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6CF9" w14:textId="77777777" w:rsidR="00A027BE" w:rsidRPr="003A4C01" w:rsidRDefault="00A027BE" w:rsidP="003A4C01">
      <w:pPr>
        <w:spacing w:line="360" w:lineRule="auto"/>
        <w:ind w:firstLine="720"/>
        <w:jc w:val="both"/>
        <w:rPr>
          <w:rFonts w:ascii="Times New Roman" w:hAnsi="Times New Roman" w:cs="Times New Roman"/>
          <w:sz w:val="24"/>
          <w:szCs w:val="24"/>
        </w:rPr>
      </w:pPr>
      <w:bookmarkStart w:id="0" w:name="_Hlk497583274"/>
      <w:bookmarkEnd w:id="0"/>
    </w:p>
    <w:p w14:paraId="3AF76A31" w14:textId="77777777" w:rsidR="00A027BE" w:rsidRPr="003A4C01" w:rsidRDefault="00A027BE" w:rsidP="003A4C01">
      <w:pPr>
        <w:spacing w:line="360" w:lineRule="auto"/>
        <w:jc w:val="both"/>
        <w:rPr>
          <w:rFonts w:ascii="Times New Roman" w:hAnsi="Times New Roman" w:cs="Times New Roman"/>
          <w:sz w:val="24"/>
          <w:szCs w:val="24"/>
        </w:rPr>
      </w:pPr>
      <w:r w:rsidRPr="003A4C01">
        <w:rPr>
          <w:rFonts w:ascii="Times New Roman" w:hAnsi="Times New Roman" w:cs="Times New Roman"/>
          <w:noProof/>
          <w:sz w:val="24"/>
          <w:szCs w:val="24"/>
        </w:rPr>
        <w:drawing>
          <wp:inline distT="0" distB="0" distL="0" distR="0" wp14:anchorId="5975B976" wp14:editId="1458BD1C">
            <wp:extent cx="558546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3009900"/>
                    </a:xfrm>
                    <a:prstGeom prst="rect">
                      <a:avLst/>
                    </a:prstGeom>
                    <a:noFill/>
                    <a:ln>
                      <a:noFill/>
                    </a:ln>
                  </pic:spPr>
                </pic:pic>
              </a:graphicData>
            </a:graphic>
          </wp:inline>
        </w:drawing>
      </w:r>
    </w:p>
    <w:p w14:paraId="40B1BC8E" w14:textId="77777777" w:rsidR="00A027BE" w:rsidRPr="003A4C01" w:rsidRDefault="00A027BE" w:rsidP="003A4C01">
      <w:pPr>
        <w:spacing w:line="360" w:lineRule="auto"/>
        <w:ind w:firstLine="720"/>
        <w:jc w:val="both"/>
        <w:rPr>
          <w:rFonts w:ascii="Times New Roman" w:hAnsi="Times New Roman" w:cs="Times New Roman"/>
          <w:sz w:val="24"/>
          <w:szCs w:val="24"/>
        </w:rPr>
      </w:pPr>
    </w:p>
    <w:p w14:paraId="7D9B7CDB" w14:textId="77777777" w:rsidR="00A027BE" w:rsidRPr="003A4C01" w:rsidRDefault="00A027BE" w:rsidP="003A4C01">
      <w:pPr>
        <w:spacing w:line="360" w:lineRule="auto"/>
        <w:ind w:firstLine="720"/>
        <w:jc w:val="both"/>
        <w:rPr>
          <w:rFonts w:ascii="Times New Roman" w:hAnsi="Times New Roman" w:cs="Times New Roman"/>
          <w:sz w:val="24"/>
          <w:szCs w:val="24"/>
        </w:rPr>
      </w:pPr>
    </w:p>
    <w:p w14:paraId="5111E5A1" w14:textId="77777777" w:rsidR="00A027BE" w:rsidRPr="003A4C01" w:rsidRDefault="00A027BE" w:rsidP="003A4C01">
      <w:pPr>
        <w:spacing w:line="360" w:lineRule="auto"/>
        <w:ind w:firstLine="720"/>
        <w:jc w:val="both"/>
        <w:rPr>
          <w:rFonts w:ascii="Times New Roman" w:hAnsi="Times New Roman" w:cs="Times New Roman"/>
          <w:sz w:val="24"/>
          <w:szCs w:val="24"/>
        </w:rPr>
      </w:pPr>
    </w:p>
    <w:p w14:paraId="32D257C5" w14:textId="7438DE64" w:rsidR="0066181B" w:rsidRDefault="0066181B" w:rsidP="003A4C01">
      <w:pPr>
        <w:spacing w:line="360" w:lineRule="auto"/>
        <w:jc w:val="both"/>
        <w:rPr>
          <w:rFonts w:ascii="Times New Roman" w:hAnsi="Times New Roman" w:cs="Times New Roman"/>
          <w:b/>
          <w:sz w:val="24"/>
          <w:szCs w:val="24"/>
        </w:rPr>
      </w:pPr>
    </w:p>
    <w:p w14:paraId="44B89ABD" w14:textId="79151A9A" w:rsidR="00845FA8" w:rsidRDefault="00845FA8" w:rsidP="003A4C01">
      <w:pPr>
        <w:spacing w:line="360" w:lineRule="auto"/>
        <w:jc w:val="both"/>
        <w:rPr>
          <w:rFonts w:ascii="Times New Roman" w:hAnsi="Times New Roman" w:cs="Times New Roman"/>
          <w:sz w:val="24"/>
          <w:szCs w:val="24"/>
        </w:rPr>
      </w:pPr>
    </w:p>
    <w:p w14:paraId="39AA6CE6" w14:textId="5A207D35" w:rsidR="00845FA8" w:rsidRDefault="00845FA8" w:rsidP="003A4C01">
      <w:pPr>
        <w:spacing w:line="360" w:lineRule="auto"/>
        <w:jc w:val="both"/>
        <w:rPr>
          <w:rFonts w:ascii="Times New Roman" w:hAnsi="Times New Roman" w:cs="Times New Roman"/>
          <w:sz w:val="24"/>
          <w:szCs w:val="24"/>
        </w:rPr>
      </w:pPr>
    </w:p>
    <w:p w14:paraId="2B70494D" w14:textId="0DB8C9CB" w:rsidR="00845FA8" w:rsidRDefault="00845FA8" w:rsidP="003A4C01">
      <w:pPr>
        <w:spacing w:line="360" w:lineRule="auto"/>
        <w:jc w:val="both"/>
        <w:rPr>
          <w:rFonts w:ascii="Times New Roman" w:hAnsi="Times New Roman" w:cs="Times New Roman"/>
          <w:sz w:val="24"/>
          <w:szCs w:val="24"/>
        </w:rPr>
      </w:pPr>
    </w:p>
    <w:p w14:paraId="05223AC7" w14:textId="0D35A975" w:rsidR="00845FA8" w:rsidRDefault="00845FA8" w:rsidP="003A4C01">
      <w:pPr>
        <w:spacing w:line="360" w:lineRule="auto"/>
        <w:jc w:val="both"/>
        <w:rPr>
          <w:rFonts w:ascii="Times New Roman" w:hAnsi="Times New Roman" w:cs="Times New Roman"/>
          <w:sz w:val="24"/>
          <w:szCs w:val="24"/>
        </w:rPr>
      </w:pPr>
    </w:p>
    <w:p w14:paraId="5EB293B7" w14:textId="03D9C5C0" w:rsidR="00845FA8" w:rsidRDefault="00845FA8" w:rsidP="003A4C01">
      <w:pPr>
        <w:spacing w:line="360" w:lineRule="auto"/>
        <w:jc w:val="both"/>
        <w:rPr>
          <w:rFonts w:ascii="Times New Roman" w:hAnsi="Times New Roman" w:cs="Times New Roman"/>
          <w:sz w:val="24"/>
          <w:szCs w:val="24"/>
        </w:rPr>
      </w:pPr>
    </w:p>
    <w:p w14:paraId="54840A4D" w14:textId="688C049C" w:rsidR="00845FA8" w:rsidRDefault="00845FA8" w:rsidP="003A4C01">
      <w:pPr>
        <w:spacing w:line="360" w:lineRule="auto"/>
        <w:jc w:val="both"/>
        <w:rPr>
          <w:rFonts w:ascii="Times New Roman" w:hAnsi="Times New Roman" w:cs="Times New Roman"/>
          <w:sz w:val="24"/>
          <w:szCs w:val="24"/>
        </w:rPr>
      </w:pPr>
    </w:p>
    <w:p w14:paraId="5E99D04D" w14:textId="77777777" w:rsidR="00845FA8" w:rsidRPr="003A4C01" w:rsidRDefault="00845FA8" w:rsidP="003A4C01">
      <w:pPr>
        <w:spacing w:line="360" w:lineRule="auto"/>
        <w:jc w:val="both"/>
        <w:rPr>
          <w:rFonts w:ascii="Times New Roman" w:hAnsi="Times New Roman" w:cs="Times New Roman"/>
          <w:sz w:val="24"/>
          <w:szCs w:val="24"/>
        </w:rPr>
      </w:pPr>
      <w:bookmarkStart w:id="1" w:name="_GoBack"/>
      <w:bookmarkEnd w:id="1"/>
    </w:p>
    <w:p w14:paraId="0E22CDA6" w14:textId="68382069" w:rsidR="00A027BE" w:rsidRPr="003A4C01" w:rsidRDefault="00A027BE" w:rsidP="003A4C01">
      <w:pPr>
        <w:spacing w:line="360" w:lineRule="auto"/>
        <w:jc w:val="both"/>
        <w:rPr>
          <w:rFonts w:ascii="Times New Roman" w:hAnsi="Times New Roman" w:cs="Times New Roman"/>
          <w:sz w:val="24"/>
          <w:szCs w:val="24"/>
        </w:rPr>
      </w:pPr>
    </w:p>
    <w:p w14:paraId="4C404472" w14:textId="588E9D42" w:rsidR="00A027BE" w:rsidRPr="003A4C01" w:rsidRDefault="00A027BE" w:rsidP="003A4C01">
      <w:pPr>
        <w:spacing w:line="360" w:lineRule="auto"/>
        <w:jc w:val="both"/>
        <w:rPr>
          <w:rFonts w:ascii="Times New Roman" w:hAnsi="Times New Roman" w:cs="Times New Roman"/>
          <w:sz w:val="24"/>
          <w:szCs w:val="24"/>
        </w:rPr>
      </w:pPr>
    </w:p>
    <w:p w14:paraId="7233D0A1" w14:textId="48D7A0A8" w:rsidR="00A027BE" w:rsidRPr="003A4C01" w:rsidRDefault="00A027BE" w:rsidP="003A4C01">
      <w:pPr>
        <w:spacing w:line="360" w:lineRule="auto"/>
        <w:jc w:val="both"/>
        <w:rPr>
          <w:rFonts w:ascii="Times New Roman" w:hAnsi="Times New Roman" w:cs="Times New Roman"/>
          <w:sz w:val="24"/>
          <w:szCs w:val="24"/>
        </w:rPr>
      </w:pPr>
    </w:p>
    <w:p w14:paraId="133B23BA" w14:textId="1C44B58A" w:rsidR="00A027BE" w:rsidRPr="008344F2" w:rsidRDefault="00B25129" w:rsidP="003A4C01">
      <w:pPr>
        <w:spacing w:line="360" w:lineRule="auto"/>
        <w:jc w:val="both"/>
        <w:rPr>
          <w:rFonts w:ascii="Times New Roman" w:hAnsi="Times New Roman" w:cs="Times New Roman"/>
          <w:b/>
          <w:sz w:val="32"/>
          <w:szCs w:val="32"/>
        </w:rPr>
      </w:pPr>
      <w:r w:rsidRPr="008344F2">
        <w:rPr>
          <w:rFonts w:ascii="Times New Roman" w:hAnsi="Times New Roman" w:cs="Times New Roman"/>
          <w:b/>
          <w:sz w:val="32"/>
          <w:szCs w:val="32"/>
        </w:rPr>
        <w:lastRenderedPageBreak/>
        <w:t>Chapter 1: Introduction</w:t>
      </w:r>
    </w:p>
    <w:p w14:paraId="5ECC558E" w14:textId="28221B3F" w:rsidR="00A027BE" w:rsidRPr="008344F2" w:rsidRDefault="008344F2" w:rsidP="000425B5">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974C6" w:rsidRPr="008344F2">
        <w:rPr>
          <w:rFonts w:ascii="Times New Roman" w:hAnsi="Times New Roman" w:cs="Times New Roman"/>
          <w:b/>
          <w:sz w:val="28"/>
          <w:szCs w:val="28"/>
        </w:rPr>
        <w:t>I</w:t>
      </w:r>
      <w:r w:rsidR="0051321A" w:rsidRPr="008344F2">
        <w:rPr>
          <w:rFonts w:ascii="Times New Roman" w:hAnsi="Times New Roman" w:cs="Times New Roman"/>
          <w:b/>
          <w:sz w:val="28"/>
          <w:szCs w:val="28"/>
        </w:rPr>
        <w:t>reland as a Study Destination</w:t>
      </w:r>
      <w:r w:rsidR="00D974C6" w:rsidRPr="008344F2">
        <w:rPr>
          <w:rFonts w:ascii="Times New Roman" w:hAnsi="Times New Roman" w:cs="Times New Roman"/>
          <w:b/>
          <w:sz w:val="28"/>
          <w:szCs w:val="28"/>
        </w:rPr>
        <w:t>:</w:t>
      </w:r>
    </w:p>
    <w:p w14:paraId="52D60851" w14:textId="77777777" w:rsidR="000425B5" w:rsidRDefault="00D974C6" w:rsidP="003A4C01">
      <w:pPr>
        <w:spacing w:line="360" w:lineRule="auto"/>
        <w:jc w:val="both"/>
        <w:rPr>
          <w:rFonts w:ascii="Times New Roman" w:hAnsi="Times New Roman" w:cs="Times New Roman"/>
          <w:sz w:val="24"/>
          <w:szCs w:val="24"/>
        </w:rPr>
      </w:pPr>
      <w:r w:rsidRPr="003A4C01">
        <w:rPr>
          <w:rFonts w:ascii="Times New Roman" w:hAnsi="Times New Roman" w:cs="Times New Roman"/>
          <w:b/>
          <w:sz w:val="24"/>
          <w:szCs w:val="24"/>
        </w:rPr>
        <w:tab/>
      </w:r>
      <w:r w:rsidR="000E4B2D" w:rsidRPr="003A4C01">
        <w:rPr>
          <w:rFonts w:ascii="Times New Roman" w:hAnsi="Times New Roman" w:cs="Times New Roman"/>
          <w:sz w:val="24"/>
          <w:szCs w:val="24"/>
        </w:rPr>
        <w:t xml:space="preserve">In the past recent years, </w:t>
      </w:r>
      <w:r w:rsidR="00265D39" w:rsidRPr="003A4C01">
        <w:rPr>
          <w:rFonts w:ascii="Times New Roman" w:hAnsi="Times New Roman" w:cs="Times New Roman"/>
          <w:sz w:val="24"/>
          <w:szCs w:val="24"/>
        </w:rPr>
        <w:t xml:space="preserve">Ireland has encountered a great increase in International students and it is one of the hottest destination to study abroad. </w:t>
      </w:r>
      <w:r w:rsidR="00EF4C40" w:rsidRPr="003A4C01">
        <w:rPr>
          <w:rFonts w:ascii="Times New Roman" w:hAnsi="Times New Roman" w:cs="Times New Roman"/>
          <w:sz w:val="24"/>
          <w:szCs w:val="24"/>
        </w:rPr>
        <w:t>As a study destination, Ireland is one of the developing Nation for international students to come and study in different universities like Dublin Business School, Trinity College Dublin, University College Dublin, National University of Ireland Galway and University College Cork</w:t>
      </w:r>
      <w:r w:rsidR="00B43AC0" w:rsidRPr="003A4C01">
        <w:rPr>
          <w:rFonts w:ascii="Times New Roman" w:hAnsi="Times New Roman" w:cs="Times New Roman"/>
          <w:sz w:val="24"/>
          <w:szCs w:val="24"/>
        </w:rPr>
        <w:t>, Galway Business School, Dublin Institute of Technology, Dublin City University, Maynooth University, University of Limerick, Waterford Institute of Technology and many such universities.</w:t>
      </w:r>
      <w:r w:rsidR="00EF4C40" w:rsidRPr="003A4C01">
        <w:rPr>
          <w:rFonts w:ascii="Times New Roman" w:hAnsi="Times New Roman" w:cs="Times New Roman"/>
          <w:sz w:val="24"/>
          <w:szCs w:val="24"/>
        </w:rPr>
        <w:t xml:space="preserve"> Also, there are a lot of big multinational companies in Ireland like Google, Facebook, Apple</w:t>
      </w:r>
      <w:r w:rsidR="00953BFF" w:rsidRPr="003A4C01">
        <w:rPr>
          <w:rFonts w:ascii="Times New Roman" w:hAnsi="Times New Roman" w:cs="Times New Roman"/>
          <w:sz w:val="24"/>
          <w:szCs w:val="24"/>
        </w:rPr>
        <w:t xml:space="preserve">, IBM, HP, Paddy Power, Musgrave Group, DELL, General Motors Company, </w:t>
      </w:r>
      <w:r w:rsidR="00EF4C40" w:rsidRPr="003A4C01">
        <w:rPr>
          <w:rFonts w:ascii="Times New Roman" w:hAnsi="Times New Roman" w:cs="Times New Roman"/>
          <w:sz w:val="24"/>
          <w:szCs w:val="24"/>
        </w:rPr>
        <w:t xml:space="preserve">Kerry Group </w:t>
      </w:r>
      <w:r w:rsidR="00953BFF" w:rsidRPr="003A4C01">
        <w:rPr>
          <w:rFonts w:ascii="Times New Roman" w:hAnsi="Times New Roman" w:cs="Times New Roman"/>
          <w:sz w:val="24"/>
          <w:szCs w:val="24"/>
        </w:rPr>
        <w:t>and many more companies.</w:t>
      </w:r>
      <w:r w:rsidR="00EF4C40" w:rsidRPr="003A4C01">
        <w:rPr>
          <w:rFonts w:ascii="Times New Roman" w:hAnsi="Times New Roman" w:cs="Times New Roman"/>
          <w:sz w:val="24"/>
          <w:szCs w:val="24"/>
        </w:rPr>
        <w:t xml:space="preserve"> And hence eventually, there will be a lot of students who will be interested to come and study in Ireland.</w:t>
      </w:r>
      <w:r w:rsidR="00AB01C9" w:rsidRPr="003A4C01">
        <w:rPr>
          <w:rFonts w:ascii="Times New Roman" w:hAnsi="Times New Roman" w:cs="Times New Roman"/>
          <w:sz w:val="24"/>
          <w:szCs w:val="24"/>
        </w:rPr>
        <w:t xml:space="preserve"> According to </w:t>
      </w:r>
      <w:r w:rsidR="00E00DF0" w:rsidRPr="003A4C01">
        <w:rPr>
          <w:rFonts w:ascii="Times New Roman" w:hAnsi="Times New Roman" w:cs="Times New Roman"/>
          <w:noProof/>
          <w:sz w:val="24"/>
          <w:szCs w:val="24"/>
          <w:lang w:val="en-IE"/>
        </w:rPr>
        <w:t>O'Brien</w:t>
      </w:r>
      <w:r w:rsidR="00E00DF0" w:rsidRPr="003A4C01">
        <w:rPr>
          <w:rFonts w:ascii="Times New Roman" w:hAnsi="Times New Roman" w:cs="Times New Roman"/>
          <w:sz w:val="24"/>
          <w:szCs w:val="24"/>
        </w:rPr>
        <w:t xml:space="preserve"> </w:t>
      </w:r>
      <w:sdt>
        <w:sdtPr>
          <w:rPr>
            <w:rFonts w:ascii="Times New Roman" w:hAnsi="Times New Roman" w:cs="Times New Roman"/>
            <w:sz w:val="24"/>
            <w:szCs w:val="24"/>
          </w:rPr>
          <w:id w:val="-1125932282"/>
          <w:citation/>
        </w:sdtPr>
        <w:sdtEndPr/>
        <w:sdtContent>
          <w:r w:rsidR="00AB01C9" w:rsidRPr="003A4C01">
            <w:rPr>
              <w:rFonts w:ascii="Times New Roman" w:hAnsi="Times New Roman" w:cs="Times New Roman"/>
              <w:sz w:val="24"/>
              <w:szCs w:val="24"/>
            </w:rPr>
            <w:fldChar w:fldCharType="begin"/>
          </w:r>
          <w:r w:rsidR="00E00DF0" w:rsidRPr="003A4C01">
            <w:rPr>
              <w:rFonts w:ascii="Times New Roman" w:hAnsi="Times New Roman" w:cs="Times New Roman"/>
              <w:sz w:val="24"/>
              <w:szCs w:val="24"/>
              <w:lang w:val="en-IE"/>
            </w:rPr>
            <w:instrText xml:space="preserve">CITATION OBr17 \n  \l 6153 </w:instrText>
          </w:r>
          <w:r w:rsidR="00AB01C9" w:rsidRPr="003A4C01">
            <w:rPr>
              <w:rFonts w:ascii="Times New Roman" w:hAnsi="Times New Roman" w:cs="Times New Roman"/>
              <w:sz w:val="24"/>
              <w:szCs w:val="24"/>
            </w:rPr>
            <w:fldChar w:fldCharType="separate"/>
          </w:r>
          <w:r w:rsidR="00E00DF0" w:rsidRPr="003A4C01">
            <w:rPr>
              <w:rFonts w:ascii="Times New Roman" w:hAnsi="Times New Roman" w:cs="Times New Roman"/>
              <w:noProof/>
              <w:sz w:val="24"/>
              <w:szCs w:val="24"/>
              <w:lang w:val="en-IE"/>
            </w:rPr>
            <w:t>(2018)</w:t>
          </w:r>
          <w:r w:rsidR="00AB01C9" w:rsidRPr="003A4C01">
            <w:rPr>
              <w:rFonts w:ascii="Times New Roman" w:hAnsi="Times New Roman" w:cs="Times New Roman"/>
              <w:sz w:val="24"/>
              <w:szCs w:val="24"/>
            </w:rPr>
            <w:fldChar w:fldCharType="end"/>
          </w:r>
        </w:sdtContent>
      </w:sdt>
      <w:r w:rsidR="00003C82" w:rsidRPr="003A4C01">
        <w:rPr>
          <w:rFonts w:ascii="Times New Roman" w:hAnsi="Times New Roman" w:cs="Times New Roman"/>
          <w:sz w:val="24"/>
          <w:szCs w:val="24"/>
        </w:rPr>
        <w:t>, due to the uncertainty over Brexit and as per the election of Donald Trump in United States of America, there is large number of international students applying to the Irish universities. Universities such as University College Cork, Trinity College Dublin and University College Dublin have encountered a</w:t>
      </w:r>
      <w:r w:rsidR="00B363D4" w:rsidRPr="003A4C01">
        <w:rPr>
          <w:rFonts w:ascii="Times New Roman" w:hAnsi="Times New Roman" w:cs="Times New Roman"/>
          <w:sz w:val="24"/>
          <w:szCs w:val="24"/>
        </w:rPr>
        <w:t>n</w:t>
      </w:r>
      <w:r w:rsidR="00003C82" w:rsidRPr="003A4C01">
        <w:rPr>
          <w:rFonts w:ascii="Times New Roman" w:hAnsi="Times New Roman" w:cs="Times New Roman"/>
          <w:sz w:val="24"/>
          <w:szCs w:val="24"/>
        </w:rPr>
        <w:t xml:space="preserve"> </w:t>
      </w:r>
      <w:r w:rsidR="00B363D4" w:rsidRPr="003A4C01">
        <w:rPr>
          <w:rFonts w:ascii="Times New Roman" w:hAnsi="Times New Roman" w:cs="Times New Roman"/>
          <w:sz w:val="24"/>
          <w:szCs w:val="24"/>
        </w:rPr>
        <w:t>increase in</w:t>
      </w:r>
      <w:r w:rsidR="00003C82" w:rsidRPr="003A4C01">
        <w:rPr>
          <w:rFonts w:ascii="Times New Roman" w:hAnsi="Times New Roman" w:cs="Times New Roman"/>
          <w:sz w:val="24"/>
          <w:szCs w:val="24"/>
        </w:rPr>
        <w:t xml:space="preserve"> number of non-EU student application in which University College Cork had 40 percent increase</w:t>
      </w:r>
      <w:r w:rsidR="00AD6102" w:rsidRPr="003A4C01">
        <w:rPr>
          <w:rFonts w:ascii="Times New Roman" w:hAnsi="Times New Roman" w:cs="Times New Roman"/>
          <w:sz w:val="24"/>
          <w:szCs w:val="24"/>
        </w:rPr>
        <w:t>,</w:t>
      </w:r>
      <w:r w:rsidR="00003C82" w:rsidRPr="003A4C01">
        <w:rPr>
          <w:rFonts w:ascii="Times New Roman" w:hAnsi="Times New Roman" w:cs="Times New Roman"/>
          <w:sz w:val="24"/>
          <w:szCs w:val="24"/>
        </w:rPr>
        <w:t xml:space="preserve"> 26 percent increase in University College Dublin and </w:t>
      </w:r>
      <w:r w:rsidR="00AD6102" w:rsidRPr="003A4C01">
        <w:rPr>
          <w:rFonts w:ascii="Times New Roman" w:hAnsi="Times New Roman" w:cs="Times New Roman"/>
          <w:sz w:val="24"/>
          <w:szCs w:val="24"/>
        </w:rPr>
        <w:t>many other university have significant increase of applications</w:t>
      </w:r>
      <w:sdt>
        <w:sdtPr>
          <w:rPr>
            <w:rFonts w:ascii="Times New Roman" w:hAnsi="Times New Roman" w:cs="Times New Roman"/>
            <w:sz w:val="24"/>
            <w:szCs w:val="24"/>
          </w:rPr>
          <w:id w:val="-1612037855"/>
          <w:citation/>
        </w:sdtPr>
        <w:sdtEndPr/>
        <w:sdtContent>
          <w:r w:rsidR="00AD6102" w:rsidRPr="003A4C01">
            <w:rPr>
              <w:rFonts w:ascii="Times New Roman" w:hAnsi="Times New Roman" w:cs="Times New Roman"/>
              <w:sz w:val="24"/>
              <w:szCs w:val="24"/>
            </w:rPr>
            <w:fldChar w:fldCharType="begin"/>
          </w:r>
          <w:r w:rsidR="00DF1BDB" w:rsidRPr="003A4C01">
            <w:rPr>
              <w:rFonts w:ascii="Times New Roman" w:hAnsi="Times New Roman" w:cs="Times New Roman"/>
              <w:sz w:val="24"/>
              <w:szCs w:val="24"/>
              <w:lang w:val="en-IE"/>
            </w:rPr>
            <w:instrText xml:space="preserve">CITATION OBr17 \l 6153 </w:instrText>
          </w:r>
          <w:r w:rsidR="00AD6102" w:rsidRPr="003A4C01">
            <w:rPr>
              <w:rFonts w:ascii="Times New Roman" w:hAnsi="Times New Roman" w:cs="Times New Roman"/>
              <w:sz w:val="24"/>
              <w:szCs w:val="24"/>
            </w:rPr>
            <w:fldChar w:fldCharType="separate"/>
          </w:r>
          <w:r w:rsidR="00DF1BDB" w:rsidRPr="003A4C01">
            <w:rPr>
              <w:rFonts w:ascii="Times New Roman" w:hAnsi="Times New Roman" w:cs="Times New Roman"/>
              <w:noProof/>
              <w:sz w:val="24"/>
              <w:szCs w:val="24"/>
              <w:lang w:val="en-IE"/>
            </w:rPr>
            <w:t xml:space="preserve"> (O'Brien, 2018)</w:t>
          </w:r>
          <w:r w:rsidR="00AD6102" w:rsidRPr="003A4C01">
            <w:rPr>
              <w:rFonts w:ascii="Times New Roman" w:hAnsi="Times New Roman" w:cs="Times New Roman"/>
              <w:sz w:val="24"/>
              <w:szCs w:val="24"/>
            </w:rPr>
            <w:fldChar w:fldCharType="end"/>
          </w:r>
        </w:sdtContent>
      </w:sdt>
      <w:r w:rsidR="00AD6102" w:rsidRPr="003A4C01">
        <w:rPr>
          <w:rFonts w:ascii="Times New Roman" w:hAnsi="Times New Roman" w:cs="Times New Roman"/>
          <w:sz w:val="24"/>
          <w:szCs w:val="24"/>
        </w:rPr>
        <w:t xml:space="preserve">. </w:t>
      </w:r>
      <w:r w:rsidR="003B0AE6" w:rsidRPr="003A4C01">
        <w:rPr>
          <w:rFonts w:ascii="Times New Roman" w:hAnsi="Times New Roman" w:cs="Times New Roman"/>
          <w:sz w:val="24"/>
          <w:szCs w:val="24"/>
        </w:rPr>
        <w:t>Also,</w:t>
      </w:r>
      <w:r w:rsidR="008470F8" w:rsidRPr="003A4C01">
        <w:rPr>
          <w:rFonts w:ascii="Times New Roman" w:hAnsi="Times New Roman" w:cs="Times New Roman"/>
          <w:sz w:val="24"/>
          <w:szCs w:val="24"/>
        </w:rPr>
        <w:t xml:space="preserve"> O’Brien</w:t>
      </w:r>
      <w:r w:rsidR="00AD6102" w:rsidRPr="003A4C01">
        <w:rPr>
          <w:rFonts w:ascii="Times New Roman" w:hAnsi="Times New Roman" w:cs="Times New Roman"/>
          <w:sz w:val="24"/>
          <w:szCs w:val="24"/>
        </w:rPr>
        <w:t xml:space="preserve"> </w:t>
      </w:r>
      <w:sdt>
        <w:sdtPr>
          <w:rPr>
            <w:rFonts w:ascii="Times New Roman" w:hAnsi="Times New Roman" w:cs="Times New Roman"/>
            <w:sz w:val="24"/>
            <w:szCs w:val="24"/>
          </w:rPr>
          <w:id w:val="939341781"/>
          <w:citation/>
        </w:sdtPr>
        <w:sdtEndPr/>
        <w:sdtContent>
          <w:r w:rsidR="00AD6102" w:rsidRPr="003A4C01">
            <w:rPr>
              <w:rFonts w:ascii="Times New Roman" w:hAnsi="Times New Roman" w:cs="Times New Roman"/>
              <w:sz w:val="24"/>
              <w:szCs w:val="24"/>
            </w:rPr>
            <w:fldChar w:fldCharType="begin"/>
          </w:r>
          <w:r w:rsidR="008470F8" w:rsidRPr="003A4C01">
            <w:rPr>
              <w:rFonts w:ascii="Times New Roman" w:hAnsi="Times New Roman" w:cs="Times New Roman"/>
              <w:sz w:val="24"/>
              <w:szCs w:val="24"/>
              <w:lang w:val="en-IE"/>
            </w:rPr>
            <w:instrText xml:space="preserve">CITATION OBr17 \n  \l 6153 </w:instrText>
          </w:r>
          <w:r w:rsidR="00AD6102" w:rsidRPr="003A4C01">
            <w:rPr>
              <w:rFonts w:ascii="Times New Roman" w:hAnsi="Times New Roman" w:cs="Times New Roman"/>
              <w:sz w:val="24"/>
              <w:szCs w:val="24"/>
            </w:rPr>
            <w:fldChar w:fldCharType="separate"/>
          </w:r>
          <w:r w:rsidR="008470F8" w:rsidRPr="003A4C01">
            <w:rPr>
              <w:rFonts w:ascii="Times New Roman" w:hAnsi="Times New Roman" w:cs="Times New Roman"/>
              <w:noProof/>
              <w:sz w:val="24"/>
              <w:szCs w:val="24"/>
              <w:lang w:val="en-IE"/>
            </w:rPr>
            <w:t>(2018)</w:t>
          </w:r>
          <w:r w:rsidR="00AD6102" w:rsidRPr="003A4C01">
            <w:rPr>
              <w:rFonts w:ascii="Times New Roman" w:hAnsi="Times New Roman" w:cs="Times New Roman"/>
              <w:sz w:val="24"/>
              <w:szCs w:val="24"/>
            </w:rPr>
            <w:fldChar w:fldCharType="end"/>
          </w:r>
        </w:sdtContent>
      </w:sdt>
      <w:r w:rsidR="00AD6102" w:rsidRPr="003A4C01">
        <w:rPr>
          <w:rFonts w:ascii="Times New Roman" w:hAnsi="Times New Roman" w:cs="Times New Roman"/>
          <w:sz w:val="24"/>
          <w:szCs w:val="24"/>
        </w:rPr>
        <w:t xml:space="preserve"> states that the number of increase in the application among non-EU </w:t>
      </w:r>
      <w:r w:rsidR="00B363D4" w:rsidRPr="003A4C01">
        <w:rPr>
          <w:rFonts w:ascii="Times New Roman" w:hAnsi="Times New Roman" w:cs="Times New Roman"/>
          <w:sz w:val="24"/>
          <w:szCs w:val="24"/>
        </w:rPr>
        <w:t xml:space="preserve">students are mostly from the countries like India, China, USA and Canada. </w:t>
      </w:r>
      <w:r w:rsidR="00F03EC8" w:rsidRPr="003A4C01">
        <w:rPr>
          <w:rFonts w:ascii="Times New Roman" w:hAnsi="Times New Roman" w:cs="Times New Roman"/>
          <w:sz w:val="24"/>
          <w:szCs w:val="24"/>
        </w:rPr>
        <w:t xml:space="preserve">Brexit and USA election </w:t>
      </w:r>
      <w:r w:rsidR="00BB3862" w:rsidRPr="003A4C01">
        <w:rPr>
          <w:rFonts w:ascii="Times New Roman" w:hAnsi="Times New Roman" w:cs="Times New Roman"/>
          <w:sz w:val="24"/>
          <w:szCs w:val="24"/>
        </w:rPr>
        <w:t>are</w:t>
      </w:r>
      <w:r w:rsidR="00F03EC8" w:rsidRPr="003A4C01">
        <w:rPr>
          <w:rFonts w:ascii="Times New Roman" w:hAnsi="Times New Roman" w:cs="Times New Roman"/>
          <w:sz w:val="24"/>
          <w:szCs w:val="24"/>
        </w:rPr>
        <w:t xml:space="preserve"> not the only reason </w:t>
      </w:r>
      <w:r w:rsidR="00BB3862" w:rsidRPr="003A4C01">
        <w:rPr>
          <w:rFonts w:ascii="Times New Roman" w:hAnsi="Times New Roman" w:cs="Times New Roman"/>
          <w:sz w:val="24"/>
          <w:szCs w:val="24"/>
        </w:rPr>
        <w:t>for the increased number of non-EU students at Irish universities. There are lot more other reasons to consider Irish universities</w:t>
      </w:r>
      <w:r w:rsidR="002B7781" w:rsidRPr="003A4C01">
        <w:rPr>
          <w:rFonts w:ascii="Times New Roman" w:hAnsi="Times New Roman" w:cs="Times New Roman"/>
          <w:sz w:val="24"/>
          <w:szCs w:val="24"/>
        </w:rPr>
        <w:t>, and the reasons</w:t>
      </w:r>
      <w:r w:rsidR="00DA63F7" w:rsidRPr="003A4C01">
        <w:rPr>
          <w:rFonts w:ascii="Times New Roman" w:hAnsi="Times New Roman" w:cs="Times New Roman"/>
          <w:sz w:val="24"/>
          <w:szCs w:val="24"/>
        </w:rPr>
        <w:t xml:space="preserve"> to cho</w:t>
      </w:r>
      <w:r w:rsidR="00EF7E35" w:rsidRPr="003A4C01">
        <w:rPr>
          <w:rFonts w:ascii="Times New Roman" w:hAnsi="Times New Roman" w:cs="Times New Roman"/>
          <w:sz w:val="24"/>
          <w:szCs w:val="24"/>
        </w:rPr>
        <w:t>ose Ireland</w:t>
      </w:r>
      <w:r w:rsidR="002B7781" w:rsidRPr="003A4C01">
        <w:rPr>
          <w:rFonts w:ascii="Times New Roman" w:hAnsi="Times New Roman" w:cs="Times New Roman"/>
          <w:sz w:val="24"/>
          <w:szCs w:val="24"/>
        </w:rPr>
        <w:t xml:space="preserve"> are</w:t>
      </w:r>
      <w:r w:rsidR="00D3537F" w:rsidRPr="003A4C01">
        <w:rPr>
          <w:rFonts w:ascii="Times New Roman" w:hAnsi="Times New Roman" w:cs="Times New Roman"/>
          <w:sz w:val="24"/>
          <w:szCs w:val="24"/>
        </w:rPr>
        <w:t xml:space="preserve"> English as a local speaking language</w:t>
      </w:r>
      <w:r w:rsidR="00BB3862" w:rsidRPr="003A4C01">
        <w:rPr>
          <w:rFonts w:ascii="Times New Roman" w:hAnsi="Times New Roman" w:cs="Times New Roman"/>
          <w:sz w:val="24"/>
          <w:szCs w:val="24"/>
        </w:rPr>
        <w:t xml:space="preserve">, </w:t>
      </w:r>
      <w:r w:rsidR="00D3537F" w:rsidRPr="003A4C01">
        <w:rPr>
          <w:rFonts w:ascii="Times New Roman" w:hAnsi="Times New Roman" w:cs="Times New Roman"/>
          <w:sz w:val="24"/>
          <w:szCs w:val="24"/>
        </w:rPr>
        <w:t>similar lifestyle like UK</w:t>
      </w:r>
      <w:r w:rsidR="00BB3862" w:rsidRPr="003A4C01">
        <w:rPr>
          <w:rFonts w:ascii="Times New Roman" w:hAnsi="Times New Roman" w:cs="Times New Roman"/>
          <w:sz w:val="24"/>
          <w:szCs w:val="24"/>
        </w:rPr>
        <w:t>, work visas</w:t>
      </w:r>
      <w:r w:rsidR="00D3537F" w:rsidRPr="003A4C01">
        <w:rPr>
          <w:rFonts w:ascii="Times New Roman" w:hAnsi="Times New Roman" w:cs="Times New Roman"/>
          <w:sz w:val="24"/>
          <w:szCs w:val="24"/>
        </w:rPr>
        <w:t xml:space="preserve"> after graduation for example 2 years work visa for Indian students</w:t>
      </w:r>
      <w:r w:rsidR="00BB3862" w:rsidRPr="003A4C01">
        <w:rPr>
          <w:rFonts w:ascii="Times New Roman" w:hAnsi="Times New Roman" w:cs="Times New Roman"/>
          <w:sz w:val="24"/>
          <w:szCs w:val="24"/>
        </w:rPr>
        <w:t xml:space="preserve">, </w:t>
      </w:r>
      <w:r w:rsidR="00D3537F" w:rsidRPr="003A4C01">
        <w:rPr>
          <w:rFonts w:ascii="Times New Roman" w:hAnsi="Times New Roman" w:cs="Times New Roman"/>
          <w:sz w:val="24"/>
          <w:szCs w:val="24"/>
        </w:rPr>
        <w:t xml:space="preserve">famous </w:t>
      </w:r>
      <w:r w:rsidR="00BB3862" w:rsidRPr="003A4C01">
        <w:rPr>
          <w:rFonts w:ascii="Times New Roman" w:hAnsi="Times New Roman" w:cs="Times New Roman"/>
          <w:sz w:val="24"/>
          <w:szCs w:val="24"/>
        </w:rPr>
        <w:t xml:space="preserve">multinational companies </w:t>
      </w:r>
      <w:r w:rsidR="00D3537F" w:rsidRPr="003A4C01">
        <w:rPr>
          <w:rFonts w:ascii="Times New Roman" w:hAnsi="Times New Roman" w:cs="Times New Roman"/>
          <w:sz w:val="24"/>
          <w:szCs w:val="24"/>
        </w:rPr>
        <w:t xml:space="preserve">based in Ireland </w:t>
      </w:r>
      <w:r w:rsidR="00BB3862" w:rsidRPr="003A4C01">
        <w:rPr>
          <w:rFonts w:ascii="Times New Roman" w:hAnsi="Times New Roman" w:cs="Times New Roman"/>
          <w:sz w:val="24"/>
          <w:szCs w:val="24"/>
        </w:rPr>
        <w:t xml:space="preserve">and no tension about the Brexit </w:t>
      </w:r>
      <w:sdt>
        <w:sdtPr>
          <w:rPr>
            <w:rFonts w:ascii="Times New Roman" w:hAnsi="Times New Roman" w:cs="Times New Roman"/>
            <w:sz w:val="24"/>
            <w:szCs w:val="24"/>
          </w:rPr>
          <w:id w:val="769120127"/>
          <w:citation/>
        </w:sdtPr>
        <w:sdtEndPr/>
        <w:sdtContent>
          <w:r w:rsidR="00BB3862" w:rsidRPr="003A4C01">
            <w:rPr>
              <w:rFonts w:ascii="Times New Roman" w:hAnsi="Times New Roman" w:cs="Times New Roman"/>
              <w:sz w:val="24"/>
              <w:szCs w:val="24"/>
            </w:rPr>
            <w:fldChar w:fldCharType="begin"/>
          </w:r>
          <w:r w:rsidR="00BB3862" w:rsidRPr="003A4C01">
            <w:rPr>
              <w:rFonts w:ascii="Times New Roman" w:hAnsi="Times New Roman" w:cs="Times New Roman"/>
              <w:sz w:val="24"/>
              <w:szCs w:val="24"/>
              <w:lang w:val="en-IE"/>
            </w:rPr>
            <w:instrText xml:space="preserve"> CITATION Ist18 \l 6153 </w:instrText>
          </w:r>
          <w:r w:rsidR="00BB3862" w:rsidRPr="003A4C01">
            <w:rPr>
              <w:rFonts w:ascii="Times New Roman" w:hAnsi="Times New Roman" w:cs="Times New Roman"/>
              <w:sz w:val="24"/>
              <w:szCs w:val="24"/>
            </w:rPr>
            <w:fldChar w:fldCharType="separate"/>
          </w:r>
          <w:r w:rsidR="00BB3862" w:rsidRPr="003A4C01">
            <w:rPr>
              <w:rFonts w:ascii="Times New Roman" w:hAnsi="Times New Roman" w:cs="Times New Roman"/>
              <w:noProof/>
              <w:sz w:val="24"/>
              <w:szCs w:val="24"/>
              <w:lang w:val="en-IE"/>
            </w:rPr>
            <w:t>(Istead, 2018)</w:t>
          </w:r>
          <w:r w:rsidR="00BB3862" w:rsidRPr="003A4C01">
            <w:rPr>
              <w:rFonts w:ascii="Times New Roman" w:hAnsi="Times New Roman" w:cs="Times New Roman"/>
              <w:sz w:val="24"/>
              <w:szCs w:val="24"/>
            </w:rPr>
            <w:fldChar w:fldCharType="end"/>
          </w:r>
        </w:sdtContent>
      </w:sdt>
      <w:r w:rsidR="00BB3862" w:rsidRPr="003A4C01">
        <w:rPr>
          <w:rFonts w:ascii="Times New Roman" w:hAnsi="Times New Roman" w:cs="Times New Roman"/>
          <w:sz w:val="24"/>
          <w:szCs w:val="24"/>
        </w:rPr>
        <w:t xml:space="preserve">. </w:t>
      </w:r>
      <w:r w:rsidR="00284422" w:rsidRPr="003A4C01">
        <w:rPr>
          <w:rFonts w:ascii="Times New Roman" w:hAnsi="Times New Roman" w:cs="Times New Roman"/>
          <w:sz w:val="24"/>
          <w:szCs w:val="24"/>
        </w:rPr>
        <w:t xml:space="preserve">These are the major reasons international students are rushing for admission in Ireland and most of them are for post graduate courses. </w:t>
      </w:r>
      <w:r w:rsidR="00A911EB" w:rsidRPr="003A4C01">
        <w:rPr>
          <w:rFonts w:ascii="Times New Roman" w:hAnsi="Times New Roman" w:cs="Times New Roman"/>
          <w:sz w:val="24"/>
          <w:szCs w:val="24"/>
        </w:rPr>
        <w:t xml:space="preserve">At present Ireland is facing housing crisis </w:t>
      </w:r>
      <w:r w:rsidR="001A5EC8" w:rsidRPr="003A4C01">
        <w:rPr>
          <w:rFonts w:ascii="Times New Roman" w:hAnsi="Times New Roman" w:cs="Times New Roman"/>
          <w:sz w:val="24"/>
          <w:szCs w:val="24"/>
        </w:rPr>
        <w:t xml:space="preserve">which is directly affected to the international students. After coming to Ireland </w:t>
      </w:r>
      <w:r w:rsidR="00AF6478" w:rsidRPr="003A4C01">
        <w:rPr>
          <w:rFonts w:ascii="Times New Roman" w:hAnsi="Times New Roman" w:cs="Times New Roman"/>
          <w:sz w:val="24"/>
          <w:szCs w:val="24"/>
        </w:rPr>
        <w:t>students,</w:t>
      </w:r>
      <w:r w:rsidR="001A5EC8" w:rsidRPr="003A4C01">
        <w:rPr>
          <w:rFonts w:ascii="Times New Roman" w:hAnsi="Times New Roman" w:cs="Times New Roman"/>
          <w:sz w:val="24"/>
          <w:szCs w:val="24"/>
        </w:rPr>
        <w:t xml:space="preserve"> the average time to find a proper accommodation is usually between one to two months and some may find it earlier.</w:t>
      </w:r>
    </w:p>
    <w:p w14:paraId="69ED77CA" w14:textId="7E7B14B3" w:rsidR="00E85551" w:rsidRPr="003A4C01" w:rsidRDefault="001A5EC8"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 </w:t>
      </w:r>
    </w:p>
    <w:p w14:paraId="57FEEC1D" w14:textId="434E265A" w:rsidR="0051321A" w:rsidRPr="008344F2" w:rsidRDefault="008344F2" w:rsidP="000425B5">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425B5" w:rsidRPr="008344F2">
        <w:rPr>
          <w:rFonts w:ascii="Times New Roman" w:hAnsi="Times New Roman" w:cs="Times New Roman"/>
          <w:b/>
          <w:sz w:val="28"/>
          <w:szCs w:val="28"/>
        </w:rPr>
        <w:t>Ireland Housing Crisis:</w:t>
      </w:r>
    </w:p>
    <w:p w14:paraId="561314C2" w14:textId="6B0F416F" w:rsidR="00E00DF0" w:rsidRDefault="001A5EC8" w:rsidP="0051321A">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According to</w:t>
      </w:r>
      <w:r w:rsidR="00A23D57" w:rsidRPr="003A4C01">
        <w:rPr>
          <w:rFonts w:ascii="Times New Roman" w:hAnsi="Times New Roman" w:cs="Times New Roman"/>
          <w:sz w:val="24"/>
          <w:szCs w:val="24"/>
        </w:rPr>
        <w:t xml:space="preserve"> Lyons</w:t>
      </w:r>
      <w:r w:rsidRPr="003A4C01">
        <w:rPr>
          <w:rFonts w:ascii="Times New Roman" w:hAnsi="Times New Roman" w:cs="Times New Roman"/>
          <w:sz w:val="24"/>
          <w:szCs w:val="24"/>
        </w:rPr>
        <w:t xml:space="preserve"> </w:t>
      </w:r>
      <w:sdt>
        <w:sdtPr>
          <w:rPr>
            <w:rFonts w:ascii="Times New Roman" w:hAnsi="Times New Roman" w:cs="Times New Roman"/>
            <w:sz w:val="24"/>
            <w:szCs w:val="24"/>
          </w:rPr>
          <w:id w:val="-1012756141"/>
          <w:citation/>
        </w:sdtPr>
        <w:sdtEndPr/>
        <w:sdtContent>
          <w:r w:rsidR="00AF6478" w:rsidRPr="003A4C01">
            <w:rPr>
              <w:rFonts w:ascii="Times New Roman" w:hAnsi="Times New Roman" w:cs="Times New Roman"/>
              <w:sz w:val="24"/>
              <w:szCs w:val="24"/>
            </w:rPr>
            <w:fldChar w:fldCharType="begin"/>
          </w:r>
          <w:r w:rsidR="00A23D57" w:rsidRPr="003A4C01">
            <w:rPr>
              <w:rFonts w:ascii="Times New Roman" w:hAnsi="Times New Roman" w:cs="Times New Roman"/>
              <w:sz w:val="24"/>
              <w:szCs w:val="24"/>
              <w:lang w:val="en-IE"/>
            </w:rPr>
            <w:instrText xml:space="preserve">CITATION Lyo18 \n  \l 6153 </w:instrText>
          </w:r>
          <w:r w:rsidR="00AF6478" w:rsidRPr="003A4C01">
            <w:rPr>
              <w:rFonts w:ascii="Times New Roman" w:hAnsi="Times New Roman" w:cs="Times New Roman"/>
              <w:sz w:val="24"/>
              <w:szCs w:val="24"/>
            </w:rPr>
            <w:fldChar w:fldCharType="separate"/>
          </w:r>
          <w:r w:rsidR="00A23D57" w:rsidRPr="003A4C01">
            <w:rPr>
              <w:rFonts w:ascii="Times New Roman" w:hAnsi="Times New Roman" w:cs="Times New Roman"/>
              <w:noProof/>
              <w:sz w:val="24"/>
              <w:szCs w:val="24"/>
              <w:lang w:val="en-IE"/>
            </w:rPr>
            <w:t>(2017)</w:t>
          </w:r>
          <w:r w:rsidR="00AF6478" w:rsidRPr="003A4C01">
            <w:rPr>
              <w:rFonts w:ascii="Times New Roman" w:hAnsi="Times New Roman" w:cs="Times New Roman"/>
              <w:sz w:val="24"/>
              <w:szCs w:val="24"/>
            </w:rPr>
            <w:fldChar w:fldCharType="end"/>
          </w:r>
        </w:sdtContent>
      </w:sdt>
      <w:r w:rsidR="00AF6478" w:rsidRPr="003A4C01">
        <w:rPr>
          <w:rFonts w:ascii="Times New Roman" w:hAnsi="Times New Roman" w:cs="Times New Roman"/>
          <w:sz w:val="24"/>
          <w:szCs w:val="24"/>
        </w:rPr>
        <w:t xml:space="preserve">, </w:t>
      </w:r>
      <w:r w:rsidR="0093210A" w:rsidRPr="003A4C01">
        <w:rPr>
          <w:rFonts w:ascii="Times New Roman" w:hAnsi="Times New Roman" w:cs="Times New Roman"/>
          <w:sz w:val="24"/>
          <w:szCs w:val="24"/>
        </w:rPr>
        <w:t>the rental market conditions</w:t>
      </w:r>
      <w:r w:rsidR="008E5D63" w:rsidRPr="003A4C01">
        <w:rPr>
          <w:rFonts w:ascii="Times New Roman" w:hAnsi="Times New Roman" w:cs="Times New Roman"/>
          <w:sz w:val="24"/>
          <w:szCs w:val="24"/>
        </w:rPr>
        <w:t xml:space="preserve"> showed by </w:t>
      </w:r>
      <w:r w:rsidR="0093210A" w:rsidRPr="003A4C01">
        <w:rPr>
          <w:rFonts w:ascii="Times New Roman" w:hAnsi="Times New Roman" w:cs="Times New Roman"/>
          <w:sz w:val="24"/>
          <w:szCs w:val="24"/>
        </w:rPr>
        <w:t xml:space="preserve">Daft.ie rental report </w:t>
      </w:r>
      <w:r w:rsidR="008E5D63" w:rsidRPr="003A4C01">
        <w:rPr>
          <w:rFonts w:ascii="Times New Roman" w:hAnsi="Times New Roman" w:cs="Times New Roman"/>
          <w:sz w:val="24"/>
          <w:szCs w:val="24"/>
        </w:rPr>
        <w:t>in September 2017 is in a very bad state. The rent in other parts of the county has approximately risen by 45 percentage but at the same time there was approximately 70 percentage of the rents were risen in Dublin. Because of this, students are unable to afford accommodation in Dublin especially. The reason to increase the rent at a faster rate is because of the lack of property supply and will be a great profit for the landlords. In the month of August 2017, property available to rent throughout Ireland were less than 3000 and was 20 percent down as compared to the previous year</w:t>
      </w:r>
      <w:r w:rsidR="00226B44" w:rsidRPr="003A4C01">
        <w:rPr>
          <w:rFonts w:ascii="Times New Roman" w:hAnsi="Times New Roman" w:cs="Times New Roman"/>
          <w:sz w:val="24"/>
          <w:szCs w:val="24"/>
        </w:rPr>
        <w:t xml:space="preserve"> which happened for the first time in Ireland history</w:t>
      </w:r>
      <w:sdt>
        <w:sdtPr>
          <w:rPr>
            <w:rFonts w:ascii="Times New Roman" w:hAnsi="Times New Roman" w:cs="Times New Roman"/>
            <w:sz w:val="24"/>
            <w:szCs w:val="24"/>
          </w:rPr>
          <w:id w:val="1939943194"/>
          <w:citation/>
        </w:sdtPr>
        <w:sdtEndPr/>
        <w:sdtContent>
          <w:r w:rsidR="00226B44" w:rsidRPr="003A4C01">
            <w:rPr>
              <w:rFonts w:ascii="Times New Roman" w:hAnsi="Times New Roman" w:cs="Times New Roman"/>
              <w:sz w:val="24"/>
              <w:szCs w:val="24"/>
            </w:rPr>
            <w:fldChar w:fldCharType="begin"/>
          </w:r>
          <w:r w:rsidR="00226B44" w:rsidRPr="003A4C01">
            <w:rPr>
              <w:rFonts w:ascii="Times New Roman" w:hAnsi="Times New Roman" w:cs="Times New Roman"/>
              <w:sz w:val="24"/>
              <w:szCs w:val="24"/>
              <w:lang w:val="en-IE"/>
            </w:rPr>
            <w:instrText xml:space="preserve"> CITATION Lyo18 \l 6153 </w:instrText>
          </w:r>
          <w:r w:rsidR="00226B44" w:rsidRPr="003A4C01">
            <w:rPr>
              <w:rFonts w:ascii="Times New Roman" w:hAnsi="Times New Roman" w:cs="Times New Roman"/>
              <w:sz w:val="24"/>
              <w:szCs w:val="24"/>
            </w:rPr>
            <w:fldChar w:fldCharType="separate"/>
          </w:r>
          <w:r w:rsidR="00226B44" w:rsidRPr="003A4C01">
            <w:rPr>
              <w:rFonts w:ascii="Times New Roman" w:hAnsi="Times New Roman" w:cs="Times New Roman"/>
              <w:noProof/>
              <w:sz w:val="24"/>
              <w:szCs w:val="24"/>
              <w:lang w:val="en-IE"/>
            </w:rPr>
            <w:t xml:space="preserve"> (Lyons, 2017)</w:t>
          </w:r>
          <w:r w:rsidR="00226B44" w:rsidRPr="003A4C01">
            <w:rPr>
              <w:rFonts w:ascii="Times New Roman" w:hAnsi="Times New Roman" w:cs="Times New Roman"/>
              <w:sz w:val="24"/>
              <w:szCs w:val="24"/>
            </w:rPr>
            <w:fldChar w:fldCharType="end"/>
          </w:r>
        </w:sdtContent>
      </w:sdt>
      <w:r w:rsidR="00226B44" w:rsidRPr="003A4C01">
        <w:rPr>
          <w:rFonts w:ascii="Times New Roman" w:hAnsi="Times New Roman" w:cs="Times New Roman"/>
          <w:sz w:val="24"/>
          <w:szCs w:val="24"/>
        </w:rPr>
        <w:t xml:space="preserve">. There were 4800 properties available to rent nationwide and almost half of the property was in Dublin at a time in early 2007. In 2017, there are roughly 1000 properties available to rent and that is because the renter </w:t>
      </w:r>
      <w:r w:rsidR="00E85551" w:rsidRPr="003A4C01">
        <w:rPr>
          <w:rFonts w:ascii="Times New Roman" w:hAnsi="Times New Roman" w:cs="Times New Roman"/>
          <w:sz w:val="24"/>
          <w:szCs w:val="24"/>
        </w:rPr>
        <w:t>has</w:t>
      </w:r>
      <w:r w:rsidR="00226B44" w:rsidRPr="003A4C01">
        <w:rPr>
          <w:rFonts w:ascii="Times New Roman" w:hAnsi="Times New Roman" w:cs="Times New Roman"/>
          <w:sz w:val="24"/>
          <w:szCs w:val="24"/>
        </w:rPr>
        <w:t xml:space="preserve"> increased by 50 percent. </w:t>
      </w:r>
      <w:r w:rsidR="00E85551" w:rsidRPr="003A4C01">
        <w:rPr>
          <w:rFonts w:ascii="Times New Roman" w:hAnsi="Times New Roman" w:cs="Times New Roman"/>
          <w:sz w:val="24"/>
          <w:szCs w:val="24"/>
        </w:rPr>
        <w:t xml:space="preserve">As this rental crisis was never known before and this will directly </w:t>
      </w:r>
      <w:r w:rsidR="00053DC1" w:rsidRPr="003A4C01">
        <w:rPr>
          <w:rFonts w:ascii="Times New Roman" w:hAnsi="Times New Roman" w:cs="Times New Roman"/>
          <w:sz w:val="24"/>
          <w:szCs w:val="24"/>
        </w:rPr>
        <w:t>have linkage to the homelessness crisis which will eventually affect the students. In this environment of crisis, many students are not willing to come and study in Dublin even if they get admission in Trinity College Dublin or University College Dublin. If they decide to come, then they choose to stay and travel from far places like Greystones or Bray which are in county Wicklow</w:t>
      </w:r>
      <w:sdt>
        <w:sdtPr>
          <w:rPr>
            <w:rFonts w:ascii="Times New Roman" w:hAnsi="Times New Roman" w:cs="Times New Roman"/>
            <w:sz w:val="24"/>
            <w:szCs w:val="24"/>
          </w:rPr>
          <w:id w:val="1620803617"/>
          <w:citation/>
        </w:sdtPr>
        <w:sdtEndPr/>
        <w:sdtContent>
          <w:r w:rsidR="00053DC1" w:rsidRPr="003A4C01">
            <w:rPr>
              <w:rFonts w:ascii="Times New Roman" w:hAnsi="Times New Roman" w:cs="Times New Roman"/>
              <w:sz w:val="24"/>
              <w:szCs w:val="24"/>
            </w:rPr>
            <w:fldChar w:fldCharType="begin"/>
          </w:r>
          <w:r w:rsidR="00053DC1" w:rsidRPr="003A4C01">
            <w:rPr>
              <w:rFonts w:ascii="Times New Roman" w:hAnsi="Times New Roman" w:cs="Times New Roman"/>
              <w:sz w:val="24"/>
              <w:szCs w:val="24"/>
              <w:lang w:val="en-IE"/>
            </w:rPr>
            <w:instrText xml:space="preserve"> CITATION Lyo18 \l 6153 </w:instrText>
          </w:r>
          <w:r w:rsidR="00053DC1" w:rsidRPr="003A4C01">
            <w:rPr>
              <w:rFonts w:ascii="Times New Roman" w:hAnsi="Times New Roman" w:cs="Times New Roman"/>
              <w:sz w:val="24"/>
              <w:szCs w:val="24"/>
            </w:rPr>
            <w:fldChar w:fldCharType="separate"/>
          </w:r>
          <w:r w:rsidR="00053DC1" w:rsidRPr="003A4C01">
            <w:rPr>
              <w:rFonts w:ascii="Times New Roman" w:hAnsi="Times New Roman" w:cs="Times New Roman"/>
              <w:noProof/>
              <w:sz w:val="24"/>
              <w:szCs w:val="24"/>
              <w:lang w:val="en-IE"/>
            </w:rPr>
            <w:t xml:space="preserve"> (Lyons, 2017)</w:t>
          </w:r>
          <w:r w:rsidR="00053DC1" w:rsidRPr="003A4C01">
            <w:rPr>
              <w:rFonts w:ascii="Times New Roman" w:hAnsi="Times New Roman" w:cs="Times New Roman"/>
              <w:sz w:val="24"/>
              <w:szCs w:val="24"/>
            </w:rPr>
            <w:fldChar w:fldCharType="end"/>
          </w:r>
        </w:sdtContent>
      </w:sdt>
      <w:r w:rsidR="00053DC1" w:rsidRPr="003A4C01">
        <w:rPr>
          <w:rFonts w:ascii="Times New Roman" w:hAnsi="Times New Roman" w:cs="Times New Roman"/>
          <w:sz w:val="24"/>
          <w:szCs w:val="24"/>
        </w:rPr>
        <w:t xml:space="preserve">. </w:t>
      </w:r>
      <w:r w:rsidR="00E00DF0" w:rsidRPr="003A4C01">
        <w:rPr>
          <w:rFonts w:ascii="Times New Roman" w:hAnsi="Times New Roman" w:cs="Times New Roman"/>
          <w:noProof/>
          <w:sz w:val="24"/>
          <w:szCs w:val="24"/>
          <w:lang w:val="en-IE"/>
        </w:rPr>
        <w:t>Lyons</w:t>
      </w:r>
      <w:r w:rsidR="00E00DF0" w:rsidRPr="003A4C01">
        <w:rPr>
          <w:rFonts w:ascii="Times New Roman" w:hAnsi="Times New Roman" w:cs="Times New Roman"/>
          <w:sz w:val="24"/>
          <w:szCs w:val="24"/>
        </w:rPr>
        <w:t xml:space="preserve"> </w:t>
      </w:r>
      <w:sdt>
        <w:sdtPr>
          <w:rPr>
            <w:rFonts w:ascii="Times New Roman" w:hAnsi="Times New Roman" w:cs="Times New Roman"/>
            <w:sz w:val="24"/>
            <w:szCs w:val="24"/>
          </w:rPr>
          <w:id w:val="-934587354"/>
          <w:citation/>
        </w:sdtPr>
        <w:sdtEndPr/>
        <w:sdtContent>
          <w:r w:rsidR="00D16586" w:rsidRPr="003A4C01">
            <w:rPr>
              <w:rFonts w:ascii="Times New Roman" w:hAnsi="Times New Roman" w:cs="Times New Roman"/>
              <w:sz w:val="24"/>
              <w:szCs w:val="24"/>
            </w:rPr>
            <w:fldChar w:fldCharType="begin"/>
          </w:r>
          <w:r w:rsidR="00E00DF0" w:rsidRPr="003A4C01">
            <w:rPr>
              <w:rFonts w:ascii="Times New Roman" w:hAnsi="Times New Roman" w:cs="Times New Roman"/>
              <w:sz w:val="24"/>
              <w:szCs w:val="24"/>
              <w:lang w:val="en-IE"/>
            </w:rPr>
            <w:instrText xml:space="preserve">CITATION Lyo18 \n  \l 6153 </w:instrText>
          </w:r>
          <w:r w:rsidR="00D16586" w:rsidRPr="003A4C01">
            <w:rPr>
              <w:rFonts w:ascii="Times New Roman" w:hAnsi="Times New Roman" w:cs="Times New Roman"/>
              <w:sz w:val="24"/>
              <w:szCs w:val="24"/>
            </w:rPr>
            <w:fldChar w:fldCharType="separate"/>
          </w:r>
          <w:r w:rsidR="00E00DF0" w:rsidRPr="003A4C01">
            <w:rPr>
              <w:rFonts w:ascii="Times New Roman" w:hAnsi="Times New Roman" w:cs="Times New Roman"/>
              <w:noProof/>
              <w:sz w:val="24"/>
              <w:szCs w:val="24"/>
              <w:lang w:val="en-IE"/>
            </w:rPr>
            <w:t>(2017)</w:t>
          </w:r>
          <w:r w:rsidR="00D16586" w:rsidRPr="003A4C01">
            <w:rPr>
              <w:rFonts w:ascii="Times New Roman" w:hAnsi="Times New Roman" w:cs="Times New Roman"/>
              <w:sz w:val="24"/>
              <w:szCs w:val="24"/>
            </w:rPr>
            <w:fldChar w:fldCharType="end"/>
          </w:r>
        </w:sdtContent>
      </w:sdt>
      <w:r w:rsidR="00D16586" w:rsidRPr="003A4C01">
        <w:rPr>
          <w:rFonts w:ascii="Times New Roman" w:hAnsi="Times New Roman" w:cs="Times New Roman"/>
          <w:sz w:val="24"/>
          <w:szCs w:val="24"/>
        </w:rPr>
        <w:t xml:space="preserve"> suggest</w:t>
      </w:r>
      <w:r w:rsidR="00E00DF0" w:rsidRPr="003A4C01">
        <w:rPr>
          <w:rFonts w:ascii="Times New Roman" w:hAnsi="Times New Roman" w:cs="Times New Roman"/>
          <w:sz w:val="24"/>
          <w:szCs w:val="24"/>
        </w:rPr>
        <w:t xml:space="preserve"> that</w:t>
      </w:r>
      <w:r w:rsidR="0001227C" w:rsidRPr="003A4C01">
        <w:rPr>
          <w:rFonts w:ascii="Times New Roman" w:hAnsi="Times New Roman" w:cs="Times New Roman"/>
          <w:sz w:val="24"/>
          <w:szCs w:val="24"/>
        </w:rPr>
        <w:t>,</w:t>
      </w:r>
      <w:r w:rsidR="00D16586" w:rsidRPr="003A4C01">
        <w:rPr>
          <w:rFonts w:ascii="Times New Roman" w:hAnsi="Times New Roman" w:cs="Times New Roman"/>
          <w:sz w:val="24"/>
          <w:szCs w:val="24"/>
        </w:rPr>
        <w:t xml:space="preserve"> </w:t>
      </w:r>
      <w:r w:rsidR="00A717DF" w:rsidRPr="003A4C01">
        <w:rPr>
          <w:rFonts w:ascii="Times New Roman" w:hAnsi="Times New Roman" w:cs="Times New Roman"/>
          <w:sz w:val="24"/>
          <w:szCs w:val="24"/>
        </w:rPr>
        <w:t>Dublin</w:t>
      </w:r>
      <w:r w:rsidR="00D16586" w:rsidRPr="003A4C01">
        <w:rPr>
          <w:rFonts w:ascii="Times New Roman" w:hAnsi="Times New Roman" w:cs="Times New Roman"/>
          <w:sz w:val="24"/>
          <w:szCs w:val="24"/>
        </w:rPr>
        <w:t xml:space="preserve"> </w:t>
      </w:r>
      <w:r w:rsidR="0001227C" w:rsidRPr="003A4C01">
        <w:rPr>
          <w:rFonts w:ascii="Times New Roman" w:hAnsi="Times New Roman" w:cs="Times New Roman"/>
          <w:sz w:val="24"/>
          <w:szCs w:val="24"/>
        </w:rPr>
        <w:t xml:space="preserve">needs </w:t>
      </w:r>
      <w:r w:rsidR="00D16586" w:rsidRPr="003A4C01">
        <w:rPr>
          <w:rFonts w:ascii="Times New Roman" w:hAnsi="Times New Roman" w:cs="Times New Roman"/>
          <w:sz w:val="24"/>
          <w:szCs w:val="24"/>
        </w:rPr>
        <w:t xml:space="preserve">to build 100,000 units specially for student accommodation by the year 2025 </w:t>
      </w:r>
      <w:r w:rsidR="00A717DF" w:rsidRPr="003A4C01">
        <w:rPr>
          <w:rFonts w:ascii="Times New Roman" w:hAnsi="Times New Roman" w:cs="Times New Roman"/>
          <w:sz w:val="24"/>
          <w:szCs w:val="24"/>
        </w:rPr>
        <w:t xml:space="preserve">and same for rest of the country which will help to accommodate maximum students. </w:t>
      </w:r>
      <w:r w:rsidR="004349D9" w:rsidRPr="003A4C01">
        <w:rPr>
          <w:rFonts w:ascii="Times New Roman" w:hAnsi="Times New Roman" w:cs="Times New Roman"/>
          <w:sz w:val="24"/>
          <w:szCs w:val="24"/>
        </w:rPr>
        <w:t>But the Dublin City Council has rejected the proposal for raising the number of beds for students so, there are more housing crisis news about to happen every year</w:t>
      </w:r>
      <w:sdt>
        <w:sdtPr>
          <w:rPr>
            <w:rFonts w:ascii="Times New Roman" w:hAnsi="Times New Roman" w:cs="Times New Roman"/>
            <w:sz w:val="24"/>
            <w:szCs w:val="24"/>
          </w:rPr>
          <w:id w:val="-1811390721"/>
          <w:citation/>
        </w:sdtPr>
        <w:sdtEndPr/>
        <w:sdtContent>
          <w:r w:rsidR="004349D9" w:rsidRPr="003A4C01">
            <w:rPr>
              <w:rFonts w:ascii="Times New Roman" w:hAnsi="Times New Roman" w:cs="Times New Roman"/>
              <w:sz w:val="24"/>
              <w:szCs w:val="24"/>
            </w:rPr>
            <w:fldChar w:fldCharType="begin"/>
          </w:r>
          <w:r w:rsidR="004349D9" w:rsidRPr="003A4C01">
            <w:rPr>
              <w:rFonts w:ascii="Times New Roman" w:hAnsi="Times New Roman" w:cs="Times New Roman"/>
              <w:sz w:val="24"/>
              <w:szCs w:val="24"/>
              <w:lang w:val="en-IE"/>
            </w:rPr>
            <w:instrText xml:space="preserve"> CITATION Lyo18 \l 6153 </w:instrText>
          </w:r>
          <w:r w:rsidR="004349D9" w:rsidRPr="003A4C01">
            <w:rPr>
              <w:rFonts w:ascii="Times New Roman" w:hAnsi="Times New Roman" w:cs="Times New Roman"/>
              <w:sz w:val="24"/>
              <w:szCs w:val="24"/>
            </w:rPr>
            <w:fldChar w:fldCharType="separate"/>
          </w:r>
          <w:r w:rsidR="004349D9" w:rsidRPr="003A4C01">
            <w:rPr>
              <w:rFonts w:ascii="Times New Roman" w:hAnsi="Times New Roman" w:cs="Times New Roman"/>
              <w:noProof/>
              <w:sz w:val="24"/>
              <w:szCs w:val="24"/>
              <w:lang w:val="en-IE"/>
            </w:rPr>
            <w:t xml:space="preserve"> (Lyons, 2017)</w:t>
          </w:r>
          <w:r w:rsidR="004349D9" w:rsidRPr="003A4C01">
            <w:rPr>
              <w:rFonts w:ascii="Times New Roman" w:hAnsi="Times New Roman" w:cs="Times New Roman"/>
              <w:sz w:val="24"/>
              <w:szCs w:val="24"/>
            </w:rPr>
            <w:fldChar w:fldCharType="end"/>
          </w:r>
        </w:sdtContent>
      </w:sdt>
      <w:r w:rsidR="004349D9" w:rsidRPr="003A4C01">
        <w:rPr>
          <w:rFonts w:ascii="Times New Roman" w:hAnsi="Times New Roman" w:cs="Times New Roman"/>
          <w:sz w:val="24"/>
          <w:szCs w:val="24"/>
        </w:rPr>
        <w:t xml:space="preserve">. </w:t>
      </w:r>
    </w:p>
    <w:p w14:paraId="00C2891F" w14:textId="42132B99" w:rsidR="003C0362" w:rsidRDefault="003C0362" w:rsidP="0051321A">
      <w:pPr>
        <w:spacing w:line="360" w:lineRule="auto"/>
        <w:jc w:val="both"/>
        <w:rPr>
          <w:rFonts w:ascii="Times New Roman" w:hAnsi="Times New Roman" w:cs="Times New Roman"/>
          <w:sz w:val="24"/>
          <w:szCs w:val="24"/>
        </w:rPr>
      </w:pPr>
    </w:p>
    <w:p w14:paraId="747C7568" w14:textId="5293A366" w:rsidR="003C0362" w:rsidRPr="008344F2" w:rsidRDefault="008344F2" w:rsidP="003C0362">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3C0362" w:rsidRPr="008344F2">
        <w:rPr>
          <w:rFonts w:ascii="Times New Roman" w:hAnsi="Times New Roman" w:cs="Times New Roman"/>
          <w:b/>
          <w:sz w:val="28"/>
          <w:szCs w:val="28"/>
        </w:rPr>
        <w:t>Housing crisis effects on renters</w:t>
      </w:r>
    </w:p>
    <w:p w14:paraId="5C358E5A" w14:textId="59C72759" w:rsidR="00800752" w:rsidRDefault="00B55260" w:rsidP="003C0362">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As Ireland is also one of the best tourist place, so many people from different nationalities between the month of March till October come to Ireland. </w:t>
      </w:r>
      <w:r w:rsidR="00185E23" w:rsidRPr="003A4C01">
        <w:rPr>
          <w:rFonts w:ascii="Times New Roman" w:hAnsi="Times New Roman" w:cs="Times New Roman"/>
          <w:sz w:val="24"/>
          <w:szCs w:val="24"/>
        </w:rPr>
        <w:t>But according to the new research</w:t>
      </w:r>
      <w:r w:rsidR="00084C52" w:rsidRPr="003A4C01">
        <w:rPr>
          <w:rFonts w:ascii="Times New Roman" w:hAnsi="Times New Roman" w:cs="Times New Roman"/>
          <w:sz w:val="24"/>
          <w:szCs w:val="24"/>
        </w:rPr>
        <w:t xml:space="preserve"> done by </w:t>
      </w:r>
      <w:r w:rsidR="00084C52" w:rsidRPr="003A4C01">
        <w:rPr>
          <w:rFonts w:ascii="Times New Roman" w:hAnsi="Times New Roman" w:cs="Times New Roman"/>
          <w:noProof/>
          <w:sz w:val="24"/>
          <w:szCs w:val="24"/>
          <w:lang w:val="en-IE"/>
        </w:rPr>
        <w:t>Hennessy</w:t>
      </w:r>
      <w:r w:rsidR="00185E23" w:rsidRPr="003A4C01">
        <w:rPr>
          <w:rFonts w:ascii="Times New Roman" w:hAnsi="Times New Roman" w:cs="Times New Roman"/>
          <w:sz w:val="24"/>
          <w:szCs w:val="24"/>
        </w:rPr>
        <w:t xml:space="preserve"> </w:t>
      </w:r>
      <w:sdt>
        <w:sdtPr>
          <w:rPr>
            <w:rFonts w:ascii="Times New Roman" w:hAnsi="Times New Roman" w:cs="Times New Roman"/>
            <w:sz w:val="24"/>
            <w:szCs w:val="24"/>
          </w:rPr>
          <w:id w:val="903029517"/>
          <w:citation/>
        </w:sdtPr>
        <w:sdtEndPr/>
        <w:sdtContent>
          <w:r w:rsidR="00185E23" w:rsidRPr="003A4C01">
            <w:rPr>
              <w:rFonts w:ascii="Times New Roman" w:hAnsi="Times New Roman" w:cs="Times New Roman"/>
              <w:sz w:val="24"/>
              <w:szCs w:val="24"/>
            </w:rPr>
            <w:fldChar w:fldCharType="begin"/>
          </w:r>
          <w:r w:rsidR="00084C52" w:rsidRPr="003A4C01">
            <w:rPr>
              <w:rFonts w:ascii="Times New Roman" w:hAnsi="Times New Roman" w:cs="Times New Roman"/>
              <w:sz w:val="24"/>
              <w:szCs w:val="24"/>
              <w:lang w:val="en-IE"/>
            </w:rPr>
            <w:instrText xml:space="preserve">CITATION Hen18 \n  \l 6153 </w:instrText>
          </w:r>
          <w:r w:rsidR="00185E23" w:rsidRPr="003A4C01">
            <w:rPr>
              <w:rFonts w:ascii="Times New Roman" w:hAnsi="Times New Roman" w:cs="Times New Roman"/>
              <w:sz w:val="24"/>
              <w:szCs w:val="24"/>
            </w:rPr>
            <w:fldChar w:fldCharType="separate"/>
          </w:r>
          <w:r w:rsidR="00084C52" w:rsidRPr="003A4C01">
            <w:rPr>
              <w:rFonts w:ascii="Times New Roman" w:hAnsi="Times New Roman" w:cs="Times New Roman"/>
              <w:noProof/>
              <w:sz w:val="24"/>
              <w:szCs w:val="24"/>
              <w:lang w:val="en-IE"/>
            </w:rPr>
            <w:t>(2018)</w:t>
          </w:r>
          <w:r w:rsidR="00185E23" w:rsidRPr="003A4C01">
            <w:rPr>
              <w:rFonts w:ascii="Times New Roman" w:hAnsi="Times New Roman" w:cs="Times New Roman"/>
              <w:sz w:val="24"/>
              <w:szCs w:val="24"/>
            </w:rPr>
            <w:fldChar w:fldCharType="end"/>
          </w:r>
        </w:sdtContent>
      </w:sdt>
      <w:r w:rsidR="00084C52" w:rsidRPr="003A4C01">
        <w:rPr>
          <w:rFonts w:ascii="Times New Roman" w:hAnsi="Times New Roman" w:cs="Times New Roman"/>
          <w:sz w:val="24"/>
          <w:szCs w:val="24"/>
        </w:rPr>
        <w:t xml:space="preserve">, amongst the number of properties available out </w:t>
      </w:r>
      <w:r w:rsidR="00375EA8" w:rsidRPr="003A4C01">
        <w:rPr>
          <w:rFonts w:ascii="Times New Roman" w:hAnsi="Times New Roman" w:cs="Times New Roman"/>
          <w:sz w:val="24"/>
          <w:szCs w:val="24"/>
        </w:rPr>
        <w:t xml:space="preserve">in </w:t>
      </w:r>
      <w:r w:rsidR="00084C52" w:rsidRPr="003A4C01">
        <w:rPr>
          <w:rFonts w:ascii="Times New Roman" w:hAnsi="Times New Roman" w:cs="Times New Roman"/>
          <w:sz w:val="24"/>
          <w:szCs w:val="24"/>
        </w:rPr>
        <w:t xml:space="preserve">the market, more than half of the properties are for the tourist to rent it for short term. </w:t>
      </w:r>
      <w:r w:rsidR="004A305D" w:rsidRPr="003A4C01">
        <w:rPr>
          <w:rFonts w:ascii="Times New Roman" w:hAnsi="Times New Roman" w:cs="Times New Roman"/>
          <w:sz w:val="24"/>
          <w:szCs w:val="24"/>
        </w:rPr>
        <w:t>Especially in the city like Dublin where lot of Universities</w:t>
      </w:r>
      <w:r w:rsidRPr="003A4C01">
        <w:rPr>
          <w:rFonts w:ascii="Times New Roman" w:hAnsi="Times New Roman" w:cs="Times New Roman"/>
          <w:sz w:val="24"/>
          <w:szCs w:val="24"/>
        </w:rPr>
        <w:t xml:space="preserve"> </w:t>
      </w:r>
      <w:r w:rsidR="004A305D" w:rsidRPr="003A4C01">
        <w:rPr>
          <w:rFonts w:ascii="Times New Roman" w:hAnsi="Times New Roman" w:cs="Times New Roman"/>
          <w:sz w:val="24"/>
          <w:szCs w:val="24"/>
        </w:rPr>
        <w:t>are located, number of students will search for an apartment to rent</w:t>
      </w:r>
      <w:r w:rsidR="007B6EB4" w:rsidRPr="003A4C01">
        <w:rPr>
          <w:rFonts w:ascii="Times New Roman" w:hAnsi="Times New Roman" w:cs="Times New Roman"/>
          <w:sz w:val="24"/>
          <w:szCs w:val="24"/>
        </w:rPr>
        <w:t xml:space="preserve"> in the month of September. </w:t>
      </w:r>
      <w:r w:rsidR="00B52BDF" w:rsidRPr="003A4C01">
        <w:rPr>
          <w:rFonts w:ascii="Times New Roman" w:hAnsi="Times New Roman" w:cs="Times New Roman"/>
          <w:sz w:val="24"/>
          <w:szCs w:val="24"/>
        </w:rPr>
        <w:t xml:space="preserve">Most of the universities in Ireland starts in the month of September and students </w:t>
      </w:r>
      <w:r w:rsidR="00436C90" w:rsidRPr="003A4C01">
        <w:rPr>
          <w:rFonts w:ascii="Times New Roman" w:hAnsi="Times New Roman" w:cs="Times New Roman"/>
          <w:sz w:val="24"/>
          <w:szCs w:val="24"/>
        </w:rPr>
        <w:t xml:space="preserve">start to </w:t>
      </w:r>
      <w:r w:rsidR="00B52BDF" w:rsidRPr="003A4C01">
        <w:rPr>
          <w:rFonts w:ascii="Times New Roman" w:hAnsi="Times New Roman" w:cs="Times New Roman"/>
          <w:sz w:val="24"/>
          <w:szCs w:val="24"/>
        </w:rPr>
        <w:t xml:space="preserve">arrive </w:t>
      </w:r>
      <w:r w:rsidR="001D2BF3" w:rsidRPr="003A4C01">
        <w:rPr>
          <w:rFonts w:ascii="Times New Roman" w:hAnsi="Times New Roman" w:cs="Times New Roman"/>
          <w:sz w:val="24"/>
          <w:szCs w:val="24"/>
        </w:rPr>
        <w:t xml:space="preserve">around August. </w:t>
      </w:r>
      <w:r w:rsidR="00356C59" w:rsidRPr="003A4C01">
        <w:rPr>
          <w:rFonts w:ascii="Times New Roman" w:hAnsi="Times New Roman" w:cs="Times New Roman"/>
          <w:sz w:val="24"/>
          <w:szCs w:val="24"/>
        </w:rPr>
        <w:t>As these students arrive, they will start searching for accommodation. But the landlords in Ireland are not ready to give the property for long term. Last year on May 25</w:t>
      </w:r>
      <w:r w:rsidR="00356C59" w:rsidRPr="003A4C01">
        <w:rPr>
          <w:rFonts w:ascii="Times New Roman" w:hAnsi="Times New Roman" w:cs="Times New Roman"/>
          <w:sz w:val="24"/>
          <w:szCs w:val="24"/>
          <w:vertAlign w:val="superscript"/>
        </w:rPr>
        <w:t>th</w:t>
      </w:r>
      <w:r w:rsidR="00356C59" w:rsidRPr="003A4C01">
        <w:rPr>
          <w:rFonts w:ascii="Times New Roman" w:hAnsi="Times New Roman" w:cs="Times New Roman"/>
          <w:sz w:val="24"/>
          <w:szCs w:val="24"/>
        </w:rPr>
        <w:t xml:space="preserve">, 53 percentage of the homes </w:t>
      </w:r>
      <w:r w:rsidR="00AF546C" w:rsidRPr="003A4C01">
        <w:rPr>
          <w:rFonts w:ascii="Times New Roman" w:hAnsi="Times New Roman" w:cs="Times New Roman"/>
          <w:sz w:val="24"/>
          <w:szCs w:val="24"/>
        </w:rPr>
        <w:t xml:space="preserve">in Dublin was for the tourists </w:t>
      </w:r>
      <w:r w:rsidR="00AF546C" w:rsidRPr="003A4C01">
        <w:rPr>
          <w:rFonts w:ascii="Times New Roman" w:hAnsi="Times New Roman" w:cs="Times New Roman"/>
          <w:sz w:val="24"/>
          <w:szCs w:val="24"/>
        </w:rPr>
        <w:lastRenderedPageBreak/>
        <w:t>and only 1258 properties were available on Daft for long term renting in Dublin</w:t>
      </w:r>
      <w:sdt>
        <w:sdtPr>
          <w:rPr>
            <w:rFonts w:ascii="Times New Roman" w:hAnsi="Times New Roman" w:cs="Times New Roman"/>
            <w:sz w:val="24"/>
            <w:szCs w:val="24"/>
          </w:rPr>
          <w:id w:val="-1503422311"/>
          <w:citation/>
        </w:sdtPr>
        <w:sdtEndPr/>
        <w:sdtContent>
          <w:r w:rsidR="00461634" w:rsidRPr="003A4C01">
            <w:rPr>
              <w:rFonts w:ascii="Times New Roman" w:hAnsi="Times New Roman" w:cs="Times New Roman"/>
              <w:sz w:val="24"/>
              <w:szCs w:val="24"/>
            </w:rPr>
            <w:fldChar w:fldCharType="begin"/>
          </w:r>
          <w:r w:rsidR="00461634" w:rsidRPr="003A4C01">
            <w:rPr>
              <w:rFonts w:ascii="Times New Roman" w:hAnsi="Times New Roman" w:cs="Times New Roman"/>
              <w:sz w:val="24"/>
              <w:szCs w:val="24"/>
              <w:lang w:val="en-IE"/>
            </w:rPr>
            <w:instrText xml:space="preserve"> CITATION Hen18 \l 6153 </w:instrText>
          </w:r>
          <w:r w:rsidR="00461634" w:rsidRPr="003A4C01">
            <w:rPr>
              <w:rFonts w:ascii="Times New Roman" w:hAnsi="Times New Roman" w:cs="Times New Roman"/>
              <w:sz w:val="24"/>
              <w:szCs w:val="24"/>
            </w:rPr>
            <w:fldChar w:fldCharType="separate"/>
          </w:r>
          <w:r w:rsidR="00461634" w:rsidRPr="003A4C01">
            <w:rPr>
              <w:rFonts w:ascii="Times New Roman" w:hAnsi="Times New Roman" w:cs="Times New Roman"/>
              <w:noProof/>
              <w:sz w:val="24"/>
              <w:szCs w:val="24"/>
              <w:lang w:val="en-IE"/>
            </w:rPr>
            <w:t xml:space="preserve"> (Hennessy, 2018)</w:t>
          </w:r>
          <w:r w:rsidR="00461634" w:rsidRPr="003A4C01">
            <w:rPr>
              <w:rFonts w:ascii="Times New Roman" w:hAnsi="Times New Roman" w:cs="Times New Roman"/>
              <w:sz w:val="24"/>
              <w:szCs w:val="24"/>
            </w:rPr>
            <w:fldChar w:fldCharType="end"/>
          </w:r>
        </w:sdtContent>
      </w:sdt>
      <w:r w:rsidR="00AF546C" w:rsidRPr="003A4C01">
        <w:rPr>
          <w:rFonts w:ascii="Times New Roman" w:hAnsi="Times New Roman" w:cs="Times New Roman"/>
          <w:sz w:val="24"/>
          <w:szCs w:val="24"/>
        </w:rPr>
        <w:t>.</w:t>
      </w:r>
      <w:r w:rsidR="00461634" w:rsidRPr="003A4C01">
        <w:rPr>
          <w:rFonts w:ascii="Times New Roman" w:hAnsi="Times New Roman" w:cs="Times New Roman"/>
          <w:sz w:val="24"/>
          <w:szCs w:val="24"/>
        </w:rPr>
        <w:t xml:space="preserve"> At the same time, </w:t>
      </w:r>
      <w:r w:rsidR="003E52CC" w:rsidRPr="003A4C01">
        <w:rPr>
          <w:rFonts w:ascii="Times New Roman" w:hAnsi="Times New Roman" w:cs="Times New Roman"/>
          <w:sz w:val="24"/>
          <w:szCs w:val="24"/>
        </w:rPr>
        <w:t>an independent data analysis was conducted in which it was found that, 1419 of the homes were available only for short-term renting</w:t>
      </w:r>
      <w:r w:rsidR="00323A66" w:rsidRPr="003A4C01">
        <w:rPr>
          <w:rFonts w:ascii="Times New Roman" w:hAnsi="Times New Roman" w:cs="Times New Roman"/>
          <w:sz w:val="24"/>
          <w:szCs w:val="24"/>
        </w:rPr>
        <w:t xml:space="preserve"> on A</w:t>
      </w:r>
      <w:r w:rsidR="002949A8" w:rsidRPr="003A4C01">
        <w:rPr>
          <w:rFonts w:ascii="Times New Roman" w:hAnsi="Times New Roman" w:cs="Times New Roman"/>
          <w:sz w:val="24"/>
          <w:szCs w:val="24"/>
        </w:rPr>
        <w:t>irbnb</w:t>
      </w:r>
      <w:r w:rsidR="003E52CC" w:rsidRPr="003A4C01">
        <w:rPr>
          <w:rFonts w:ascii="Times New Roman" w:hAnsi="Times New Roman" w:cs="Times New Roman"/>
          <w:sz w:val="24"/>
          <w:szCs w:val="24"/>
        </w:rPr>
        <w:t xml:space="preserve"> which focuses on tourist accommodation in Dublin</w:t>
      </w:r>
      <w:sdt>
        <w:sdtPr>
          <w:rPr>
            <w:rFonts w:ascii="Times New Roman" w:hAnsi="Times New Roman" w:cs="Times New Roman"/>
            <w:sz w:val="24"/>
            <w:szCs w:val="24"/>
          </w:rPr>
          <w:id w:val="1898008676"/>
          <w:citation/>
        </w:sdtPr>
        <w:sdtEndPr/>
        <w:sdtContent>
          <w:r w:rsidR="003E52CC" w:rsidRPr="003A4C01">
            <w:rPr>
              <w:rFonts w:ascii="Times New Roman" w:hAnsi="Times New Roman" w:cs="Times New Roman"/>
              <w:sz w:val="24"/>
              <w:szCs w:val="24"/>
            </w:rPr>
            <w:fldChar w:fldCharType="begin"/>
          </w:r>
          <w:r w:rsidR="003E52CC" w:rsidRPr="003A4C01">
            <w:rPr>
              <w:rFonts w:ascii="Times New Roman" w:hAnsi="Times New Roman" w:cs="Times New Roman"/>
              <w:sz w:val="24"/>
              <w:szCs w:val="24"/>
              <w:lang w:val="en-IE"/>
            </w:rPr>
            <w:instrText xml:space="preserve"> CITATION Hen18 \l 6153 </w:instrText>
          </w:r>
          <w:r w:rsidR="003E52CC" w:rsidRPr="003A4C01">
            <w:rPr>
              <w:rFonts w:ascii="Times New Roman" w:hAnsi="Times New Roman" w:cs="Times New Roman"/>
              <w:sz w:val="24"/>
              <w:szCs w:val="24"/>
            </w:rPr>
            <w:fldChar w:fldCharType="separate"/>
          </w:r>
          <w:r w:rsidR="003E52CC" w:rsidRPr="003A4C01">
            <w:rPr>
              <w:rFonts w:ascii="Times New Roman" w:hAnsi="Times New Roman" w:cs="Times New Roman"/>
              <w:noProof/>
              <w:sz w:val="24"/>
              <w:szCs w:val="24"/>
              <w:lang w:val="en-IE"/>
            </w:rPr>
            <w:t xml:space="preserve"> (Hennessy, 2018)</w:t>
          </w:r>
          <w:r w:rsidR="003E52CC" w:rsidRPr="003A4C01">
            <w:rPr>
              <w:rFonts w:ascii="Times New Roman" w:hAnsi="Times New Roman" w:cs="Times New Roman"/>
              <w:sz w:val="24"/>
              <w:szCs w:val="24"/>
            </w:rPr>
            <w:fldChar w:fldCharType="end"/>
          </w:r>
        </w:sdtContent>
      </w:sdt>
      <w:r w:rsidR="003E52CC" w:rsidRPr="003A4C01">
        <w:rPr>
          <w:rFonts w:ascii="Times New Roman" w:hAnsi="Times New Roman" w:cs="Times New Roman"/>
          <w:sz w:val="24"/>
          <w:szCs w:val="24"/>
        </w:rPr>
        <w:t xml:space="preserve">. </w:t>
      </w:r>
      <w:r w:rsidR="002949A8" w:rsidRPr="003A4C01">
        <w:rPr>
          <w:rFonts w:ascii="Times New Roman" w:hAnsi="Times New Roman" w:cs="Times New Roman"/>
          <w:sz w:val="24"/>
          <w:szCs w:val="24"/>
        </w:rPr>
        <w:t xml:space="preserve">As there is a lack of the rental property supply for long term </w:t>
      </w:r>
      <w:r w:rsidR="00A57C1D" w:rsidRPr="003A4C01">
        <w:rPr>
          <w:rFonts w:ascii="Times New Roman" w:hAnsi="Times New Roman" w:cs="Times New Roman"/>
          <w:sz w:val="24"/>
          <w:szCs w:val="24"/>
        </w:rPr>
        <w:t>renters,</w:t>
      </w:r>
      <w:r w:rsidR="002949A8" w:rsidRPr="003A4C01">
        <w:rPr>
          <w:rFonts w:ascii="Times New Roman" w:hAnsi="Times New Roman" w:cs="Times New Roman"/>
          <w:sz w:val="24"/>
          <w:szCs w:val="24"/>
        </w:rPr>
        <w:t xml:space="preserve"> the Co-founder of Daft.ie, Eamonn Fallon said, “action urgently needs to be </w:t>
      </w:r>
      <w:r w:rsidR="00CA5D80" w:rsidRPr="003A4C01">
        <w:rPr>
          <w:rFonts w:ascii="Times New Roman" w:hAnsi="Times New Roman" w:cs="Times New Roman"/>
          <w:sz w:val="24"/>
          <w:szCs w:val="24"/>
        </w:rPr>
        <w:t>taken” to</w:t>
      </w:r>
      <w:r w:rsidR="002949A8" w:rsidRPr="003A4C01">
        <w:rPr>
          <w:rFonts w:ascii="Times New Roman" w:hAnsi="Times New Roman" w:cs="Times New Roman"/>
          <w:sz w:val="24"/>
          <w:szCs w:val="24"/>
        </w:rPr>
        <w:t xml:space="preserve"> increase </w:t>
      </w:r>
      <w:r w:rsidR="00CA5D80" w:rsidRPr="003A4C01">
        <w:rPr>
          <w:rFonts w:ascii="Times New Roman" w:hAnsi="Times New Roman" w:cs="Times New Roman"/>
          <w:sz w:val="24"/>
          <w:szCs w:val="24"/>
        </w:rPr>
        <w:t>supply, both in Dublin and nationwide</w:t>
      </w:r>
      <w:sdt>
        <w:sdtPr>
          <w:rPr>
            <w:rFonts w:ascii="Times New Roman" w:hAnsi="Times New Roman" w:cs="Times New Roman"/>
            <w:sz w:val="24"/>
            <w:szCs w:val="24"/>
          </w:rPr>
          <w:id w:val="1364020526"/>
          <w:citation/>
        </w:sdtPr>
        <w:sdtEndPr/>
        <w:sdtContent>
          <w:r w:rsidR="00CA5D80" w:rsidRPr="003A4C01">
            <w:rPr>
              <w:rFonts w:ascii="Times New Roman" w:hAnsi="Times New Roman" w:cs="Times New Roman"/>
              <w:sz w:val="24"/>
              <w:szCs w:val="24"/>
            </w:rPr>
            <w:fldChar w:fldCharType="begin"/>
          </w:r>
          <w:r w:rsidR="00CA5D80" w:rsidRPr="003A4C01">
            <w:rPr>
              <w:rFonts w:ascii="Times New Roman" w:hAnsi="Times New Roman" w:cs="Times New Roman"/>
              <w:sz w:val="24"/>
              <w:szCs w:val="24"/>
              <w:lang w:val="en-IE"/>
            </w:rPr>
            <w:instrText xml:space="preserve"> CITATION Hen18 \l 6153 </w:instrText>
          </w:r>
          <w:r w:rsidR="00CA5D80" w:rsidRPr="003A4C01">
            <w:rPr>
              <w:rFonts w:ascii="Times New Roman" w:hAnsi="Times New Roman" w:cs="Times New Roman"/>
              <w:sz w:val="24"/>
              <w:szCs w:val="24"/>
            </w:rPr>
            <w:fldChar w:fldCharType="separate"/>
          </w:r>
          <w:r w:rsidR="00CA5D80" w:rsidRPr="003A4C01">
            <w:rPr>
              <w:rFonts w:ascii="Times New Roman" w:hAnsi="Times New Roman" w:cs="Times New Roman"/>
              <w:noProof/>
              <w:sz w:val="24"/>
              <w:szCs w:val="24"/>
              <w:lang w:val="en-IE"/>
            </w:rPr>
            <w:t xml:space="preserve"> (Hennessy, 2018)</w:t>
          </w:r>
          <w:r w:rsidR="00CA5D80" w:rsidRPr="003A4C01">
            <w:rPr>
              <w:rFonts w:ascii="Times New Roman" w:hAnsi="Times New Roman" w:cs="Times New Roman"/>
              <w:sz w:val="24"/>
              <w:szCs w:val="24"/>
            </w:rPr>
            <w:fldChar w:fldCharType="end"/>
          </w:r>
        </w:sdtContent>
      </w:sdt>
      <w:r w:rsidR="00CA5D80" w:rsidRPr="003A4C01">
        <w:rPr>
          <w:rFonts w:ascii="Times New Roman" w:hAnsi="Times New Roman" w:cs="Times New Roman"/>
          <w:sz w:val="24"/>
          <w:szCs w:val="24"/>
        </w:rPr>
        <w:t>.</w:t>
      </w:r>
      <w:r w:rsidR="00A57C1D" w:rsidRPr="003A4C01">
        <w:rPr>
          <w:rFonts w:ascii="Times New Roman" w:hAnsi="Times New Roman" w:cs="Times New Roman"/>
          <w:sz w:val="24"/>
          <w:szCs w:val="24"/>
        </w:rPr>
        <w:t xml:space="preserve"> Where supply of accommodation being a problem, students residing in Shanowen Square accommodation complex located at Dublin City University (DCU) faced 27 percent of increase in the rental </w:t>
      </w:r>
      <w:r w:rsidR="00A77397" w:rsidRPr="003A4C01">
        <w:rPr>
          <w:rFonts w:ascii="Times New Roman" w:hAnsi="Times New Roman" w:cs="Times New Roman"/>
          <w:sz w:val="24"/>
          <w:szCs w:val="24"/>
        </w:rPr>
        <w:t>prices</w:t>
      </w:r>
      <w:r w:rsidR="00A57C1D" w:rsidRPr="003A4C01">
        <w:rPr>
          <w:rFonts w:ascii="Times New Roman" w:hAnsi="Times New Roman" w:cs="Times New Roman"/>
          <w:sz w:val="24"/>
          <w:szCs w:val="24"/>
        </w:rPr>
        <w:t xml:space="preserve"> which resulted in </w:t>
      </w:r>
      <w:r w:rsidR="00A77397" w:rsidRPr="003A4C01">
        <w:rPr>
          <w:rFonts w:ascii="Times New Roman" w:hAnsi="Times New Roman" w:cs="Times New Roman"/>
          <w:sz w:val="24"/>
          <w:szCs w:val="24"/>
        </w:rPr>
        <w:t>a Student gathering at Garden of Remembrance and marching from O’Connell Street to Customs house</w:t>
      </w:r>
      <w:sdt>
        <w:sdtPr>
          <w:rPr>
            <w:rFonts w:ascii="Times New Roman" w:hAnsi="Times New Roman" w:cs="Times New Roman"/>
            <w:sz w:val="24"/>
            <w:szCs w:val="24"/>
          </w:rPr>
          <w:id w:val="-1584218110"/>
          <w:citation/>
        </w:sdtPr>
        <w:sdtEndPr/>
        <w:sdtContent>
          <w:r w:rsidR="00A77397" w:rsidRPr="003A4C01">
            <w:rPr>
              <w:rFonts w:ascii="Times New Roman" w:hAnsi="Times New Roman" w:cs="Times New Roman"/>
              <w:sz w:val="24"/>
              <w:szCs w:val="24"/>
            </w:rPr>
            <w:fldChar w:fldCharType="begin"/>
          </w:r>
          <w:r w:rsidR="00A77397" w:rsidRPr="003A4C01">
            <w:rPr>
              <w:rFonts w:ascii="Times New Roman" w:hAnsi="Times New Roman" w:cs="Times New Roman"/>
              <w:sz w:val="24"/>
              <w:szCs w:val="24"/>
              <w:lang w:val="en-IE"/>
            </w:rPr>
            <w:instrText xml:space="preserve"> CITATION Gra18 \l 6153 </w:instrText>
          </w:r>
          <w:r w:rsidR="00A77397" w:rsidRPr="003A4C01">
            <w:rPr>
              <w:rFonts w:ascii="Times New Roman" w:hAnsi="Times New Roman" w:cs="Times New Roman"/>
              <w:sz w:val="24"/>
              <w:szCs w:val="24"/>
            </w:rPr>
            <w:fldChar w:fldCharType="separate"/>
          </w:r>
          <w:r w:rsidR="00A77397" w:rsidRPr="003A4C01">
            <w:rPr>
              <w:rFonts w:ascii="Times New Roman" w:hAnsi="Times New Roman" w:cs="Times New Roman"/>
              <w:noProof/>
              <w:sz w:val="24"/>
              <w:szCs w:val="24"/>
              <w:lang w:val="en-IE"/>
            </w:rPr>
            <w:t xml:space="preserve"> (Grace, 2018)</w:t>
          </w:r>
          <w:r w:rsidR="00A77397" w:rsidRPr="003A4C01">
            <w:rPr>
              <w:rFonts w:ascii="Times New Roman" w:hAnsi="Times New Roman" w:cs="Times New Roman"/>
              <w:sz w:val="24"/>
              <w:szCs w:val="24"/>
            </w:rPr>
            <w:fldChar w:fldCharType="end"/>
          </w:r>
        </w:sdtContent>
      </w:sdt>
      <w:r w:rsidR="00A77397" w:rsidRPr="003A4C01">
        <w:rPr>
          <w:rFonts w:ascii="Times New Roman" w:hAnsi="Times New Roman" w:cs="Times New Roman"/>
          <w:sz w:val="24"/>
          <w:szCs w:val="24"/>
        </w:rPr>
        <w:t xml:space="preserve">. </w:t>
      </w:r>
      <w:r w:rsidR="00BC5EF5" w:rsidRPr="003A4C01">
        <w:rPr>
          <w:rFonts w:ascii="Times New Roman" w:hAnsi="Times New Roman" w:cs="Times New Roman"/>
          <w:sz w:val="24"/>
          <w:szCs w:val="24"/>
        </w:rPr>
        <w:t>An estimation of 5000 people participated in the march and demanding for the end of Housing Crisis</w:t>
      </w:r>
      <w:sdt>
        <w:sdtPr>
          <w:rPr>
            <w:rFonts w:ascii="Times New Roman" w:hAnsi="Times New Roman" w:cs="Times New Roman"/>
            <w:sz w:val="24"/>
            <w:szCs w:val="24"/>
          </w:rPr>
          <w:id w:val="965093886"/>
          <w:citation/>
        </w:sdtPr>
        <w:sdtEndPr/>
        <w:sdtContent>
          <w:r w:rsidR="00BC5EF5" w:rsidRPr="003A4C01">
            <w:rPr>
              <w:rFonts w:ascii="Times New Roman" w:hAnsi="Times New Roman" w:cs="Times New Roman"/>
              <w:sz w:val="24"/>
              <w:szCs w:val="24"/>
            </w:rPr>
            <w:fldChar w:fldCharType="begin"/>
          </w:r>
          <w:r w:rsidR="00BC5EF5" w:rsidRPr="003A4C01">
            <w:rPr>
              <w:rFonts w:ascii="Times New Roman" w:hAnsi="Times New Roman" w:cs="Times New Roman"/>
              <w:sz w:val="24"/>
              <w:szCs w:val="24"/>
              <w:lang w:val="en-IE"/>
            </w:rPr>
            <w:instrText xml:space="preserve"> CITATION Gra18 \l 6153 </w:instrText>
          </w:r>
          <w:r w:rsidR="00BC5EF5" w:rsidRPr="003A4C01">
            <w:rPr>
              <w:rFonts w:ascii="Times New Roman" w:hAnsi="Times New Roman" w:cs="Times New Roman"/>
              <w:sz w:val="24"/>
              <w:szCs w:val="24"/>
            </w:rPr>
            <w:fldChar w:fldCharType="separate"/>
          </w:r>
          <w:r w:rsidR="00BC5EF5" w:rsidRPr="003A4C01">
            <w:rPr>
              <w:rFonts w:ascii="Times New Roman" w:hAnsi="Times New Roman" w:cs="Times New Roman"/>
              <w:noProof/>
              <w:sz w:val="24"/>
              <w:szCs w:val="24"/>
              <w:lang w:val="en-IE"/>
            </w:rPr>
            <w:t xml:space="preserve"> (Grace, 2018)</w:t>
          </w:r>
          <w:r w:rsidR="00BC5EF5" w:rsidRPr="003A4C01">
            <w:rPr>
              <w:rFonts w:ascii="Times New Roman" w:hAnsi="Times New Roman" w:cs="Times New Roman"/>
              <w:sz w:val="24"/>
              <w:szCs w:val="24"/>
            </w:rPr>
            <w:fldChar w:fldCharType="end"/>
          </w:r>
        </w:sdtContent>
      </w:sdt>
      <w:r w:rsidR="00BC5EF5" w:rsidRPr="003A4C01">
        <w:rPr>
          <w:rFonts w:ascii="Times New Roman" w:hAnsi="Times New Roman" w:cs="Times New Roman"/>
          <w:sz w:val="24"/>
          <w:szCs w:val="24"/>
        </w:rPr>
        <w:t xml:space="preserve">. </w:t>
      </w:r>
      <w:r w:rsidR="00D962CC" w:rsidRPr="003A4C01">
        <w:rPr>
          <w:rFonts w:ascii="Times New Roman" w:hAnsi="Times New Roman" w:cs="Times New Roman"/>
          <w:sz w:val="24"/>
          <w:szCs w:val="24"/>
        </w:rPr>
        <w:t xml:space="preserve">If the increase in rents even at student accommodation increases then, within no time students will be homeless. </w:t>
      </w:r>
      <w:r w:rsidR="00E57A2B" w:rsidRPr="003A4C01">
        <w:rPr>
          <w:rFonts w:ascii="Times New Roman" w:hAnsi="Times New Roman" w:cs="Times New Roman"/>
          <w:sz w:val="24"/>
          <w:szCs w:val="24"/>
        </w:rPr>
        <w:t xml:space="preserve">According to </w:t>
      </w:r>
      <w:r w:rsidR="00741047" w:rsidRPr="003A4C01">
        <w:rPr>
          <w:rFonts w:ascii="Times New Roman" w:hAnsi="Times New Roman" w:cs="Times New Roman"/>
          <w:noProof/>
          <w:sz w:val="24"/>
          <w:szCs w:val="24"/>
          <w:lang w:val="en-IE"/>
        </w:rPr>
        <w:t>Grace</w:t>
      </w:r>
      <w:r w:rsidR="00741047" w:rsidRPr="003A4C01">
        <w:rPr>
          <w:rFonts w:ascii="Times New Roman" w:hAnsi="Times New Roman" w:cs="Times New Roman"/>
          <w:sz w:val="24"/>
          <w:szCs w:val="24"/>
        </w:rPr>
        <w:t xml:space="preserve"> </w:t>
      </w:r>
      <w:sdt>
        <w:sdtPr>
          <w:rPr>
            <w:rFonts w:ascii="Times New Roman" w:hAnsi="Times New Roman" w:cs="Times New Roman"/>
            <w:sz w:val="24"/>
            <w:szCs w:val="24"/>
          </w:rPr>
          <w:id w:val="-538056343"/>
          <w:citation/>
        </w:sdtPr>
        <w:sdtEndPr/>
        <w:sdtContent>
          <w:r w:rsidR="00E57A2B" w:rsidRPr="003A4C01">
            <w:rPr>
              <w:rFonts w:ascii="Times New Roman" w:hAnsi="Times New Roman" w:cs="Times New Roman"/>
              <w:sz w:val="24"/>
              <w:szCs w:val="24"/>
            </w:rPr>
            <w:fldChar w:fldCharType="begin"/>
          </w:r>
          <w:r w:rsidR="00741047" w:rsidRPr="003A4C01">
            <w:rPr>
              <w:rFonts w:ascii="Times New Roman" w:hAnsi="Times New Roman" w:cs="Times New Roman"/>
              <w:sz w:val="24"/>
              <w:szCs w:val="24"/>
              <w:lang w:val="en-IE"/>
            </w:rPr>
            <w:instrText xml:space="preserve">CITATION Gra18 \n  \l 6153 </w:instrText>
          </w:r>
          <w:r w:rsidR="00E57A2B" w:rsidRPr="003A4C01">
            <w:rPr>
              <w:rFonts w:ascii="Times New Roman" w:hAnsi="Times New Roman" w:cs="Times New Roman"/>
              <w:sz w:val="24"/>
              <w:szCs w:val="24"/>
            </w:rPr>
            <w:fldChar w:fldCharType="separate"/>
          </w:r>
          <w:r w:rsidR="00741047" w:rsidRPr="003A4C01">
            <w:rPr>
              <w:rFonts w:ascii="Times New Roman" w:hAnsi="Times New Roman" w:cs="Times New Roman"/>
              <w:noProof/>
              <w:sz w:val="24"/>
              <w:szCs w:val="24"/>
              <w:lang w:val="en-IE"/>
            </w:rPr>
            <w:t>(2018)</w:t>
          </w:r>
          <w:r w:rsidR="00E57A2B" w:rsidRPr="003A4C01">
            <w:rPr>
              <w:rFonts w:ascii="Times New Roman" w:hAnsi="Times New Roman" w:cs="Times New Roman"/>
              <w:sz w:val="24"/>
              <w:szCs w:val="24"/>
            </w:rPr>
            <w:fldChar w:fldCharType="end"/>
          </w:r>
        </w:sdtContent>
      </w:sdt>
      <w:r w:rsidR="00741047" w:rsidRPr="003A4C01">
        <w:rPr>
          <w:rFonts w:ascii="Times New Roman" w:hAnsi="Times New Roman" w:cs="Times New Roman"/>
          <w:sz w:val="24"/>
          <w:szCs w:val="24"/>
        </w:rPr>
        <w:t>, t</w:t>
      </w:r>
      <w:r w:rsidR="00E57A2B" w:rsidRPr="003A4C01">
        <w:rPr>
          <w:rFonts w:ascii="Times New Roman" w:hAnsi="Times New Roman" w:cs="Times New Roman"/>
          <w:sz w:val="24"/>
          <w:szCs w:val="24"/>
        </w:rPr>
        <w:t>he research done in year 2016 found that, 8 percent</w:t>
      </w:r>
      <w:r w:rsidR="00741047" w:rsidRPr="003A4C01">
        <w:rPr>
          <w:rFonts w:ascii="Times New Roman" w:hAnsi="Times New Roman" w:cs="Times New Roman"/>
          <w:sz w:val="24"/>
          <w:szCs w:val="24"/>
        </w:rPr>
        <w:t>age</w:t>
      </w:r>
      <w:r w:rsidR="00E57A2B" w:rsidRPr="003A4C01">
        <w:rPr>
          <w:rFonts w:ascii="Times New Roman" w:hAnsi="Times New Roman" w:cs="Times New Roman"/>
          <w:sz w:val="24"/>
          <w:szCs w:val="24"/>
        </w:rPr>
        <w:t xml:space="preserve"> of people homeless are students. </w:t>
      </w:r>
      <w:r w:rsidR="00741047" w:rsidRPr="003A4C01">
        <w:rPr>
          <w:rFonts w:ascii="Times New Roman" w:hAnsi="Times New Roman" w:cs="Times New Roman"/>
          <w:sz w:val="24"/>
          <w:szCs w:val="24"/>
        </w:rPr>
        <w:t xml:space="preserve">Also, the number of </w:t>
      </w:r>
      <w:r w:rsidR="0013071C" w:rsidRPr="003A4C01">
        <w:rPr>
          <w:rFonts w:ascii="Times New Roman" w:hAnsi="Times New Roman" w:cs="Times New Roman"/>
          <w:sz w:val="24"/>
          <w:szCs w:val="24"/>
        </w:rPr>
        <w:t>purpose-built</w:t>
      </w:r>
      <w:r w:rsidR="00741047" w:rsidRPr="003A4C01">
        <w:rPr>
          <w:rFonts w:ascii="Times New Roman" w:hAnsi="Times New Roman" w:cs="Times New Roman"/>
          <w:sz w:val="24"/>
          <w:szCs w:val="24"/>
        </w:rPr>
        <w:t xml:space="preserve"> student beds are 23,000 </w:t>
      </w:r>
      <w:r w:rsidR="0013071C" w:rsidRPr="003A4C01">
        <w:rPr>
          <w:rFonts w:ascii="Times New Roman" w:hAnsi="Times New Roman" w:cs="Times New Roman"/>
          <w:sz w:val="24"/>
          <w:szCs w:val="24"/>
        </w:rPr>
        <w:t>shorts</w:t>
      </w:r>
      <w:r w:rsidR="00741047" w:rsidRPr="003A4C01">
        <w:rPr>
          <w:rFonts w:ascii="Times New Roman" w:hAnsi="Times New Roman" w:cs="Times New Roman"/>
          <w:sz w:val="24"/>
          <w:szCs w:val="24"/>
        </w:rPr>
        <w:t xml:space="preserve"> in the year 2017 and is estimated to increase around 26,000 </w:t>
      </w:r>
      <w:r w:rsidR="0013071C" w:rsidRPr="003A4C01">
        <w:rPr>
          <w:rFonts w:ascii="Times New Roman" w:hAnsi="Times New Roman" w:cs="Times New Roman"/>
          <w:sz w:val="24"/>
          <w:szCs w:val="24"/>
        </w:rPr>
        <w:t>shorts</w:t>
      </w:r>
      <w:r w:rsidR="00741047" w:rsidRPr="003A4C01">
        <w:rPr>
          <w:rFonts w:ascii="Times New Roman" w:hAnsi="Times New Roman" w:cs="Times New Roman"/>
          <w:sz w:val="24"/>
          <w:szCs w:val="24"/>
        </w:rPr>
        <w:t xml:space="preserve"> by the year 2019</w:t>
      </w:r>
      <w:sdt>
        <w:sdtPr>
          <w:rPr>
            <w:rFonts w:ascii="Times New Roman" w:hAnsi="Times New Roman" w:cs="Times New Roman"/>
            <w:sz w:val="24"/>
            <w:szCs w:val="24"/>
          </w:rPr>
          <w:id w:val="1084033040"/>
          <w:citation/>
        </w:sdtPr>
        <w:sdtEndPr/>
        <w:sdtContent>
          <w:r w:rsidR="00741047" w:rsidRPr="003A4C01">
            <w:rPr>
              <w:rFonts w:ascii="Times New Roman" w:hAnsi="Times New Roman" w:cs="Times New Roman"/>
              <w:sz w:val="24"/>
              <w:szCs w:val="24"/>
            </w:rPr>
            <w:fldChar w:fldCharType="begin"/>
          </w:r>
          <w:r w:rsidR="00741047" w:rsidRPr="003A4C01">
            <w:rPr>
              <w:rFonts w:ascii="Times New Roman" w:hAnsi="Times New Roman" w:cs="Times New Roman"/>
              <w:sz w:val="24"/>
              <w:szCs w:val="24"/>
              <w:lang w:val="en-IE"/>
            </w:rPr>
            <w:instrText xml:space="preserve"> CITATION Gra18 \l 6153 </w:instrText>
          </w:r>
          <w:r w:rsidR="00741047" w:rsidRPr="003A4C01">
            <w:rPr>
              <w:rFonts w:ascii="Times New Roman" w:hAnsi="Times New Roman" w:cs="Times New Roman"/>
              <w:sz w:val="24"/>
              <w:szCs w:val="24"/>
            </w:rPr>
            <w:fldChar w:fldCharType="separate"/>
          </w:r>
          <w:r w:rsidR="00741047" w:rsidRPr="003A4C01">
            <w:rPr>
              <w:rFonts w:ascii="Times New Roman" w:hAnsi="Times New Roman" w:cs="Times New Roman"/>
              <w:noProof/>
              <w:sz w:val="24"/>
              <w:szCs w:val="24"/>
              <w:lang w:val="en-IE"/>
            </w:rPr>
            <w:t xml:space="preserve"> (Grace, 2018)</w:t>
          </w:r>
          <w:r w:rsidR="00741047" w:rsidRPr="003A4C01">
            <w:rPr>
              <w:rFonts w:ascii="Times New Roman" w:hAnsi="Times New Roman" w:cs="Times New Roman"/>
              <w:sz w:val="24"/>
              <w:szCs w:val="24"/>
            </w:rPr>
            <w:fldChar w:fldCharType="end"/>
          </w:r>
        </w:sdtContent>
      </w:sdt>
      <w:r w:rsidR="00741047" w:rsidRPr="003A4C01">
        <w:rPr>
          <w:rFonts w:ascii="Times New Roman" w:hAnsi="Times New Roman" w:cs="Times New Roman"/>
          <w:sz w:val="24"/>
          <w:szCs w:val="24"/>
        </w:rPr>
        <w:t xml:space="preserve">. </w:t>
      </w:r>
      <w:r w:rsidR="00D962CC" w:rsidRPr="003A4C01">
        <w:rPr>
          <w:rFonts w:ascii="Times New Roman" w:hAnsi="Times New Roman" w:cs="Times New Roman"/>
          <w:sz w:val="24"/>
          <w:szCs w:val="24"/>
        </w:rPr>
        <w:t xml:space="preserve">As the government is taking some steps to decrease housing crisis which will be </w:t>
      </w:r>
      <w:r w:rsidR="0013071C" w:rsidRPr="003A4C01">
        <w:rPr>
          <w:rFonts w:ascii="Times New Roman" w:hAnsi="Times New Roman" w:cs="Times New Roman"/>
          <w:sz w:val="24"/>
          <w:szCs w:val="24"/>
        </w:rPr>
        <w:t xml:space="preserve">done by building some purpose-built student </w:t>
      </w:r>
      <w:r w:rsidR="00003793" w:rsidRPr="003A4C01">
        <w:rPr>
          <w:rFonts w:ascii="Times New Roman" w:hAnsi="Times New Roman" w:cs="Times New Roman"/>
          <w:sz w:val="24"/>
          <w:szCs w:val="24"/>
        </w:rPr>
        <w:t xml:space="preserve">accommodation, which will resist students to go out and rent private property. </w:t>
      </w:r>
    </w:p>
    <w:p w14:paraId="483D6F07" w14:textId="77D94D62" w:rsidR="003C0362" w:rsidRDefault="003C0362" w:rsidP="003C0362">
      <w:pPr>
        <w:spacing w:line="360" w:lineRule="auto"/>
        <w:jc w:val="both"/>
        <w:rPr>
          <w:rFonts w:ascii="Times New Roman" w:hAnsi="Times New Roman" w:cs="Times New Roman"/>
          <w:sz w:val="24"/>
          <w:szCs w:val="24"/>
        </w:rPr>
      </w:pPr>
    </w:p>
    <w:p w14:paraId="667AB3BE" w14:textId="3F7BFD7A" w:rsidR="003C0362" w:rsidRPr="008344F2" w:rsidRDefault="008344F2" w:rsidP="003C0362">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C0362" w:rsidRPr="008344F2">
        <w:rPr>
          <w:rFonts w:ascii="Times New Roman" w:hAnsi="Times New Roman" w:cs="Times New Roman"/>
          <w:b/>
          <w:sz w:val="28"/>
          <w:szCs w:val="28"/>
        </w:rPr>
        <w:t>Purpose of the research</w:t>
      </w:r>
    </w:p>
    <w:p w14:paraId="043B887A" w14:textId="77777777" w:rsidR="000E4C78" w:rsidRPr="003A4C01" w:rsidRDefault="00C95CE4" w:rsidP="003C0362">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After </w:t>
      </w:r>
      <w:r w:rsidR="00231B17" w:rsidRPr="003A4C01">
        <w:rPr>
          <w:rFonts w:ascii="Times New Roman" w:hAnsi="Times New Roman" w:cs="Times New Roman"/>
          <w:sz w:val="24"/>
          <w:szCs w:val="24"/>
        </w:rPr>
        <w:t xml:space="preserve">a lot of difficulties like viewing of unaffordable and unacceptable apartments due to the housing crisis, the renter has found one apartment to finally move in. Even after finding the correct apartment, there are lot of issues in that apartment that you won’t be able to see through your naked eyes. </w:t>
      </w:r>
      <w:r w:rsidR="00F9070B" w:rsidRPr="003A4C01">
        <w:rPr>
          <w:rFonts w:ascii="Times New Roman" w:hAnsi="Times New Roman" w:cs="Times New Roman"/>
          <w:sz w:val="24"/>
          <w:szCs w:val="24"/>
        </w:rPr>
        <w:t xml:space="preserve">To get those issues solved, the tenants should first contact his/her house agent and explain the problems, and then the agent will contact the owner of the house to seek </w:t>
      </w:r>
      <w:r w:rsidR="000E4C78" w:rsidRPr="003A4C01">
        <w:rPr>
          <w:rFonts w:ascii="Times New Roman" w:hAnsi="Times New Roman" w:cs="Times New Roman"/>
          <w:sz w:val="24"/>
          <w:szCs w:val="24"/>
        </w:rPr>
        <w:t xml:space="preserve">permission whether to make any changes or repairs in the house. So basically, there is a communication gap between house tenants, agent and landlord. To overcome this communication gap between the tenants, agent and landlord, this application can be used to report any house related issues and convey the message to the correct person. This will save a lot of time and get the work done much quicker. </w:t>
      </w:r>
    </w:p>
    <w:p w14:paraId="00F9FDD0" w14:textId="77777777" w:rsidR="000E4C78" w:rsidRPr="003A4C01" w:rsidRDefault="000E4C78" w:rsidP="003A4C01">
      <w:pPr>
        <w:spacing w:line="360" w:lineRule="auto"/>
        <w:jc w:val="both"/>
        <w:rPr>
          <w:rFonts w:ascii="Times New Roman" w:hAnsi="Times New Roman" w:cs="Times New Roman"/>
          <w:sz w:val="24"/>
          <w:szCs w:val="24"/>
        </w:rPr>
      </w:pPr>
    </w:p>
    <w:p w14:paraId="656CD9EB" w14:textId="100CD977" w:rsidR="000E4C78" w:rsidRPr="008344F2" w:rsidRDefault="00F83025" w:rsidP="003A4C01">
      <w:pPr>
        <w:spacing w:line="360" w:lineRule="auto"/>
        <w:jc w:val="both"/>
        <w:rPr>
          <w:rFonts w:ascii="Times New Roman" w:hAnsi="Times New Roman" w:cs="Times New Roman"/>
          <w:b/>
          <w:sz w:val="32"/>
          <w:szCs w:val="32"/>
        </w:rPr>
      </w:pPr>
      <w:r w:rsidRPr="008344F2">
        <w:rPr>
          <w:rFonts w:ascii="Times New Roman" w:hAnsi="Times New Roman" w:cs="Times New Roman"/>
          <w:b/>
          <w:sz w:val="32"/>
          <w:szCs w:val="32"/>
        </w:rPr>
        <w:lastRenderedPageBreak/>
        <w:t xml:space="preserve">Chapter 2: </w:t>
      </w:r>
      <w:r w:rsidR="000E4C78" w:rsidRPr="008344F2">
        <w:rPr>
          <w:rFonts w:ascii="Times New Roman" w:hAnsi="Times New Roman" w:cs="Times New Roman"/>
          <w:b/>
          <w:sz w:val="32"/>
          <w:szCs w:val="32"/>
        </w:rPr>
        <w:t>Literature Review</w:t>
      </w:r>
    </w:p>
    <w:p w14:paraId="7F28ED34" w14:textId="377BD722" w:rsidR="000E4C78" w:rsidRPr="008344F2" w:rsidRDefault="00F50698" w:rsidP="00F83025">
      <w:pPr>
        <w:pStyle w:val="ListParagraph"/>
        <w:numPr>
          <w:ilvl w:val="0"/>
          <w:numId w:val="1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002CE4" w:rsidRPr="008344F2">
        <w:rPr>
          <w:rFonts w:ascii="Times New Roman" w:hAnsi="Times New Roman" w:cs="Times New Roman"/>
          <w:b/>
          <w:sz w:val="28"/>
          <w:szCs w:val="28"/>
        </w:rPr>
        <w:t>Aspects of Lease Agreement</w:t>
      </w:r>
      <w:r w:rsidR="00E007A1" w:rsidRPr="008344F2">
        <w:rPr>
          <w:rFonts w:ascii="Times New Roman" w:hAnsi="Times New Roman" w:cs="Times New Roman"/>
          <w:b/>
          <w:sz w:val="28"/>
          <w:szCs w:val="28"/>
        </w:rPr>
        <w:t>:</w:t>
      </w:r>
    </w:p>
    <w:p w14:paraId="6AD5A72F" w14:textId="1D5BC4C8" w:rsidR="00CA102E" w:rsidRDefault="00E007A1" w:rsidP="00F83025">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Once you finalize to move into an apartment after a lot of struggle</w:t>
      </w:r>
      <w:r w:rsidR="00CF06CE" w:rsidRPr="003A4C01">
        <w:rPr>
          <w:rFonts w:ascii="Times New Roman" w:hAnsi="Times New Roman" w:cs="Times New Roman"/>
          <w:sz w:val="24"/>
          <w:szCs w:val="24"/>
        </w:rPr>
        <w:t xml:space="preserve">, landlord of the apartment will make sure that you sign all the required documents like rent agreement which is very important for both landlord and tenant. A tenant staying in an apartment without signing the lease contract is dangerous, as it means the tenant is residing illegally in that apartment. So, if </w:t>
      </w:r>
      <w:r w:rsidR="004C31AF" w:rsidRPr="003A4C01">
        <w:rPr>
          <w:rFonts w:ascii="Times New Roman" w:hAnsi="Times New Roman" w:cs="Times New Roman"/>
          <w:sz w:val="24"/>
          <w:szCs w:val="24"/>
        </w:rPr>
        <w:t>some issues</w:t>
      </w:r>
      <w:r w:rsidR="00CF06CE" w:rsidRPr="003A4C01">
        <w:rPr>
          <w:rFonts w:ascii="Times New Roman" w:hAnsi="Times New Roman" w:cs="Times New Roman"/>
          <w:sz w:val="24"/>
          <w:szCs w:val="24"/>
        </w:rPr>
        <w:t xml:space="preserve"> </w:t>
      </w:r>
      <w:r w:rsidR="004C31AF" w:rsidRPr="003A4C01">
        <w:rPr>
          <w:rFonts w:ascii="Times New Roman" w:hAnsi="Times New Roman" w:cs="Times New Roman"/>
          <w:sz w:val="24"/>
          <w:szCs w:val="24"/>
        </w:rPr>
        <w:t>arise</w:t>
      </w:r>
      <w:r w:rsidR="00CF06CE" w:rsidRPr="003A4C01">
        <w:rPr>
          <w:rFonts w:ascii="Times New Roman" w:hAnsi="Times New Roman" w:cs="Times New Roman"/>
          <w:sz w:val="24"/>
          <w:szCs w:val="24"/>
        </w:rPr>
        <w:t xml:space="preserve"> in future</w:t>
      </w:r>
      <w:r w:rsidR="00391AAC" w:rsidRPr="003A4C01">
        <w:rPr>
          <w:rFonts w:ascii="Times New Roman" w:hAnsi="Times New Roman" w:cs="Times New Roman"/>
          <w:sz w:val="24"/>
          <w:szCs w:val="24"/>
        </w:rPr>
        <w:t>,</w:t>
      </w:r>
      <w:r w:rsidR="00CF06CE" w:rsidRPr="003A4C01">
        <w:rPr>
          <w:rFonts w:ascii="Times New Roman" w:hAnsi="Times New Roman" w:cs="Times New Roman"/>
          <w:sz w:val="24"/>
          <w:szCs w:val="24"/>
        </w:rPr>
        <w:t xml:space="preserve"> then the illegal tenant is </w:t>
      </w:r>
      <w:r w:rsidR="004C31AF" w:rsidRPr="003A4C01">
        <w:rPr>
          <w:rFonts w:ascii="Times New Roman" w:hAnsi="Times New Roman" w:cs="Times New Roman"/>
          <w:sz w:val="24"/>
          <w:szCs w:val="24"/>
        </w:rPr>
        <w:t xml:space="preserve">by default in danger and </w:t>
      </w:r>
      <w:r w:rsidR="009C01D3" w:rsidRPr="003A4C01">
        <w:rPr>
          <w:rFonts w:ascii="Times New Roman" w:hAnsi="Times New Roman" w:cs="Times New Roman"/>
          <w:sz w:val="24"/>
          <w:szCs w:val="24"/>
        </w:rPr>
        <w:t xml:space="preserve">is found </w:t>
      </w:r>
      <w:r w:rsidR="004C31AF" w:rsidRPr="003A4C01">
        <w:rPr>
          <w:rFonts w:ascii="Times New Roman" w:hAnsi="Times New Roman" w:cs="Times New Roman"/>
          <w:sz w:val="24"/>
          <w:szCs w:val="24"/>
        </w:rPr>
        <w:t xml:space="preserve">guilty. According to </w:t>
      </w:r>
      <w:r w:rsidR="004C31AF" w:rsidRPr="003A4C01">
        <w:rPr>
          <w:rFonts w:ascii="Times New Roman" w:hAnsi="Times New Roman" w:cs="Times New Roman"/>
          <w:noProof/>
          <w:sz w:val="24"/>
          <w:szCs w:val="24"/>
          <w:lang w:val="en-IE"/>
        </w:rPr>
        <w:t>Whetsell &amp; Airoldi</w:t>
      </w:r>
      <w:r w:rsidR="004C31AF" w:rsidRPr="003A4C01">
        <w:rPr>
          <w:rFonts w:ascii="Times New Roman" w:hAnsi="Times New Roman" w:cs="Times New Roman"/>
          <w:sz w:val="24"/>
          <w:szCs w:val="24"/>
        </w:rPr>
        <w:t xml:space="preserve"> </w:t>
      </w:r>
      <w:sdt>
        <w:sdtPr>
          <w:rPr>
            <w:rFonts w:ascii="Times New Roman" w:hAnsi="Times New Roman" w:cs="Times New Roman"/>
            <w:sz w:val="24"/>
            <w:szCs w:val="24"/>
          </w:rPr>
          <w:id w:val="1792088864"/>
          <w:citation/>
        </w:sdtPr>
        <w:sdtEndPr/>
        <w:sdtContent>
          <w:r w:rsidR="004C31AF" w:rsidRPr="003A4C01">
            <w:rPr>
              <w:rFonts w:ascii="Times New Roman" w:hAnsi="Times New Roman" w:cs="Times New Roman"/>
              <w:sz w:val="24"/>
              <w:szCs w:val="24"/>
            </w:rPr>
            <w:fldChar w:fldCharType="begin"/>
          </w:r>
          <w:r w:rsidR="004C31AF" w:rsidRPr="003A4C01">
            <w:rPr>
              <w:rFonts w:ascii="Times New Roman" w:hAnsi="Times New Roman" w:cs="Times New Roman"/>
              <w:sz w:val="24"/>
              <w:szCs w:val="24"/>
              <w:lang w:val="en-IE"/>
            </w:rPr>
            <w:instrText xml:space="preserve">CITATION Whe18 \n  \l 6153 </w:instrText>
          </w:r>
          <w:r w:rsidR="004C31AF" w:rsidRPr="003A4C01">
            <w:rPr>
              <w:rFonts w:ascii="Times New Roman" w:hAnsi="Times New Roman" w:cs="Times New Roman"/>
              <w:sz w:val="24"/>
              <w:szCs w:val="24"/>
            </w:rPr>
            <w:fldChar w:fldCharType="separate"/>
          </w:r>
          <w:r w:rsidR="004C31AF" w:rsidRPr="003A4C01">
            <w:rPr>
              <w:rFonts w:ascii="Times New Roman" w:hAnsi="Times New Roman" w:cs="Times New Roman"/>
              <w:noProof/>
              <w:sz w:val="24"/>
              <w:szCs w:val="24"/>
              <w:lang w:val="en-IE"/>
            </w:rPr>
            <w:t>(2018)</w:t>
          </w:r>
          <w:r w:rsidR="004C31AF" w:rsidRPr="003A4C01">
            <w:rPr>
              <w:rFonts w:ascii="Times New Roman" w:hAnsi="Times New Roman" w:cs="Times New Roman"/>
              <w:sz w:val="24"/>
              <w:szCs w:val="24"/>
            </w:rPr>
            <w:fldChar w:fldCharType="end"/>
          </w:r>
        </w:sdtContent>
      </w:sdt>
      <w:r w:rsidR="004C31AF" w:rsidRPr="003A4C01">
        <w:rPr>
          <w:rFonts w:ascii="Times New Roman" w:hAnsi="Times New Roman" w:cs="Times New Roman"/>
          <w:sz w:val="24"/>
          <w:szCs w:val="24"/>
        </w:rPr>
        <w:t>, a tenant should never rush through the process of signing all the documents unless and until you read the lease contract very carefully and understand it</w:t>
      </w:r>
      <w:r w:rsidR="00EE14AA" w:rsidRPr="003A4C01">
        <w:rPr>
          <w:rFonts w:ascii="Times New Roman" w:hAnsi="Times New Roman" w:cs="Times New Roman"/>
          <w:sz w:val="24"/>
          <w:szCs w:val="24"/>
        </w:rPr>
        <w:t xml:space="preserve"> and take an advice from any professional lawyer or any of the family member</w:t>
      </w:r>
      <w:r w:rsidR="009C01D3" w:rsidRPr="003A4C01">
        <w:rPr>
          <w:rFonts w:ascii="Times New Roman" w:hAnsi="Times New Roman" w:cs="Times New Roman"/>
          <w:sz w:val="24"/>
          <w:szCs w:val="24"/>
        </w:rPr>
        <w:t xml:space="preserve"> to be on a safer side</w:t>
      </w:r>
      <w:r w:rsidR="004C31AF" w:rsidRPr="003A4C01">
        <w:rPr>
          <w:rFonts w:ascii="Times New Roman" w:hAnsi="Times New Roman" w:cs="Times New Roman"/>
          <w:sz w:val="24"/>
          <w:szCs w:val="24"/>
        </w:rPr>
        <w:t xml:space="preserve">. Because, the lease contract is often structured to protect the landlord and agent more than the tenant. </w:t>
      </w:r>
      <w:r w:rsidR="00B10B89" w:rsidRPr="003A4C01">
        <w:rPr>
          <w:rFonts w:ascii="Times New Roman" w:hAnsi="Times New Roman" w:cs="Times New Roman"/>
          <w:sz w:val="24"/>
          <w:szCs w:val="24"/>
        </w:rPr>
        <w:t xml:space="preserve">Mark </w:t>
      </w:r>
      <w:r w:rsidR="00131DEB" w:rsidRPr="003A4C01">
        <w:rPr>
          <w:rFonts w:ascii="Times New Roman" w:hAnsi="Times New Roman" w:cs="Times New Roman"/>
          <w:sz w:val="24"/>
          <w:szCs w:val="24"/>
        </w:rPr>
        <w:t>Hakim, an</w:t>
      </w:r>
      <w:r w:rsidR="00B10B89" w:rsidRPr="003A4C01">
        <w:rPr>
          <w:rFonts w:ascii="Times New Roman" w:hAnsi="Times New Roman" w:cs="Times New Roman"/>
          <w:sz w:val="24"/>
          <w:szCs w:val="24"/>
        </w:rPr>
        <w:t xml:space="preserve"> attorney in the real estate practice of </w:t>
      </w:r>
      <w:r w:rsidR="00131DEB" w:rsidRPr="003A4C01">
        <w:rPr>
          <w:rFonts w:ascii="Times New Roman" w:hAnsi="Times New Roman" w:cs="Times New Roman"/>
          <w:sz w:val="24"/>
          <w:szCs w:val="24"/>
        </w:rPr>
        <w:t xml:space="preserve">Schwartz Sladkus Reich Greenberg Atlas says, </w:t>
      </w:r>
      <w:r w:rsidR="00131DEB" w:rsidRPr="00734633">
        <w:rPr>
          <w:rFonts w:ascii="Times New Roman" w:hAnsi="Times New Roman" w:cs="Times New Roman"/>
          <w:i/>
          <w:sz w:val="24"/>
          <w:szCs w:val="24"/>
        </w:rPr>
        <w:t>“In a market which favors the landlord, the renter will be stuck with what the landlord has to offer. In a softening market with high vacancies, renters will control negotiations ever so slightly</w:t>
      </w:r>
      <w:r w:rsidR="002D470A" w:rsidRPr="00734633">
        <w:rPr>
          <w:rFonts w:ascii="Times New Roman" w:hAnsi="Times New Roman" w:cs="Times New Roman"/>
          <w:i/>
          <w:sz w:val="24"/>
          <w:szCs w:val="24"/>
        </w:rPr>
        <w:t>.</w:t>
      </w:r>
      <w:r w:rsidR="00131DEB" w:rsidRPr="00734633">
        <w:rPr>
          <w:rFonts w:ascii="Times New Roman" w:hAnsi="Times New Roman" w:cs="Times New Roman"/>
          <w:i/>
          <w:sz w:val="24"/>
          <w:szCs w:val="24"/>
        </w:rPr>
        <w:t>”</w:t>
      </w:r>
      <w:sdt>
        <w:sdtPr>
          <w:rPr>
            <w:rFonts w:ascii="Times New Roman" w:hAnsi="Times New Roman" w:cs="Times New Roman"/>
            <w:sz w:val="24"/>
            <w:szCs w:val="24"/>
          </w:rPr>
          <w:id w:val="107323348"/>
          <w:citation/>
        </w:sdtPr>
        <w:sdtEndPr/>
        <w:sdtContent>
          <w:r w:rsidR="00131DEB" w:rsidRPr="003A4C01">
            <w:rPr>
              <w:rFonts w:ascii="Times New Roman" w:hAnsi="Times New Roman" w:cs="Times New Roman"/>
              <w:sz w:val="24"/>
              <w:szCs w:val="24"/>
            </w:rPr>
            <w:fldChar w:fldCharType="begin"/>
          </w:r>
          <w:r w:rsidR="00131DEB" w:rsidRPr="003A4C01">
            <w:rPr>
              <w:rFonts w:ascii="Times New Roman" w:hAnsi="Times New Roman" w:cs="Times New Roman"/>
              <w:sz w:val="24"/>
              <w:szCs w:val="24"/>
              <w:lang w:val="en-IE"/>
            </w:rPr>
            <w:instrText xml:space="preserve"> CITATION Whe18 \l 6153 </w:instrText>
          </w:r>
          <w:r w:rsidR="00131DEB" w:rsidRPr="003A4C01">
            <w:rPr>
              <w:rFonts w:ascii="Times New Roman" w:hAnsi="Times New Roman" w:cs="Times New Roman"/>
              <w:sz w:val="24"/>
              <w:szCs w:val="24"/>
            </w:rPr>
            <w:fldChar w:fldCharType="separate"/>
          </w:r>
          <w:r w:rsidR="00131DEB" w:rsidRPr="003A4C01">
            <w:rPr>
              <w:rFonts w:ascii="Times New Roman" w:hAnsi="Times New Roman" w:cs="Times New Roman"/>
              <w:noProof/>
              <w:sz w:val="24"/>
              <w:szCs w:val="24"/>
              <w:lang w:val="en-IE"/>
            </w:rPr>
            <w:t xml:space="preserve"> (Whetsell &amp; Airoldi, 2018)</w:t>
          </w:r>
          <w:r w:rsidR="00131DEB" w:rsidRPr="003A4C01">
            <w:rPr>
              <w:rFonts w:ascii="Times New Roman" w:hAnsi="Times New Roman" w:cs="Times New Roman"/>
              <w:sz w:val="24"/>
              <w:szCs w:val="24"/>
            </w:rPr>
            <w:fldChar w:fldCharType="end"/>
          </w:r>
        </w:sdtContent>
      </w:sdt>
      <w:r w:rsidR="00131DEB" w:rsidRPr="003A4C01">
        <w:rPr>
          <w:rFonts w:ascii="Times New Roman" w:hAnsi="Times New Roman" w:cs="Times New Roman"/>
          <w:sz w:val="24"/>
          <w:szCs w:val="24"/>
        </w:rPr>
        <w:t>.</w:t>
      </w:r>
      <w:r w:rsidR="002E604C" w:rsidRPr="003A4C01">
        <w:rPr>
          <w:rFonts w:ascii="Times New Roman" w:hAnsi="Times New Roman" w:cs="Times New Roman"/>
          <w:sz w:val="24"/>
          <w:szCs w:val="24"/>
        </w:rPr>
        <w:t xml:space="preserve"> </w:t>
      </w:r>
      <w:r w:rsidR="00EE7574" w:rsidRPr="003A4C01">
        <w:rPr>
          <w:rFonts w:ascii="Times New Roman" w:hAnsi="Times New Roman" w:cs="Times New Roman"/>
          <w:sz w:val="24"/>
          <w:szCs w:val="24"/>
        </w:rPr>
        <w:t xml:space="preserve">Now, Ireland is a nation where the market is in the favor of the landlord and the renter </w:t>
      </w:r>
      <w:r w:rsidR="004A038C" w:rsidRPr="003A4C01">
        <w:rPr>
          <w:rFonts w:ascii="Times New Roman" w:hAnsi="Times New Roman" w:cs="Times New Roman"/>
          <w:sz w:val="24"/>
          <w:szCs w:val="24"/>
        </w:rPr>
        <w:t>must</w:t>
      </w:r>
      <w:r w:rsidR="00EE7574" w:rsidRPr="003A4C01">
        <w:rPr>
          <w:rFonts w:ascii="Times New Roman" w:hAnsi="Times New Roman" w:cs="Times New Roman"/>
          <w:sz w:val="24"/>
          <w:szCs w:val="24"/>
        </w:rPr>
        <w:t xml:space="preserve"> agree what landlord will specify in the lease agreement. </w:t>
      </w:r>
      <w:r w:rsidR="004A038C" w:rsidRPr="003A4C01">
        <w:rPr>
          <w:rFonts w:ascii="Times New Roman" w:hAnsi="Times New Roman" w:cs="Times New Roman"/>
          <w:sz w:val="24"/>
          <w:szCs w:val="24"/>
        </w:rPr>
        <w:t xml:space="preserve">But before signing the lease agreement, all the renter should know what </w:t>
      </w:r>
      <w:r w:rsidR="00320613" w:rsidRPr="003A4C01">
        <w:rPr>
          <w:rFonts w:ascii="Times New Roman" w:hAnsi="Times New Roman" w:cs="Times New Roman"/>
          <w:sz w:val="24"/>
          <w:szCs w:val="24"/>
        </w:rPr>
        <w:t>they are</w:t>
      </w:r>
      <w:r w:rsidR="004A038C" w:rsidRPr="003A4C01">
        <w:rPr>
          <w:rFonts w:ascii="Times New Roman" w:hAnsi="Times New Roman" w:cs="Times New Roman"/>
          <w:sz w:val="24"/>
          <w:szCs w:val="24"/>
        </w:rPr>
        <w:t xml:space="preserve"> signing for. </w:t>
      </w:r>
    </w:p>
    <w:p w14:paraId="37C704FC" w14:textId="77777777" w:rsidR="008344F2" w:rsidRPr="008344F2" w:rsidRDefault="008344F2" w:rsidP="008344F2">
      <w:pPr>
        <w:pStyle w:val="ListParagraph"/>
        <w:numPr>
          <w:ilvl w:val="0"/>
          <w:numId w:val="18"/>
        </w:numPr>
        <w:spacing w:line="360" w:lineRule="auto"/>
        <w:jc w:val="both"/>
        <w:rPr>
          <w:rFonts w:ascii="Times New Roman" w:hAnsi="Times New Roman" w:cs="Times New Roman"/>
          <w:b/>
          <w:sz w:val="24"/>
          <w:szCs w:val="24"/>
        </w:rPr>
      </w:pPr>
      <w:r w:rsidRPr="008344F2">
        <w:rPr>
          <w:rFonts w:ascii="Times New Roman" w:hAnsi="Times New Roman" w:cs="Times New Roman"/>
          <w:b/>
          <w:sz w:val="24"/>
          <w:szCs w:val="24"/>
        </w:rPr>
        <w:t>Inclusions in the Lease Agreement</w:t>
      </w:r>
      <w:r>
        <w:rPr>
          <w:rFonts w:ascii="Times New Roman" w:hAnsi="Times New Roman" w:cs="Times New Roman"/>
          <w:b/>
          <w:sz w:val="24"/>
          <w:szCs w:val="24"/>
        </w:rPr>
        <w:t>:</w:t>
      </w:r>
    </w:p>
    <w:p w14:paraId="6434C2AF" w14:textId="5212FEB6" w:rsidR="00F50698" w:rsidRPr="008344F2" w:rsidRDefault="008657FE" w:rsidP="008344F2">
      <w:pPr>
        <w:spacing w:line="360" w:lineRule="auto"/>
        <w:jc w:val="both"/>
        <w:rPr>
          <w:rFonts w:ascii="Times New Roman" w:hAnsi="Times New Roman" w:cs="Times New Roman"/>
          <w:sz w:val="24"/>
          <w:szCs w:val="24"/>
        </w:rPr>
      </w:pPr>
      <w:r w:rsidRPr="008344F2">
        <w:rPr>
          <w:rFonts w:ascii="Times New Roman" w:hAnsi="Times New Roman" w:cs="Times New Roman"/>
          <w:sz w:val="24"/>
          <w:szCs w:val="24"/>
        </w:rPr>
        <w:t>In the lease agreement, total rent of the house</w:t>
      </w:r>
      <w:r w:rsidR="00783F32" w:rsidRPr="008344F2">
        <w:rPr>
          <w:rFonts w:ascii="Times New Roman" w:hAnsi="Times New Roman" w:cs="Times New Roman"/>
          <w:sz w:val="24"/>
          <w:szCs w:val="24"/>
        </w:rPr>
        <w:t xml:space="preserve"> and rent due date</w:t>
      </w:r>
      <w:r w:rsidRPr="008344F2">
        <w:rPr>
          <w:rFonts w:ascii="Times New Roman" w:hAnsi="Times New Roman" w:cs="Times New Roman"/>
          <w:sz w:val="24"/>
          <w:szCs w:val="24"/>
        </w:rPr>
        <w:t xml:space="preserve"> as decided with the landlord</w:t>
      </w:r>
      <w:r w:rsidR="00F83025" w:rsidRPr="008344F2">
        <w:rPr>
          <w:rFonts w:ascii="Times New Roman" w:hAnsi="Times New Roman" w:cs="Times New Roman"/>
          <w:sz w:val="24"/>
          <w:szCs w:val="24"/>
        </w:rPr>
        <w:t>,</w:t>
      </w:r>
      <w:r w:rsidRPr="008344F2">
        <w:rPr>
          <w:rFonts w:ascii="Times New Roman" w:hAnsi="Times New Roman" w:cs="Times New Roman"/>
          <w:sz w:val="24"/>
          <w:szCs w:val="24"/>
        </w:rPr>
        <w:t xml:space="preserve"> should be mentioned clearly</w:t>
      </w:r>
      <w:sdt>
        <w:sdtPr>
          <w:id w:val="1818376540"/>
          <w:citation/>
        </w:sdtPr>
        <w:sdtEndPr/>
        <w:sdtContent>
          <w:r w:rsidR="00783F32" w:rsidRPr="008344F2">
            <w:rPr>
              <w:rFonts w:ascii="Times New Roman" w:hAnsi="Times New Roman" w:cs="Times New Roman"/>
              <w:sz w:val="24"/>
              <w:szCs w:val="24"/>
            </w:rPr>
            <w:fldChar w:fldCharType="begin"/>
          </w:r>
          <w:r w:rsidR="00783F32" w:rsidRPr="008344F2">
            <w:rPr>
              <w:rFonts w:ascii="Times New Roman" w:hAnsi="Times New Roman" w:cs="Times New Roman"/>
              <w:sz w:val="24"/>
              <w:szCs w:val="24"/>
              <w:lang w:val="en-IE"/>
            </w:rPr>
            <w:instrText xml:space="preserve"> CITATION Whe18 \l 6153 </w:instrText>
          </w:r>
          <w:r w:rsidR="00783F32" w:rsidRPr="008344F2">
            <w:rPr>
              <w:rFonts w:ascii="Times New Roman" w:hAnsi="Times New Roman" w:cs="Times New Roman"/>
              <w:sz w:val="24"/>
              <w:szCs w:val="24"/>
            </w:rPr>
            <w:fldChar w:fldCharType="separate"/>
          </w:r>
          <w:r w:rsidR="00783F32" w:rsidRPr="008344F2">
            <w:rPr>
              <w:rFonts w:ascii="Times New Roman" w:hAnsi="Times New Roman" w:cs="Times New Roman"/>
              <w:noProof/>
              <w:sz w:val="24"/>
              <w:szCs w:val="24"/>
              <w:lang w:val="en-IE"/>
            </w:rPr>
            <w:t xml:space="preserve"> (Whetsell &amp; Airoldi, 2018)</w:t>
          </w:r>
          <w:r w:rsidR="00783F32" w:rsidRPr="008344F2">
            <w:rPr>
              <w:rFonts w:ascii="Times New Roman" w:hAnsi="Times New Roman" w:cs="Times New Roman"/>
              <w:sz w:val="24"/>
              <w:szCs w:val="24"/>
            </w:rPr>
            <w:fldChar w:fldCharType="end"/>
          </w:r>
        </w:sdtContent>
      </w:sdt>
      <w:r w:rsidRPr="008344F2">
        <w:rPr>
          <w:rFonts w:ascii="Times New Roman" w:hAnsi="Times New Roman" w:cs="Times New Roman"/>
          <w:sz w:val="24"/>
          <w:szCs w:val="24"/>
        </w:rPr>
        <w:t>.</w:t>
      </w:r>
      <w:r w:rsidR="00783F32" w:rsidRPr="008344F2">
        <w:rPr>
          <w:rFonts w:ascii="Times New Roman" w:hAnsi="Times New Roman" w:cs="Times New Roman"/>
          <w:sz w:val="24"/>
          <w:szCs w:val="24"/>
        </w:rPr>
        <w:t xml:space="preserve"> Also check the address and apartment number to prevent scam. </w:t>
      </w:r>
      <w:r w:rsidR="00C9521F" w:rsidRPr="008344F2">
        <w:rPr>
          <w:rFonts w:ascii="Times New Roman" w:hAnsi="Times New Roman" w:cs="Times New Roman"/>
          <w:sz w:val="24"/>
          <w:szCs w:val="24"/>
        </w:rPr>
        <w:t xml:space="preserve">Some of the landlords in Ireland include </w:t>
      </w:r>
      <w:r w:rsidR="00E96E01" w:rsidRPr="008344F2">
        <w:rPr>
          <w:rFonts w:ascii="Times New Roman" w:hAnsi="Times New Roman" w:cs="Times New Roman"/>
          <w:sz w:val="24"/>
          <w:szCs w:val="24"/>
        </w:rPr>
        <w:t>utilities such as</w:t>
      </w:r>
      <w:r w:rsidR="00C9521F" w:rsidRPr="008344F2">
        <w:rPr>
          <w:rFonts w:ascii="Times New Roman" w:hAnsi="Times New Roman" w:cs="Times New Roman"/>
          <w:sz w:val="24"/>
          <w:szCs w:val="24"/>
        </w:rPr>
        <w:t xml:space="preserve"> electricity, Wi-Fi and gas bills in monthly rent itself which should be clearly stated in the lease</w:t>
      </w:r>
      <w:r w:rsidR="00E96E01" w:rsidRPr="008344F2">
        <w:rPr>
          <w:rFonts w:ascii="Times New Roman" w:hAnsi="Times New Roman" w:cs="Times New Roman"/>
          <w:sz w:val="24"/>
          <w:szCs w:val="24"/>
        </w:rPr>
        <w:t xml:space="preserve"> agreement. If utilities are not included in the monthly rent then, the renter should know who is responsible for what</w:t>
      </w:r>
      <w:sdt>
        <w:sdtPr>
          <w:id w:val="2055650337"/>
          <w:citation/>
        </w:sdtPr>
        <w:sdtEndPr/>
        <w:sdtContent>
          <w:r w:rsidR="002467DF" w:rsidRPr="008344F2">
            <w:rPr>
              <w:rFonts w:ascii="Times New Roman" w:hAnsi="Times New Roman" w:cs="Times New Roman"/>
              <w:sz w:val="24"/>
              <w:szCs w:val="24"/>
            </w:rPr>
            <w:fldChar w:fldCharType="begin"/>
          </w:r>
          <w:r w:rsidR="002467DF" w:rsidRPr="008344F2">
            <w:rPr>
              <w:rFonts w:ascii="Times New Roman" w:hAnsi="Times New Roman" w:cs="Times New Roman"/>
              <w:sz w:val="24"/>
              <w:szCs w:val="24"/>
              <w:lang w:val="en-IE"/>
            </w:rPr>
            <w:instrText xml:space="preserve"> CITATION Whe18 \l 6153 </w:instrText>
          </w:r>
          <w:r w:rsidR="002467DF" w:rsidRPr="008344F2">
            <w:rPr>
              <w:rFonts w:ascii="Times New Roman" w:hAnsi="Times New Roman" w:cs="Times New Roman"/>
              <w:sz w:val="24"/>
              <w:szCs w:val="24"/>
            </w:rPr>
            <w:fldChar w:fldCharType="separate"/>
          </w:r>
          <w:r w:rsidR="002467DF" w:rsidRPr="008344F2">
            <w:rPr>
              <w:rFonts w:ascii="Times New Roman" w:hAnsi="Times New Roman" w:cs="Times New Roman"/>
              <w:noProof/>
              <w:sz w:val="24"/>
              <w:szCs w:val="24"/>
              <w:lang w:val="en-IE"/>
            </w:rPr>
            <w:t xml:space="preserve"> (Whetsell &amp; Airoldi, 2018)</w:t>
          </w:r>
          <w:r w:rsidR="002467DF" w:rsidRPr="008344F2">
            <w:rPr>
              <w:rFonts w:ascii="Times New Roman" w:hAnsi="Times New Roman" w:cs="Times New Roman"/>
              <w:sz w:val="24"/>
              <w:szCs w:val="24"/>
            </w:rPr>
            <w:fldChar w:fldCharType="end"/>
          </w:r>
        </w:sdtContent>
      </w:sdt>
      <w:r w:rsidR="00E96E01" w:rsidRPr="008344F2">
        <w:rPr>
          <w:rFonts w:ascii="Times New Roman" w:hAnsi="Times New Roman" w:cs="Times New Roman"/>
          <w:sz w:val="24"/>
          <w:szCs w:val="24"/>
        </w:rPr>
        <w:t xml:space="preserve">. </w:t>
      </w:r>
      <w:r w:rsidR="002467DF" w:rsidRPr="008344F2">
        <w:rPr>
          <w:rFonts w:ascii="Times New Roman" w:hAnsi="Times New Roman" w:cs="Times New Roman"/>
          <w:sz w:val="24"/>
          <w:szCs w:val="24"/>
        </w:rPr>
        <w:t xml:space="preserve">If the house of the landlord is insured then, it will be mentioned in the agreement. Jeff Schneider, an apartment insurance broker says, </w:t>
      </w:r>
      <w:r w:rsidR="002467DF" w:rsidRPr="00734633">
        <w:rPr>
          <w:rFonts w:ascii="Times New Roman" w:hAnsi="Times New Roman" w:cs="Times New Roman"/>
          <w:i/>
          <w:sz w:val="24"/>
          <w:szCs w:val="24"/>
        </w:rPr>
        <w:t>“The landlord’s insurance does not, despite what many people believe, cover the tenant</w:t>
      </w:r>
      <w:r w:rsidR="002467DF" w:rsidRPr="00734633">
        <w:rPr>
          <w:rFonts w:ascii="Times New Roman" w:hAnsi="Times New Roman" w:cs="Times New Roman"/>
          <w:sz w:val="24"/>
          <w:szCs w:val="24"/>
        </w:rPr>
        <w:t>.”</w:t>
      </w:r>
      <w:sdt>
        <w:sdtPr>
          <w:id w:val="378980727"/>
          <w:citation/>
        </w:sdtPr>
        <w:sdtEndPr/>
        <w:sdtContent>
          <w:r w:rsidR="002467DF" w:rsidRPr="008344F2">
            <w:rPr>
              <w:rFonts w:ascii="Times New Roman" w:hAnsi="Times New Roman" w:cs="Times New Roman"/>
              <w:sz w:val="24"/>
              <w:szCs w:val="24"/>
            </w:rPr>
            <w:fldChar w:fldCharType="begin"/>
          </w:r>
          <w:r w:rsidR="002467DF" w:rsidRPr="008344F2">
            <w:rPr>
              <w:rFonts w:ascii="Times New Roman" w:hAnsi="Times New Roman" w:cs="Times New Roman"/>
              <w:sz w:val="24"/>
              <w:szCs w:val="24"/>
              <w:lang w:val="en-IE"/>
            </w:rPr>
            <w:instrText xml:space="preserve"> CITATION Whe18 \l 6153 </w:instrText>
          </w:r>
          <w:r w:rsidR="002467DF" w:rsidRPr="008344F2">
            <w:rPr>
              <w:rFonts w:ascii="Times New Roman" w:hAnsi="Times New Roman" w:cs="Times New Roman"/>
              <w:sz w:val="24"/>
              <w:szCs w:val="24"/>
            </w:rPr>
            <w:fldChar w:fldCharType="separate"/>
          </w:r>
          <w:r w:rsidR="002467DF" w:rsidRPr="008344F2">
            <w:rPr>
              <w:rFonts w:ascii="Times New Roman" w:hAnsi="Times New Roman" w:cs="Times New Roman"/>
              <w:noProof/>
              <w:sz w:val="24"/>
              <w:szCs w:val="24"/>
              <w:lang w:val="en-IE"/>
            </w:rPr>
            <w:t xml:space="preserve"> (Whetsell &amp; Airoldi, 2018)</w:t>
          </w:r>
          <w:r w:rsidR="002467DF" w:rsidRPr="008344F2">
            <w:rPr>
              <w:rFonts w:ascii="Times New Roman" w:hAnsi="Times New Roman" w:cs="Times New Roman"/>
              <w:sz w:val="24"/>
              <w:szCs w:val="24"/>
            </w:rPr>
            <w:fldChar w:fldCharType="end"/>
          </w:r>
        </w:sdtContent>
      </w:sdt>
      <w:r w:rsidR="002467DF" w:rsidRPr="008344F2">
        <w:rPr>
          <w:rFonts w:ascii="Times New Roman" w:hAnsi="Times New Roman" w:cs="Times New Roman"/>
          <w:sz w:val="24"/>
          <w:szCs w:val="24"/>
        </w:rPr>
        <w:t xml:space="preserve">. </w:t>
      </w:r>
      <w:r w:rsidR="00A434DA" w:rsidRPr="008344F2">
        <w:rPr>
          <w:rFonts w:ascii="Times New Roman" w:hAnsi="Times New Roman" w:cs="Times New Roman"/>
          <w:sz w:val="24"/>
          <w:szCs w:val="24"/>
        </w:rPr>
        <w:t xml:space="preserve">The renter should know what is included in the insurance like theft, fire, furniture and appliance like electric stove etc. </w:t>
      </w:r>
      <w:r w:rsidR="003151FD" w:rsidRPr="008344F2">
        <w:rPr>
          <w:rFonts w:ascii="Times New Roman" w:hAnsi="Times New Roman" w:cs="Times New Roman"/>
          <w:sz w:val="24"/>
          <w:szCs w:val="24"/>
        </w:rPr>
        <w:t xml:space="preserve">As insuring a house in Ireland is not mandatory, it is completely on landlord whether to insure or not. The security deposit for an apartment is always the same amount of a monthly rent which should be given while signing the apartment. </w:t>
      </w:r>
      <w:r w:rsidR="00535F5A" w:rsidRPr="008344F2">
        <w:rPr>
          <w:rFonts w:ascii="Times New Roman" w:hAnsi="Times New Roman" w:cs="Times New Roman"/>
          <w:sz w:val="24"/>
          <w:szCs w:val="24"/>
        </w:rPr>
        <w:t xml:space="preserve">According to </w:t>
      </w:r>
      <w:r w:rsidR="00535F5A" w:rsidRPr="008344F2">
        <w:rPr>
          <w:rFonts w:ascii="Times New Roman" w:hAnsi="Times New Roman" w:cs="Times New Roman"/>
          <w:noProof/>
          <w:sz w:val="24"/>
          <w:szCs w:val="24"/>
          <w:lang w:val="en-IE"/>
        </w:rPr>
        <w:t>Whetsell &amp; Airoldi</w:t>
      </w:r>
      <w:r w:rsidR="00535F5A" w:rsidRPr="008344F2">
        <w:rPr>
          <w:rFonts w:ascii="Times New Roman" w:hAnsi="Times New Roman" w:cs="Times New Roman"/>
          <w:sz w:val="24"/>
          <w:szCs w:val="24"/>
        </w:rPr>
        <w:t xml:space="preserve"> </w:t>
      </w:r>
      <w:sdt>
        <w:sdtPr>
          <w:id w:val="-1998262547"/>
          <w:citation/>
        </w:sdtPr>
        <w:sdtEndPr/>
        <w:sdtContent>
          <w:r w:rsidR="00535F5A" w:rsidRPr="008344F2">
            <w:rPr>
              <w:rFonts w:ascii="Times New Roman" w:hAnsi="Times New Roman" w:cs="Times New Roman"/>
              <w:sz w:val="24"/>
              <w:szCs w:val="24"/>
            </w:rPr>
            <w:fldChar w:fldCharType="begin"/>
          </w:r>
          <w:r w:rsidR="00535F5A" w:rsidRPr="008344F2">
            <w:rPr>
              <w:rFonts w:ascii="Times New Roman" w:hAnsi="Times New Roman" w:cs="Times New Roman"/>
              <w:sz w:val="24"/>
              <w:szCs w:val="24"/>
              <w:lang w:val="en-IE"/>
            </w:rPr>
            <w:instrText xml:space="preserve">CITATION Whe18 \n  \l 6153 </w:instrText>
          </w:r>
          <w:r w:rsidR="00535F5A" w:rsidRPr="008344F2">
            <w:rPr>
              <w:rFonts w:ascii="Times New Roman" w:hAnsi="Times New Roman" w:cs="Times New Roman"/>
              <w:sz w:val="24"/>
              <w:szCs w:val="24"/>
            </w:rPr>
            <w:fldChar w:fldCharType="separate"/>
          </w:r>
          <w:r w:rsidR="00535F5A" w:rsidRPr="008344F2">
            <w:rPr>
              <w:rFonts w:ascii="Times New Roman" w:hAnsi="Times New Roman" w:cs="Times New Roman"/>
              <w:noProof/>
              <w:sz w:val="24"/>
              <w:szCs w:val="24"/>
              <w:lang w:val="en-IE"/>
            </w:rPr>
            <w:t>(2018)</w:t>
          </w:r>
          <w:r w:rsidR="00535F5A" w:rsidRPr="008344F2">
            <w:rPr>
              <w:rFonts w:ascii="Times New Roman" w:hAnsi="Times New Roman" w:cs="Times New Roman"/>
              <w:sz w:val="24"/>
              <w:szCs w:val="24"/>
            </w:rPr>
            <w:fldChar w:fldCharType="end"/>
          </w:r>
        </w:sdtContent>
      </w:sdt>
      <w:r w:rsidR="00535F5A" w:rsidRPr="008344F2">
        <w:rPr>
          <w:rFonts w:ascii="Times New Roman" w:hAnsi="Times New Roman" w:cs="Times New Roman"/>
          <w:sz w:val="24"/>
          <w:szCs w:val="24"/>
        </w:rPr>
        <w:t>, t</w:t>
      </w:r>
      <w:r w:rsidR="003151FD" w:rsidRPr="008344F2">
        <w:rPr>
          <w:rFonts w:ascii="Times New Roman" w:hAnsi="Times New Roman" w:cs="Times New Roman"/>
          <w:sz w:val="24"/>
          <w:szCs w:val="24"/>
        </w:rPr>
        <w:t xml:space="preserve">he tenants will get their deposit back once their lease </w:t>
      </w:r>
      <w:r w:rsidR="003151FD" w:rsidRPr="008344F2">
        <w:rPr>
          <w:rFonts w:ascii="Times New Roman" w:hAnsi="Times New Roman" w:cs="Times New Roman"/>
          <w:sz w:val="24"/>
          <w:szCs w:val="24"/>
        </w:rPr>
        <w:lastRenderedPageBreak/>
        <w:t xml:space="preserve">is finished but, the landlord or the agent have the rights to hold the security amount unless an inspection of the house is done. </w:t>
      </w:r>
      <w:r w:rsidR="00535F5A" w:rsidRPr="008344F2">
        <w:rPr>
          <w:rFonts w:ascii="Times New Roman" w:hAnsi="Times New Roman" w:cs="Times New Roman"/>
          <w:sz w:val="24"/>
          <w:szCs w:val="24"/>
        </w:rPr>
        <w:t xml:space="preserve">Both agent and landlord will inspect the house, checking for any damage done to any electronic appliances, infrastructure or carpet etc. If any damage is found then, the money from the security deposit will be deducted regardless who did the damage. </w:t>
      </w:r>
      <w:r w:rsidR="006D3A0D" w:rsidRPr="008344F2">
        <w:rPr>
          <w:rFonts w:ascii="Times New Roman" w:hAnsi="Times New Roman" w:cs="Times New Roman"/>
          <w:sz w:val="24"/>
          <w:szCs w:val="24"/>
        </w:rPr>
        <w:t xml:space="preserve">According to </w:t>
      </w:r>
      <w:r w:rsidR="00B84790" w:rsidRPr="008344F2">
        <w:rPr>
          <w:rFonts w:ascii="Times New Roman" w:hAnsi="Times New Roman" w:cs="Times New Roman"/>
          <w:noProof/>
          <w:sz w:val="24"/>
          <w:szCs w:val="24"/>
          <w:lang w:val="en-IE"/>
        </w:rPr>
        <w:t>Whetsell &amp; Airoldi</w:t>
      </w:r>
      <w:r w:rsidR="00B84790" w:rsidRPr="008344F2">
        <w:rPr>
          <w:rFonts w:ascii="Times New Roman" w:hAnsi="Times New Roman" w:cs="Times New Roman"/>
          <w:sz w:val="24"/>
          <w:szCs w:val="24"/>
        </w:rPr>
        <w:t xml:space="preserve"> </w:t>
      </w:r>
      <w:sdt>
        <w:sdtPr>
          <w:id w:val="516277497"/>
          <w:citation/>
        </w:sdtPr>
        <w:sdtEndPr/>
        <w:sdtContent>
          <w:r w:rsidR="006D3A0D" w:rsidRPr="008344F2">
            <w:rPr>
              <w:rFonts w:ascii="Times New Roman" w:hAnsi="Times New Roman" w:cs="Times New Roman"/>
              <w:sz w:val="24"/>
              <w:szCs w:val="24"/>
            </w:rPr>
            <w:fldChar w:fldCharType="begin"/>
          </w:r>
          <w:r w:rsidR="00B84790" w:rsidRPr="008344F2">
            <w:rPr>
              <w:rFonts w:ascii="Times New Roman" w:hAnsi="Times New Roman" w:cs="Times New Roman"/>
              <w:sz w:val="24"/>
              <w:szCs w:val="24"/>
              <w:lang w:val="en-IE"/>
            </w:rPr>
            <w:instrText xml:space="preserve">CITATION Whe18 \n  \l 6153 </w:instrText>
          </w:r>
          <w:r w:rsidR="006D3A0D" w:rsidRPr="008344F2">
            <w:rPr>
              <w:rFonts w:ascii="Times New Roman" w:hAnsi="Times New Roman" w:cs="Times New Roman"/>
              <w:sz w:val="24"/>
              <w:szCs w:val="24"/>
            </w:rPr>
            <w:fldChar w:fldCharType="separate"/>
          </w:r>
          <w:r w:rsidR="00B84790" w:rsidRPr="008344F2">
            <w:rPr>
              <w:rFonts w:ascii="Times New Roman" w:hAnsi="Times New Roman" w:cs="Times New Roman"/>
              <w:noProof/>
              <w:sz w:val="24"/>
              <w:szCs w:val="24"/>
              <w:lang w:val="en-IE"/>
            </w:rPr>
            <w:t>(2018)</w:t>
          </w:r>
          <w:r w:rsidR="006D3A0D" w:rsidRPr="008344F2">
            <w:rPr>
              <w:rFonts w:ascii="Times New Roman" w:hAnsi="Times New Roman" w:cs="Times New Roman"/>
              <w:sz w:val="24"/>
              <w:szCs w:val="24"/>
            </w:rPr>
            <w:fldChar w:fldCharType="end"/>
          </w:r>
        </w:sdtContent>
      </w:sdt>
      <w:r w:rsidR="00B84790" w:rsidRPr="008344F2">
        <w:rPr>
          <w:rFonts w:ascii="Times New Roman" w:hAnsi="Times New Roman" w:cs="Times New Roman"/>
          <w:sz w:val="24"/>
          <w:szCs w:val="24"/>
        </w:rPr>
        <w:t xml:space="preserve">, renovation in the apartment is not allowed to the tenants unless landlord has agreed in advance to let you make any changes in the apartment. If the landlord has agreed upon renovation to the apartment, renter should make sure to get this in the lease as well. As there are many more things a renter should keep in mind before signing the lease agreement such as subletting new roommates, renewal policies, noise mitigation, pet allowance etc. </w:t>
      </w:r>
      <w:sdt>
        <w:sdtPr>
          <w:id w:val="151103673"/>
          <w:citation/>
        </w:sdtPr>
        <w:sdtEndPr/>
        <w:sdtContent>
          <w:r w:rsidR="00B84790" w:rsidRPr="008344F2">
            <w:rPr>
              <w:rFonts w:ascii="Times New Roman" w:hAnsi="Times New Roman" w:cs="Times New Roman"/>
              <w:sz w:val="24"/>
              <w:szCs w:val="24"/>
            </w:rPr>
            <w:fldChar w:fldCharType="begin"/>
          </w:r>
          <w:r w:rsidR="00B84790" w:rsidRPr="008344F2">
            <w:rPr>
              <w:rFonts w:ascii="Times New Roman" w:hAnsi="Times New Roman" w:cs="Times New Roman"/>
              <w:sz w:val="24"/>
              <w:szCs w:val="24"/>
              <w:lang w:val="en-IE"/>
            </w:rPr>
            <w:instrText xml:space="preserve"> CITATION Whe18 \l 6153 </w:instrText>
          </w:r>
          <w:r w:rsidR="00B84790" w:rsidRPr="008344F2">
            <w:rPr>
              <w:rFonts w:ascii="Times New Roman" w:hAnsi="Times New Roman" w:cs="Times New Roman"/>
              <w:sz w:val="24"/>
              <w:szCs w:val="24"/>
            </w:rPr>
            <w:fldChar w:fldCharType="separate"/>
          </w:r>
          <w:r w:rsidR="00B84790" w:rsidRPr="008344F2">
            <w:rPr>
              <w:rFonts w:ascii="Times New Roman" w:hAnsi="Times New Roman" w:cs="Times New Roman"/>
              <w:noProof/>
              <w:sz w:val="24"/>
              <w:szCs w:val="24"/>
              <w:lang w:val="en-IE"/>
            </w:rPr>
            <w:t>(Whetsell &amp; Airoldi, 2018)</w:t>
          </w:r>
          <w:r w:rsidR="00B84790" w:rsidRPr="008344F2">
            <w:rPr>
              <w:rFonts w:ascii="Times New Roman" w:hAnsi="Times New Roman" w:cs="Times New Roman"/>
              <w:sz w:val="24"/>
              <w:szCs w:val="24"/>
            </w:rPr>
            <w:fldChar w:fldCharType="end"/>
          </w:r>
        </w:sdtContent>
      </w:sdt>
      <w:r w:rsidR="00B84790" w:rsidRPr="008344F2">
        <w:rPr>
          <w:rFonts w:ascii="Times New Roman" w:hAnsi="Times New Roman" w:cs="Times New Roman"/>
          <w:sz w:val="24"/>
          <w:szCs w:val="24"/>
        </w:rPr>
        <w:t xml:space="preserve">. </w:t>
      </w:r>
    </w:p>
    <w:p w14:paraId="68801AA3" w14:textId="15D536A9" w:rsidR="00F50698" w:rsidRPr="00F50698" w:rsidRDefault="00F50698" w:rsidP="00F50698">
      <w:pPr>
        <w:pStyle w:val="ListParagraph"/>
        <w:numPr>
          <w:ilvl w:val="0"/>
          <w:numId w:val="18"/>
        </w:numPr>
        <w:spacing w:line="360" w:lineRule="auto"/>
        <w:jc w:val="both"/>
        <w:rPr>
          <w:rFonts w:ascii="Times New Roman" w:hAnsi="Times New Roman" w:cs="Times New Roman"/>
          <w:b/>
          <w:sz w:val="24"/>
          <w:szCs w:val="24"/>
        </w:rPr>
      </w:pPr>
      <w:r w:rsidRPr="00F50698">
        <w:rPr>
          <w:rFonts w:ascii="Times New Roman" w:hAnsi="Times New Roman" w:cs="Times New Roman"/>
          <w:b/>
          <w:sz w:val="24"/>
          <w:szCs w:val="24"/>
        </w:rPr>
        <w:t>Invisible problems in the apartment</w:t>
      </w:r>
    </w:p>
    <w:p w14:paraId="5D7E3A3C" w14:textId="3DC277F1" w:rsidR="00FE09D7" w:rsidRPr="003A4C01" w:rsidRDefault="007E2D05" w:rsidP="00F50698">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According to </w:t>
      </w:r>
      <w:r w:rsidR="00486727" w:rsidRPr="003A4C01">
        <w:rPr>
          <w:rFonts w:ascii="Times New Roman" w:hAnsi="Times New Roman" w:cs="Times New Roman"/>
          <w:noProof/>
          <w:sz w:val="24"/>
          <w:szCs w:val="24"/>
          <w:lang w:val="en-IE"/>
        </w:rPr>
        <w:t>Rogers</w:t>
      </w:r>
      <w:r w:rsidR="00486727" w:rsidRPr="003A4C01">
        <w:rPr>
          <w:rFonts w:ascii="Times New Roman" w:hAnsi="Times New Roman" w:cs="Times New Roman"/>
          <w:sz w:val="24"/>
          <w:szCs w:val="24"/>
        </w:rPr>
        <w:t xml:space="preserve"> </w:t>
      </w:r>
      <w:sdt>
        <w:sdtPr>
          <w:rPr>
            <w:rFonts w:ascii="Times New Roman" w:hAnsi="Times New Roman" w:cs="Times New Roman"/>
            <w:sz w:val="24"/>
            <w:szCs w:val="24"/>
          </w:rPr>
          <w:id w:val="-156852735"/>
          <w:citation/>
        </w:sdtPr>
        <w:sdtEndPr/>
        <w:sdtContent>
          <w:r w:rsidR="00486727" w:rsidRPr="003A4C01">
            <w:rPr>
              <w:rFonts w:ascii="Times New Roman" w:hAnsi="Times New Roman" w:cs="Times New Roman"/>
              <w:sz w:val="24"/>
              <w:szCs w:val="24"/>
            </w:rPr>
            <w:fldChar w:fldCharType="begin"/>
          </w:r>
          <w:r w:rsidR="00486727" w:rsidRPr="003A4C01">
            <w:rPr>
              <w:rFonts w:ascii="Times New Roman" w:hAnsi="Times New Roman" w:cs="Times New Roman"/>
              <w:sz w:val="24"/>
              <w:szCs w:val="24"/>
              <w:lang w:val="en-IE"/>
            </w:rPr>
            <w:instrText xml:space="preserve">CITATION Rog18 \n  \l 6153 </w:instrText>
          </w:r>
          <w:r w:rsidR="00486727" w:rsidRPr="003A4C01">
            <w:rPr>
              <w:rFonts w:ascii="Times New Roman" w:hAnsi="Times New Roman" w:cs="Times New Roman"/>
              <w:sz w:val="24"/>
              <w:szCs w:val="24"/>
            </w:rPr>
            <w:fldChar w:fldCharType="separate"/>
          </w:r>
          <w:r w:rsidR="00486727" w:rsidRPr="003A4C01">
            <w:rPr>
              <w:rFonts w:ascii="Times New Roman" w:hAnsi="Times New Roman" w:cs="Times New Roman"/>
              <w:noProof/>
              <w:sz w:val="24"/>
              <w:szCs w:val="24"/>
              <w:lang w:val="en-IE"/>
            </w:rPr>
            <w:t>(2018)</w:t>
          </w:r>
          <w:r w:rsidR="00486727" w:rsidRPr="003A4C01">
            <w:rPr>
              <w:rFonts w:ascii="Times New Roman" w:hAnsi="Times New Roman" w:cs="Times New Roman"/>
              <w:sz w:val="24"/>
              <w:szCs w:val="24"/>
            </w:rPr>
            <w:fldChar w:fldCharType="end"/>
          </w:r>
        </w:sdtContent>
      </w:sdt>
      <w:r w:rsidR="00486727" w:rsidRPr="003A4C01">
        <w:rPr>
          <w:rFonts w:ascii="Times New Roman" w:hAnsi="Times New Roman" w:cs="Times New Roman"/>
          <w:sz w:val="24"/>
          <w:szCs w:val="24"/>
        </w:rPr>
        <w:t xml:space="preserve">, </w:t>
      </w:r>
      <w:r w:rsidR="005C6954" w:rsidRPr="003A4C01">
        <w:rPr>
          <w:rFonts w:ascii="Times New Roman" w:hAnsi="Times New Roman" w:cs="Times New Roman"/>
          <w:sz w:val="24"/>
          <w:szCs w:val="24"/>
        </w:rPr>
        <w:t xml:space="preserve">before signing the lease agreement of the apartment, there may be serious issues in that apartment which are not visible to your eyes directly, unless and until you stay in that apartment. </w:t>
      </w:r>
      <w:r w:rsidR="008A6B6F" w:rsidRPr="003A4C01">
        <w:rPr>
          <w:rFonts w:ascii="Times New Roman" w:hAnsi="Times New Roman" w:cs="Times New Roman"/>
          <w:sz w:val="24"/>
          <w:szCs w:val="24"/>
        </w:rPr>
        <w:t xml:space="preserve">The issues might be a drainage problem, electrical wiring, roofs, plumbing, heating problems, insulation and ventilation, foundation and pests </w:t>
      </w:r>
      <w:sdt>
        <w:sdtPr>
          <w:rPr>
            <w:rFonts w:ascii="Times New Roman" w:hAnsi="Times New Roman" w:cs="Times New Roman"/>
            <w:sz w:val="24"/>
            <w:szCs w:val="24"/>
          </w:rPr>
          <w:id w:val="-2115275154"/>
          <w:citation/>
        </w:sdtPr>
        <w:sdtEndPr/>
        <w:sdtContent>
          <w:r w:rsidR="008A6B6F" w:rsidRPr="003A4C01">
            <w:rPr>
              <w:rFonts w:ascii="Times New Roman" w:hAnsi="Times New Roman" w:cs="Times New Roman"/>
              <w:sz w:val="24"/>
              <w:szCs w:val="24"/>
            </w:rPr>
            <w:fldChar w:fldCharType="begin"/>
          </w:r>
          <w:r w:rsidR="008A6B6F" w:rsidRPr="003A4C01">
            <w:rPr>
              <w:rFonts w:ascii="Times New Roman" w:hAnsi="Times New Roman" w:cs="Times New Roman"/>
              <w:sz w:val="24"/>
              <w:szCs w:val="24"/>
              <w:lang w:val="en-IE"/>
            </w:rPr>
            <w:instrText xml:space="preserve"> CITATION Rog18 \l 6153 </w:instrText>
          </w:r>
          <w:r w:rsidR="008A6B6F" w:rsidRPr="003A4C01">
            <w:rPr>
              <w:rFonts w:ascii="Times New Roman" w:hAnsi="Times New Roman" w:cs="Times New Roman"/>
              <w:sz w:val="24"/>
              <w:szCs w:val="24"/>
            </w:rPr>
            <w:fldChar w:fldCharType="separate"/>
          </w:r>
          <w:r w:rsidR="008A6B6F" w:rsidRPr="003A4C01">
            <w:rPr>
              <w:rFonts w:ascii="Times New Roman" w:hAnsi="Times New Roman" w:cs="Times New Roman"/>
              <w:noProof/>
              <w:sz w:val="24"/>
              <w:szCs w:val="24"/>
              <w:lang w:val="en-IE"/>
            </w:rPr>
            <w:t>(Rogers, 2018)</w:t>
          </w:r>
          <w:r w:rsidR="008A6B6F" w:rsidRPr="003A4C01">
            <w:rPr>
              <w:rFonts w:ascii="Times New Roman" w:hAnsi="Times New Roman" w:cs="Times New Roman"/>
              <w:sz w:val="24"/>
              <w:szCs w:val="24"/>
            </w:rPr>
            <w:fldChar w:fldCharType="end"/>
          </w:r>
        </w:sdtContent>
      </w:sdt>
      <w:r w:rsidR="008A6B6F" w:rsidRPr="003A4C01">
        <w:rPr>
          <w:rFonts w:ascii="Times New Roman" w:hAnsi="Times New Roman" w:cs="Times New Roman"/>
          <w:sz w:val="24"/>
          <w:szCs w:val="24"/>
        </w:rPr>
        <w:t xml:space="preserve">. Especially if you are </w:t>
      </w:r>
      <w:r w:rsidR="0080439E" w:rsidRPr="003A4C01">
        <w:rPr>
          <w:rFonts w:ascii="Times New Roman" w:hAnsi="Times New Roman" w:cs="Times New Roman"/>
          <w:sz w:val="24"/>
          <w:szCs w:val="24"/>
        </w:rPr>
        <w:t>renting an apartment which is 30 - 40 years old then, there might be serious issues related to electrical wiring</w:t>
      </w:r>
      <w:r w:rsidR="00310B64" w:rsidRPr="003A4C01">
        <w:rPr>
          <w:rFonts w:ascii="Times New Roman" w:hAnsi="Times New Roman" w:cs="Times New Roman"/>
          <w:sz w:val="24"/>
          <w:szCs w:val="24"/>
        </w:rPr>
        <w:t xml:space="preserve"> and plumbing. As the wires used before were aluminum which are </w:t>
      </w:r>
      <w:r w:rsidR="000D2566" w:rsidRPr="003A4C01">
        <w:rPr>
          <w:rFonts w:ascii="Times New Roman" w:hAnsi="Times New Roman" w:cs="Times New Roman"/>
          <w:sz w:val="24"/>
          <w:szCs w:val="24"/>
        </w:rPr>
        <w:t>prone to catch fire easily, drainage system leakage which can lead to cracks in the apartment foundation, clogged toilets which could arise serious plumbing problems</w:t>
      </w:r>
      <w:sdt>
        <w:sdtPr>
          <w:rPr>
            <w:rFonts w:ascii="Times New Roman" w:hAnsi="Times New Roman" w:cs="Times New Roman"/>
            <w:sz w:val="24"/>
            <w:szCs w:val="24"/>
          </w:rPr>
          <w:id w:val="-546757182"/>
          <w:citation/>
        </w:sdtPr>
        <w:sdtEndPr/>
        <w:sdtContent>
          <w:r w:rsidR="000D2566" w:rsidRPr="003A4C01">
            <w:rPr>
              <w:rFonts w:ascii="Times New Roman" w:hAnsi="Times New Roman" w:cs="Times New Roman"/>
              <w:sz w:val="24"/>
              <w:szCs w:val="24"/>
            </w:rPr>
            <w:fldChar w:fldCharType="begin"/>
          </w:r>
          <w:r w:rsidR="000D2566" w:rsidRPr="003A4C01">
            <w:rPr>
              <w:rFonts w:ascii="Times New Roman" w:hAnsi="Times New Roman" w:cs="Times New Roman"/>
              <w:sz w:val="24"/>
              <w:szCs w:val="24"/>
              <w:lang w:val="en-IE"/>
            </w:rPr>
            <w:instrText xml:space="preserve"> CITATION Rog18 \l 6153 </w:instrText>
          </w:r>
          <w:r w:rsidR="000D2566" w:rsidRPr="003A4C01">
            <w:rPr>
              <w:rFonts w:ascii="Times New Roman" w:hAnsi="Times New Roman" w:cs="Times New Roman"/>
              <w:sz w:val="24"/>
              <w:szCs w:val="24"/>
            </w:rPr>
            <w:fldChar w:fldCharType="separate"/>
          </w:r>
          <w:r w:rsidR="000D2566" w:rsidRPr="003A4C01">
            <w:rPr>
              <w:rFonts w:ascii="Times New Roman" w:hAnsi="Times New Roman" w:cs="Times New Roman"/>
              <w:noProof/>
              <w:sz w:val="24"/>
              <w:szCs w:val="24"/>
              <w:lang w:val="en-IE"/>
            </w:rPr>
            <w:t xml:space="preserve"> (Rogers, 2018)</w:t>
          </w:r>
          <w:r w:rsidR="000D2566" w:rsidRPr="003A4C01">
            <w:rPr>
              <w:rFonts w:ascii="Times New Roman" w:hAnsi="Times New Roman" w:cs="Times New Roman"/>
              <w:sz w:val="24"/>
              <w:szCs w:val="24"/>
            </w:rPr>
            <w:fldChar w:fldCharType="end"/>
          </w:r>
        </w:sdtContent>
      </w:sdt>
      <w:r w:rsidR="000D2566" w:rsidRPr="003A4C01">
        <w:rPr>
          <w:rFonts w:ascii="Times New Roman" w:hAnsi="Times New Roman" w:cs="Times New Roman"/>
          <w:sz w:val="24"/>
          <w:szCs w:val="24"/>
        </w:rPr>
        <w:t xml:space="preserve">. If </w:t>
      </w:r>
      <w:r w:rsidR="002306EE" w:rsidRPr="003A4C01">
        <w:rPr>
          <w:rFonts w:ascii="Times New Roman" w:hAnsi="Times New Roman" w:cs="Times New Roman"/>
          <w:sz w:val="24"/>
          <w:szCs w:val="24"/>
        </w:rPr>
        <w:t>any</w:t>
      </w:r>
      <w:r w:rsidR="000D2566" w:rsidRPr="003A4C01">
        <w:rPr>
          <w:rFonts w:ascii="Times New Roman" w:hAnsi="Times New Roman" w:cs="Times New Roman"/>
          <w:sz w:val="24"/>
          <w:szCs w:val="24"/>
        </w:rPr>
        <w:t xml:space="preserve"> such problems arise, make sure you contact your agent and landlord </w:t>
      </w:r>
      <w:r w:rsidR="002306EE" w:rsidRPr="003A4C01">
        <w:rPr>
          <w:rFonts w:ascii="Times New Roman" w:hAnsi="Times New Roman" w:cs="Times New Roman"/>
          <w:sz w:val="24"/>
          <w:szCs w:val="24"/>
        </w:rPr>
        <w:t xml:space="preserve">both to report such issues or it might result in deduction from your security deposit. </w:t>
      </w:r>
    </w:p>
    <w:p w14:paraId="750526B9" w14:textId="77777777" w:rsidR="00F50698" w:rsidRDefault="00F50698" w:rsidP="003A4C01">
      <w:pPr>
        <w:spacing w:line="360" w:lineRule="auto"/>
        <w:jc w:val="both"/>
        <w:rPr>
          <w:rFonts w:ascii="Times New Roman" w:hAnsi="Times New Roman" w:cs="Times New Roman"/>
          <w:b/>
          <w:sz w:val="24"/>
          <w:szCs w:val="24"/>
        </w:rPr>
      </w:pPr>
    </w:p>
    <w:p w14:paraId="2BADD6EF" w14:textId="547F20A4" w:rsidR="00F12EDB" w:rsidRPr="00F50698" w:rsidRDefault="00F50698" w:rsidP="00946246">
      <w:pPr>
        <w:pStyle w:val="ListParagraph"/>
        <w:numPr>
          <w:ilvl w:val="0"/>
          <w:numId w:val="1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FB521B">
        <w:rPr>
          <w:rFonts w:ascii="Times New Roman" w:hAnsi="Times New Roman" w:cs="Times New Roman"/>
          <w:b/>
          <w:sz w:val="28"/>
          <w:szCs w:val="28"/>
        </w:rPr>
        <w:t>Dispute Resolution</w:t>
      </w:r>
      <w:r w:rsidR="00F12EDB" w:rsidRPr="00F50698">
        <w:rPr>
          <w:rFonts w:ascii="Times New Roman" w:hAnsi="Times New Roman" w:cs="Times New Roman"/>
          <w:b/>
          <w:sz w:val="28"/>
          <w:szCs w:val="28"/>
        </w:rPr>
        <w:t>:</w:t>
      </w:r>
    </w:p>
    <w:p w14:paraId="48D2DA65" w14:textId="0EE37D39" w:rsidR="004F2F0C" w:rsidRDefault="004C3FDF"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After a lot of struggle for accommodation, these international students will find a house that will fit in their budget</w:t>
      </w:r>
      <w:r w:rsidR="00384F67">
        <w:rPr>
          <w:rFonts w:ascii="Times New Roman" w:hAnsi="Times New Roman" w:cs="Times New Roman"/>
          <w:sz w:val="24"/>
          <w:szCs w:val="24"/>
        </w:rPr>
        <w:t xml:space="preserve"> but there might be certain issues with landlord and agent</w:t>
      </w:r>
      <w:r w:rsidRPr="003A4C01">
        <w:rPr>
          <w:rFonts w:ascii="Times New Roman" w:hAnsi="Times New Roman" w:cs="Times New Roman"/>
          <w:sz w:val="24"/>
          <w:szCs w:val="24"/>
        </w:rPr>
        <w:t xml:space="preserve">. </w:t>
      </w:r>
      <w:r w:rsidR="004F2F0C">
        <w:rPr>
          <w:rFonts w:ascii="Times New Roman" w:hAnsi="Times New Roman" w:cs="Times New Roman"/>
          <w:sz w:val="24"/>
          <w:szCs w:val="24"/>
        </w:rPr>
        <w:t>Following are certain ways to resolve the disputes between landlord and tenants.</w:t>
      </w:r>
    </w:p>
    <w:p w14:paraId="4847B319" w14:textId="77777777" w:rsidR="004F2F0C" w:rsidRDefault="004F2F0C" w:rsidP="003A4C01">
      <w:pPr>
        <w:spacing w:line="360" w:lineRule="auto"/>
        <w:jc w:val="both"/>
        <w:rPr>
          <w:rFonts w:ascii="Times New Roman" w:hAnsi="Times New Roman" w:cs="Times New Roman"/>
          <w:sz w:val="24"/>
          <w:szCs w:val="24"/>
        </w:rPr>
      </w:pPr>
    </w:p>
    <w:p w14:paraId="1938D455" w14:textId="029E5304" w:rsidR="004F2F0C" w:rsidRPr="004F2F0C" w:rsidRDefault="004F2F0C" w:rsidP="004F2F0C">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Citizens Information</w:t>
      </w:r>
    </w:p>
    <w:p w14:paraId="42840854" w14:textId="5C112803" w:rsidR="00F12EDB" w:rsidRPr="003A4C01" w:rsidRDefault="00384F67" w:rsidP="003A4C01">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EA0A25" w:rsidRPr="003A4C01">
        <w:rPr>
          <w:rFonts w:ascii="Times New Roman" w:hAnsi="Times New Roman" w:cs="Times New Roman"/>
          <w:sz w:val="24"/>
          <w:szCs w:val="24"/>
        </w:rPr>
        <w:t xml:space="preserve">ccording to </w:t>
      </w:r>
      <w:r w:rsidR="00EA0A25" w:rsidRPr="003A4C01">
        <w:rPr>
          <w:rFonts w:ascii="Times New Roman" w:hAnsi="Times New Roman" w:cs="Times New Roman"/>
          <w:noProof/>
          <w:sz w:val="24"/>
          <w:szCs w:val="24"/>
          <w:lang w:val="en-IE"/>
        </w:rPr>
        <w:t>Citizens</w:t>
      </w:r>
      <w:r w:rsidR="00EA0A25" w:rsidRPr="003A4C01">
        <w:rPr>
          <w:rFonts w:ascii="Times New Roman" w:hAnsi="Times New Roman" w:cs="Times New Roman"/>
          <w:sz w:val="24"/>
          <w:szCs w:val="24"/>
        </w:rPr>
        <w:t xml:space="preserve"> </w:t>
      </w:r>
      <w:sdt>
        <w:sdtPr>
          <w:rPr>
            <w:rFonts w:ascii="Times New Roman" w:hAnsi="Times New Roman" w:cs="Times New Roman"/>
            <w:sz w:val="24"/>
            <w:szCs w:val="24"/>
          </w:rPr>
          <w:id w:val="-250825321"/>
          <w:citation/>
        </w:sdtPr>
        <w:sdtEndPr/>
        <w:sdtContent>
          <w:r w:rsidR="00EA0A25" w:rsidRPr="003A4C01">
            <w:rPr>
              <w:rFonts w:ascii="Times New Roman" w:hAnsi="Times New Roman" w:cs="Times New Roman"/>
              <w:sz w:val="24"/>
              <w:szCs w:val="24"/>
            </w:rPr>
            <w:fldChar w:fldCharType="begin"/>
          </w:r>
          <w:r w:rsidR="00EA0A25" w:rsidRPr="003A4C01">
            <w:rPr>
              <w:rFonts w:ascii="Times New Roman" w:hAnsi="Times New Roman" w:cs="Times New Roman"/>
              <w:sz w:val="24"/>
              <w:szCs w:val="24"/>
              <w:lang w:val="en-IE"/>
            </w:rPr>
            <w:instrText xml:space="preserve">CITATION Inf181 \n  \l 6153 </w:instrText>
          </w:r>
          <w:r w:rsidR="00EA0A25" w:rsidRPr="003A4C01">
            <w:rPr>
              <w:rFonts w:ascii="Times New Roman" w:hAnsi="Times New Roman" w:cs="Times New Roman"/>
              <w:sz w:val="24"/>
              <w:szCs w:val="24"/>
            </w:rPr>
            <w:fldChar w:fldCharType="separate"/>
          </w:r>
          <w:r w:rsidR="00EA0A25" w:rsidRPr="003A4C01">
            <w:rPr>
              <w:rFonts w:ascii="Times New Roman" w:hAnsi="Times New Roman" w:cs="Times New Roman"/>
              <w:noProof/>
              <w:sz w:val="24"/>
              <w:szCs w:val="24"/>
              <w:lang w:val="en-IE"/>
            </w:rPr>
            <w:t>(2018)</w:t>
          </w:r>
          <w:r w:rsidR="00EA0A25" w:rsidRPr="003A4C01">
            <w:rPr>
              <w:rFonts w:ascii="Times New Roman" w:hAnsi="Times New Roman" w:cs="Times New Roman"/>
              <w:sz w:val="24"/>
              <w:szCs w:val="24"/>
            </w:rPr>
            <w:fldChar w:fldCharType="end"/>
          </w:r>
        </w:sdtContent>
      </w:sdt>
      <w:r w:rsidR="00EA0A25" w:rsidRPr="003A4C01">
        <w:rPr>
          <w:rFonts w:ascii="Times New Roman" w:hAnsi="Times New Roman" w:cs="Times New Roman"/>
          <w:sz w:val="24"/>
          <w:szCs w:val="24"/>
        </w:rPr>
        <w:t xml:space="preserve">, </w:t>
      </w:r>
      <w:r w:rsidR="00B62358" w:rsidRPr="003A4C01">
        <w:rPr>
          <w:rFonts w:ascii="Times New Roman" w:hAnsi="Times New Roman" w:cs="Times New Roman"/>
          <w:sz w:val="24"/>
          <w:szCs w:val="24"/>
        </w:rPr>
        <w:t xml:space="preserve">there are certain </w:t>
      </w:r>
      <w:r w:rsidR="00113EA8" w:rsidRPr="003A4C01">
        <w:rPr>
          <w:rFonts w:ascii="Times New Roman" w:hAnsi="Times New Roman" w:cs="Times New Roman"/>
          <w:sz w:val="24"/>
          <w:szCs w:val="24"/>
        </w:rPr>
        <w:t xml:space="preserve">disputes between the landlord, agent and tenants during their tenancy period which will </w:t>
      </w:r>
      <w:r w:rsidR="006F32D4" w:rsidRPr="003A4C01">
        <w:rPr>
          <w:rFonts w:ascii="Times New Roman" w:hAnsi="Times New Roman" w:cs="Times New Roman"/>
          <w:sz w:val="24"/>
          <w:szCs w:val="24"/>
        </w:rPr>
        <w:t>cause</w:t>
      </w:r>
      <w:r w:rsidR="00113EA8" w:rsidRPr="003A4C01">
        <w:rPr>
          <w:rFonts w:ascii="Times New Roman" w:hAnsi="Times New Roman" w:cs="Times New Roman"/>
          <w:sz w:val="24"/>
          <w:szCs w:val="24"/>
        </w:rPr>
        <w:t xml:space="preserve"> problems in long run.</w:t>
      </w:r>
      <w:r w:rsidR="006F32D4" w:rsidRPr="003A4C01">
        <w:rPr>
          <w:rFonts w:ascii="Times New Roman" w:hAnsi="Times New Roman" w:cs="Times New Roman"/>
          <w:sz w:val="24"/>
          <w:szCs w:val="24"/>
        </w:rPr>
        <w:t xml:space="preserve"> </w:t>
      </w:r>
      <w:r w:rsidR="002E7863" w:rsidRPr="003A4C01">
        <w:rPr>
          <w:rFonts w:ascii="Times New Roman" w:hAnsi="Times New Roman" w:cs="Times New Roman"/>
          <w:sz w:val="24"/>
          <w:szCs w:val="24"/>
        </w:rPr>
        <w:t xml:space="preserve">These disputes can be </w:t>
      </w:r>
      <w:r w:rsidR="002E7863" w:rsidRPr="003A4C01">
        <w:rPr>
          <w:rFonts w:ascii="Times New Roman" w:hAnsi="Times New Roman" w:cs="Times New Roman"/>
          <w:sz w:val="24"/>
          <w:szCs w:val="24"/>
        </w:rPr>
        <w:lastRenderedPageBreak/>
        <w:t xml:space="preserve">resolved between both the parties mutually, but if the issue is not able to solve mutually then a third party </w:t>
      </w:r>
      <w:r w:rsidR="00141368" w:rsidRPr="003A4C01">
        <w:rPr>
          <w:rFonts w:ascii="Times New Roman" w:hAnsi="Times New Roman" w:cs="Times New Roman"/>
          <w:sz w:val="24"/>
          <w:szCs w:val="24"/>
        </w:rPr>
        <w:t>must</w:t>
      </w:r>
      <w:r w:rsidR="002E7863" w:rsidRPr="003A4C01">
        <w:rPr>
          <w:rFonts w:ascii="Times New Roman" w:hAnsi="Times New Roman" w:cs="Times New Roman"/>
          <w:sz w:val="24"/>
          <w:szCs w:val="24"/>
        </w:rPr>
        <w:t xml:space="preserve"> get involved in the issue to solve it</w:t>
      </w:r>
      <w:sdt>
        <w:sdtPr>
          <w:rPr>
            <w:rFonts w:ascii="Times New Roman" w:hAnsi="Times New Roman" w:cs="Times New Roman"/>
            <w:sz w:val="24"/>
            <w:szCs w:val="24"/>
          </w:rPr>
          <w:id w:val="-1756506213"/>
          <w:citation/>
        </w:sdtPr>
        <w:sdtEndPr/>
        <w:sdtContent>
          <w:r w:rsidR="002E7863" w:rsidRPr="003A4C01">
            <w:rPr>
              <w:rFonts w:ascii="Times New Roman" w:hAnsi="Times New Roman" w:cs="Times New Roman"/>
              <w:sz w:val="24"/>
              <w:szCs w:val="24"/>
            </w:rPr>
            <w:fldChar w:fldCharType="begin"/>
          </w:r>
          <w:r w:rsidR="002E7863" w:rsidRPr="003A4C01">
            <w:rPr>
              <w:rFonts w:ascii="Times New Roman" w:hAnsi="Times New Roman" w:cs="Times New Roman"/>
              <w:sz w:val="24"/>
              <w:szCs w:val="24"/>
              <w:lang w:val="en-IE"/>
            </w:rPr>
            <w:instrText xml:space="preserve"> CITATION Inf181 \l 6153 </w:instrText>
          </w:r>
          <w:r w:rsidR="002E7863" w:rsidRPr="003A4C01">
            <w:rPr>
              <w:rFonts w:ascii="Times New Roman" w:hAnsi="Times New Roman" w:cs="Times New Roman"/>
              <w:sz w:val="24"/>
              <w:szCs w:val="24"/>
            </w:rPr>
            <w:fldChar w:fldCharType="separate"/>
          </w:r>
          <w:r w:rsidR="002E7863" w:rsidRPr="003A4C01">
            <w:rPr>
              <w:rFonts w:ascii="Times New Roman" w:hAnsi="Times New Roman" w:cs="Times New Roman"/>
              <w:noProof/>
              <w:sz w:val="24"/>
              <w:szCs w:val="24"/>
              <w:lang w:val="en-IE"/>
            </w:rPr>
            <w:t xml:space="preserve"> (Citizens, 2018)</w:t>
          </w:r>
          <w:r w:rsidR="002E7863" w:rsidRPr="003A4C01">
            <w:rPr>
              <w:rFonts w:ascii="Times New Roman" w:hAnsi="Times New Roman" w:cs="Times New Roman"/>
              <w:sz w:val="24"/>
              <w:szCs w:val="24"/>
            </w:rPr>
            <w:fldChar w:fldCharType="end"/>
          </w:r>
        </w:sdtContent>
      </w:sdt>
      <w:r w:rsidR="002E7863" w:rsidRPr="003A4C01">
        <w:rPr>
          <w:rFonts w:ascii="Times New Roman" w:hAnsi="Times New Roman" w:cs="Times New Roman"/>
          <w:sz w:val="24"/>
          <w:szCs w:val="24"/>
        </w:rPr>
        <w:t>.</w:t>
      </w:r>
      <w:r w:rsidR="00C613B6" w:rsidRPr="003A4C01">
        <w:rPr>
          <w:rFonts w:ascii="Times New Roman" w:hAnsi="Times New Roman" w:cs="Times New Roman"/>
          <w:sz w:val="24"/>
          <w:szCs w:val="24"/>
        </w:rPr>
        <w:t xml:space="preserve"> </w:t>
      </w:r>
      <w:r w:rsidR="00757ACD" w:rsidRPr="003A4C01">
        <w:rPr>
          <w:rFonts w:ascii="Times New Roman" w:hAnsi="Times New Roman" w:cs="Times New Roman"/>
          <w:sz w:val="24"/>
          <w:szCs w:val="24"/>
        </w:rPr>
        <w:t>But before involving third party to solve the dispute, landlord and tenants both should be aware of the Rights and Obligations and must keep a record of facts that supports your complaint.</w:t>
      </w:r>
      <w:r w:rsidR="005329DF" w:rsidRPr="003A4C01">
        <w:rPr>
          <w:rFonts w:ascii="Times New Roman" w:hAnsi="Times New Roman" w:cs="Times New Roman"/>
          <w:sz w:val="24"/>
          <w:szCs w:val="24"/>
        </w:rPr>
        <w:t xml:space="preserve"> </w:t>
      </w:r>
      <w:r w:rsidR="00421E3F" w:rsidRPr="003A4C01">
        <w:rPr>
          <w:rFonts w:ascii="Times New Roman" w:hAnsi="Times New Roman" w:cs="Times New Roman"/>
          <w:sz w:val="24"/>
          <w:szCs w:val="24"/>
        </w:rPr>
        <w:t>I</w:t>
      </w:r>
      <w:r w:rsidR="00F50698">
        <w:rPr>
          <w:rFonts w:ascii="Times New Roman" w:hAnsi="Times New Roman" w:cs="Times New Roman"/>
          <w:sz w:val="24"/>
          <w:szCs w:val="24"/>
        </w:rPr>
        <w:t>f</w:t>
      </w:r>
      <w:r w:rsidR="00421E3F" w:rsidRPr="003A4C01">
        <w:rPr>
          <w:rFonts w:ascii="Times New Roman" w:hAnsi="Times New Roman" w:cs="Times New Roman"/>
          <w:sz w:val="24"/>
          <w:szCs w:val="24"/>
        </w:rPr>
        <w:t xml:space="preserve"> the dispute cannot be resolved mutually then a tenant can contact to:</w:t>
      </w:r>
    </w:p>
    <w:p w14:paraId="5D7E13D1" w14:textId="048B253E" w:rsidR="00421E3F" w:rsidRPr="003A4C01" w:rsidRDefault="00421E3F" w:rsidP="003A4C01">
      <w:pPr>
        <w:pStyle w:val="ListParagraph"/>
        <w:numPr>
          <w:ilvl w:val="0"/>
          <w:numId w:val="1"/>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Threshold, </w:t>
      </w:r>
      <w:r w:rsidR="00D60A55" w:rsidRPr="003A4C01">
        <w:rPr>
          <w:rFonts w:ascii="Times New Roman" w:hAnsi="Times New Roman" w:cs="Times New Roman"/>
          <w:sz w:val="24"/>
          <w:szCs w:val="24"/>
        </w:rPr>
        <w:t>the National Housing Charity, which provides information and advice to the people staying in rented apartments for any problems related to their tenancy period</w:t>
      </w:r>
    </w:p>
    <w:p w14:paraId="692060FC" w14:textId="3E46BDFF" w:rsidR="00D60A55" w:rsidRPr="003A4C01" w:rsidRDefault="00D60A55" w:rsidP="003A4C01">
      <w:pPr>
        <w:pStyle w:val="ListParagraph"/>
        <w:numPr>
          <w:ilvl w:val="0"/>
          <w:numId w:val="1"/>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If the rented apartment does not meet minimum standard requirements then, tenants can complain to Environment Health Service, which is </w:t>
      </w:r>
      <w:r w:rsidR="007075A4" w:rsidRPr="003A4C01">
        <w:rPr>
          <w:rFonts w:ascii="Times New Roman" w:hAnsi="Times New Roman" w:cs="Times New Roman"/>
          <w:sz w:val="24"/>
          <w:szCs w:val="24"/>
        </w:rPr>
        <w:t xml:space="preserve">responsible for houses in the private rented sector to meet minimum standard regulations for an apartment. </w:t>
      </w:r>
    </w:p>
    <w:p w14:paraId="3AF3AF49" w14:textId="3D19FFCD" w:rsidR="007075A4" w:rsidRPr="003A4C01" w:rsidRDefault="00CC25AE" w:rsidP="003A4C01">
      <w:pPr>
        <w:pStyle w:val="ListParagraph"/>
        <w:numPr>
          <w:ilvl w:val="0"/>
          <w:numId w:val="1"/>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You can complain to the Housing Department of local authority if the landlord fails to provide you the rent receipts</w:t>
      </w:r>
      <w:r w:rsidR="00313E01" w:rsidRPr="003A4C01">
        <w:rPr>
          <w:rFonts w:ascii="Times New Roman" w:hAnsi="Times New Roman" w:cs="Times New Roman"/>
          <w:sz w:val="24"/>
          <w:szCs w:val="24"/>
        </w:rPr>
        <w:t>.</w:t>
      </w:r>
    </w:p>
    <w:p w14:paraId="5020C793" w14:textId="48E79722" w:rsidR="00CC25AE" w:rsidRDefault="00CC25AE" w:rsidP="003A4C01">
      <w:pPr>
        <w:pStyle w:val="ListParagraph"/>
        <w:numPr>
          <w:ilvl w:val="0"/>
          <w:numId w:val="1"/>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But if still dispute is not resolved then, you can take the case to the Residential Tenancies </w:t>
      </w:r>
      <w:r w:rsidR="0013150C" w:rsidRPr="003A4C01">
        <w:rPr>
          <w:rFonts w:ascii="Times New Roman" w:hAnsi="Times New Roman" w:cs="Times New Roman"/>
          <w:sz w:val="24"/>
          <w:szCs w:val="24"/>
        </w:rPr>
        <w:t>Board (</w:t>
      </w:r>
      <w:r w:rsidRPr="003A4C01">
        <w:rPr>
          <w:rFonts w:ascii="Times New Roman" w:hAnsi="Times New Roman" w:cs="Times New Roman"/>
          <w:sz w:val="24"/>
          <w:szCs w:val="24"/>
        </w:rPr>
        <w:t>RTB)</w:t>
      </w:r>
      <w:sdt>
        <w:sdtPr>
          <w:rPr>
            <w:rFonts w:ascii="Times New Roman" w:hAnsi="Times New Roman" w:cs="Times New Roman"/>
            <w:sz w:val="24"/>
            <w:szCs w:val="24"/>
          </w:rPr>
          <w:id w:val="-2112652689"/>
          <w:citation/>
        </w:sdtPr>
        <w:sdtContent>
          <w:r w:rsidR="004F2F0C">
            <w:rPr>
              <w:rFonts w:ascii="Times New Roman" w:hAnsi="Times New Roman" w:cs="Times New Roman"/>
              <w:sz w:val="24"/>
              <w:szCs w:val="24"/>
            </w:rPr>
            <w:fldChar w:fldCharType="begin"/>
          </w:r>
          <w:r w:rsidR="004F2F0C">
            <w:rPr>
              <w:rFonts w:ascii="Times New Roman" w:hAnsi="Times New Roman" w:cs="Times New Roman"/>
              <w:sz w:val="24"/>
              <w:szCs w:val="24"/>
              <w:lang w:val="en-IE"/>
            </w:rPr>
            <w:instrText xml:space="preserve"> CITATION Inf181 \l 6153 </w:instrText>
          </w:r>
          <w:r w:rsidR="004F2F0C">
            <w:rPr>
              <w:rFonts w:ascii="Times New Roman" w:hAnsi="Times New Roman" w:cs="Times New Roman"/>
              <w:sz w:val="24"/>
              <w:szCs w:val="24"/>
            </w:rPr>
            <w:fldChar w:fldCharType="separate"/>
          </w:r>
          <w:r w:rsidR="004F2F0C">
            <w:rPr>
              <w:rFonts w:ascii="Times New Roman" w:hAnsi="Times New Roman" w:cs="Times New Roman"/>
              <w:noProof/>
              <w:sz w:val="24"/>
              <w:szCs w:val="24"/>
              <w:lang w:val="en-IE"/>
            </w:rPr>
            <w:t xml:space="preserve"> </w:t>
          </w:r>
          <w:r w:rsidR="004F2F0C" w:rsidRPr="004F2F0C">
            <w:rPr>
              <w:rFonts w:ascii="Times New Roman" w:hAnsi="Times New Roman" w:cs="Times New Roman"/>
              <w:noProof/>
              <w:sz w:val="24"/>
              <w:szCs w:val="24"/>
              <w:lang w:val="en-IE"/>
            </w:rPr>
            <w:t>(Citizens, 2018)</w:t>
          </w:r>
          <w:r w:rsidR="004F2F0C">
            <w:rPr>
              <w:rFonts w:ascii="Times New Roman" w:hAnsi="Times New Roman" w:cs="Times New Roman"/>
              <w:sz w:val="24"/>
              <w:szCs w:val="24"/>
            </w:rPr>
            <w:fldChar w:fldCharType="end"/>
          </w:r>
        </w:sdtContent>
      </w:sdt>
      <w:r w:rsidRPr="003A4C01">
        <w:rPr>
          <w:rFonts w:ascii="Times New Roman" w:hAnsi="Times New Roman" w:cs="Times New Roman"/>
          <w:sz w:val="24"/>
          <w:szCs w:val="24"/>
        </w:rPr>
        <w:t>.</w:t>
      </w:r>
    </w:p>
    <w:p w14:paraId="779DCB77" w14:textId="77777777" w:rsidR="004F2F0C" w:rsidRPr="003A4C01" w:rsidRDefault="004F2F0C" w:rsidP="004F2F0C">
      <w:pPr>
        <w:pStyle w:val="ListParagraph"/>
        <w:spacing w:line="360" w:lineRule="auto"/>
        <w:jc w:val="both"/>
        <w:rPr>
          <w:rFonts w:ascii="Times New Roman" w:hAnsi="Times New Roman" w:cs="Times New Roman"/>
          <w:sz w:val="24"/>
          <w:szCs w:val="24"/>
        </w:rPr>
      </w:pPr>
    </w:p>
    <w:p w14:paraId="657351EF" w14:textId="12E42651" w:rsidR="004F2F0C" w:rsidRPr="004F2F0C" w:rsidRDefault="004F2F0C" w:rsidP="004F2F0C">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b/>
          <w:sz w:val="24"/>
          <w:szCs w:val="24"/>
        </w:rPr>
        <w:t>Residential Tenancies Board (RTB)</w:t>
      </w:r>
    </w:p>
    <w:p w14:paraId="0008EB98" w14:textId="01AEAA31" w:rsidR="0013150C" w:rsidRPr="003A4C01" w:rsidRDefault="00450D7C"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The Residential Tenancies Board (RTB)</w:t>
      </w:r>
      <w:r w:rsidR="007F3DFF" w:rsidRPr="003A4C01">
        <w:rPr>
          <w:rFonts w:ascii="Times New Roman" w:hAnsi="Times New Roman" w:cs="Times New Roman"/>
          <w:sz w:val="24"/>
          <w:szCs w:val="24"/>
        </w:rPr>
        <w:t xml:space="preserve"> is </w:t>
      </w:r>
      <w:r w:rsidR="00800916" w:rsidRPr="003A4C01">
        <w:rPr>
          <w:rFonts w:ascii="Times New Roman" w:hAnsi="Times New Roman" w:cs="Times New Roman"/>
          <w:sz w:val="24"/>
          <w:szCs w:val="24"/>
        </w:rPr>
        <w:t>a public body established to serve, develop and support the operation of the rental housing sector in Ireland which was formed under the Residential Tenancies Act 2004</w:t>
      </w:r>
      <w:sdt>
        <w:sdtPr>
          <w:rPr>
            <w:rFonts w:ascii="Times New Roman" w:hAnsi="Times New Roman" w:cs="Times New Roman"/>
            <w:sz w:val="24"/>
            <w:szCs w:val="24"/>
          </w:rPr>
          <w:id w:val="966402015"/>
          <w:citation/>
        </w:sdtPr>
        <w:sdtEndPr/>
        <w:sdtContent>
          <w:r w:rsidR="00800916" w:rsidRPr="003A4C01">
            <w:rPr>
              <w:rFonts w:ascii="Times New Roman" w:hAnsi="Times New Roman" w:cs="Times New Roman"/>
              <w:sz w:val="24"/>
              <w:szCs w:val="24"/>
            </w:rPr>
            <w:fldChar w:fldCharType="begin"/>
          </w:r>
          <w:r w:rsidR="00800916" w:rsidRPr="003A4C01">
            <w:rPr>
              <w:rFonts w:ascii="Times New Roman" w:hAnsi="Times New Roman" w:cs="Times New Roman"/>
              <w:sz w:val="24"/>
              <w:szCs w:val="24"/>
              <w:lang w:val="en-IE"/>
            </w:rPr>
            <w:instrText xml:space="preserve"> CITATION Cit171 \l 6153 </w:instrText>
          </w:r>
          <w:r w:rsidR="00800916" w:rsidRPr="003A4C01">
            <w:rPr>
              <w:rFonts w:ascii="Times New Roman" w:hAnsi="Times New Roman" w:cs="Times New Roman"/>
              <w:sz w:val="24"/>
              <w:szCs w:val="24"/>
            </w:rPr>
            <w:fldChar w:fldCharType="separate"/>
          </w:r>
          <w:r w:rsidR="00800916" w:rsidRPr="003A4C01">
            <w:rPr>
              <w:rFonts w:ascii="Times New Roman" w:hAnsi="Times New Roman" w:cs="Times New Roman"/>
              <w:noProof/>
              <w:sz w:val="24"/>
              <w:szCs w:val="24"/>
              <w:lang w:val="en-IE"/>
            </w:rPr>
            <w:t xml:space="preserve"> (Citizens, 2017)</w:t>
          </w:r>
          <w:r w:rsidR="00800916" w:rsidRPr="003A4C01">
            <w:rPr>
              <w:rFonts w:ascii="Times New Roman" w:hAnsi="Times New Roman" w:cs="Times New Roman"/>
              <w:sz w:val="24"/>
              <w:szCs w:val="24"/>
            </w:rPr>
            <w:fldChar w:fldCharType="end"/>
          </w:r>
        </w:sdtContent>
      </w:sdt>
      <w:r w:rsidR="00800916" w:rsidRPr="003A4C01">
        <w:rPr>
          <w:rFonts w:ascii="Times New Roman" w:hAnsi="Times New Roman" w:cs="Times New Roman"/>
          <w:sz w:val="24"/>
          <w:szCs w:val="24"/>
        </w:rPr>
        <w:t>. The main duties of the Residential Tenancies Board are:</w:t>
      </w:r>
    </w:p>
    <w:p w14:paraId="3618B942" w14:textId="24F5249B" w:rsidR="00800916" w:rsidRPr="003A4C01" w:rsidRDefault="00F23215" w:rsidP="003A4C01">
      <w:pPr>
        <w:pStyle w:val="ListParagraph"/>
        <w:numPr>
          <w:ilvl w:val="0"/>
          <w:numId w:val="2"/>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All the private residential tenancies and tenancies of approved house bodies are maintained in a register </w:t>
      </w:r>
    </w:p>
    <w:p w14:paraId="2A7DC11B" w14:textId="41F9C625" w:rsidR="00F23215" w:rsidRPr="003A4C01" w:rsidRDefault="00F23215" w:rsidP="003A4C01">
      <w:pPr>
        <w:pStyle w:val="ListParagraph"/>
        <w:numPr>
          <w:ilvl w:val="0"/>
          <w:numId w:val="2"/>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Provides a dispute resolution service for landlord and tenants if there are any issues between them</w:t>
      </w:r>
    </w:p>
    <w:p w14:paraId="26335109" w14:textId="16B82C2D" w:rsidR="00F23215" w:rsidRPr="003A4C01" w:rsidRDefault="00F23215" w:rsidP="003A4C01">
      <w:pPr>
        <w:pStyle w:val="ListParagraph"/>
        <w:numPr>
          <w:ilvl w:val="0"/>
          <w:numId w:val="2"/>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Uses the data collected by registered tenancies to </w:t>
      </w:r>
      <w:r w:rsidR="006C40C6" w:rsidRPr="003A4C01">
        <w:rPr>
          <w:rFonts w:ascii="Times New Roman" w:hAnsi="Times New Roman" w:cs="Times New Roman"/>
          <w:sz w:val="24"/>
          <w:szCs w:val="24"/>
        </w:rPr>
        <w:t>carry out research in the private rental sector</w:t>
      </w:r>
    </w:p>
    <w:p w14:paraId="32837F95" w14:textId="0B24BCD3" w:rsidR="006C40C6" w:rsidRPr="003A4C01" w:rsidRDefault="006C40C6" w:rsidP="003A4C01">
      <w:pPr>
        <w:pStyle w:val="ListParagraph"/>
        <w:numPr>
          <w:ilvl w:val="0"/>
          <w:numId w:val="2"/>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On the private rented sector, </w:t>
      </w:r>
      <w:r w:rsidR="00496114" w:rsidRPr="003A4C01">
        <w:rPr>
          <w:rFonts w:ascii="Times New Roman" w:hAnsi="Times New Roman" w:cs="Times New Roman"/>
          <w:sz w:val="24"/>
          <w:szCs w:val="24"/>
        </w:rPr>
        <w:t>RTB also provides policy advice to the Government</w:t>
      </w:r>
      <w:sdt>
        <w:sdtPr>
          <w:rPr>
            <w:rFonts w:ascii="Times New Roman" w:hAnsi="Times New Roman" w:cs="Times New Roman"/>
            <w:sz w:val="24"/>
            <w:szCs w:val="24"/>
          </w:rPr>
          <w:id w:val="-272012184"/>
          <w:citation/>
        </w:sdtPr>
        <w:sdtEndPr/>
        <w:sdtContent>
          <w:r w:rsidR="00496114" w:rsidRPr="003A4C01">
            <w:rPr>
              <w:rFonts w:ascii="Times New Roman" w:hAnsi="Times New Roman" w:cs="Times New Roman"/>
              <w:sz w:val="24"/>
              <w:szCs w:val="24"/>
            </w:rPr>
            <w:fldChar w:fldCharType="begin"/>
          </w:r>
          <w:r w:rsidR="00496114" w:rsidRPr="003A4C01">
            <w:rPr>
              <w:rFonts w:ascii="Times New Roman" w:hAnsi="Times New Roman" w:cs="Times New Roman"/>
              <w:sz w:val="24"/>
              <w:szCs w:val="24"/>
              <w:lang w:val="en-IE"/>
            </w:rPr>
            <w:instrText xml:space="preserve"> CITATION Cit171 \l 6153 </w:instrText>
          </w:r>
          <w:r w:rsidR="00496114" w:rsidRPr="003A4C01">
            <w:rPr>
              <w:rFonts w:ascii="Times New Roman" w:hAnsi="Times New Roman" w:cs="Times New Roman"/>
              <w:sz w:val="24"/>
              <w:szCs w:val="24"/>
            </w:rPr>
            <w:fldChar w:fldCharType="separate"/>
          </w:r>
          <w:r w:rsidR="00496114" w:rsidRPr="003A4C01">
            <w:rPr>
              <w:rFonts w:ascii="Times New Roman" w:hAnsi="Times New Roman" w:cs="Times New Roman"/>
              <w:noProof/>
              <w:sz w:val="24"/>
              <w:szCs w:val="24"/>
              <w:lang w:val="en-IE"/>
            </w:rPr>
            <w:t xml:space="preserve"> (Citizens, 2017)</w:t>
          </w:r>
          <w:r w:rsidR="00496114" w:rsidRPr="003A4C01">
            <w:rPr>
              <w:rFonts w:ascii="Times New Roman" w:hAnsi="Times New Roman" w:cs="Times New Roman"/>
              <w:sz w:val="24"/>
              <w:szCs w:val="24"/>
            </w:rPr>
            <w:fldChar w:fldCharType="end"/>
          </w:r>
        </w:sdtContent>
      </w:sdt>
      <w:r w:rsidR="00496114" w:rsidRPr="003A4C01">
        <w:rPr>
          <w:rFonts w:ascii="Times New Roman" w:hAnsi="Times New Roman" w:cs="Times New Roman"/>
          <w:sz w:val="24"/>
          <w:szCs w:val="24"/>
        </w:rPr>
        <w:t>.</w:t>
      </w:r>
    </w:p>
    <w:p w14:paraId="1B6C9224" w14:textId="7E07751F" w:rsidR="00496114" w:rsidRPr="003A4C01" w:rsidRDefault="00BB6A6E" w:rsidP="004F2F0C">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The Residential Tenancies Board is maintaining a national register of tenancies in which all the residential properties in the private sector must be registered by the landlord. If the landlord </w:t>
      </w:r>
      <w:r w:rsidR="00222787" w:rsidRPr="003A4C01">
        <w:rPr>
          <w:rFonts w:ascii="Times New Roman" w:hAnsi="Times New Roman" w:cs="Times New Roman"/>
          <w:sz w:val="24"/>
          <w:szCs w:val="24"/>
        </w:rPr>
        <w:t>has</w:t>
      </w:r>
      <w:r w:rsidRPr="003A4C01">
        <w:rPr>
          <w:rFonts w:ascii="Times New Roman" w:hAnsi="Times New Roman" w:cs="Times New Roman"/>
          <w:sz w:val="24"/>
          <w:szCs w:val="24"/>
        </w:rPr>
        <w:t xml:space="preserve"> not registered the property to the RTB then, the landlord will be incurred with penalties. </w:t>
      </w:r>
      <w:r w:rsidR="00222787" w:rsidRPr="003A4C01">
        <w:rPr>
          <w:rFonts w:ascii="Times New Roman" w:hAnsi="Times New Roman" w:cs="Times New Roman"/>
          <w:sz w:val="24"/>
          <w:szCs w:val="24"/>
        </w:rPr>
        <w:t xml:space="preserve">All the Approved Housing Bodies (AHB) are also required to register existing and new </w:t>
      </w:r>
      <w:r w:rsidR="00222787" w:rsidRPr="003A4C01">
        <w:rPr>
          <w:rFonts w:ascii="Times New Roman" w:hAnsi="Times New Roman" w:cs="Times New Roman"/>
          <w:sz w:val="24"/>
          <w:szCs w:val="24"/>
        </w:rPr>
        <w:lastRenderedPageBreak/>
        <w:t>tenancies with RTB</w:t>
      </w:r>
      <w:sdt>
        <w:sdtPr>
          <w:rPr>
            <w:rFonts w:ascii="Times New Roman" w:hAnsi="Times New Roman" w:cs="Times New Roman"/>
            <w:sz w:val="24"/>
            <w:szCs w:val="24"/>
          </w:rPr>
          <w:id w:val="-200704952"/>
          <w:citation/>
        </w:sdtPr>
        <w:sdtEndPr/>
        <w:sdtContent>
          <w:r w:rsidR="00222787" w:rsidRPr="003A4C01">
            <w:rPr>
              <w:rFonts w:ascii="Times New Roman" w:hAnsi="Times New Roman" w:cs="Times New Roman"/>
              <w:sz w:val="24"/>
              <w:szCs w:val="24"/>
            </w:rPr>
            <w:fldChar w:fldCharType="begin"/>
          </w:r>
          <w:r w:rsidR="00222787" w:rsidRPr="003A4C01">
            <w:rPr>
              <w:rFonts w:ascii="Times New Roman" w:hAnsi="Times New Roman" w:cs="Times New Roman"/>
              <w:sz w:val="24"/>
              <w:szCs w:val="24"/>
              <w:lang w:val="en-IE"/>
            </w:rPr>
            <w:instrText xml:space="preserve"> CITATION Cit171 \l 6153 </w:instrText>
          </w:r>
          <w:r w:rsidR="00222787" w:rsidRPr="003A4C01">
            <w:rPr>
              <w:rFonts w:ascii="Times New Roman" w:hAnsi="Times New Roman" w:cs="Times New Roman"/>
              <w:sz w:val="24"/>
              <w:szCs w:val="24"/>
            </w:rPr>
            <w:fldChar w:fldCharType="separate"/>
          </w:r>
          <w:r w:rsidR="00222787" w:rsidRPr="003A4C01">
            <w:rPr>
              <w:rFonts w:ascii="Times New Roman" w:hAnsi="Times New Roman" w:cs="Times New Roman"/>
              <w:noProof/>
              <w:sz w:val="24"/>
              <w:szCs w:val="24"/>
              <w:lang w:val="en-IE"/>
            </w:rPr>
            <w:t xml:space="preserve"> (Citizens, 2017)</w:t>
          </w:r>
          <w:r w:rsidR="00222787" w:rsidRPr="003A4C01">
            <w:rPr>
              <w:rFonts w:ascii="Times New Roman" w:hAnsi="Times New Roman" w:cs="Times New Roman"/>
              <w:sz w:val="24"/>
              <w:szCs w:val="24"/>
            </w:rPr>
            <w:fldChar w:fldCharType="end"/>
          </w:r>
        </w:sdtContent>
      </w:sdt>
      <w:r w:rsidR="00222787" w:rsidRPr="003A4C01">
        <w:rPr>
          <w:rFonts w:ascii="Times New Roman" w:hAnsi="Times New Roman" w:cs="Times New Roman"/>
          <w:sz w:val="24"/>
          <w:szCs w:val="24"/>
        </w:rPr>
        <w:t xml:space="preserve">. Approved Housing Bodies </w:t>
      </w:r>
      <w:r w:rsidR="00C2318F" w:rsidRPr="003A4C01">
        <w:rPr>
          <w:rFonts w:ascii="Times New Roman" w:hAnsi="Times New Roman" w:cs="Times New Roman"/>
          <w:sz w:val="24"/>
          <w:szCs w:val="24"/>
        </w:rPr>
        <w:t>also known as Housing Associations are independent and not for profit organization which help people and provide them affordable rented house who are not able to afford to pay rents in the private sectors and homeless people</w:t>
      </w:r>
      <w:sdt>
        <w:sdtPr>
          <w:rPr>
            <w:rFonts w:ascii="Times New Roman" w:hAnsi="Times New Roman" w:cs="Times New Roman"/>
            <w:sz w:val="24"/>
            <w:szCs w:val="24"/>
          </w:rPr>
          <w:id w:val="-1719581749"/>
          <w:citation/>
        </w:sdtPr>
        <w:sdtEndPr/>
        <w:sdtContent>
          <w:r w:rsidR="00C2318F" w:rsidRPr="003A4C01">
            <w:rPr>
              <w:rFonts w:ascii="Times New Roman" w:hAnsi="Times New Roman" w:cs="Times New Roman"/>
              <w:sz w:val="24"/>
              <w:szCs w:val="24"/>
            </w:rPr>
            <w:fldChar w:fldCharType="begin"/>
          </w:r>
          <w:r w:rsidR="00D17121" w:rsidRPr="003A4C01">
            <w:rPr>
              <w:rFonts w:ascii="Times New Roman" w:hAnsi="Times New Roman" w:cs="Times New Roman"/>
              <w:sz w:val="24"/>
              <w:szCs w:val="24"/>
              <w:lang w:val="en-IE"/>
            </w:rPr>
            <w:instrText xml:space="preserve">CITATION Dep16 \t  \l 6153 </w:instrText>
          </w:r>
          <w:r w:rsidR="00C2318F" w:rsidRPr="003A4C01">
            <w:rPr>
              <w:rFonts w:ascii="Times New Roman" w:hAnsi="Times New Roman" w:cs="Times New Roman"/>
              <w:sz w:val="24"/>
              <w:szCs w:val="24"/>
            </w:rPr>
            <w:fldChar w:fldCharType="separate"/>
          </w:r>
          <w:r w:rsidR="00D17121" w:rsidRPr="003A4C01">
            <w:rPr>
              <w:rFonts w:ascii="Times New Roman" w:hAnsi="Times New Roman" w:cs="Times New Roman"/>
              <w:noProof/>
              <w:sz w:val="24"/>
              <w:szCs w:val="24"/>
              <w:lang w:val="en-IE"/>
            </w:rPr>
            <w:t xml:space="preserve"> (Department of Housing, 2016)</w:t>
          </w:r>
          <w:r w:rsidR="00C2318F" w:rsidRPr="003A4C01">
            <w:rPr>
              <w:rFonts w:ascii="Times New Roman" w:hAnsi="Times New Roman" w:cs="Times New Roman"/>
              <w:sz w:val="24"/>
              <w:szCs w:val="24"/>
            </w:rPr>
            <w:fldChar w:fldCharType="end"/>
          </w:r>
        </w:sdtContent>
      </w:sdt>
      <w:r w:rsidR="00CB263B" w:rsidRPr="003A4C01">
        <w:rPr>
          <w:rFonts w:ascii="Times New Roman" w:hAnsi="Times New Roman" w:cs="Times New Roman"/>
          <w:sz w:val="24"/>
          <w:szCs w:val="24"/>
        </w:rPr>
        <w:t xml:space="preserve">. </w:t>
      </w:r>
      <w:r w:rsidR="00DC5F89" w:rsidRPr="003A4C01">
        <w:rPr>
          <w:rFonts w:ascii="Times New Roman" w:hAnsi="Times New Roman" w:cs="Times New Roman"/>
          <w:sz w:val="24"/>
          <w:szCs w:val="24"/>
        </w:rPr>
        <w:t xml:space="preserve">The RTB </w:t>
      </w:r>
      <w:r w:rsidR="00A86F56" w:rsidRPr="003A4C01">
        <w:rPr>
          <w:rFonts w:ascii="Times New Roman" w:hAnsi="Times New Roman" w:cs="Times New Roman"/>
          <w:sz w:val="24"/>
          <w:szCs w:val="24"/>
        </w:rPr>
        <w:t>also provides support and information to landlord and tenants by publishing research reports related to the rent index</w:t>
      </w:r>
      <w:sdt>
        <w:sdtPr>
          <w:rPr>
            <w:rFonts w:ascii="Times New Roman" w:hAnsi="Times New Roman" w:cs="Times New Roman"/>
            <w:sz w:val="24"/>
            <w:szCs w:val="24"/>
          </w:rPr>
          <w:id w:val="494539758"/>
          <w:citation/>
        </w:sdtPr>
        <w:sdtEndPr/>
        <w:sdtContent>
          <w:r w:rsidR="00A86F56" w:rsidRPr="003A4C01">
            <w:rPr>
              <w:rFonts w:ascii="Times New Roman" w:hAnsi="Times New Roman" w:cs="Times New Roman"/>
              <w:sz w:val="24"/>
              <w:szCs w:val="24"/>
            </w:rPr>
            <w:fldChar w:fldCharType="begin"/>
          </w:r>
          <w:r w:rsidR="00A86F56" w:rsidRPr="003A4C01">
            <w:rPr>
              <w:rFonts w:ascii="Times New Roman" w:hAnsi="Times New Roman" w:cs="Times New Roman"/>
              <w:sz w:val="24"/>
              <w:szCs w:val="24"/>
              <w:lang w:val="en-IE"/>
            </w:rPr>
            <w:instrText xml:space="preserve"> CITATION Cit171 \l 6153 </w:instrText>
          </w:r>
          <w:r w:rsidR="00A86F56" w:rsidRPr="003A4C01">
            <w:rPr>
              <w:rFonts w:ascii="Times New Roman" w:hAnsi="Times New Roman" w:cs="Times New Roman"/>
              <w:sz w:val="24"/>
              <w:szCs w:val="24"/>
            </w:rPr>
            <w:fldChar w:fldCharType="separate"/>
          </w:r>
          <w:r w:rsidR="00A86F56" w:rsidRPr="003A4C01">
            <w:rPr>
              <w:rFonts w:ascii="Times New Roman" w:hAnsi="Times New Roman" w:cs="Times New Roman"/>
              <w:noProof/>
              <w:sz w:val="24"/>
              <w:szCs w:val="24"/>
              <w:lang w:val="en-IE"/>
            </w:rPr>
            <w:t xml:space="preserve"> (Citizens, 2017)</w:t>
          </w:r>
          <w:r w:rsidR="00A86F56" w:rsidRPr="003A4C01">
            <w:rPr>
              <w:rFonts w:ascii="Times New Roman" w:hAnsi="Times New Roman" w:cs="Times New Roman"/>
              <w:sz w:val="24"/>
              <w:szCs w:val="24"/>
            </w:rPr>
            <w:fldChar w:fldCharType="end"/>
          </w:r>
        </w:sdtContent>
      </w:sdt>
      <w:r w:rsidR="00A86F56" w:rsidRPr="003A4C01">
        <w:rPr>
          <w:rFonts w:ascii="Times New Roman" w:hAnsi="Times New Roman" w:cs="Times New Roman"/>
          <w:sz w:val="24"/>
          <w:szCs w:val="24"/>
        </w:rPr>
        <w:t>. Residential Tenancies Board will only provide dispute resolution service to the landlord if his/her property is registered. A tenant can lodge a complaint or opt for dispute resolution service even if their landlord is not registered the property with RTB</w:t>
      </w:r>
      <w:sdt>
        <w:sdtPr>
          <w:rPr>
            <w:rFonts w:ascii="Times New Roman" w:hAnsi="Times New Roman" w:cs="Times New Roman"/>
            <w:sz w:val="24"/>
            <w:szCs w:val="24"/>
          </w:rPr>
          <w:id w:val="133840218"/>
          <w:citation/>
        </w:sdtPr>
        <w:sdtEndPr/>
        <w:sdtContent>
          <w:r w:rsidR="00A86F56" w:rsidRPr="003A4C01">
            <w:rPr>
              <w:rFonts w:ascii="Times New Roman" w:hAnsi="Times New Roman" w:cs="Times New Roman"/>
              <w:sz w:val="24"/>
              <w:szCs w:val="24"/>
            </w:rPr>
            <w:fldChar w:fldCharType="begin"/>
          </w:r>
          <w:r w:rsidR="00A86F56" w:rsidRPr="003A4C01">
            <w:rPr>
              <w:rFonts w:ascii="Times New Roman" w:hAnsi="Times New Roman" w:cs="Times New Roman"/>
              <w:sz w:val="24"/>
              <w:szCs w:val="24"/>
              <w:lang w:val="en-IE"/>
            </w:rPr>
            <w:instrText xml:space="preserve"> CITATION Cit171 \l 6153 </w:instrText>
          </w:r>
          <w:r w:rsidR="00A86F56" w:rsidRPr="003A4C01">
            <w:rPr>
              <w:rFonts w:ascii="Times New Roman" w:hAnsi="Times New Roman" w:cs="Times New Roman"/>
              <w:sz w:val="24"/>
              <w:szCs w:val="24"/>
            </w:rPr>
            <w:fldChar w:fldCharType="separate"/>
          </w:r>
          <w:r w:rsidR="00A86F56" w:rsidRPr="003A4C01">
            <w:rPr>
              <w:rFonts w:ascii="Times New Roman" w:hAnsi="Times New Roman" w:cs="Times New Roman"/>
              <w:noProof/>
              <w:sz w:val="24"/>
              <w:szCs w:val="24"/>
              <w:lang w:val="en-IE"/>
            </w:rPr>
            <w:t xml:space="preserve"> (Citizens, 2017)</w:t>
          </w:r>
          <w:r w:rsidR="00A86F56" w:rsidRPr="003A4C01">
            <w:rPr>
              <w:rFonts w:ascii="Times New Roman" w:hAnsi="Times New Roman" w:cs="Times New Roman"/>
              <w:sz w:val="24"/>
              <w:szCs w:val="24"/>
            </w:rPr>
            <w:fldChar w:fldCharType="end"/>
          </w:r>
        </w:sdtContent>
      </w:sdt>
      <w:r w:rsidR="00A86F56" w:rsidRPr="003A4C01">
        <w:rPr>
          <w:rFonts w:ascii="Times New Roman" w:hAnsi="Times New Roman" w:cs="Times New Roman"/>
          <w:sz w:val="24"/>
          <w:szCs w:val="24"/>
        </w:rPr>
        <w:t>.</w:t>
      </w:r>
      <w:r w:rsidR="00360E13" w:rsidRPr="003A4C01">
        <w:rPr>
          <w:rFonts w:ascii="Times New Roman" w:hAnsi="Times New Roman" w:cs="Times New Roman"/>
          <w:sz w:val="24"/>
          <w:szCs w:val="24"/>
        </w:rPr>
        <w:t xml:space="preserve"> </w:t>
      </w:r>
      <w:r w:rsidR="00EE4FF5" w:rsidRPr="003A4C01">
        <w:rPr>
          <w:rFonts w:ascii="Times New Roman" w:hAnsi="Times New Roman" w:cs="Times New Roman"/>
          <w:sz w:val="24"/>
          <w:szCs w:val="24"/>
        </w:rPr>
        <w:t xml:space="preserve">According to the Residential Tenancies Act 2004 to 2016, there are certain types of properties where the Act does not apply </w:t>
      </w:r>
      <w:r w:rsidR="00251314" w:rsidRPr="003A4C01">
        <w:rPr>
          <w:rFonts w:ascii="Times New Roman" w:hAnsi="Times New Roman" w:cs="Times New Roman"/>
          <w:sz w:val="24"/>
          <w:szCs w:val="24"/>
        </w:rPr>
        <w:t xml:space="preserve">to Business lettings, holiday lettings, room that you rent at your landlord’s home and student accommodations. So basically, tenants who stay in </w:t>
      </w:r>
      <w:r w:rsidR="001F4C6E" w:rsidRPr="003A4C01">
        <w:rPr>
          <w:rFonts w:ascii="Times New Roman" w:hAnsi="Times New Roman" w:cs="Times New Roman"/>
          <w:sz w:val="24"/>
          <w:szCs w:val="24"/>
        </w:rPr>
        <w:t>those</w:t>
      </w:r>
      <w:r w:rsidR="00251314" w:rsidRPr="003A4C01">
        <w:rPr>
          <w:rFonts w:ascii="Times New Roman" w:hAnsi="Times New Roman" w:cs="Times New Roman"/>
          <w:sz w:val="24"/>
          <w:szCs w:val="24"/>
        </w:rPr>
        <w:t xml:space="preserve"> properties </w:t>
      </w:r>
      <w:r w:rsidR="00D947E4" w:rsidRPr="003A4C01">
        <w:rPr>
          <w:rFonts w:ascii="Times New Roman" w:hAnsi="Times New Roman" w:cs="Times New Roman"/>
          <w:sz w:val="24"/>
          <w:szCs w:val="24"/>
        </w:rPr>
        <w:t>won’t</w:t>
      </w:r>
      <w:r w:rsidR="00251314" w:rsidRPr="003A4C01">
        <w:rPr>
          <w:rFonts w:ascii="Times New Roman" w:hAnsi="Times New Roman" w:cs="Times New Roman"/>
          <w:sz w:val="24"/>
          <w:szCs w:val="24"/>
        </w:rPr>
        <w:t xml:space="preserve"> be able to lodge any complaint or opt for dispute resolution service with RTB against landlord. </w:t>
      </w:r>
      <w:r w:rsidR="00D947E4" w:rsidRPr="003A4C01">
        <w:rPr>
          <w:rFonts w:ascii="Times New Roman" w:hAnsi="Times New Roman" w:cs="Times New Roman"/>
          <w:sz w:val="24"/>
          <w:szCs w:val="24"/>
        </w:rPr>
        <w:t>There are three ways to resolve a dispute between landlord and tenant:</w:t>
      </w:r>
    </w:p>
    <w:p w14:paraId="355C8637" w14:textId="556144FB" w:rsidR="00D947E4" w:rsidRPr="003A4C01" w:rsidRDefault="00D947E4" w:rsidP="003A4C01">
      <w:pPr>
        <w:pStyle w:val="ListParagraph"/>
        <w:numPr>
          <w:ilvl w:val="0"/>
          <w:numId w:val="4"/>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Resolve the dispute mutually</w:t>
      </w:r>
    </w:p>
    <w:p w14:paraId="4D2414AA" w14:textId="79789B62" w:rsidR="00D947E4" w:rsidRPr="003A4C01" w:rsidRDefault="00D947E4" w:rsidP="003A4C01">
      <w:pPr>
        <w:pStyle w:val="ListParagraph"/>
        <w:numPr>
          <w:ilvl w:val="0"/>
          <w:numId w:val="4"/>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Resolving by mediation</w:t>
      </w:r>
    </w:p>
    <w:p w14:paraId="3D57B4F6" w14:textId="77777777" w:rsidR="00D947E4" w:rsidRPr="003A4C01" w:rsidRDefault="00D947E4" w:rsidP="003A4C01">
      <w:pPr>
        <w:pStyle w:val="ListParagraph"/>
        <w:numPr>
          <w:ilvl w:val="0"/>
          <w:numId w:val="4"/>
        </w:num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Resolving by adjudication</w:t>
      </w:r>
      <w:sdt>
        <w:sdtPr>
          <w:rPr>
            <w:rFonts w:ascii="Times New Roman" w:hAnsi="Times New Roman" w:cs="Times New Roman"/>
            <w:sz w:val="24"/>
            <w:szCs w:val="24"/>
          </w:rPr>
          <w:id w:val="-2015066007"/>
          <w:citation/>
        </w:sdtPr>
        <w:sdtEndPr/>
        <w:sdtContent>
          <w:r w:rsidRPr="003A4C01">
            <w:rPr>
              <w:rFonts w:ascii="Times New Roman" w:hAnsi="Times New Roman" w:cs="Times New Roman"/>
              <w:sz w:val="24"/>
              <w:szCs w:val="24"/>
            </w:rPr>
            <w:fldChar w:fldCharType="begin"/>
          </w:r>
          <w:r w:rsidRPr="003A4C01">
            <w:rPr>
              <w:rFonts w:ascii="Times New Roman" w:hAnsi="Times New Roman" w:cs="Times New Roman"/>
              <w:sz w:val="24"/>
              <w:szCs w:val="24"/>
              <w:lang w:val="en-IE"/>
            </w:rPr>
            <w:instrText xml:space="preserve"> CITATION Cit171 \l 6153 </w:instrText>
          </w:r>
          <w:r w:rsidRPr="003A4C01">
            <w:rPr>
              <w:rFonts w:ascii="Times New Roman" w:hAnsi="Times New Roman" w:cs="Times New Roman"/>
              <w:sz w:val="24"/>
              <w:szCs w:val="24"/>
            </w:rPr>
            <w:fldChar w:fldCharType="separate"/>
          </w:r>
          <w:r w:rsidRPr="003A4C01">
            <w:rPr>
              <w:rFonts w:ascii="Times New Roman" w:hAnsi="Times New Roman" w:cs="Times New Roman"/>
              <w:noProof/>
              <w:sz w:val="24"/>
              <w:szCs w:val="24"/>
              <w:lang w:val="en-IE"/>
            </w:rPr>
            <w:t xml:space="preserve"> (Citizens, 2017)</w:t>
          </w:r>
          <w:r w:rsidRPr="003A4C01">
            <w:rPr>
              <w:rFonts w:ascii="Times New Roman" w:hAnsi="Times New Roman" w:cs="Times New Roman"/>
              <w:sz w:val="24"/>
              <w:szCs w:val="24"/>
            </w:rPr>
            <w:fldChar w:fldCharType="end"/>
          </w:r>
        </w:sdtContent>
      </w:sdt>
      <w:r w:rsidRPr="003A4C01">
        <w:rPr>
          <w:rFonts w:ascii="Times New Roman" w:hAnsi="Times New Roman" w:cs="Times New Roman"/>
          <w:sz w:val="24"/>
          <w:szCs w:val="24"/>
        </w:rPr>
        <w:t xml:space="preserve">. </w:t>
      </w:r>
    </w:p>
    <w:p w14:paraId="6FFE2A7C" w14:textId="559EA2E1" w:rsidR="00D947E4" w:rsidRDefault="00D947E4"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 xml:space="preserve">The rates to apply for adjudication is 15€ if you apply online and it will cost you 25€ if you want to appeal on paper. </w:t>
      </w:r>
      <w:r w:rsidR="00960737" w:rsidRPr="003A4C01">
        <w:rPr>
          <w:rFonts w:ascii="Times New Roman" w:hAnsi="Times New Roman" w:cs="Times New Roman"/>
          <w:sz w:val="24"/>
          <w:szCs w:val="24"/>
        </w:rPr>
        <w:t>RTB will not charge you if you have applied for dispute resolution by mediation</w:t>
      </w:r>
      <w:sdt>
        <w:sdtPr>
          <w:rPr>
            <w:rFonts w:ascii="Times New Roman" w:hAnsi="Times New Roman" w:cs="Times New Roman"/>
            <w:sz w:val="24"/>
            <w:szCs w:val="24"/>
          </w:rPr>
          <w:id w:val="-1119685652"/>
          <w:citation/>
        </w:sdtPr>
        <w:sdtEndPr/>
        <w:sdtContent>
          <w:r w:rsidR="00960737" w:rsidRPr="003A4C01">
            <w:rPr>
              <w:rFonts w:ascii="Times New Roman" w:hAnsi="Times New Roman" w:cs="Times New Roman"/>
              <w:sz w:val="24"/>
              <w:szCs w:val="24"/>
            </w:rPr>
            <w:fldChar w:fldCharType="begin"/>
          </w:r>
          <w:r w:rsidR="00960737" w:rsidRPr="003A4C01">
            <w:rPr>
              <w:rFonts w:ascii="Times New Roman" w:hAnsi="Times New Roman" w:cs="Times New Roman"/>
              <w:sz w:val="24"/>
              <w:szCs w:val="24"/>
              <w:lang w:val="en-IE"/>
            </w:rPr>
            <w:instrText xml:space="preserve"> CITATION Cit171 \l 6153 </w:instrText>
          </w:r>
          <w:r w:rsidR="00960737" w:rsidRPr="003A4C01">
            <w:rPr>
              <w:rFonts w:ascii="Times New Roman" w:hAnsi="Times New Roman" w:cs="Times New Roman"/>
              <w:sz w:val="24"/>
              <w:szCs w:val="24"/>
            </w:rPr>
            <w:fldChar w:fldCharType="separate"/>
          </w:r>
          <w:r w:rsidR="00960737" w:rsidRPr="003A4C01">
            <w:rPr>
              <w:rFonts w:ascii="Times New Roman" w:hAnsi="Times New Roman" w:cs="Times New Roman"/>
              <w:noProof/>
              <w:sz w:val="24"/>
              <w:szCs w:val="24"/>
              <w:lang w:val="en-IE"/>
            </w:rPr>
            <w:t xml:space="preserve"> (Citizens, 2017)</w:t>
          </w:r>
          <w:r w:rsidR="00960737" w:rsidRPr="003A4C01">
            <w:rPr>
              <w:rFonts w:ascii="Times New Roman" w:hAnsi="Times New Roman" w:cs="Times New Roman"/>
              <w:sz w:val="24"/>
              <w:szCs w:val="24"/>
            </w:rPr>
            <w:fldChar w:fldCharType="end"/>
          </w:r>
        </w:sdtContent>
      </w:sdt>
      <w:r w:rsidR="00960737" w:rsidRPr="003A4C01">
        <w:rPr>
          <w:rFonts w:ascii="Times New Roman" w:hAnsi="Times New Roman" w:cs="Times New Roman"/>
          <w:sz w:val="24"/>
          <w:szCs w:val="24"/>
        </w:rPr>
        <w:t>.</w:t>
      </w:r>
      <w:r w:rsidR="00E41243" w:rsidRPr="003A4C01">
        <w:rPr>
          <w:rFonts w:ascii="Times New Roman" w:hAnsi="Times New Roman" w:cs="Times New Roman"/>
          <w:sz w:val="24"/>
          <w:szCs w:val="24"/>
        </w:rPr>
        <w:t xml:space="preserve"> </w:t>
      </w:r>
    </w:p>
    <w:p w14:paraId="41DB6715" w14:textId="67E388E2" w:rsidR="004F2F0C" w:rsidRPr="004F2F0C" w:rsidRDefault="004F2F0C" w:rsidP="004F2F0C">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b/>
          <w:sz w:val="24"/>
          <w:szCs w:val="24"/>
        </w:rPr>
        <w:t>Complaints lodged to RTB</w:t>
      </w:r>
    </w:p>
    <w:p w14:paraId="31438702" w14:textId="5499BE36" w:rsidR="00311EF0" w:rsidRDefault="00BF7A75" w:rsidP="003A4C01">
      <w:pPr>
        <w:spacing w:line="360" w:lineRule="auto"/>
        <w:jc w:val="both"/>
        <w:rPr>
          <w:rFonts w:ascii="Times New Roman" w:hAnsi="Times New Roman" w:cs="Times New Roman"/>
          <w:noProof/>
          <w:sz w:val="24"/>
          <w:szCs w:val="24"/>
          <w:lang w:val="en-IE"/>
        </w:rPr>
      </w:pPr>
      <w:r w:rsidRPr="003A4C01">
        <w:rPr>
          <w:rFonts w:ascii="Times New Roman" w:hAnsi="Times New Roman" w:cs="Times New Roman"/>
          <w:sz w:val="24"/>
          <w:szCs w:val="24"/>
        </w:rPr>
        <w:t xml:space="preserve">According to </w:t>
      </w:r>
      <w:r w:rsidRPr="003A4C01">
        <w:rPr>
          <w:rFonts w:ascii="Times New Roman" w:hAnsi="Times New Roman" w:cs="Times New Roman"/>
          <w:noProof/>
          <w:sz w:val="24"/>
          <w:szCs w:val="24"/>
          <w:lang w:val="en-IE"/>
        </w:rPr>
        <w:t>Ryan</w:t>
      </w:r>
      <w:r w:rsidRPr="003A4C01">
        <w:rPr>
          <w:rFonts w:ascii="Times New Roman" w:hAnsi="Times New Roman" w:cs="Times New Roman"/>
          <w:sz w:val="24"/>
          <w:szCs w:val="24"/>
        </w:rPr>
        <w:t xml:space="preserve"> </w:t>
      </w:r>
      <w:sdt>
        <w:sdtPr>
          <w:rPr>
            <w:rFonts w:ascii="Times New Roman" w:hAnsi="Times New Roman" w:cs="Times New Roman"/>
            <w:sz w:val="24"/>
            <w:szCs w:val="24"/>
          </w:rPr>
          <w:id w:val="-1462800568"/>
          <w:citation/>
        </w:sdtPr>
        <w:sdtEndPr/>
        <w:sdtContent>
          <w:r w:rsidRPr="003A4C01">
            <w:rPr>
              <w:rFonts w:ascii="Times New Roman" w:hAnsi="Times New Roman" w:cs="Times New Roman"/>
              <w:sz w:val="24"/>
              <w:szCs w:val="24"/>
            </w:rPr>
            <w:fldChar w:fldCharType="begin"/>
          </w:r>
          <w:r w:rsidRPr="003A4C01">
            <w:rPr>
              <w:rFonts w:ascii="Times New Roman" w:hAnsi="Times New Roman" w:cs="Times New Roman"/>
              <w:sz w:val="24"/>
              <w:szCs w:val="24"/>
              <w:lang w:val="en-IE"/>
            </w:rPr>
            <w:instrText xml:space="preserve">CITATION Rya16 \n  \l 6153 </w:instrText>
          </w:r>
          <w:r w:rsidRPr="003A4C01">
            <w:rPr>
              <w:rFonts w:ascii="Times New Roman" w:hAnsi="Times New Roman" w:cs="Times New Roman"/>
              <w:sz w:val="24"/>
              <w:szCs w:val="24"/>
            </w:rPr>
            <w:fldChar w:fldCharType="separate"/>
          </w:r>
          <w:r w:rsidRPr="003A4C01">
            <w:rPr>
              <w:rFonts w:ascii="Times New Roman" w:hAnsi="Times New Roman" w:cs="Times New Roman"/>
              <w:noProof/>
              <w:sz w:val="24"/>
              <w:szCs w:val="24"/>
              <w:lang w:val="en-IE"/>
            </w:rPr>
            <w:t>(2016)</w:t>
          </w:r>
          <w:r w:rsidRPr="003A4C01">
            <w:rPr>
              <w:rFonts w:ascii="Times New Roman" w:hAnsi="Times New Roman" w:cs="Times New Roman"/>
              <w:sz w:val="24"/>
              <w:szCs w:val="24"/>
            </w:rPr>
            <w:fldChar w:fldCharType="end"/>
          </w:r>
        </w:sdtContent>
      </w:sdt>
      <w:r w:rsidRPr="003A4C01">
        <w:rPr>
          <w:rFonts w:ascii="Times New Roman" w:hAnsi="Times New Roman" w:cs="Times New Roman"/>
          <w:sz w:val="24"/>
          <w:szCs w:val="24"/>
        </w:rPr>
        <w:t>,</w:t>
      </w:r>
      <w:r w:rsidR="00D17121" w:rsidRPr="003A4C01">
        <w:rPr>
          <w:rFonts w:ascii="Times New Roman" w:hAnsi="Times New Roman" w:cs="Times New Roman"/>
          <w:sz w:val="24"/>
          <w:szCs w:val="24"/>
        </w:rPr>
        <w:t xml:space="preserve"> </w:t>
      </w:r>
      <w:r w:rsidR="00C006B3" w:rsidRPr="003A4C01">
        <w:rPr>
          <w:rFonts w:ascii="Times New Roman" w:hAnsi="Times New Roman" w:cs="Times New Roman"/>
          <w:sz w:val="24"/>
          <w:szCs w:val="24"/>
        </w:rPr>
        <w:t xml:space="preserve">the number of complaints that has been lodged by the tenants against landlord for rent hike dispute has increased a lot in the middle of the worst housing crisis. </w:t>
      </w:r>
      <w:r w:rsidR="009F4614" w:rsidRPr="003A4C01">
        <w:rPr>
          <w:rFonts w:ascii="Times New Roman" w:hAnsi="Times New Roman" w:cs="Times New Roman"/>
          <w:sz w:val="24"/>
          <w:szCs w:val="24"/>
        </w:rPr>
        <w:t xml:space="preserve">According to the reports of the Residential Tenancies Board, there was </w:t>
      </w:r>
      <w:r w:rsidR="00A05C23" w:rsidRPr="003A4C01">
        <w:rPr>
          <w:rFonts w:ascii="Times New Roman" w:hAnsi="Times New Roman" w:cs="Times New Roman"/>
          <w:sz w:val="24"/>
          <w:szCs w:val="24"/>
        </w:rPr>
        <w:t>an increase in the number of complaints logged by tenants for unfair rent hike by almost 70 percent as compared to previous year 2015</w:t>
      </w:r>
      <w:sdt>
        <w:sdtPr>
          <w:rPr>
            <w:rFonts w:ascii="Times New Roman" w:hAnsi="Times New Roman" w:cs="Times New Roman"/>
            <w:sz w:val="24"/>
            <w:szCs w:val="24"/>
          </w:rPr>
          <w:id w:val="136539142"/>
          <w:citation/>
        </w:sdtPr>
        <w:sdtEndPr/>
        <w:sdtContent>
          <w:r w:rsidR="00A05C23" w:rsidRPr="003A4C01">
            <w:rPr>
              <w:rFonts w:ascii="Times New Roman" w:hAnsi="Times New Roman" w:cs="Times New Roman"/>
              <w:sz w:val="24"/>
              <w:szCs w:val="24"/>
            </w:rPr>
            <w:fldChar w:fldCharType="begin"/>
          </w:r>
          <w:r w:rsidR="00A05C23" w:rsidRPr="003A4C01">
            <w:rPr>
              <w:rFonts w:ascii="Times New Roman" w:hAnsi="Times New Roman" w:cs="Times New Roman"/>
              <w:sz w:val="24"/>
              <w:szCs w:val="24"/>
              <w:lang w:val="en-IE"/>
            </w:rPr>
            <w:instrText xml:space="preserve"> CITATION Rya16 \l 6153 </w:instrText>
          </w:r>
          <w:r w:rsidR="00A05C23" w:rsidRPr="003A4C01">
            <w:rPr>
              <w:rFonts w:ascii="Times New Roman" w:hAnsi="Times New Roman" w:cs="Times New Roman"/>
              <w:sz w:val="24"/>
              <w:szCs w:val="24"/>
            </w:rPr>
            <w:fldChar w:fldCharType="separate"/>
          </w:r>
          <w:r w:rsidR="00A05C23" w:rsidRPr="003A4C01">
            <w:rPr>
              <w:rFonts w:ascii="Times New Roman" w:hAnsi="Times New Roman" w:cs="Times New Roman"/>
              <w:noProof/>
              <w:sz w:val="24"/>
              <w:szCs w:val="24"/>
              <w:lang w:val="en-IE"/>
            </w:rPr>
            <w:t xml:space="preserve"> (Ryan, 2016)</w:t>
          </w:r>
          <w:r w:rsidR="00A05C23" w:rsidRPr="003A4C01">
            <w:rPr>
              <w:rFonts w:ascii="Times New Roman" w:hAnsi="Times New Roman" w:cs="Times New Roman"/>
              <w:sz w:val="24"/>
              <w:szCs w:val="24"/>
            </w:rPr>
            <w:fldChar w:fldCharType="end"/>
          </w:r>
        </w:sdtContent>
      </w:sdt>
      <w:r w:rsidR="00A05C23" w:rsidRPr="003A4C01">
        <w:rPr>
          <w:rFonts w:ascii="Times New Roman" w:hAnsi="Times New Roman" w:cs="Times New Roman"/>
          <w:sz w:val="24"/>
          <w:szCs w:val="24"/>
        </w:rPr>
        <w:t xml:space="preserve">. </w:t>
      </w:r>
      <w:r w:rsidR="00476267" w:rsidRPr="003A4C01">
        <w:rPr>
          <w:rFonts w:ascii="Times New Roman" w:hAnsi="Times New Roman" w:cs="Times New Roman"/>
          <w:sz w:val="24"/>
          <w:szCs w:val="24"/>
        </w:rPr>
        <w:t>During</w:t>
      </w:r>
      <w:r w:rsidR="007C11E5" w:rsidRPr="003A4C01">
        <w:rPr>
          <w:rFonts w:ascii="Times New Roman" w:hAnsi="Times New Roman" w:cs="Times New Roman"/>
          <w:sz w:val="24"/>
          <w:szCs w:val="24"/>
        </w:rPr>
        <w:t xml:space="preserve"> the same period, there was also increase in the cases of illegal eviction</w:t>
      </w:r>
      <w:r w:rsidR="00476267" w:rsidRPr="003A4C01">
        <w:rPr>
          <w:rFonts w:ascii="Times New Roman" w:hAnsi="Times New Roman" w:cs="Times New Roman"/>
          <w:sz w:val="24"/>
          <w:szCs w:val="24"/>
        </w:rPr>
        <w:t xml:space="preserve"> by landlords on tenants</w:t>
      </w:r>
      <w:r w:rsidR="007C11E5" w:rsidRPr="003A4C01">
        <w:rPr>
          <w:rFonts w:ascii="Times New Roman" w:hAnsi="Times New Roman" w:cs="Times New Roman"/>
          <w:sz w:val="24"/>
          <w:szCs w:val="24"/>
        </w:rPr>
        <w:t xml:space="preserve">. </w:t>
      </w:r>
      <w:r w:rsidR="00476267" w:rsidRPr="003A4C01">
        <w:rPr>
          <w:rFonts w:ascii="Times New Roman" w:hAnsi="Times New Roman" w:cs="Times New Roman"/>
          <w:noProof/>
          <w:sz w:val="24"/>
          <w:szCs w:val="24"/>
          <w:lang w:val="en-IE"/>
        </w:rPr>
        <w:t>In 2014, Residential Tenancies Board dealt with 185 dispute cases that were only charging for rent higher than the current market rate, which in the year 2016 went to 313 cases. And in year 2017, during the first quarter of the year, number of cases already logged were 66 to Residential Tenancies Board</w:t>
      </w:r>
      <w:sdt>
        <w:sdtPr>
          <w:rPr>
            <w:rFonts w:ascii="Times New Roman" w:hAnsi="Times New Roman" w:cs="Times New Roman"/>
            <w:noProof/>
            <w:sz w:val="24"/>
            <w:szCs w:val="24"/>
            <w:lang w:val="en-IE"/>
          </w:rPr>
          <w:id w:val="-178351770"/>
          <w:citation/>
        </w:sdtPr>
        <w:sdtEndPr/>
        <w:sdtContent>
          <w:r w:rsidR="00476267" w:rsidRPr="003A4C01">
            <w:rPr>
              <w:rFonts w:ascii="Times New Roman" w:hAnsi="Times New Roman" w:cs="Times New Roman"/>
              <w:noProof/>
              <w:sz w:val="24"/>
              <w:szCs w:val="24"/>
              <w:lang w:val="en-IE"/>
            </w:rPr>
            <w:fldChar w:fldCharType="begin"/>
          </w:r>
          <w:r w:rsidR="00476267" w:rsidRPr="003A4C01">
            <w:rPr>
              <w:rFonts w:ascii="Times New Roman" w:hAnsi="Times New Roman" w:cs="Times New Roman"/>
              <w:noProof/>
              <w:sz w:val="24"/>
              <w:szCs w:val="24"/>
              <w:lang w:val="en-IE"/>
            </w:rPr>
            <w:instrText xml:space="preserve"> CITATION Rya16 \l 6153 </w:instrText>
          </w:r>
          <w:r w:rsidR="00476267" w:rsidRPr="003A4C01">
            <w:rPr>
              <w:rFonts w:ascii="Times New Roman" w:hAnsi="Times New Roman" w:cs="Times New Roman"/>
              <w:noProof/>
              <w:sz w:val="24"/>
              <w:szCs w:val="24"/>
              <w:lang w:val="en-IE"/>
            </w:rPr>
            <w:fldChar w:fldCharType="separate"/>
          </w:r>
          <w:r w:rsidR="00476267" w:rsidRPr="003A4C01">
            <w:rPr>
              <w:rFonts w:ascii="Times New Roman" w:hAnsi="Times New Roman" w:cs="Times New Roman"/>
              <w:noProof/>
              <w:sz w:val="24"/>
              <w:szCs w:val="24"/>
              <w:lang w:val="en-IE"/>
            </w:rPr>
            <w:t xml:space="preserve"> (Ryan, 2016)</w:t>
          </w:r>
          <w:r w:rsidR="00476267" w:rsidRPr="003A4C01">
            <w:rPr>
              <w:rFonts w:ascii="Times New Roman" w:hAnsi="Times New Roman" w:cs="Times New Roman"/>
              <w:noProof/>
              <w:sz w:val="24"/>
              <w:szCs w:val="24"/>
              <w:lang w:val="en-IE"/>
            </w:rPr>
            <w:fldChar w:fldCharType="end"/>
          </w:r>
        </w:sdtContent>
      </w:sdt>
      <w:r w:rsidR="00476267" w:rsidRPr="003A4C01">
        <w:rPr>
          <w:rFonts w:ascii="Times New Roman" w:hAnsi="Times New Roman" w:cs="Times New Roman"/>
          <w:noProof/>
          <w:sz w:val="24"/>
          <w:szCs w:val="24"/>
          <w:lang w:val="en-IE"/>
        </w:rPr>
        <w:t xml:space="preserve">. </w:t>
      </w:r>
      <w:r w:rsidR="00A319BE" w:rsidRPr="003A4C01">
        <w:rPr>
          <w:rFonts w:ascii="Times New Roman" w:hAnsi="Times New Roman" w:cs="Times New Roman"/>
          <w:noProof/>
          <w:sz w:val="24"/>
          <w:szCs w:val="24"/>
          <w:lang w:val="en-IE"/>
        </w:rPr>
        <w:t>But, there are number of tenants that does not lodge any complaint against landlord because they think, there will be time and money wastage. Threshold, a housing charity says, “this is just the tip of the iceberg as most tenants do not lodge disputes with RTB”</w:t>
      </w:r>
      <w:sdt>
        <w:sdtPr>
          <w:rPr>
            <w:rFonts w:ascii="Times New Roman" w:hAnsi="Times New Roman" w:cs="Times New Roman"/>
            <w:noProof/>
            <w:sz w:val="24"/>
            <w:szCs w:val="24"/>
            <w:lang w:val="en-IE"/>
          </w:rPr>
          <w:id w:val="-759675793"/>
          <w:citation/>
        </w:sdtPr>
        <w:sdtEndPr/>
        <w:sdtContent>
          <w:r w:rsidR="00A319BE" w:rsidRPr="003A4C01">
            <w:rPr>
              <w:rFonts w:ascii="Times New Roman" w:hAnsi="Times New Roman" w:cs="Times New Roman"/>
              <w:noProof/>
              <w:sz w:val="24"/>
              <w:szCs w:val="24"/>
              <w:lang w:val="en-IE"/>
            </w:rPr>
            <w:fldChar w:fldCharType="begin"/>
          </w:r>
          <w:r w:rsidR="00A319BE" w:rsidRPr="003A4C01">
            <w:rPr>
              <w:rFonts w:ascii="Times New Roman" w:hAnsi="Times New Roman" w:cs="Times New Roman"/>
              <w:noProof/>
              <w:sz w:val="24"/>
              <w:szCs w:val="24"/>
              <w:lang w:val="en-IE"/>
            </w:rPr>
            <w:instrText xml:space="preserve"> CITATION Rya16 \l 6153 </w:instrText>
          </w:r>
          <w:r w:rsidR="00A319BE" w:rsidRPr="003A4C01">
            <w:rPr>
              <w:rFonts w:ascii="Times New Roman" w:hAnsi="Times New Roman" w:cs="Times New Roman"/>
              <w:noProof/>
              <w:sz w:val="24"/>
              <w:szCs w:val="24"/>
              <w:lang w:val="en-IE"/>
            </w:rPr>
            <w:fldChar w:fldCharType="separate"/>
          </w:r>
          <w:r w:rsidR="00A319BE" w:rsidRPr="003A4C01">
            <w:rPr>
              <w:rFonts w:ascii="Times New Roman" w:hAnsi="Times New Roman" w:cs="Times New Roman"/>
              <w:noProof/>
              <w:sz w:val="24"/>
              <w:szCs w:val="24"/>
              <w:lang w:val="en-IE"/>
            </w:rPr>
            <w:t xml:space="preserve"> (Ryan, 2016)</w:t>
          </w:r>
          <w:r w:rsidR="00A319BE" w:rsidRPr="003A4C01">
            <w:rPr>
              <w:rFonts w:ascii="Times New Roman" w:hAnsi="Times New Roman" w:cs="Times New Roman"/>
              <w:noProof/>
              <w:sz w:val="24"/>
              <w:szCs w:val="24"/>
              <w:lang w:val="en-IE"/>
            </w:rPr>
            <w:fldChar w:fldCharType="end"/>
          </w:r>
        </w:sdtContent>
      </w:sdt>
      <w:r w:rsidR="00A319BE" w:rsidRPr="003A4C01">
        <w:rPr>
          <w:rFonts w:ascii="Times New Roman" w:hAnsi="Times New Roman" w:cs="Times New Roman"/>
          <w:noProof/>
          <w:sz w:val="24"/>
          <w:szCs w:val="24"/>
          <w:lang w:val="en-IE"/>
        </w:rPr>
        <w:t xml:space="preserve">. </w:t>
      </w:r>
      <w:r w:rsidR="001C09C5" w:rsidRPr="003A4C01">
        <w:rPr>
          <w:rFonts w:ascii="Times New Roman" w:hAnsi="Times New Roman" w:cs="Times New Roman"/>
          <w:noProof/>
          <w:sz w:val="24"/>
          <w:szCs w:val="24"/>
          <w:lang w:val="en-IE"/>
        </w:rPr>
        <w:t xml:space="preserve">In </w:t>
      </w:r>
      <w:r w:rsidR="001C09C5" w:rsidRPr="003A4C01">
        <w:rPr>
          <w:rFonts w:ascii="Times New Roman" w:hAnsi="Times New Roman" w:cs="Times New Roman"/>
          <w:noProof/>
          <w:sz w:val="24"/>
          <w:szCs w:val="24"/>
          <w:lang w:val="en-IE"/>
        </w:rPr>
        <w:lastRenderedPageBreak/>
        <w:t>contrast, there are also many cases registered by the landlords against tenants who are denying to leave the house even if the lease agreement is over. In 2016, Residential Tenancies Board has registered 553 cases of disputes where tenants were defying eviction notices and, to the end of November</w:t>
      </w:r>
      <w:r w:rsidR="00626F01" w:rsidRPr="003A4C01">
        <w:rPr>
          <w:rFonts w:ascii="Times New Roman" w:hAnsi="Times New Roman" w:cs="Times New Roman"/>
          <w:noProof/>
          <w:sz w:val="24"/>
          <w:szCs w:val="24"/>
          <w:lang w:val="en-IE"/>
        </w:rPr>
        <w:t xml:space="preserve"> 2017</w:t>
      </w:r>
      <w:r w:rsidR="001C09C5" w:rsidRPr="003A4C01">
        <w:rPr>
          <w:rFonts w:ascii="Times New Roman" w:hAnsi="Times New Roman" w:cs="Times New Roman"/>
          <w:noProof/>
          <w:sz w:val="24"/>
          <w:szCs w:val="24"/>
          <w:lang w:val="en-IE"/>
        </w:rPr>
        <w:t>, the cases registered were 688 disputes which was 24.4 % increase in year 2017 as compared to previous year</w:t>
      </w:r>
      <w:sdt>
        <w:sdtPr>
          <w:rPr>
            <w:rFonts w:ascii="Times New Roman" w:hAnsi="Times New Roman" w:cs="Times New Roman"/>
            <w:noProof/>
            <w:sz w:val="24"/>
            <w:szCs w:val="24"/>
            <w:lang w:val="en-IE"/>
          </w:rPr>
          <w:id w:val="1366956461"/>
          <w:citation/>
        </w:sdtPr>
        <w:sdtEndPr/>
        <w:sdtContent>
          <w:r w:rsidR="001C09C5" w:rsidRPr="003A4C01">
            <w:rPr>
              <w:rFonts w:ascii="Times New Roman" w:hAnsi="Times New Roman" w:cs="Times New Roman"/>
              <w:noProof/>
              <w:sz w:val="24"/>
              <w:szCs w:val="24"/>
              <w:lang w:val="en-IE"/>
            </w:rPr>
            <w:fldChar w:fldCharType="begin"/>
          </w:r>
          <w:r w:rsidR="001C09C5" w:rsidRPr="003A4C01">
            <w:rPr>
              <w:rFonts w:ascii="Times New Roman" w:hAnsi="Times New Roman" w:cs="Times New Roman"/>
              <w:noProof/>
              <w:sz w:val="24"/>
              <w:szCs w:val="24"/>
              <w:lang w:val="en-IE"/>
            </w:rPr>
            <w:instrText xml:space="preserve">CITATION Hal181 \l 6153 </w:instrText>
          </w:r>
          <w:r w:rsidR="001C09C5" w:rsidRPr="003A4C01">
            <w:rPr>
              <w:rFonts w:ascii="Times New Roman" w:hAnsi="Times New Roman" w:cs="Times New Roman"/>
              <w:noProof/>
              <w:sz w:val="24"/>
              <w:szCs w:val="24"/>
              <w:lang w:val="en-IE"/>
            </w:rPr>
            <w:fldChar w:fldCharType="separate"/>
          </w:r>
          <w:r w:rsidR="001C09C5" w:rsidRPr="003A4C01">
            <w:rPr>
              <w:rFonts w:ascii="Times New Roman" w:hAnsi="Times New Roman" w:cs="Times New Roman"/>
              <w:noProof/>
              <w:sz w:val="24"/>
              <w:szCs w:val="24"/>
              <w:lang w:val="en-IE"/>
            </w:rPr>
            <w:t xml:space="preserve"> (Halpin, 2018)</w:t>
          </w:r>
          <w:r w:rsidR="001C09C5" w:rsidRPr="003A4C01">
            <w:rPr>
              <w:rFonts w:ascii="Times New Roman" w:hAnsi="Times New Roman" w:cs="Times New Roman"/>
              <w:noProof/>
              <w:sz w:val="24"/>
              <w:szCs w:val="24"/>
              <w:lang w:val="en-IE"/>
            </w:rPr>
            <w:fldChar w:fldCharType="end"/>
          </w:r>
        </w:sdtContent>
      </w:sdt>
      <w:r w:rsidR="001C09C5" w:rsidRPr="003A4C01">
        <w:rPr>
          <w:rFonts w:ascii="Times New Roman" w:hAnsi="Times New Roman" w:cs="Times New Roman"/>
          <w:noProof/>
          <w:sz w:val="24"/>
          <w:szCs w:val="24"/>
          <w:lang w:val="en-IE"/>
        </w:rPr>
        <w:t xml:space="preserve">. </w:t>
      </w:r>
      <w:r w:rsidR="0010390A" w:rsidRPr="003A4C01">
        <w:rPr>
          <w:rFonts w:ascii="Times New Roman" w:hAnsi="Times New Roman" w:cs="Times New Roman"/>
          <w:noProof/>
          <w:sz w:val="24"/>
          <w:szCs w:val="24"/>
          <w:lang w:val="en-IE"/>
        </w:rPr>
        <w:t xml:space="preserve">As landlords lodge complaint against tenant, RTB issues an eviction notice for the tenants which has to be </w:t>
      </w:r>
      <w:r w:rsidR="004A406E" w:rsidRPr="003A4C01">
        <w:rPr>
          <w:rFonts w:ascii="Times New Roman" w:hAnsi="Times New Roman" w:cs="Times New Roman"/>
          <w:noProof/>
          <w:sz w:val="24"/>
          <w:szCs w:val="24"/>
          <w:lang w:val="en-IE"/>
        </w:rPr>
        <w:t xml:space="preserve">followed. </w:t>
      </w:r>
      <w:r w:rsidR="0010390A" w:rsidRPr="003A4C01">
        <w:rPr>
          <w:rFonts w:ascii="Times New Roman" w:hAnsi="Times New Roman" w:cs="Times New Roman"/>
          <w:noProof/>
          <w:sz w:val="24"/>
          <w:szCs w:val="24"/>
          <w:lang w:val="en-IE"/>
        </w:rPr>
        <w:t xml:space="preserve">Halpin </w:t>
      </w:r>
      <w:sdt>
        <w:sdtPr>
          <w:rPr>
            <w:rFonts w:ascii="Times New Roman" w:hAnsi="Times New Roman" w:cs="Times New Roman"/>
            <w:noProof/>
            <w:sz w:val="24"/>
            <w:szCs w:val="24"/>
            <w:lang w:val="en-IE"/>
          </w:rPr>
          <w:id w:val="1296335524"/>
          <w:citation/>
        </w:sdtPr>
        <w:sdtEndPr/>
        <w:sdtContent>
          <w:r w:rsidR="0010390A" w:rsidRPr="003A4C01">
            <w:rPr>
              <w:rFonts w:ascii="Times New Roman" w:hAnsi="Times New Roman" w:cs="Times New Roman"/>
              <w:noProof/>
              <w:sz w:val="24"/>
              <w:szCs w:val="24"/>
              <w:lang w:val="en-IE"/>
            </w:rPr>
            <w:fldChar w:fldCharType="begin"/>
          </w:r>
          <w:r w:rsidR="0010390A" w:rsidRPr="003A4C01">
            <w:rPr>
              <w:rFonts w:ascii="Times New Roman" w:hAnsi="Times New Roman" w:cs="Times New Roman"/>
              <w:noProof/>
              <w:sz w:val="24"/>
              <w:szCs w:val="24"/>
              <w:lang w:val="en-IE"/>
            </w:rPr>
            <w:instrText xml:space="preserve">CITATION Hal181 \n  \l 6153 </w:instrText>
          </w:r>
          <w:r w:rsidR="0010390A" w:rsidRPr="003A4C01">
            <w:rPr>
              <w:rFonts w:ascii="Times New Roman" w:hAnsi="Times New Roman" w:cs="Times New Roman"/>
              <w:noProof/>
              <w:sz w:val="24"/>
              <w:szCs w:val="24"/>
              <w:lang w:val="en-IE"/>
            </w:rPr>
            <w:fldChar w:fldCharType="separate"/>
          </w:r>
          <w:r w:rsidR="0010390A" w:rsidRPr="003A4C01">
            <w:rPr>
              <w:rFonts w:ascii="Times New Roman" w:hAnsi="Times New Roman" w:cs="Times New Roman"/>
              <w:noProof/>
              <w:sz w:val="24"/>
              <w:szCs w:val="24"/>
              <w:lang w:val="en-IE"/>
            </w:rPr>
            <w:t>(2018)</w:t>
          </w:r>
          <w:r w:rsidR="0010390A" w:rsidRPr="003A4C01">
            <w:rPr>
              <w:rFonts w:ascii="Times New Roman" w:hAnsi="Times New Roman" w:cs="Times New Roman"/>
              <w:noProof/>
              <w:sz w:val="24"/>
              <w:szCs w:val="24"/>
              <w:lang w:val="en-IE"/>
            </w:rPr>
            <w:fldChar w:fldCharType="end"/>
          </w:r>
        </w:sdtContent>
      </w:sdt>
      <w:r w:rsidR="0010390A" w:rsidRPr="003A4C01">
        <w:rPr>
          <w:rFonts w:ascii="Times New Roman" w:hAnsi="Times New Roman" w:cs="Times New Roman"/>
          <w:noProof/>
          <w:sz w:val="24"/>
          <w:szCs w:val="24"/>
          <w:lang w:val="en-IE"/>
        </w:rPr>
        <w:t xml:space="preserve"> mentions that, many member of parliament </w:t>
      </w:r>
      <w:r w:rsidR="004A406E" w:rsidRPr="003A4C01">
        <w:rPr>
          <w:rFonts w:ascii="Times New Roman" w:hAnsi="Times New Roman" w:cs="Times New Roman"/>
          <w:noProof/>
          <w:sz w:val="24"/>
          <w:szCs w:val="24"/>
          <w:lang w:val="en-IE"/>
        </w:rPr>
        <w:t>has told the constituents to not issue an eviction notice to the tenants as, there is no place for them to shift unless and untill they find another house to stay</w:t>
      </w:r>
      <w:sdt>
        <w:sdtPr>
          <w:rPr>
            <w:rFonts w:ascii="Times New Roman" w:hAnsi="Times New Roman" w:cs="Times New Roman"/>
            <w:noProof/>
            <w:sz w:val="24"/>
            <w:szCs w:val="24"/>
            <w:lang w:val="en-IE"/>
          </w:rPr>
          <w:id w:val="1697501562"/>
          <w:citation/>
        </w:sdtPr>
        <w:sdtEndPr/>
        <w:sdtContent>
          <w:r w:rsidR="004A406E" w:rsidRPr="003A4C01">
            <w:rPr>
              <w:rFonts w:ascii="Times New Roman" w:hAnsi="Times New Roman" w:cs="Times New Roman"/>
              <w:noProof/>
              <w:sz w:val="24"/>
              <w:szCs w:val="24"/>
              <w:lang w:val="en-IE"/>
            </w:rPr>
            <w:fldChar w:fldCharType="begin"/>
          </w:r>
          <w:r w:rsidR="004A406E" w:rsidRPr="003A4C01">
            <w:rPr>
              <w:rFonts w:ascii="Times New Roman" w:hAnsi="Times New Roman" w:cs="Times New Roman"/>
              <w:noProof/>
              <w:sz w:val="24"/>
              <w:szCs w:val="24"/>
              <w:lang w:val="en-IE"/>
            </w:rPr>
            <w:instrText xml:space="preserve"> CITATION Hal181 \l 6153 </w:instrText>
          </w:r>
          <w:r w:rsidR="004A406E" w:rsidRPr="003A4C01">
            <w:rPr>
              <w:rFonts w:ascii="Times New Roman" w:hAnsi="Times New Roman" w:cs="Times New Roman"/>
              <w:noProof/>
              <w:sz w:val="24"/>
              <w:szCs w:val="24"/>
              <w:lang w:val="en-IE"/>
            </w:rPr>
            <w:fldChar w:fldCharType="separate"/>
          </w:r>
          <w:r w:rsidR="004A406E" w:rsidRPr="003A4C01">
            <w:rPr>
              <w:rFonts w:ascii="Times New Roman" w:hAnsi="Times New Roman" w:cs="Times New Roman"/>
              <w:noProof/>
              <w:sz w:val="24"/>
              <w:szCs w:val="24"/>
              <w:lang w:val="en-IE"/>
            </w:rPr>
            <w:t xml:space="preserve"> (Halpin, 2018)</w:t>
          </w:r>
          <w:r w:rsidR="004A406E" w:rsidRPr="003A4C01">
            <w:rPr>
              <w:rFonts w:ascii="Times New Roman" w:hAnsi="Times New Roman" w:cs="Times New Roman"/>
              <w:noProof/>
              <w:sz w:val="24"/>
              <w:szCs w:val="24"/>
              <w:lang w:val="en-IE"/>
            </w:rPr>
            <w:fldChar w:fldCharType="end"/>
          </w:r>
        </w:sdtContent>
      </w:sdt>
      <w:r w:rsidR="004A406E" w:rsidRPr="003A4C01">
        <w:rPr>
          <w:rFonts w:ascii="Times New Roman" w:hAnsi="Times New Roman" w:cs="Times New Roman"/>
          <w:noProof/>
          <w:sz w:val="24"/>
          <w:szCs w:val="24"/>
          <w:lang w:val="en-IE"/>
        </w:rPr>
        <w:t xml:space="preserve">. </w:t>
      </w:r>
      <w:r w:rsidR="00251761" w:rsidRPr="003A4C01">
        <w:rPr>
          <w:rFonts w:ascii="Times New Roman" w:hAnsi="Times New Roman" w:cs="Times New Roman"/>
          <w:noProof/>
          <w:sz w:val="24"/>
          <w:szCs w:val="24"/>
          <w:lang w:val="en-IE"/>
        </w:rPr>
        <w:t>As these disputes are unpredictable, information regarding disputes and weblinks will be provided in the mobile application under Help section.</w:t>
      </w:r>
    </w:p>
    <w:p w14:paraId="2922F25D" w14:textId="77777777" w:rsidR="00FE4894" w:rsidRDefault="00FE4894" w:rsidP="003A4C01">
      <w:pPr>
        <w:spacing w:line="360" w:lineRule="auto"/>
        <w:jc w:val="both"/>
        <w:rPr>
          <w:rFonts w:ascii="Times New Roman" w:hAnsi="Times New Roman" w:cs="Times New Roman"/>
          <w:noProof/>
          <w:sz w:val="24"/>
          <w:szCs w:val="24"/>
          <w:lang w:val="en-IE"/>
        </w:rPr>
      </w:pPr>
    </w:p>
    <w:p w14:paraId="72B9CB1C" w14:textId="17733765" w:rsidR="00946246" w:rsidRPr="00FE4894" w:rsidRDefault="00FE4894" w:rsidP="00FE4894">
      <w:pPr>
        <w:pStyle w:val="ListParagraph"/>
        <w:numPr>
          <w:ilvl w:val="0"/>
          <w:numId w:val="24"/>
        </w:numPr>
        <w:spacing w:line="360" w:lineRule="auto"/>
        <w:jc w:val="both"/>
        <w:rPr>
          <w:rFonts w:ascii="Times New Roman" w:hAnsi="Times New Roman" w:cs="Times New Roman"/>
          <w:noProof/>
          <w:sz w:val="28"/>
          <w:szCs w:val="28"/>
          <w:lang w:val="en-IE"/>
        </w:rPr>
      </w:pPr>
      <w:r>
        <w:rPr>
          <w:rFonts w:ascii="Times New Roman" w:hAnsi="Times New Roman" w:cs="Times New Roman"/>
          <w:noProof/>
          <w:sz w:val="24"/>
          <w:szCs w:val="24"/>
          <w:lang w:val="en-IE"/>
        </w:rPr>
        <w:t xml:space="preserve"> </w:t>
      </w:r>
      <w:r w:rsidRPr="00FE4894">
        <w:rPr>
          <w:rFonts w:ascii="Times New Roman" w:hAnsi="Times New Roman" w:cs="Times New Roman"/>
          <w:b/>
          <w:noProof/>
          <w:sz w:val="28"/>
          <w:szCs w:val="28"/>
          <w:lang w:val="en-IE"/>
        </w:rPr>
        <w:t>Rights and Obligations</w:t>
      </w:r>
      <w:r>
        <w:rPr>
          <w:rFonts w:ascii="Times New Roman" w:hAnsi="Times New Roman" w:cs="Times New Roman"/>
          <w:b/>
          <w:noProof/>
          <w:sz w:val="28"/>
          <w:szCs w:val="28"/>
          <w:lang w:val="en-IE"/>
        </w:rPr>
        <w:t>:</w:t>
      </w:r>
    </w:p>
    <w:p w14:paraId="3A20CDB9" w14:textId="77777777" w:rsidR="00FE4894" w:rsidRPr="00FE4894" w:rsidRDefault="00FE4894" w:rsidP="00FE4894">
      <w:pPr>
        <w:spacing w:line="360" w:lineRule="auto"/>
        <w:jc w:val="both"/>
        <w:rPr>
          <w:rFonts w:ascii="Times New Roman" w:hAnsi="Times New Roman" w:cs="Times New Roman"/>
          <w:noProof/>
          <w:sz w:val="28"/>
          <w:szCs w:val="28"/>
          <w:lang w:val="en-IE"/>
        </w:rPr>
      </w:pPr>
    </w:p>
    <w:p w14:paraId="16300B95" w14:textId="453AE484" w:rsidR="001C09C5" w:rsidRPr="003A4C01" w:rsidRDefault="001C09C5"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ab/>
      </w:r>
    </w:p>
    <w:p w14:paraId="09D24BA9" w14:textId="63AD43EC" w:rsidR="00E41243" w:rsidRPr="003A4C01" w:rsidRDefault="00E41243" w:rsidP="003A4C01">
      <w:pPr>
        <w:spacing w:line="360" w:lineRule="auto"/>
        <w:jc w:val="both"/>
        <w:rPr>
          <w:rFonts w:ascii="Times New Roman" w:hAnsi="Times New Roman" w:cs="Times New Roman"/>
          <w:sz w:val="24"/>
          <w:szCs w:val="24"/>
        </w:rPr>
      </w:pPr>
      <w:r w:rsidRPr="003A4C01">
        <w:rPr>
          <w:rFonts w:ascii="Times New Roman" w:hAnsi="Times New Roman" w:cs="Times New Roman"/>
          <w:sz w:val="24"/>
          <w:szCs w:val="24"/>
        </w:rPr>
        <w:tab/>
      </w:r>
    </w:p>
    <w:p w14:paraId="71F72AB7" w14:textId="77777777" w:rsidR="00D947E4" w:rsidRPr="003A4C01" w:rsidRDefault="00D947E4" w:rsidP="003A4C01">
      <w:pPr>
        <w:spacing w:line="360" w:lineRule="auto"/>
        <w:jc w:val="both"/>
        <w:rPr>
          <w:rFonts w:ascii="Times New Roman" w:hAnsi="Times New Roman" w:cs="Times New Roman"/>
          <w:sz w:val="24"/>
          <w:szCs w:val="24"/>
        </w:rPr>
      </w:pPr>
    </w:p>
    <w:p w14:paraId="65F647C9" w14:textId="77777777" w:rsidR="006C40C6" w:rsidRPr="003A4C01" w:rsidRDefault="006C40C6" w:rsidP="003A4C01">
      <w:pPr>
        <w:spacing w:line="360" w:lineRule="auto"/>
        <w:ind w:left="360"/>
        <w:jc w:val="both"/>
        <w:rPr>
          <w:rFonts w:ascii="Times New Roman" w:hAnsi="Times New Roman" w:cs="Times New Roman"/>
          <w:sz w:val="24"/>
          <w:szCs w:val="24"/>
        </w:rPr>
      </w:pPr>
    </w:p>
    <w:p w14:paraId="7115A4DB" w14:textId="62BBE648" w:rsidR="007E2D05" w:rsidRPr="003A4C01" w:rsidRDefault="007E2D05" w:rsidP="003A4C01">
      <w:pPr>
        <w:spacing w:line="360" w:lineRule="auto"/>
        <w:ind w:firstLine="720"/>
        <w:jc w:val="both"/>
        <w:rPr>
          <w:rFonts w:ascii="Times New Roman" w:hAnsi="Times New Roman" w:cs="Times New Roman"/>
          <w:sz w:val="24"/>
          <w:szCs w:val="24"/>
        </w:rPr>
      </w:pPr>
    </w:p>
    <w:p w14:paraId="3F94E8D7" w14:textId="77777777" w:rsidR="00E00DF0" w:rsidRPr="003A4C01" w:rsidRDefault="00E00DF0" w:rsidP="003A4C01">
      <w:pPr>
        <w:spacing w:line="360" w:lineRule="auto"/>
        <w:ind w:firstLine="720"/>
        <w:jc w:val="both"/>
        <w:rPr>
          <w:rFonts w:ascii="Times New Roman" w:hAnsi="Times New Roman" w:cs="Times New Roman"/>
          <w:sz w:val="24"/>
          <w:szCs w:val="24"/>
        </w:rPr>
      </w:pPr>
    </w:p>
    <w:p w14:paraId="0F94E6E5" w14:textId="77777777" w:rsidR="001A5EC8" w:rsidRPr="003A4C01" w:rsidRDefault="001A5EC8" w:rsidP="003A4C01">
      <w:pPr>
        <w:spacing w:line="360" w:lineRule="auto"/>
        <w:jc w:val="both"/>
        <w:rPr>
          <w:rFonts w:ascii="Times New Roman" w:hAnsi="Times New Roman" w:cs="Times New Roman"/>
          <w:sz w:val="24"/>
          <w:szCs w:val="24"/>
        </w:rPr>
      </w:pPr>
    </w:p>
    <w:p w14:paraId="3AA8EEDC" w14:textId="77777777" w:rsidR="001A5EC8" w:rsidRPr="003A4C01" w:rsidRDefault="001A5EC8" w:rsidP="003A4C01">
      <w:pPr>
        <w:spacing w:line="360" w:lineRule="auto"/>
        <w:jc w:val="both"/>
        <w:rPr>
          <w:rFonts w:ascii="Times New Roman" w:hAnsi="Times New Roman" w:cs="Times New Roman"/>
          <w:sz w:val="24"/>
          <w:szCs w:val="24"/>
        </w:rPr>
      </w:pPr>
    </w:p>
    <w:p w14:paraId="6FAACD89" w14:textId="3CE529FE" w:rsidR="00D974C6" w:rsidRPr="003A4C01" w:rsidRDefault="00D974C6" w:rsidP="003A4C01">
      <w:pPr>
        <w:spacing w:line="360" w:lineRule="auto"/>
        <w:jc w:val="both"/>
        <w:rPr>
          <w:rFonts w:ascii="Times New Roman" w:hAnsi="Times New Roman" w:cs="Times New Roman"/>
          <w:sz w:val="24"/>
          <w:szCs w:val="24"/>
        </w:rPr>
      </w:pPr>
    </w:p>
    <w:sectPr w:rsidR="00D974C6" w:rsidRPr="003A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016"/>
    <w:multiLevelType w:val="hybridMultilevel"/>
    <w:tmpl w:val="74EAC00E"/>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374056"/>
    <w:multiLevelType w:val="hybridMultilevel"/>
    <w:tmpl w:val="3A38DA04"/>
    <w:lvl w:ilvl="0" w:tplc="4F84EAD8">
      <w:start w:val="3"/>
      <w:numFmt w:val="decimal"/>
      <w:lvlText w:val="2.%1"/>
      <w:lvlJc w:val="left"/>
      <w:pPr>
        <w:ind w:left="720" w:hanging="360"/>
      </w:pPr>
      <w:rPr>
        <w:rFonts w:ascii="Times New Roman" w:hAnsi="Times New Roman" w:hint="default"/>
        <w:b/>
        <w:i w:val="0"/>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3452BE4"/>
    <w:multiLevelType w:val="hybridMultilevel"/>
    <w:tmpl w:val="1EB2E6D2"/>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AA34EF9"/>
    <w:multiLevelType w:val="hybridMultilevel"/>
    <w:tmpl w:val="E9D07236"/>
    <w:lvl w:ilvl="0" w:tplc="D2C42E9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24F099E"/>
    <w:multiLevelType w:val="hybridMultilevel"/>
    <w:tmpl w:val="469A0290"/>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5F92415"/>
    <w:multiLevelType w:val="hybridMultilevel"/>
    <w:tmpl w:val="D0F4BD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6A45268"/>
    <w:multiLevelType w:val="hybridMultilevel"/>
    <w:tmpl w:val="40C05E38"/>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74B46AD"/>
    <w:multiLevelType w:val="hybridMultilevel"/>
    <w:tmpl w:val="1AFC7F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08D0463"/>
    <w:multiLevelType w:val="hybridMultilevel"/>
    <w:tmpl w:val="D526D45C"/>
    <w:lvl w:ilvl="0" w:tplc="D2C42E9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0E52A74"/>
    <w:multiLevelType w:val="hybridMultilevel"/>
    <w:tmpl w:val="E9D07236"/>
    <w:lvl w:ilvl="0" w:tplc="D2C42E9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6E825A3"/>
    <w:multiLevelType w:val="hybridMultilevel"/>
    <w:tmpl w:val="34F62192"/>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527B9"/>
    <w:multiLevelType w:val="hybridMultilevel"/>
    <w:tmpl w:val="29503918"/>
    <w:lvl w:ilvl="0" w:tplc="B658C3C2">
      <w:start w:val="1"/>
      <w:numFmt w:val="decimal"/>
      <w:lvlText w:val="2.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504614A"/>
    <w:multiLevelType w:val="hybridMultilevel"/>
    <w:tmpl w:val="466E5A0E"/>
    <w:lvl w:ilvl="0" w:tplc="8BE67E66">
      <w:start w:val="1"/>
      <w:numFmt w:val="decimal"/>
      <w:lvlText w:val="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7461398"/>
    <w:multiLevelType w:val="hybridMultilevel"/>
    <w:tmpl w:val="B89E3BC2"/>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A937BDB"/>
    <w:multiLevelType w:val="hybridMultilevel"/>
    <w:tmpl w:val="2FEA6A28"/>
    <w:lvl w:ilvl="0" w:tplc="DB9A22D4">
      <w:start w:val="1"/>
      <w:numFmt w:val="decimal"/>
      <w:lvlText w:val="1.%1"/>
      <w:lvlJc w:val="left"/>
      <w:pPr>
        <w:ind w:left="720" w:hanging="360"/>
      </w:pPr>
      <w:rPr>
        <w:rFonts w:ascii="Times New Roman" w:hAnsi="Times New Roman" w:hint="default"/>
        <w:b/>
        <w:i w:val="0"/>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14909D0"/>
    <w:multiLevelType w:val="hybridMultilevel"/>
    <w:tmpl w:val="81A074F8"/>
    <w:lvl w:ilvl="0" w:tplc="64BE5C84">
      <w:start w:val="1"/>
      <w:numFmt w:val="decimal"/>
      <w:lvlText w:val="2.%1"/>
      <w:lvlJc w:val="left"/>
      <w:pPr>
        <w:ind w:left="720" w:hanging="360"/>
      </w:pPr>
      <w:rPr>
        <w:rFonts w:ascii="Times New Roman" w:hAnsi="Times New Roman" w:hint="default"/>
        <w:b/>
        <w:i w:val="0"/>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1722866"/>
    <w:multiLevelType w:val="hybridMultilevel"/>
    <w:tmpl w:val="32266562"/>
    <w:lvl w:ilvl="0" w:tplc="C2560AAC">
      <w:start w:val="1"/>
      <w:numFmt w:val="decimal"/>
      <w:lvlText w:val="2.%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871397"/>
    <w:multiLevelType w:val="hybridMultilevel"/>
    <w:tmpl w:val="830A7D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E6F70D9"/>
    <w:multiLevelType w:val="hybridMultilevel"/>
    <w:tmpl w:val="F294A5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754C2AFB"/>
    <w:multiLevelType w:val="hybridMultilevel"/>
    <w:tmpl w:val="1A92AD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B221410"/>
    <w:multiLevelType w:val="hybridMultilevel"/>
    <w:tmpl w:val="256E76AC"/>
    <w:lvl w:ilvl="0" w:tplc="313C48C2">
      <w:start w:val="1"/>
      <w:numFmt w:val="decimal"/>
      <w:lvlText w:val="2.1.%1"/>
      <w:lvlJc w:val="left"/>
      <w:pPr>
        <w:ind w:left="720" w:hanging="360"/>
      </w:pPr>
      <w:rPr>
        <w:rFonts w:ascii="Times New Roman" w:hAnsi="Times New Roman" w:hint="default"/>
        <w:b/>
        <w:i w:val="0"/>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E7819A9"/>
    <w:multiLevelType w:val="hybridMultilevel"/>
    <w:tmpl w:val="A9C0A08A"/>
    <w:lvl w:ilvl="0" w:tplc="5B16B52A">
      <w:start w:val="1"/>
      <w:numFmt w:val="decimal"/>
      <w:lvlText w:val="2.1.%1"/>
      <w:lvlJc w:val="left"/>
      <w:pPr>
        <w:ind w:left="720" w:hanging="360"/>
      </w:pPr>
      <w:rPr>
        <w:rFonts w:ascii="Times New Roman" w:hAnsi="Times New Roman" w:hint="default"/>
        <w:b/>
        <w:i w:val="0"/>
        <w:sz w:val="20"/>
        <w:szCs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F774952"/>
    <w:multiLevelType w:val="hybridMultilevel"/>
    <w:tmpl w:val="683A0220"/>
    <w:lvl w:ilvl="0" w:tplc="6150A5D2">
      <w:start w:val="1"/>
      <w:numFmt w:val="decimal"/>
      <w:lvlText w:val="2.1.%1"/>
      <w:lvlJc w:val="left"/>
      <w:pPr>
        <w:ind w:left="720" w:hanging="360"/>
      </w:pPr>
      <w:rPr>
        <w:rFonts w:ascii="Times New Roman" w:hAnsi="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FE70D1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7"/>
  </w:num>
  <w:num w:numId="3">
    <w:abstractNumId w:val="18"/>
  </w:num>
  <w:num w:numId="4">
    <w:abstractNumId w:val="5"/>
  </w:num>
  <w:num w:numId="5">
    <w:abstractNumId w:val="7"/>
  </w:num>
  <w:num w:numId="6">
    <w:abstractNumId w:val="23"/>
  </w:num>
  <w:num w:numId="7">
    <w:abstractNumId w:val="9"/>
  </w:num>
  <w:num w:numId="8">
    <w:abstractNumId w:val="8"/>
  </w:num>
  <w:num w:numId="9">
    <w:abstractNumId w:val="3"/>
  </w:num>
  <w:num w:numId="10">
    <w:abstractNumId w:val="12"/>
  </w:num>
  <w:num w:numId="11">
    <w:abstractNumId w:val="14"/>
  </w:num>
  <w:num w:numId="12">
    <w:abstractNumId w:val="15"/>
  </w:num>
  <w:num w:numId="13">
    <w:abstractNumId w:val="2"/>
  </w:num>
  <w:num w:numId="14">
    <w:abstractNumId w:val="21"/>
  </w:num>
  <w:num w:numId="15">
    <w:abstractNumId w:val="10"/>
  </w:num>
  <w:num w:numId="16">
    <w:abstractNumId w:val="20"/>
  </w:num>
  <w:num w:numId="17">
    <w:abstractNumId w:val="6"/>
  </w:num>
  <w:num w:numId="18">
    <w:abstractNumId w:val="22"/>
  </w:num>
  <w:num w:numId="19">
    <w:abstractNumId w:val="11"/>
  </w:num>
  <w:num w:numId="20">
    <w:abstractNumId w:val="4"/>
  </w:num>
  <w:num w:numId="21">
    <w:abstractNumId w:val="13"/>
  </w:num>
  <w:num w:numId="22">
    <w:abstractNumId w:val="16"/>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85"/>
    <w:rsid w:val="00002CE4"/>
    <w:rsid w:val="00003793"/>
    <w:rsid w:val="00003C82"/>
    <w:rsid w:val="000057A2"/>
    <w:rsid w:val="0001227C"/>
    <w:rsid w:val="000425B5"/>
    <w:rsid w:val="00053DC1"/>
    <w:rsid w:val="00071695"/>
    <w:rsid w:val="00084C52"/>
    <w:rsid w:val="000D2566"/>
    <w:rsid w:val="000E4B2D"/>
    <w:rsid w:val="000E4C78"/>
    <w:rsid w:val="0010390A"/>
    <w:rsid w:val="00113EA8"/>
    <w:rsid w:val="0013071C"/>
    <w:rsid w:val="0013150C"/>
    <w:rsid w:val="00131DEB"/>
    <w:rsid w:val="00141368"/>
    <w:rsid w:val="00185E23"/>
    <w:rsid w:val="0019794F"/>
    <w:rsid w:val="001A5EC8"/>
    <w:rsid w:val="001C09C5"/>
    <w:rsid w:val="001D2BF3"/>
    <w:rsid w:val="001D6004"/>
    <w:rsid w:val="001F4C6E"/>
    <w:rsid w:val="00222787"/>
    <w:rsid w:val="00226B44"/>
    <w:rsid w:val="002306EE"/>
    <w:rsid w:val="00231B17"/>
    <w:rsid w:val="002467DF"/>
    <w:rsid w:val="00251314"/>
    <w:rsid w:val="00251761"/>
    <w:rsid w:val="00265D39"/>
    <w:rsid w:val="00284422"/>
    <w:rsid w:val="002949A8"/>
    <w:rsid w:val="002A7085"/>
    <w:rsid w:val="002B7781"/>
    <w:rsid w:val="002D470A"/>
    <w:rsid w:val="002E604C"/>
    <w:rsid w:val="002E7863"/>
    <w:rsid w:val="00310B64"/>
    <w:rsid w:val="00311EF0"/>
    <w:rsid w:val="00313E01"/>
    <w:rsid w:val="003151FD"/>
    <w:rsid w:val="00320613"/>
    <w:rsid w:val="00323A66"/>
    <w:rsid w:val="003463AA"/>
    <w:rsid w:val="00356C59"/>
    <w:rsid w:val="00360E13"/>
    <w:rsid w:val="00375EA8"/>
    <w:rsid w:val="00384F67"/>
    <w:rsid w:val="00391AAC"/>
    <w:rsid w:val="003A4C01"/>
    <w:rsid w:val="003B0AE6"/>
    <w:rsid w:val="003C0362"/>
    <w:rsid w:val="003E52CC"/>
    <w:rsid w:val="00421E3F"/>
    <w:rsid w:val="004349D9"/>
    <w:rsid w:val="004352DD"/>
    <w:rsid w:val="00436C90"/>
    <w:rsid w:val="00450D7C"/>
    <w:rsid w:val="00461634"/>
    <w:rsid w:val="00476267"/>
    <w:rsid w:val="00486727"/>
    <w:rsid w:val="00487931"/>
    <w:rsid w:val="00496114"/>
    <w:rsid w:val="004A038C"/>
    <w:rsid w:val="004A305D"/>
    <w:rsid w:val="004A406E"/>
    <w:rsid w:val="004C31AF"/>
    <w:rsid w:val="004C3FDF"/>
    <w:rsid w:val="004F2F0C"/>
    <w:rsid w:val="0051321A"/>
    <w:rsid w:val="00522E58"/>
    <w:rsid w:val="005329DF"/>
    <w:rsid w:val="00535F5A"/>
    <w:rsid w:val="00552BF0"/>
    <w:rsid w:val="00587ABA"/>
    <w:rsid w:val="005C6954"/>
    <w:rsid w:val="00626F01"/>
    <w:rsid w:val="0066181B"/>
    <w:rsid w:val="006628E4"/>
    <w:rsid w:val="006637E3"/>
    <w:rsid w:val="006C40C6"/>
    <w:rsid w:val="006D3A0D"/>
    <w:rsid w:val="006F32D4"/>
    <w:rsid w:val="006F3F8F"/>
    <w:rsid w:val="007075A4"/>
    <w:rsid w:val="00734633"/>
    <w:rsid w:val="00741047"/>
    <w:rsid w:val="007550A1"/>
    <w:rsid w:val="00757ACD"/>
    <w:rsid w:val="00783F32"/>
    <w:rsid w:val="007B6EB4"/>
    <w:rsid w:val="007C11E5"/>
    <w:rsid w:val="007E2D05"/>
    <w:rsid w:val="007F3DFF"/>
    <w:rsid w:val="008002D4"/>
    <w:rsid w:val="00800752"/>
    <w:rsid w:val="00800916"/>
    <w:rsid w:val="0080439E"/>
    <w:rsid w:val="008344F2"/>
    <w:rsid w:val="008410BF"/>
    <w:rsid w:val="00845FA8"/>
    <w:rsid w:val="008470F8"/>
    <w:rsid w:val="008657FE"/>
    <w:rsid w:val="008A6B6F"/>
    <w:rsid w:val="008C53C1"/>
    <w:rsid w:val="008E5D63"/>
    <w:rsid w:val="00900964"/>
    <w:rsid w:val="0093210A"/>
    <w:rsid w:val="00946246"/>
    <w:rsid w:val="00953BFF"/>
    <w:rsid w:val="00960737"/>
    <w:rsid w:val="009C01D3"/>
    <w:rsid w:val="009E115C"/>
    <w:rsid w:val="009F4614"/>
    <w:rsid w:val="00A027BE"/>
    <w:rsid w:val="00A05C23"/>
    <w:rsid w:val="00A154A4"/>
    <w:rsid w:val="00A23D57"/>
    <w:rsid w:val="00A319BE"/>
    <w:rsid w:val="00A434DA"/>
    <w:rsid w:val="00A57C1D"/>
    <w:rsid w:val="00A717DF"/>
    <w:rsid w:val="00A77397"/>
    <w:rsid w:val="00A86F56"/>
    <w:rsid w:val="00A911EB"/>
    <w:rsid w:val="00AB01C9"/>
    <w:rsid w:val="00AB32F2"/>
    <w:rsid w:val="00AD4781"/>
    <w:rsid w:val="00AD6102"/>
    <w:rsid w:val="00AF546C"/>
    <w:rsid w:val="00AF6478"/>
    <w:rsid w:val="00B102C8"/>
    <w:rsid w:val="00B10B89"/>
    <w:rsid w:val="00B25129"/>
    <w:rsid w:val="00B363D4"/>
    <w:rsid w:val="00B43AC0"/>
    <w:rsid w:val="00B52BDF"/>
    <w:rsid w:val="00B55260"/>
    <w:rsid w:val="00B62358"/>
    <w:rsid w:val="00B84790"/>
    <w:rsid w:val="00B930C4"/>
    <w:rsid w:val="00BB3862"/>
    <w:rsid w:val="00BB6A6E"/>
    <w:rsid w:val="00BC5EF5"/>
    <w:rsid w:val="00BC6714"/>
    <w:rsid w:val="00BF7A75"/>
    <w:rsid w:val="00C006B3"/>
    <w:rsid w:val="00C0071E"/>
    <w:rsid w:val="00C2318F"/>
    <w:rsid w:val="00C613B6"/>
    <w:rsid w:val="00C61F97"/>
    <w:rsid w:val="00C73943"/>
    <w:rsid w:val="00C9521F"/>
    <w:rsid w:val="00C95CE4"/>
    <w:rsid w:val="00CA102E"/>
    <w:rsid w:val="00CA5D80"/>
    <w:rsid w:val="00CB263B"/>
    <w:rsid w:val="00CC25AE"/>
    <w:rsid w:val="00CF06CE"/>
    <w:rsid w:val="00D16586"/>
    <w:rsid w:val="00D17121"/>
    <w:rsid w:val="00D3537F"/>
    <w:rsid w:val="00D60A55"/>
    <w:rsid w:val="00D67F91"/>
    <w:rsid w:val="00D87D23"/>
    <w:rsid w:val="00D947E4"/>
    <w:rsid w:val="00D962CC"/>
    <w:rsid w:val="00D974C6"/>
    <w:rsid w:val="00DA63F7"/>
    <w:rsid w:val="00DC5F89"/>
    <w:rsid w:val="00DE6F79"/>
    <w:rsid w:val="00DF1BDB"/>
    <w:rsid w:val="00E007A1"/>
    <w:rsid w:val="00E00DF0"/>
    <w:rsid w:val="00E222F7"/>
    <w:rsid w:val="00E41243"/>
    <w:rsid w:val="00E57A2B"/>
    <w:rsid w:val="00E85551"/>
    <w:rsid w:val="00E96E01"/>
    <w:rsid w:val="00EA0A25"/>
    <w:rsid w:val="00EA315E"/>
    <w:rsid w:val="00EA4D83"/>
    <w:rsid w:val="00ED13B0"/>
    <w:rsid w:val="00EE14AA"/>
    <w:rsid w:val="00EE4FF5"/>
    <w:rsid w:val="00EE7574"/>
    <w:rsid w:val="00EF4C40"/>
    <w:rsid w:val="00EF7E35"/>
    <w:rsid w:val="00F03EC8"/>
    <w:rsid w:val="00F12EDB"/>
    <w:rsid w:val="00F23215"/>
    <w:rsid w:val="00F31D0E"/>
    <w:rsid w:val="00F50698"/>
    <w:rsid w:val="00F83025"/>
    <w:rsid w:val="00F83733"/>
    <w:rsid w:val="00F9070B"/>
    <w:rsid w:val="00FB521B"/>
    <w:rsid w:val="00FE09D7"/>
    <w:rsid w:val="00FE48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1952"/>
  <w15:chartTrackingRefBased/>
  <w15:docId w15:val="{C585C80D-14C3-4622-9130-5BEC00D3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7BE"/>
    <w:pPr>
      <w:spacing w:line="256" w:lineRule="auto"/>
    </w:pPr>
    <w:rPr>
      <w:szCs w:val="20"/>
      <w:lang w:val="en-US" w:bidi="hi-IN"/>
    </w:rPr>
  </w:style>
  <w:style w:type="paragraph" w:styleId="Heading1">
    <w:name w:val="heading 1"/>
    <w:basedOn w:val="Normal"/>
    <w:next w:val="Normal"/>
    <w:link w:val="Heading1Char"/>
    <w:uiPriority w:val="9"/>
    <w:qFormat/>
    <w:rsid w:val="00FE09D7"/>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9D7"/>
    <w:rPr>
      <w:rFonts w:asciiTheme="majorHAnsi" w:eastAsiaTheme="majorEastAsia" w:hAnsiTheme="majorHAnsi" w:cs="Mangal"/>
      <w:color w:val="2F5496" w:themeColor="accent1" w:themeShade="BF"/>
      <w:sz w:val="32"/>
      <w:szCs w:val="29"/>
      <w:lang w:val="en-US" w:bidi="hi-IN"/>
    </w:rPr>
  </w:style>
  <w:style w:type="paragraph" w:styleId="TOCHeading">
    <w:name w:val="TOC Heading"/>
    <w:basedOn w:val="Heading1"/>
    <w:next w:val="Normal"/>
    <w:uiPriority w:val="39"/>
    <w:unhideWhenUsed/>
    <w:qFormat/>
    <w:rsid w:val="00FE09D7"/>
    <w:pPr>
      <w:spacing w:line="259" w:lineRule="auto"/>
      <w:outlineLvl w:val="9"/>
    </w:pPr>
    <w:rPr>
      <w:rFonts w:cstheme="majorBidi"/>
      <w:szCs w:val="32"/>
      <w:lang w:bidi="ar-SA"/>
    </w:rPr>
  </w:style>
  <w:style w:type="paragraph" w:styleId="TOC2">
    <w:name w:val="toc 2"/>
    <w:basedOn w:val="Normal"/>
    <w:next w:val="Normal"/>
    <w:autoRedefine/>
    <w:uiPriority w:val="39"/>
    <w:unhideWhenUsed/>
    <w:rsid w:val="00FE09D7"/>
    <w:pPr>
      <w:spacing w:after="100" w:line="259" w:lineRule="auto"/>
      <w:ind w:left="220"/>
    </w:pPr>
    <w:rPr>
      <w:rFonts w:eastAsiaTheme="minorEastAsia" w:cs="Times New Roman"/>
      <w:szCs w:val="22"/>
      <w:lang w:bidi="ar-SA"/>
    </w:rPr>
  </w:style>
  <w:style w:type="paragraph" w:styleId="TOC1">
    <w:name w:val="toc 1"/>
    <w:basedOn w:val="Normal"/>
    <w:next w:val="Normal"/>
    <w:autoRedefine/>
    <w:uiPriority w:val="39"/>
    <w:unhideWhenUsed/>
    <w:rsid w:val="00FE09D7"/>
    <w:pPr>
      <w:spacing w:after="100" w:line="259" w:lineRule="auto"/>
    </w:pPr>
    <w:rPr>
      <w:rFonts w:eastAsiaTheme="minorEastAsia" w:cs="Times New Roman"/>
      <w:szCs w:val="22"/>
      <w:lang w:bidi="ar-SA"/>
    </w:rPr>
  </w:style>
  <w:style w:type="paragraph" w:styleId="TOC3">
    <w:name w:val="toc 3"/>
    <w:basedOn w:val="Normal"/>
    <w:next w:val="Normal"/>
    <w:autoRedefine/>
    <w:uiPriority w:val="39"/>
    <w:unhideWhenUsed/>
    <w:rsid w:val="00FE09D7"/>
    <w:pPr>
      <w:spacing w:after="100" w:line="259" w:lineRule="auto"/>
      <w:ind w:left="440"/>
    </w:pPr>
    <w:rPr>
      <w:rFonts w:eastAsiaTheme="minorEastAsia" w:cs="Times New Roman"/>
      <w:szCs w:val="22"/>
      <w:lang w:bidi="ar-SA"/>
    </w:rPr>
  </w:style>
  <w:style w:type="paragraph" w:styleId="ListParagraph">
    <w:name w:val="List Paragraph"/>
    <w:basedOn w:val="Normal"/>
    <w:uiPriority w:val="34"/>
    <w:qFormat/>
    <w:rsid w:val="00421E3F"/>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816">
      <w:bodyDiv w:val="1"/>
      <w:marLeft w:val="0"/>
      <w:marRight w:val="0"/>
      <w:marTop w:val="0"/>
      <w:marBottom w:val="0"/>
      <w:divBdr>
        <w:top w:val="none" w:sz="0" w:space="0" w:color="auto"/>
        <w:left w:val="none" w:sz="0" w:space="0" w:color="auto"/>
        <w:bottom w:val="none" w:sz="0" w:space="0" w:color="auto"/>
        <w:right w:val="none" w:sz="0" w:space="0" w:color="auto"/>
      </w:divBdr>
    </w:div>
    <w:div w:id="17582899">
      <w:bodyDiv w:val="1"/>
      <w:marLeft w:val="0"/>
      <w:marRight w:val="0"/>
      <w:marTop w:val="0"/>
      <w:marBottom w:val="0"/>
      <w:divBdr>
        <w:top w:val="none" w:sz="0" w:space="0" w:color="auto"/>
        <w:left w:val="none" w:sz="0" w:space="0" w:color="auto"/>
        <w:bottom w:val="none" w:sz="0" w:space="0" w:color="auto"/>
        <w:right w:val="none" w:sz="0" w:space="0" w:color="auto"/>
      </w:divBdr>
    </w:div>
    <w:div w:id="25836714">
      <w:bodyDiv w:val="1"/>
      <w:marLeft w:val="0"/>
      <w:marRight w:val="0"/>
      <w:marTop w:val="0"/>
      <w:marBottom w:val="0"/>
      <w:divBdr>
        <w:top w:val="none" w:sz="0" w:space="0" w:color="auto"/>
        <w:left w:val="none" w:sz="0" w:space="0" w:color="auto"/>
        <w:bottom w:val="none" w:sz="0" w:space="0" w:color="auto"/>
        <w:right w:val="none" w:sz="0" w:space="0" w:color="auto"/>
      </w:divBdr>
    </w:div>
    <w:div w:id="62215772">
      <w:bodyDiv w:val="1"/>
      <w:marLeft w:val="0"/>
      <w:marRight w:val="0"/>
      <w:marTop w:val="0"/>
      <w:marBottom w:val="0"/>
      <w:divBdr>
        <w:top w:val="none" w:sz="0" w:space="0" w:color="auto"/>
        <w:left w:val="none" w:sz="0" w:space="0" w:color="auto"/>
        <w:bottom w:val="none" w:sz="0" w:space="0" w:color="auto"/>
        <w:right w:val="none" w:sz="0" w:space="0" w:color="auto"/>
      </w:divBdr>
    </w:div>
    <w:div w:id="64032575">
      <w:bodyDiv w:val="1"/>
      <w:marLeft w:val="0"/>
      <w:marRight w:val="0"/>
      <w:marTop w:val="0"/>
      <w:marBottom w:val="0"/>
      <w:divBdr>
        <w:top w:val="none" w:sz="0" w:space="0" w:color="auto"/>
        <w:left w:val="none" w:sz="0" w:space="0" w:color="auto"/>
        <w:bottom w:val="none" w:sz="0" w:space="0" w:color="auto"/>
        <w:right w:val="none" w:sz="0" w:space="0" w:color="auto"/>
      </w:divBdr>
    </w:div>
    <w:div w:id="79327379">
      <w:bodyDiv w:val="1"/>
      <w:marLeft w:val="0"/>
      <w:marRight w:val="0"/>
      <w:marTop w:val="0"/>
      <w:marBottom w:val="0"/>
      <w:divBdr>
        <w:top w:val="none" w:sz="0" w:space="0" w:color="auto"/>
        <w:left w:val="none" w:sz="0" w:space="0" w:color="auto"/>
        <w:bottom w:val="none" w:sz="0" w:space="0" w:color="auto"/>
        <w:right w:val="none" w:sz="0" w:space="0" w:color="auto"/>
      </w:divBdr>
    </w:div>
    <w:div w:id="91633970">
      <w:bodyDiv w:val="1"/>
      <w:marLeft w:val="0"/>
      <w:marRight w:val="0"/>
      <w:marTop w:val="0"/>
      <w:marBottom w:val="0"/>
      <w:divBdr>
        <w:top w:val="none" w:sz="0" w:space="0" w:color="auto"/>
        <w:left w:val="none" w:sz="0" w:space="0" w:color="auto"/>
        <w:bottom w:val="none" w:sz="0" w:space="0" w:color="auto"/>
        <w:right w:val="none" w:sz="0" w:space="0" w:color="auto"/>
      </w:divBdr>
    </w:div>
    <w:div w:id="177232410">
      <w:bodyDiv w:val="1"/>
      <w:marLeft w:val="0"/>
      <w:marRight w:val="0"/>
      <w:marTop w:val="0"/>
      <w:marBottom w:val="0"/>
      <w:divBdr>
        <w:top w:val="none" w:sz="0" w:space="0" w:color="auto"/>
        <w:left w:val="none" w:sz="0" w:space="0" w:color="auto"/>
        <w:bottom w:val="none" w:sz="0" w:space="0" w:color="auto"/>
        <w:right w:val="none" w:sz="0" w:space="0" w:color="auto"/>
      </w:divBdr>
    </w:div>
    <w:div w:id="238751489">
      <w:bodyDiv w:val="1"/>
      <w:marLeft w:val="0"/>
      <w:marRight w:val="0"/>
      <w:marTop w:val="0"/>
      <w:marBottom w:val="0"/>
      <w:divBdr>
        <w:top w:val="none" w:sz="0" w:space="0" w:color="auto"/>
        <w:left w:val="none" w:sz="0" w:space="0" w:color="auto"/>
        <w:bottom w:val="none" w:sz="0" w:space="0" w:color="auto"/>
        <w:right w:val="none" w:sz="0" w:space="0" w:color="auto"/>
      </w:divBdr>
    </w:div>
    <w:div w:id="255022185">
      <w:bodyDiv w:val="1"/>
      <w:marLeft w:val="0"/>
      <w:marRight w:val="0"/>
      <w:marTop w:val="0"/>
      <w:marBottom w:val="0"/>
      <w:divBdr>
        <w:top w:val="none" w:sz="0" w:space="0" w:color="auto"/>
        <w:left w:val="none" w:sz="0" w:space="0" w:color="auto"/>
        <w:bottom w:val="none" w:sz="0" w:space="0" w:color="auto"/>
        <w:right w:val="none" w:sz="0" w:space="0" w:color="auto"/>
      </w:divBdr>
    </w:div>
    <w:div w:id="266694968">
      <w:bodyDiv w:val="1"/>
      <w:marLeft w:val="0"/>
      <w:marRight w:val="0"/>
      <w:marTop w:val="0"/>
      <w:marBottom w:val="0"/>
      <w:divBdr>
        <w:top w:val="none" w:sz="0" w:space="0" w:color="auto"/>
        <w:left w:val="none" w:sz="0" w:space="0" w:color="auto"/>
        <w:bottom w:val="none" w:sz="0" w:space="0" w:color="auto"/>
        <w:right w:val="none" w:sz="0" w:space="0" w:color="auto"/>
      </w:divBdr>
    </w:div>
    <w:div w:id="302587709">
      <w:bodyDiv w:val="1"/>
      <w:marLeft w:val="0"/>
      <w:marRight w:val="0"/>
      <w:marTop w:val="0"/>
      <w:marBottom w:val="0"/>
      <w:divBdr>
        <w:top w:val="none" w:sz="0" w:space="0" w:color="auto"/>
        <w:left w:val="none" w:sz="0" w:space="0" w:color="auto"/>
        <w:bottom w:val="none" w:sz="0" w:space="0" w:color="auto"/>
        <w:right w:val="none" w:sz="0" w:space="0" w:color="auto"/>
      </w:divBdr>
    </w:div>
    <w:div w:id="322704675">
      <w:bodyDiv w:val="1"/>
      <w:marLeft w:val="0"/>
      <w:marRight w:val="0"/>
      <w:marTop w:val="0"/>
      <w:marBottom w:val="0"/>
      <w:divBdr>
        <w:top w:val="none" w:sz="0" w:space="0" w:color="auto"/>
        <w:left w:val="none" w:sz="0" w:space="0" w:color="auto"/>
        <w:bottom w:val="none" w:sz="0" w:space="0" w:color="auto"/>
        <w:right w:val="none" w:sz="0" w:space="0" w:color="auto"/>
      </w:divBdr>
    </w:div>
    <w:div w:id="325980425">
      <w:bodyDiv w:val="1"/>
      <w:marLeft w:val="0"/>
      <w:marRight w:val="0"/>
      <w:marTop w:val="0"/>
      <w:marBottom w:val="0"/>
      <w:divBdr>
        <w:top w:val="none" w:sz="0" w:space="0" w:color="auto"/>
        <w:left w:val="none" w:sz="0" w:space="0" w:color="auto"/>
        <w:bottom w:val="none" w:sz="0" w:space="0" w:color="auto"/>
        <w:right w:val="none" w:sz="0" w:space="0" w:color="auto"/>
      </w:divBdr>
    </w:div>
    <w:div w:id="333412850">
      <w:bodyDiv w:val="1"/>
      <w:marLeft w:val="0"/>
      <w:marRight w:val="0"/>
      <w:marTop w:val="0"/>
      <w:marBottom w:val="0"/>
      <w:divBdr>
        <w:top w:val="none" w:sz="0" w:space="0" w:color="auto"/>
        <w:left w:val="none" w:sz="0" w:space="0" w:color="auto"/>
        <w:bottom w:val="none" w:sz="0" w:space="0" w:color="auto"/>
        <w:right w:val="none" w:sz="0" w:space="0" w:color="auto"/>
      </w:divBdr>
    </w:div>
    <w:div w:id="426653504">
      <w:bodyDiv w:val="1"/>
      <w:marLeft w:val="0"/>
      <w:marRight w:val="0"/>
      <w:marTop w:val="0"/>
      <w:marBottom w:val="0"/>
      <w:divBdr>
        <w:top w:val="none" w:sz="0" w:space="0" w:color="auto"/>
        <w:left w:val="none" w:sz="0" w:space="0" w:color="auto"/>
        <w:bottom w:val="none" w:sz="0" w:space="0" w:color="auto"/>
        <w:right w:val="none" w:sz="0" w:space="0" w:color="auto"/>
      </w:divBdr>
    </w:div>
    <w:div w:id="453598889">
      <w:bodyDiv w:val="1"/>
      <w:marLeft w:val="0"/>
      <w:marRight w:val="0"/>
      <w:marTop w:val="0"/>
      <w:marBottom w:val="0"/>
      <w:divBdr>
        <w:top w:val="none" w:sz="0" w:space="0" w:color="auto"/>
        <w:left w:val="none" w:sz="0" w:space="0" w:color="auto"/>
        <w:bottom w:val="none" w:sz="0" w:space="0" w:color="auto"/>
        <w:right w:val="none" w:sz="0" w:space="0" w:color="auto"/>
      </w:divBdr>
    </w:div>
    <w:div w:id="502860666">
      <w:bodyDiv w:val="1"/>
      <w:marLeft w:val="0"/>
      <w:marRight w:val="0"/>
      <w:marTop w:val="0"/>
      <w:marBottom w:val="0"/>
      <w:divBdr>
        <w:top w:val="none" w:sz="0" w:space="0" w:color="auto"/>
        <w:left w:val="none" w:sz="0" w:space="0" w:color="auto"/>
        <w:bottom w:val="none" w:sz="0" w:space="0" w:color="auto"/>
        <w:right w:val="none" w:sz="0" w:space="0" w:color="auto"/>
      </w:divBdr>
    </w:div>
    <w:div w:id="504630775">
      <w:bodyDiv w:val="1"/>
      <w:marLeft w:val="0"/>
      <w:marRight w:val="0"/>
      <w:marTop w:val="0"/>
      <w:marBottom w:val="0"/>
      <w:divBdr>
        <w:top w:val="none" w:sz="0" w:space="0" w:color="auto"/>
        <w:left w:val="none" w:sz="0" w:space="0" w:color="auto"/>
        <w:bottom w:val="none" w:sz="0" w:space="0" w:color="auto"/>
        <w:right w:val="none" w:sz="0" w:space="0" w:color="auto"/>
      </w:divBdr>
    </w:div>
    <w:div w:id="623199518">
      <w:bodyDiv w:val="1"/>
      <w:marLeft w:val="0"/>
      <w:marRight w:val="0"/>
      <w:marTop w:val="0"/>
      <w:marBottom w:val="0"/>
      <w:divBdr>
        <w:top w:val="none" w:sz="0" w:space="0" w:color="auto"/>
        <w:left w:val="none" w:sz="0" w:space="0" w:color="auto"/>
        <w:bottom w:val="none" w:sz="0" w:space="0" w:color="auto"/>
        <w:right w:val="none" w:sz="0" w:space="0" w:color="auto"/>
      </w:divBdr>
    </w:div>
    <w:div w:id="633407176">
      <w:bodyDiv w:val="1"/>
      <w:marLeft w:val="0"/>
      <w:marRight w:val="0"/>
      <w:marTop w:val="0"/>
      <w:marBottom w:val="0"/>
      <w:divBdr>
        <w:top w:val="none" w:sz="0" w:space="0" w:color="auto"/>
        <w:left w:val="none" w:sz="0" w:space="0" w:color="auto"/>
        <w:bottom w:val="none" w:sz="0" w:space="0" w:color="auto"/>
        <w:right w:val="none" w:sz="0" w:space="0" w:color="auto"/>
      </w:divBdr>
    </w:div>
    <w:div w:id="643121944">
      <w:bodyDiv w:val="1"/>
      <w:marLeft w:val="0"/>
      <w:marRight w:val="0"/>
      <w:marTop w:val="0"/>
      <w:marBottom w:val="0"/>
      <w:divBdr>
        <w:top w:val="none" w:sz="0" w:space="0" w:color="auto"/>
        <w:left w:val="none" w:sz="0" w:space="0" w:color="auto"/>
        <w:bottom w:val="none" w:sz="0" w:space="0" w:color="auto"/>
        <w:right w:val="none" w:sz="0" w:space="0" w:color="auto"/>
      </w:divBdr>
    </w:div>
    <w:div w:id="643850609">
      <w:bodyDiv w:val="1"/>
      <w:marLeft w:val="0"/>
      <w:marRight w:val="0"/>
      <w:marTop w:val="0"/>
      <w:marBottom w:val="0"/>
      <w:divBdr>
        <w:top w:val="none" w:sz="0" w:space="0" w:color="auto"/>
        <w:left w:val="none" w:sz="0" w:space="0" w:color="auto"/>
        <w:bottom w:val="none" w:sz="0" w:space="0" w:color="auto"/>
        <w:right w:val="none" w:sz="0" w:space="0" w:color="auto"/>
      </w:divBdr>
    </w:div>
    <w:div w:id="658197701">
      <w:bodyDiv w:val="1"/>
      <w:marLeft w:val="0"/>
      <w:marRight w:val="0"/>
      <w:marTop w:val="0"/>
      <w:marBottom w:val="0"/>
      <w:divBdr>
        <w:top w:val="none" w:sz="0" w:space="0" w:color="auto"/>
        <w:left w:val="none" w:sz="0" w:space="0" w:color="auto"/>
        <w:bottom w:val="none" w:sz="0" w:space="0" w:color="auto"/>
        <w:right w:val="none" w:sz="0" w:space="0" w:color="auto"/>
      </w:divBdr>
    </w:div>
    <w:div w:id="688679320">
      <w:bodyDiv w:val="1"/>
      <w:marLeft w:val="0"/>
      <w:marRight w:val="0"/>
      <w:marTop w:val="0"/>
      <w:marBottom w:val="0"/>
      <w:divBdr>
        <w:top w:val="none" w:sz="0" w:space="0" w:color="auto"/>
        <w:left w:val="none" w:sz="0" w:space="0" w:color="auto"/>
        <w:bottom w:val="none" w:sz="0" w:space="0" w:color="auto"/>
        <w:right w:val="none" w:sz="0" w:space="0" w:color="auto"/>
      </w:divBdr>
    </w:div>
    <w:div w:id="711199259">
      <w:bodyDiv w:val="1"/>
      <w:marLeft w:val="0"/>
      <w:marRight w:val="0"/>
      <w:marTop w:val="0"/>
      <w:marBottom w:val="0"/>
      <w:divBdr>
        <w:top w:val="none" w:sz="0" w:space="0" w:color="auto"/>
        <w:left w:val="none" w:sz="0" w:space="0" w:color="auto"/>
        <w:bottom w:val="none" w:sz="0" w:space="0" w:color="auto"/>
        <w:right w:val="none" w:sz="0" w:space="0" w:color="auto"/>
      </w:divBdr>
    </w:div>
    <w:div w:id="732311342">
      <w:bodyDiv w:val="1"/>
      <w:marLeft w:val="0"/>
      <w:marRight w:val="0"/>
      <w:marTop w:val="0"/>
      <w:marBottom w:val="0"/>
      <w:divBdr>
        <w:top w:val="none" w:sz="0" w:space="0" w:color="auto"/>
        <w:left w:val="none" w:sz="0" w:space="0" w:color="auto"/>
        <w:bottom w:val="none" w:sz="0" w:space="0" w:color="auto"/>
        <w:right w:val="none" w:sz="0" w:space="0" w:color="auto"/>
      </w:divBdr>
    </w:div>
    <w:div w:id="794759615">
      <w:bodyDiv w:val="1"/>
      <w:marLeft w:val="0"/>
      <w:marRight w:val="0"/>
      <w:marTop w:val="0"/>
      <w:marBottom w:val="0"/>
      <w:divBdr>
        <w:top w:val="none" w:sz="0" w:space="0" w:color="auto"/>
        <w:left w:val="none" w:sz="0" w:space="0" w:color="auto"/>
        <w:bottom w:val="none" w:sz="0" w:space="0" w:color="auto"/>
        <w:right w:val="none" w:sz="0" w:space="0" w:color="auto"/>
      </w:divBdr>
    </w:div>
    <w:div w:id="818810368">
      <w:bodyDiv w:val="1"/>
      <w:marLeft w:val="0"/>
      <w:marRight w:val="0"/>
      <w:marTop w:val="0"/>
      <w:marBottom w:val="0"/>
      <w:divBdr>
        <w:top w:val="none" w:sz="0" w:space="0" w:color="auto"/>
        <w:left w:val="none" w:sz="0" w:space="0" w:color="auto"/>
        <w:bottom w:val="none" w:sz="0" w:space="0" w:color="auto"/>
        <w:right w:val="none" w:sz="0" w:space="0" w:color="auto"/>
      </w:divBdr>
    </w:div>
    <w:div w:id="843595737">
      <w:bodyDiv w:val="1"/>
      <w:marLeft w:val="0"/>
      <w:marRight w:val="0"/>
      <w:marTop w:val="0"/>
      <w:marBottom w:val="0"/>
      <w:divBdr>
        <w:top w:val="none" w:sz="0" w:space="0" w:color="auto"/>
        <w:left w:val="none" w:sz="0" w:space="0" w:color="auto"/>
        <w:bottom w:val="none" w:sz="0" w:space="0" w:color="auto"/>
        <w:right w:val="none" w:sz="0" w:space="0" w:color="auto"/>
      </w:divBdr>
    </w:div>
    <w:div w:id="863246662">
      <w:bodyDiv w:val="1"/>
      <w:marLeft w:val="0"/>
      <w:marRight w:val="0"/>
      <w:marTop w:val="0"/>
      <w:marBottom w:val="0"/>
      <w:divBdr>
        <w:top w:val="none" w:sz="0" w:space="0" w:color="auto"/>
        <w:left w:val="none" w:sz="0" w:space="0" w:color="auto"/>
        <w:bottom w:val="none" w:sz="0" w:space="0" w:color="auto"/>
        <w:right w:val="none" w:sz="0" w:space="0" w:color="auto"/>
      </w:divBdr>
    </w:div>
    <w:div w:id="867529649">
      <w:bodyDiv w:val="1"/>
      <w:marLeft w:val="0"/>
      <w:marRight w:val="0"/>
      <w:marTop w:val="0"/>
      <w:marBottom w:val="0"/>
      <w:divBdr>
        <w:top w:val="none" w:sz="0" w:space="0" w:color="auto"/>
        <w:left w:val="none" w:sz="0" w:space="0" w:color="auto"/>
        <w:bottom w:val="none" w:sz="0" w:space="0" w:color="auto"/>
        <w:right w:val="none" w:sz="0" w:space="0" w:color="auto"/>
      </w:divBdr>
    </w:div>
    <w:div w:id="867718069">
      <w:bodyDiv w:val="1"/>
      <w:marLeft w:val="0"/>
      <w:marRight w:val="0"/>
      <w:marTop w:val="0"/>
      <w:marBottom w:val="0"/>
      <w:divBdr>
        <w:top w:val="none" w:sz="0" w:space="0" w:color="auto"/>
        <w:left w:val="none" w:sz="0" w:space="0" w:color="auto"/>
        <w:bottom w:val="none" w:sz="0" w:space="0" w:color="auto"/>
        <w:right w:val="none" w:sz="0" w:space="0" w:color="auto"/>
      </w:divBdr>
    </w:div>
    <w:div w:id="884298160">
      <w:bodyDiv w:val="1"/>
      <w:marLeft w:val="0"/>
      <w:marRight w:val="0"/>
      <w:marTop w:val="0"/>
      <w:marBottom w:val="0"/>
      <w:divBdr>
        <w:top w:val="none" w:sz="0" w:space="0" w:color="auto"/>
        <w:left w:val="none" w:sz="0" w:space="0" w:color="auto"/>
        <w:bottom w:val="none" w:sz="0" w:space="0" w:color="auto"/>
        <w:right w:val="none" w:sz="0" w:space="0" w:color="auto"/>
      </w:divBdr>
    </w:div>
    <w:div w:id="894044071">
      <w:bodyDiv w:val="1"/>
      <w:marLeft w:val="0"/>
      <w:marRight w:val="0"/>
      <w:marTop w:val="0"/>
      <w:marBottom w:val="0"/>
      <w:divBdr>
        <w:top w:val="none" w:sz="0" w:space="0" w:color="auto"/>
        <w:left w:val="none" w:sz="0" w:space="0" w:color="auto"/>
        <w:bottom w:val="none" w:sz="0" w:space="0" w:color="auto"/>
        <w:right w:val="none" w:sz="0" w:space="0" w:color="auto"/>
      </w:divBdr>
    </w:div>
    <w:div w:id="920717193">
      <w:bodyDiv w:val="1"/>
      <w:marLeft w:val="0"/>
      <w:marRight w:val="0"/>
      <w:marTop w:val="0"/>
      <w:marBottom w:val="0"/>
      <w:divBdr>
        <w:top w:val="none" w:sz="0" w:space="0" w:color="auto"/>
        <w:left w:val="none" w:sz="0" w:space="0" w:color="auto"/>
        <w:bottom w:val="none" w:sz="0" w:space="0" w:color="auto"/>
        <w:right w:val="none" w:sz="0" w:space="0" w:color="auto"/>
      </w:divBdr>
    </w:div>
    <w:div w:id="1040086210">
      <w:bodyDiv w:val="1"/>
      <w:marLeft w:val="0"/>
      <w:marRight w:val="0"/>
      <w:marTop w:val="0"/>
      <w:marBottom w:val="0"/>
      <w:divBdr>
        <w:top w:val="none" w:sz="0" w:space="0" w:color="auto"/>
        <w:left w:val="none" w:sz="0" w:space="0" w:color="auto"/>
        <w:bottom w:val="none" w:sz="0" w:space="0" w:color="auto"/>
        <w:right w:val="none" w:sz="0" w:space="0" w:color="auto"/>
      </w:divBdr>
    </w:div>
    <w:div w:id="1065764457">
      <w:bodyDiv w:val="1"/>
      <w:marLeft w:val="0"/>
      <w:marRight w:val="0"/>
      <w:marTop w:val="0"/>
      <w:marBottom w:val="0"/>
      <w:divBdr>
        <w:top w:val="none" w:sz="0" w:space="0" w:color="auto"/>
        <w:left w:val="none" w:sz="0" w:space="0" w:color="auto"/>
        <w:bottom w:val="none" w:sz="0" w:space="0" w:color="auto"/>
        <w:right w:val="none" w:sz="0" w:space="0" w:color="auto"/>
      </w:divBdr>
    </w:div>
    <w:div w:id="1126657872">
      <w:bodyDiv w:val="1"/>
      <w:marLeft w:val="0"/>
      <w:marRight w:val="0"/>
      <w:marTop w:val="0"/>
      <w:marBottom w:val="0"/>
      <w:divBdr>
        <w:top w:val="none" w:sz="0" w:space="0" w:color="auto"/>
        <w:left w:val="none" w:sz="0" w:space="0" w:color="auto"/>
        <w:bottom w:val="none" w:sz="0" w:space="0" w:color="auto"/>
        <w:right w:val="none" w:sz="0" w:space="0" w:color="auto"/>
      </w:divBdr>
    </w:div>
    <w:div w:id="1185090591">
      <w:bodyDiv w:val="1"/>
      <w:marLeft w:val="0"/>
      <w:marRight w:val="0"/>
      <w:marTop w:val="0"/>
      <w:marBottom w:val="0"/>
      <w:divBdr>
        <w:top w:val="none" w:sz="0" w:space="0" w:color="auto"/>
        <w:left w:val="none" w:sz="0" w:space="0" w:color="auto"/>
        <w:bottom w:val="none" w:sz="0" w:space="0" w:color="auto"/>
        <w:right w:val="none" w:sz="0" w:space="0" w:color="auto"/>
      </w:divBdr>
    </w:div>
    <w:div w:id="1257446727">
      <w:bodyDiv w:val="1"/>
      <w:marLeft w:val="0"/>
      <w:marRight w:val="0"/>
      <w:marTop w:val="0"/>
      <w:marBottom w:val="0"/>
      <w:divBdr>
        <w:top w:val="none" w:sz="0" w:space="0" w:color="auto"/>
        <w:left w:val="none" w:sz="0" w:space="0" w:color="auto"/>
        <w:bottom w:val="none" w:sz="0" w:space="0" w:color="auto"/>
        <w:right w:val="none" w:sz="0" w:space="0" w:color="auto"/>
      </w:divBdr>
    </w:div>
    <w:div w:id="1274433839">
      <w:bodyDiv w:val="1"/>
      <w:marLeft w:val="0"/>
      <w:marRight w:val="0"/>
      <w:marTop w:val="0"/>
      <w:marBottom w:val="0"/>
      <w:divBdr>
        <w:top w:val="none" w:sz="0" w:space="0" w:color="auto"/>
        <w:left w:val="none" w:sz="0" w:space="0" w:color="auto"/>
        <w:bottom w:val="none" w:sz="0" w:space="0" w:color="auto"/>
        <w:right w:val="none" w:sz="0" w:space="0" w:color="auto"/>
      </w:divBdr>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309671554">
      <w:bodyDiv w:val="1"/>
      <w:marLeft w:val="0"/>
      <w:marRight w:val="0"/>
      <w:marTop w:val="0"/>
      <w:marBottom w:val="0"/>
      <w:divBdr>
        <w:top w:val="none" w:sz="0" w:space="0" w:color="auto"/>
        <w:left w:val="none" w:sz="0" w:space="0" w:color="auto"/>
        <w:bottom w:val="none" w:sz="0" w:space="0" w:color="auto"/>
        <w:right w:val="none" w:sz="0" w:space="0" w:color="auto"/>
      </w:divBdr>
    </w:div>
    <w:div w:id="1322274789">
      <w:bodyDiv w:val="1"/>
      <w:marLeft w:val="0"/>
      <w:marRight w:val="0"/>
      <w:marTop w:val="0"/>
      <w:marBottom w:val="0"/>
      <w:divBdr>
        <w:top w:val="none" w:sz="0" w:space="0" w:color="auto"/>
        <w:left w:val="none" w:sz="0" w:space="0" w:color="auto"/>
        <w:bottom w:val="none" w:sz="0" w:space="0" w:color="auto"/>
        <w:right w:val="none" w:sz="0" w:space="0" w:color="auto"/>
      </w:divBdr>
    </w:div>
    <w:div w:id="1391076290">
      <w:bodyDiv w:val="1"/>
      <w:marLeft w:val="0"/>
      <w:marRight w:val="0"/>
      <w:marTop w:val="0"/>
      <w:marBottom w:val="0"/>
      <w:divBdr>
        <w:top w:val="none" w:sz="0" w:space="0" w:color="auto"/>
        <w:left w:val="none" w:sz="0" w:space="0" w:color="auto"/>
        <w:bottom w:val="none" w:sz="0" w:space="0" w:color="auto"/>
        <w:right w:val="none" w:sz="0" w:space="0" w:color="auto"/>
      </w:divBdr>
    </w:div>
    <w:div w:id="1394425783">
      <w:bodyDiv w:val="1"/>
      <w:marLeft w:val="0"/>
      <w:marRight w:val="0"/>
      <w:marTop w:val="0"/>
      <w:marBottom w:val="0"/>
      <w:divBdr>
        <w:top w:val="none" w:sz="0" w:space="0" w:color="auto"/>
        <w:left w:val="none" w:sz="0" w:space="0" w:color="auto"/>
        <w:bottom w:val="none" w:sz="0" w:space="0" w:color="auto"/>
        <w:right w:val="none" w:sz="0" w:space="0" w:color="auto"/>
      </w:divBdr>
    </w:div>
    <w:div w:id="1505826840">
      <w:bodyDiv w:val="1"/>
      <w:marLeft w:val="0"/>
      <w:marRight w:val="0"/>
      <w:marTop w:val="0"/>
      <w:marBottom w:val="0"/>
      <w:divBdr>
        <w:top w:val="none" w:sz="0" w:space="0" w:color="auto"/>
        <w:left w:val="none" w:sz="0" w:space="0" w:color="auto"/>
        <w:bottom w:val="none" w:sz="0" w:space="0" w:color="auto"/>
        <w:right w:val="none" w:sz="0" w:space="0" w:color="auto"/>
      </w:divBdr>
    </w:div>
    <w:div w:id="1534270890">
      <w:bodyDiv w:val="1"/>
      <w:marLeft w:val="0"/>
      <w:marRight w:val="0"/>
      <w:marTop w:val="0"/>
      <w:marBottom w:val="0"/>
      <w:divBdr>
        <w:top w:val="none" w:sz="0" w:space="0" w:color="auto"/>
        <w:left w:val="none" w:sz="0" w:space="0" w:color="auto"/>
        <w:bottom w:val="none" w:sz="0" w:space="0" w:color="auto"/>
        <w:right w:val="none" w:sz="0" w:space="0" w:color="auto"/>
      </w:divBdr>
    </w:div>
    <w:div w:id="1538196714">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5294266">
      <w:bodyDiv w:val="1"/>
      <w:marLeft w:val="0"/>
      <w:marRight w:val="0"/>
      <w:marTop w:val="0"/>
      <w:marBottom w:val="0"/>
      <w:divBdr>
        <w:top w:val="none" w:sz="0" w:space="0" w:color="auto"/>
        <w:left w:val="none" w:sz="0" w:space="0" w:color="auto"/>
        <w:bottom w:val="none" w:sz="0" w:space="0" w:color="auto"/>
        <w:right w:val="none" w:sz="0" w:space="0" w:color="auto"/>
      </w:divBdr>
    </w:div>
    <w:div w:id="1588492127">
      <w:bodyDiv w:val="1"/>
      <w:marLeft w:val="0"/>
      <w:marRight w:val="0"/>
      <w:marTop w:val="0"/>
      <w:marBottom w:val="0"/>
      <w:divBdr>
        <w:top w:val="none" w:sz="0" w:space="0" w:color="auto"/>
        <w:left w:val="none" w:sz="0" w:space="0" w:color="auto"/>
        <w:bottom w:val="none" w:sz="0" w:space="0" w:color="auto"/>
        <w:right w:val="none" w:sz="0" w:space="0" w:color="auto"/>
      </w:divBdr>
    </w:div>
    <w:div w:id="1624261940">
      <w:bodyDiv w:val="1"/>
      <w:marLeft w:val="0"/>
      <w:marRight w:val="0"/>
      <w:marTop w:val="0"/>
      <w:marBottom w:val="0"/>
      <w:divBdr>
        <w:top w:val="none" w:sz="0" w:space="0" w:color="auto"/>
        <w:left w:val="none" w:sz="0" w:space="0" w:color="auto"/>
        <w:bottom w:val="none" w:sz="0" w:space="0" w:color="auto"/>
        <w:right w:val="none" w:sz="0" w:space="0" w:color="auto"/>
      </w:divBdr>
    </w:div>
    <w:div w:id="1625623237">
      <w:bodyDiv w:val="1"/>
      <w:marLeft w:val="0"/>
      <w:marRight w:val="0"/>
      <w:marTop w:val="0"/>
      <w:marBottom w:val="0"/>
      <w:divBdr>
        <w:top w:val="none" w:sz="0" w:space="0" w:color="auto"/>
        <w:left w:val="none" w:sz="0" w:space="0" w:color="auto"/>
        <w:bottom w:val="none" w:sz="0" w:space="0" w:color="auto"/>
        <w:right w:val="none" w:sz="0" w:space="0" w:color="auto"/>
      </w:divBdr>
    </w:div>
    <w:div w:id="1695644044">
      <w:bodyDiv w:val="1"/>
      <w:marLeft w:val="0"/>
      <w:marRight w:val="0"/>
      <w:marTop w:val="0"/>
      <w:marBottom w:val="0"/>
      <w:divBdr>
        <w:top w:val="none" w:sz="0" w:space="0" w:color="auto"/>
        <w:left w:val="none" w:sz="0" w:space="0" w:color="auto"/>
        <w:bottom w:val="none" w:sz="0" w:space="0" w:color="auto"/>
        <w:right w:val="none" w:sz="0" w:space="0" w:color="auto"/>
      </w:divBdr>
    </w:div>
    <w:div w:id="1701202226">
      <w:bodyDiv w:val="1"/>
      <w:marLeft w:val="0"/>
      <w:marRight w:val="0"/>
      <w:marTop w:val="0"/>
      <w:marBottom w:val="0"/>
      <w:divBdr>
        <w:top w:val="none" w:sz="0" w:space="0" w:color="auto"/>
        <w:left w:val="none" w:sz="0" w:space="0" w:color="auto"/>
        <w:bottom w:val="none" w:sz="0" w:space="0" w:color="auto"/>
        <w:right w:val="none" w:sz="0" w:space="0" w:color="auto"/>
      </w:divBdr>
    </w:div>
    <w:div w:id="1722097253">
      <w:bodyDiv w:val="1"/>
      <w:marLeft w:val="0"/>
      <w:marRight w:val="0"/>
      <w:marTop w:val="0"/>
      <w:marBottom w:val="0"/>
      <w:divBdr>
        <w:top w:val="none" w:sz="0" w:space="0" w:color="auto"/>
        <w:left w:val="none" w:sz="0" w:space="0" w:color="auto"/>
        <w:bottom w:val="none" w:sz="0" w:space="0" w:color="auto"/>
        <w:right w:val="none" w:sz="0" w:space="0" w:color="auto"/>
      </w:divBdr>
    </w:div>
    <w:div w:id="1740051619">
      <w:bodyDiv w:val="1"/>
      <w:marLeft w:val="0"/>
      <w:marRight w:val="0"/>
      <w:marTop w:val="0"/>
      <w:marBottom w:val="0"/>
      <w:divBdr>
        <w:top w:val="none" w:sz="0" w:space="0" w:color="auto"/>
        <w:left w:val="none" w:sz="0" w:space="0" w:color="auto"/>
        <w:bottom w:val="none" w:sz="0" w:space="0" w:color="auto"/>
        <w:right w:val="none" w:sz="0" w:space="0" w:color="auto"/>
      </w:divBdr>
    </w:div>
    <w:div w:id="1761830694">
      <w:bodyDiv w:val="1"/>
      <w:marLeft w:val="0"/>
      <w:marRight w:val="0"/>
      <w:marTop w:val="0"/>
      <w:marBottom w:val="0"/>
      <w:divBdr>
        <w:top w:val="none" w:sz="0" w:space="0" w:color="auto"/>
        <w:left w:val="none" w:sz="0" w:space="0" w:color="auto"/>
        <w:bottom w:val="none" w:sz="0" w:space="0" w:color="auto"/>
        <w:right w:val="none" w:sz="0" w:space="0" w:color="auto"/>
      </w:divBdr>
    </w:div>
    <w:div w:id="1770157667">
      <w:bodyDiv w:val="1"/>
      <w:marLeft w:val="0"/>
      <w:marRight w:val="0"/>
      <w:marTop w:val="0"/>
      <w:marBottom w:val="0"/>
      <w:divBdr>
        <w:top w:val="none" w:sz="0" w:space="0" w:color="auto"/>
        <w:left w:val="none" w:sz="0" w:space="0" w:color="auto"/>
        <w:bottom w:val="none" w:sz="0" w:space="0" w:color="auto"/>
        <w:right w:val="none" w:sz="0" w:space="0" w:color="auto"/>
      </w:divBdr>
    </w:div>
    <w:div w:id="1778016550">
      <w:bodyDiv w:val="1"/>
      <w:marLeft w:val="0"/>
      <w:marRight w:val="0"/>
      <w:marTop w:val="0"/>
      <w:marBottom w:val="0"/>
      <w:divBdr>
        <w:top w:val="none" w:sz="0" w:space="0" w:color="auto"/>
        <w:left w:val="none" w:sz="0" w:space="0" w:color="auto"/>
        <w:bottom w:val="none" w:sz="0" w:space="0" w:color="auto"/>
        <w:right w:val="none" w:sz="0" w:space="0" w:color="auto"/>
      </w:divBdr>
    </w:div>
    <w:div w:id="1847208804">
      <w:bodyDiv w:val="1"/>
      <w:marLeft w:val="0"/>
      <w:marRight w:val="0"/>
      <w:marTop w:val="0"/>
      <w:marBottom w:val="0"/>
      <w:divBdr>
        <w:top w:val="none" w:sz="0" w:space="0" w:color="auto"/>
        <w:left w:val="none" w:sz="0" w:space="0" w:color="auto"/>
        <w:bottom w:val="none" w:sz="0" w:space="0" w:color="auto"/>
        <w:right w:val="none" w:sz="0" w:space="0" w:color="auto"/>
      </w:divBdr>
    </w:div>
    <w:div w:id="1854420006">
      <w:bodyDiv w:val="1"/>
      <w:marLeft w:val="0"/>
      <w:marRight w:val="0"/>
      <w:marTop w:val="0"/>
      <w:marBottom w:val="0"/>
      <w:divBdr>
        <w:top w:val="none" w:sz="0" w:space="0" w:color="auto"/>
        <w:left w:val="none" w:sz="0" w:space="0" w:color="auto"/>
        <w:bottom w:val="none" w:sz="0" w:space="0" w:color="auto"/>
        <w:right w:val="none" w:sz="0" w:space="0" w:color="auto"/>
      </w:divBdr>
    </w:div>
    <w:div w:id="1858696167">
      <w:bodyDiv w:val="1"/>
      <w:marLeft w:val="0"/>
      <w:marRight w:val="0"/>
      <w:marTop w:val="0"/>
      <w:marBottom w:val="0"/>
      <w:divBdr>
        <w:top w:val="none" w:sz="0" w:space="0" w:color="auto"/>
        <w:left w:val="none" w:sz="0" w:space="0" w:color="auto"/>
        <w:bottom w:val="none" w:sz="0" w:space="0" w:color="auto"/>
        <w:right w:val="none" w:sz="0" w:space="0" w:color="auto"/>
      </w:divBdr>
    </w:div>
    <w:div w:id="1915123628">
      <w:bodyDiv w:val="1"/>
      <w:marLeft w:val="0"/>
      <w:marRight w:val="0"/>
      <w:marTop w:val="0"/>
      <w:marBottom w:val="0"/>
      <w:divBdr>
        <w:top w:val="none" w:sz="0" w:space="0" w:color="auto"/>
        <w:left w:val="none" w:sz="0" w:space="0" w:color="auto"/>
        <w:bottom w:val="none" w:sz="0" w:space="0" w:color="auto"/>
        <w:right w:val="none" w:sz="0" w:space="0" w:color="auto"/>
      </w:divBdr>
    </w:div>
    <w:div w:id="1966613530">
      <w:bodyDiv w:val="1"/>
      <w:marLeft w:val="0"/>
      <w:marRight w:val="0"/>
      <w:marTop w:val="0"/>
      <w:marBottom w:val="0"/>
      <w:divBdr>
        <w:top w:val="none" w:sz="0" w:space="0" w:color="auto"/>
        <w:left w:val="none" w:sz="0" w:space="0" w:color="auto"/>
        <w:bottom w:val="none" w:sz="0" w:space="0" w:color="auto"/>
        <w:right w:val="none" w:sz="0" w:space="0" w:color="auto"/>
      </w:divBdr>
    </w:div>
    <w:div w:id="2004048001">
      <w:bodyDiv w:val="1"/>
      <w:marLeft w:val="0"/>
      <w:marRight w:val="0"/>
      <w:marTop w:val="0"/>
      <w:marBottom w:val="0"/>
      <w:divBdr>
        <w:top w:val="none" w:sz="0" w:space="0" w:color="auto"/>
        <w:left w:val="none" w:sz="0" w:space="0" w:color="auto"/>
        <w:bottom w:val="none" w:sz="0" w:space="0" w:color="auto"/>
        <w:right w:val="none" w:sz="0" w:space="0" w:color="auto"/>
      </w:divBdr>
    </w:div>
    <w:div w:id="2013140971">
      <w:bodyDiv w:val="1"/>
      <w:marLeft w:val="0"/>
      <w:marRight w:val="0"/>
      <w:marTop w:val="0"/>
      <w:marBottom w:val="0"/>
      <w:divBdr>
        <w:top w:val="none" w:sz="0" w:space="0" w:color="auto"/>
        <w:left w:val="none" w:sz="0" w:space="0" w:color="auto"/>
        <w:bottom w:val="none" w:sz="0" w:space="0" w:color="auto"/>
        <w:right w:val="none" w:sz="0" w:space="0" w:color="auto"/>
      </w:divBdr>
    </w:div>
    <w:div w:id="2017921456">
      <w:bodyDiv w:val="1"/>
      <w:marLeft w:val="0"/>
      <w:marRight w:val="0"/>
      <w:marTop w:val="0"/>
      <w:marBottom w:val="0"/>
      <w:divBdr>
        <w:top w:val="none" w:sz="0" w:space="0" w:color="auto"/>
        <w:left w:val="none" w:sz="0" w:space="0" w:color="auto"/>
        <w:bottom w:val="none" w:sz="0" w:space="0" w:color="auto"/>
        <w:right w:val="none" w:sz="0" w:space="0" w:color="auto"/>
      </w:divBdr>
    </w:div>
    <w:div w:id="2031448746">
      <w:bodyDiv w:val="1"/>
      <w:marLeft w:val="0"/>
      <w:marRight w:val="0"/>
      <w:marTop w:val="0"/>
      <w:marBottom w:val="0"/>
      <w:divBdr>
        <w:top w:val="none" w:sz="0" w:space="0" w:color="auto"/>
        <w:left w:val="none" w:sz="0" w:space="0" w:color="auto"/>
        <w:bottom w:val="none" w:sz="0" w:space="0" w:color="auto"/>
        <w:right w:val="none" w:sz="0" w:space="0" w:color="auto"/>
      </w:divBdr>
    </w:div>
    <w:div w:id="2066177750">
      <w:bodyDiv w:val="1"/>
      <w:marLeft w:val="0"/>
      <w:marRight w:val="0"/>
      <w:marTop w:val="0"/>
      <w:marBottom w:val="0"/>
      <w:divBdr>
        <w:top w:val="none" w:sz="0" w:space="0" w:color="auto"/>
        <w:left w:val="none" w:sz="0" w:space="0" w:color="auto"/>
        <w:bottom w:val="none" w:sz="0" w:space="0" w:color="auto"/>
        <w:right w:val="none" w:sz="0" w:space="0" w:color="auto"/>
      </w:divBdr>
    </w:div>
    <w:div w:id="2129202014">
      <w:bodyDiv w:val="1"/>
      <w:marLeft w:val="0"/>
      <w:marRight w:val="0"/>
      <w:marTop w:val="0"/>
      <w:marBottom w:val="0"/>
      <w:divBdr>
        <w:top w:val="none" w:sz="0" w:space="0" w:color="auto"/>
        <w:left w:val="none" w:sz="0" w:space="0" w:color="auto"/>
        <w:bottom w:val="none" w:sz="0" w:space="0" w:color="auto"/>
        <w:right w:val="none" w:sz="0" w:space="0" w:color="auto"/>
      </w:divBdr>
    </w:div>
    <w:div w:id="2137404583">
      <w:bodyDiv w:val="1"/>
      <w:marLeft w:val="0"/>
      <w:marRight w:val="0"/>
      <w:marTop w:val="0"/>
      <w:marBottom w:val="0"/>
      <w:divBdr>
        <w:top w:val="none" w:sz="0" w:space="0" w:color="auto"/>
        <w:left w:val="none" w:sz="0" w:space="0" w:color="auto"/>
        <w:bottom w:val="none" w:sz="0" w:space="0" w:color="auto"/>
        <w:right w:val="none" w:sz="0" w:space="0" w:color="auto"/>
      </w:divBdr>
    </w:div>
    <w:div w:id="21473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Ist18</b:Tag>
    <b:SourceType>InternetSite</b:SourceType>
    <b:Guid>{0B9C0954-EFCF-4EA9-8BA1-8FD69EB4E0EF}</b:Guid>
    <b:Title>Student World Online</b:Title>
    <b:Year>2018</b:Year>
    <b:YearAccessed>2018</b:YearAccessed>
    <b:MonthAccessed>July</b:MonthAccessed>
    <b:DayAccessed>18</b:DayAccessed>
    <b:URL>http://www.studentworldonline.com/article/ireland%E2%80%99s-rise-as-a-destination-for-international-students/982/</b:URL>
    <b:Author>
      <b:Author>
        <b:NameList>
          <b:Person>
            <b:Last>Istead</b:Last>
            <b:First>Kate</b:First>
          </b:Person>
        </b:NameList>
      </b:Author>
    </b:Author>
    <b:RefOrder>2</b:RefOrder>
  </b:Source>
  <b:Source>
    <b:Tag>OBr17</b:Tag>
    <b:SourceType>InternetSite</b:SourceType>
    <b:Guid>{86969AF1-279B-444B-B3F1-798D0A240906}</b:Guid>
    <b:Author>
      <b:Author>
        <b:NameList>
          <b:Person>
            <b:Last>O'Brien</b:Last>
            <b:First>Carl</b:First>
          </b:Person>
        </b:NameList>
      </b:Author>
    </b:Author>
    <b:Title>The Irish Times</b:Title>
    <b:Year>2018</b:Year>
    <b:YearAccessed>2018</b:YearAccessed>
    <b:MonthAccessed>July</b:MonthAccessed>
    <b:DayAccessed>18</b:DayAccessed>
    <b:URL>https://www.irishtimes.com/news/education/brexit-sparks-surge-in-foreign-applicants-for-irish-universities-1.3173982</b:URL>
    <b:RefOrder>1</b:RefOrder>
  </b:Source>
  <b:Source>
    <b:Tag>Lyo18</b:Tag>
    <b:SourceType>InternetSite</b:SourceType>
    <b:Guid>{EF56BED6-EBCE-4EED-A940-0756FCD2E227}</b:Guid>
    <b:Author>
      <b:Author>
        <b:NameList>
          <b:Person>
            <b:Last>Lyons</b:Last>
            <b:First>Ronan</b:First>
          </b:Person>
        </b:NameList>
      </b:Author>
    </b:Author>
    <b:Title>Independent.ie</b:Title>
    <b:Year>2017</b:Year>
    <b:YearAccessed>2018</b:YearAccessed>
    <b:MonthAccessed>July</b:MonthAccessed>
    <b:DayAccessed>18</b:DayAccessed>
    <b:URL>https://www.independent.ie/life/home-garden/what-hope-for-students-amid-our-housing-crisis-36137819.html</b:URL>
    <b:RefOrder>3</b:RefOrder>
  </b:Source>
  <b:Source>
    <b:Tag>Hen18</b:Tag>
    <b:SourceType>InternetSite</b:SourceType>
    <b:Guid>{96837760-9C85-4AC0-A273-8C150BB5694C}</b:Guid>
    <b:Title>thejournal.ie</b:Title>
    <b:Year>2018</b:Year>
    <b:YearAccessed>2018</b:YearAccessed>
    <b:MonthAccessed>July</b:MonthAccessed>
    <b:DayAccessed>20</b:DayAccessed>
    <b:URL>http://www.thejournal.ie/rent-tourists-4014094-May2018/</b:URL>
    <b:Author>
      <b:Author>
        <b:NameList>
          <b:Person>
            <b:Last>Hennessy</b:Last>
            <b:First>Michelle</b:First>
          </b:Person>
        </b:NameList>
      </b:Author>
    </b:Author>
    <b:RefOrder>4</b:RefOrder>
  </b:Source>
  <b:Source>
    <b:Tag>Gra18</b:Tag>
    <b:SourceType>InternetSite</b:SourceType>
    <b:Guid>{9B92935A-4CFB-4D8D-91FC-62CB43FD139E}</b:Guid>
    <b:Author>
      <b:Author>
        <b:NameList>
          <b:Person>
            <b:Last>Grace</b:Last>
            <b:First>Aisling</b:First>
          </b:Person>
        </b:NameList>
      </b:Author>
    </b:Author>
    <b:Title>Trinitynews.ie</b:Title>
    <b:Year>2018</b:Year>
    <b:YearAccessed>2018</b:YearAccessed>
    <b:MonthAccessed>July</b:MonthAccessed>
    <b:DayAccessed>18</b:DayAccessed>
    <b:URL>http://trinitynews.ie/students-join-march-to-demand-action-on-housing-crisis/</b:URL>
    <b:RefOrder>5</b:RefOrder>
  </b:Source>
  <b:Source>
    <b:Tag>Whe18</b:Tag>
    <b:SourceType>InternetSite</b:SourceType>
    <b:Guid>{50D54533-89E3-46FC-9D80-D910881120D5}</b:Guid>
    <b:Author>
      <b:Author>
        <b:NameList>
          <b:Person>
            <b:Last>Whetsell</b:Last>
            <b:First>Tripp</b:First>
          </b:Person>
          <b:Person>
            <b:Last>Airoldi</b:Last>
            <b:First>Donna</b:First>
            <b:Middle>M</b:Middle>
          </b:Person>
        </b:NameList>
      </b:Author>
    </b:Author>
    <b:Title>Brick Underground2018</b:Title>
    <b:Year>2018</b:Year>
    <b:YearAccessed>2018</b:YearAccessed>
    <b:MonthAccessed>July</b:MonthAccessed>
    <b:DayAccessed>28</b:DayAccessed>
    <b:URL>https://www.brickunderground.com/blog/2013/06/renters_beware_11_things_to_look_out_for_in_that_lease</b:URL>
    <b:RefOrder>6</b:RefOrder>
  </b:Source>
  <b:Source>
    <b:Tag>Rog18</b:Tag>
    <b:SourceType>InternetSite</b:SourceType>
    <b:Guid>{8755A06F-7487-4EE5-B306-22616955A73F}</b:Guid>
    <b:Author>
      <b:Author>
        <b:NameList>
          <b:Person>
            <b:Last>Rogers</b:Last>
            <b:First>James</b:First>
          </b:Person>
        </b:NameList>
      </b:Author>
    </b:Author>
    <b:Title>myhome.ie</b:Title>
    <b:Year>2018</b:Year>
    <b:YearAccessed>2018</b:YearAccessed>
    <b:MonthAccessed>July</b:MonthAccessed>
    <b:DayAccessed>28</b:DayAccessed>
    <b:URL>http://blog.myhome.ie/2012/07/13/8-common-home-inspection-problem-areas/</b:URL>
    <b:RefOrder>7</b:RefOrder>
  </b:Source>
  <b:Source>
    <b:Tag>Don171</b:Tag>
    <b:SourceType>InternetSite</b:SourceType>
    <b:Guid>{A4B2D0DF-2E64-4F8A-A083-53D20CB135F8}</b:Guid>
    <b:Author>
      <b:Author>
        <b:NameList>
          <b:Person>
            <b:Last>Donnelly</b:Last>
            <b:First>Katherine</b:First>
          </b:Person>
        </b:NameList>
      </b:Author>
    </b:Author>
    <b:Title>Independent.ie</b:Title>
    <b:Year>2017</b:Year>
    <b:YearAccessed>2018</b:YearAccessed>
    <b:MonthAccessed>July</b:MonthAccessed>
    <b:DayAccessed>30</b:DayAccessed>
    <b:URL>https://www.independent.ie/irish-news/education/number-of-international-students-here-growing-36396249.html</b:URL>
    <b:RefOrder>13</b:RefOrder>
  </b:Source>
  <b:Source>
    <b:Tag>Inf181</b:Tag>
    <b:SourceType>InternetSite</b:SourceType>
    <b:Guid>{6666FCD3-F0B3-4DB8-BB95-4F4828122EA8}</b:Guid>
    <b:Author>
      <b:Author>
        <b:NameList>
          <b:Person>
            <b:Last>Citizens</b:Last>
            <b:First>Information</b:First>
          </b:Person>
        </b:NameList>
      </b:Author>
    </b:Author>
    <b:Title>Citizens Information</b:Title>
    <b:Year>2018</b:Year>
    <b:YearAccessed>2018</b:YearAccessed>
    <b:MonthAccessed>July</b:MonthAccessed>
    <b:DayAccessed>31</b:DayAccessed>
    <b:URL>http://www.citizensinformation.ie/en/housing/renting_a_home/disputes_between_landlords_and_tenants.html</b:URL>
    <b:RefOrder>8</b:RefOrder>
  </b:Source>
  <b:Source>
    <b:Tag>Cit171</b:Tag>
    <b:SourceType>InternetSite</b:SourceType>
    <b:Guid>{57038A5D-5850-4EA3-AE72-4A0F03BBF625}</b:Guid>
    <b:Author>
      <b:Author>
        <b:NameList>
          <b:Person>
            <b:Last>Citizens</b:Last>
            <b:First>Information</b:First>
          </b:Person>
        </b:NameList>
      </b:Author>
    </b:Author>
    <b:Title>Citizens Information</b:Title>
    <b:Year>2017</b:Year>
    <b:YearAccessed>2018</b:YearAccessed>
    <b:MonthAccessed>July</b:MonthAccessed>
    <b:DayAccessed>31</b:DayAccessed>
    <b:URL>http://www.citizensinformation.ie/en/housing/renting_a_home/private_residential_tenancies_board.html</b:URL>
    <b:RefOrder>9</b:RefOrder>
  </b:Source>
  <b:Source>
    <b:Tag>Dep16</b:Tag>
    <b:SourceType>DocumentFromInternetSite</b:SourceType>
    <b:Guid>{1496395F-67B3-4DE5-A436-4A99BF88BFA5}</b:Guid>
    <b:Author>
      <b:Author>
        <b:NameList>
          <b:Person>
            <b:Last>Department of Housing</b:Last>
            <b:First>Planning</b:First>
            <b:Middle>and Local Government</b:Middle>
          </b:Person>
        </b:NameList>
      </b:Author>
    </b:Author>
    <b:Title>Department of Housing, Planning and Local Government</b:Title>
    <b:Year>2016</b:Year>
    <b:YearAccessed>2018</b:YearAccessed>
    <b:MonthAccessed>August</b:MonthAccessed>
    <b:DayAccessed>1</b:DayAccessed>
    <b:URL>https://www.housing.gov.ie/housing/social-housing/voluntary-and-cooperative-housing/approved-housing-bodies-ahbs</b:URL>
    <b:RefOrder>10</b:RefOrder>
  </b:Source>
  <b:Source>
    <b:Tag>Rya16</b:Tag>
    <b:SourceType>DocumentFromInternetSite</b:SourceType>
    <b:Guid>{34961E90-EDD8-4405-B3C5-932AF855DEB1}</b:Guid>
    <b:Author>
      <b:Author>
        <b:NameList>
          <b:Person>
            <b:Last>Ryan</b:Last>
            <b:First>Philip</b:First>
          </b:Person>
        </b:NameList>
      </b:Author>
    </b:Author>
    <b:Title>Independent.ie</b:Title>
    <b:Year>2016</b:Year>
    <b:Month>April</b:Month>
    <b:Day>17</b:Day>
    <b:YearAccessed>2018</b:YearAccessed>
    <b:MonthAccessed>July</b:MonthAccessed>
    <b:DayAccessed>31</b:DayAccessed>
    <b:URL>https://www.independent.ie/business/personal-finance/property-mortgages/surge-in-complaints-against-landlords-hiking-rents-34633827.html</b:URL>
    <b:RefOrder>11</b:RefOrder>
  </b:Source>
  <b:Source>
    <b:Tag>Hal181</b:Tag>
    <b:SourceType>DocumentFromInternetSite</b:SourceType>
    <b:Guid>{8E58C816-D325-450D-BDD2-94AAFF8B5AA6}</b:Guid>
    <b:Author>
      <b:Author>
        <b:NameList>
          <b:Person>
            <b:Last>Halpin</b:Last>
            <b:First>Hayley</b:First>
          </b:Person>
        </b:NameList>
      </b:Author>
    </b:Author>
    <b:Title>thejournal.ie</b:Title>
    <b:Year>2018</b:Year>
    <b:Month>January</b:Month>
    <b:Day>12</b:Day>
    <b:YearAccessed>2018</b:YearAccessed>
    <b:MonthAccessed>August</b:MonthAccessed>
    <b:DayAccessed>1</b:DayAccessed>
    <b:URL>http://www.thejournal.ie/rent-landlord-eviction-orders-3794785-Jan2018/</b:URL>
    <b:RefOrder>12</b:RefOrder>
  </b:Source>
</b:Sources>
</file>

<file path=customXml/itemProps1.xml><?xml version="1.0" encoding="utf-8"?>
<ds:datastoreItem xmlns:ds="http://schemas.openxmlformats.org/officeDocument/2006/customXml" ds:itemID="{38B249AF-7F7E-4B4F-A1F3-D5AA1506B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12279</TotalTime>
  <Pages>9</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68</cp:revision>
  <dcterms:created xsi:type="dcterms:W3CDTF">2018-07-16T09:15:00Z</dcterms:created>
  <dcterms:modified xsi:type="dcterms:W3CDTF">2018-08-07T11:44:00Z</dcterms:modified>
</cp:coreProperties>
</file>