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E38D9" w14:textId="192B73E4" w:rsidR="00255FE4" w:rsidRPr="007809A4" w:rsidRDefault="004B0255" w:rsidP="007809A4">
      <w:pPr>
        <w:pStyle w:val="Heading1"/>
        <w:spacing w:before="0" w:after="240"/>
        <w:jc w:val="center"/>
        <w:rPr>
          <w:b/>
        </w:rPr>
      </w:pPr>
      <w:r w:rsidRPr="007809A4">
        <w:rPr>
          <w:b/>
        </w:rPr>
        <w:t>BAN210</w:t>
      </w:r>
      <w:r w:rsidR="00255FE4" w:rsidRPr="007809A4">
        <w:rPr>
          <w:b/>
        </w:rPr>
        <w:t xml:space="preserve">- </w:t>
      </w:r>
      <w:r w:rsidRPr="007809A4">
        <w:rPr>
          <w:b/>
        </w:rPr>
        <w:t>Workshop</w:t>
      </w:r>
      <w:r w:rsidR="00255FE4" w:rsidRPr="007809A4">
        <w:rPr>
          <w:b/>
        </w:rPr>
        <w:t xml:space="preserve"> </w:t>
      </w:r>
      <w:r w:rsidR="001E5480" w:rsidRPr="007809A4">
        <w:rPr>
          <w:b/>
        </w:rPr>
        <w:t>2</w:t>
      </w:r>
    </w:p>
    <w:tbl>
      <w:tblPr>
        <w:tblStyle w:val="TableGrid"/>
        <w:tblW w:w="0" w:type="auto"/>
        <w:tblLook w:val="04A0" w:firstRow="1" w:lastRow="0" w:firstColumn="1" w:lastColumn="0" w:noHBand="0" w:noVBand="1"/>
        <w:tblCaption w:val="Mark and submission files"/>
      </w:tblPr>
      <w:tblGrid>
        <w:gridCol w:w="2425"/>
        <w:gridCol w:w="6925"/>
      </w:tblGrid>
      <w:tr w:rsidR="003B6639" w:rsidRPr="005B34E9" w14:paraId="22F7645D" w14:textId="77777777" w:rsidTr="004B0255">
        <w:trPr>
          <w:trHeight w:val="413"/>
          <w:tblHeader/>
        </w:trPr>
        <w:tc>
          <w:tcPr>
            <w:tcW w:w="2425" w:type="dxa"/>
          </w:tcPr>
          <w:p w14:paraId="16346CCD" w14:textId="0C8C157E" w:rsidR="003B6639" w:rsidRPr="005B34E9" w:rsidRDefault="003B6639" w:rsidP="00C276D5">
            <w:pPr>
              <w:rPr>
                <w:rFonts w:cstheme="minorHAnsi"/>
                <w:sz w:val="24"/>
                <w:szCs w:val="24"/>
              </w:rPr>
            </w:pPr>
            <w:r w:rsidRPr="005B34E9">
              <w:rPr>
                <w:rFonts w:cstheme="minorHAnsi"/>
                <w:sz w:val="24"/>
                <w:szCs w:val="24"/>
              </w:rPr>
              <w:t>Total Mark:</w:t>
            </w:r>
          </w:p>
        </w:tc>
        <w:tc>
          <w:tcPr>
            <w:tcW w:w="6925" w:type="dxa"/>
          </w:tcPr>
          <w:p w14:paraId="743EA972" w14:textId="41AB28B7" w:rsidR="003B6639" w:rsidRPr="005B34E9" w:rsidRDefault="003B6639" w:rsidP="004B0255">
            <w:pPr>
              <w:rPr>
                <w:rFonts w:cstheme="minorHAnsi"/>
                <w:sz w:val="24"/>
                <w:szCs w:val="24"/>
              </w:rPr>
            </w:pPr>
            <w:r w:rsidRPr="005B34E9">
              <w:rPr>
                <w:rFonts w:cstheme="minorHAnsi"/>
                <w:sz w:val="24"/>
                <w:szCs w:val="24"/>
              </w:rPr>
              <w:t xml:space="preserve">10 marks </w:t>
            </w:r>
          </w:p>
        </w:tc>
      </w:tr>
      <w:tr w:rsidR="001B7195" w:rsidRPr="005B34E9" w14:paraId="53041A17" w14:textId="77777777" w:rsidTr="006229CA">
        <w:trPr>
          <w:trHeight w:val="350"/>
        </w:trPr>
        <w:tc>
          <w:tcPr>
            <w:tcW w:w="2425" w:type="dxa"/>
          </w:tcPr>
          <w:p w14:paraId="6CF74911" w14:textId="6E6F7BEF" w:rsidR="001B7195" w:rsidRPr="005B34E9" w:rsidRDefault="001B7195" w:rsidP="00C276D5">
            <w:pPr>
              <w:rPr>
                <w:rFonts w:cstheme="minorHAnsi"/>
                <w:sz w:val="24"/>
                <w:szCs w:val="24"/>
              </w:rPr>
            </w:pPr>
            <w:r w:rsidRPr="005B34E9">
              <w:rPr>
                <w:rFonts w:cstheme="minorHAnsi"/>
                <w:sz w:val="24"/>
                <w:szCs w:val="24"/>
              </w:rPr>
              <w:t>Submission file(s):</w:t>
            </w:r>
          </w:p>
        </w:tc>
        <w:tc>
          <w:tcPr>
            <w:tcW w:w="6925" w:type="dxa"/>
          </w:tcPr>
          <w:p w14:paraId="44B8D4AE" w14:textId="69890E06" w:rsidR="00DC317B" w:rsidRDefault="004B0255" w:rsidP="001E5480">
            <w:pPr>
              <w:pStyle w:val="ListParagraph"/>
              <w:numPr>
                <w:ilvl w:val="0"/>
                <w:numId w:val="28"/>
              </w:numPr>
              <w:rPr>
                <w:rFonts w:cstheme="minorHAnsi"/>
                <w:sz w:val="24"/>
                <w:szCs w:val="24"/>
              </w:rPr>
            </w:pPr>
            <w:r w:rsidRPr="005B34E9">
              <w:rPr>
                <w:rFonts w:cstheme="minorHAnsi"/>
                <w:sz w:val="24"/>
                <w:szCs w:val="24"/>
              </w:rPr>
              <w:t>WS</w:t>
            </w:r>
            <w:r w:rsidR="006229CA" w:rsidRPr="005B34E9">
              <w:rPr>
                <w:rFonts w:cstheme="minorHAnsi"/>
                <w:sz w:val="24"/>
                <w:szCs w:val="24"/>
              </w:rPr>
              <w:t>0</w:t>
            </w:r>
            <w:r w:rsidR="001E5480">
              <w:rPr>
                <w:rFonts w:cstheme="minorHAnsi"/>
                <w:sz w:val="24"/>
                <w:szCs w:val="24"/>
              </w:rPr>
              <w:t>2</w:t>
            </w:r>
            <w:r w:rsidR="001B7195" w:rsidRPr="005B34E9">
              <w:rPr>
                <w:rFonts w:cstheme="minorHAnsi"/>
                <w:sz w:val="24"/>
                <w:szCs w:val="24"/>
              </w:rPr>
              <w:t>.docx</w:t>
            </w:r>
          </w:p>
          <w:p w14:paraId="49EBE381" w14:textId="0E3D7BD2" w:rsidR="007809A4" w:rsidRDefault="007809A4" w:rsidP="001E5480">
            <w:pPr>
              <w:pStyle w:val="ListParagraph"/>
              <w:numPr>
                <w:ilvl w:val="0"/>
                <w:numId w:val="28"/>
              </w:numPr>
              <w:rPr>
                <w:rFonts w:cstheme="minorHAnsi"/>
                <w:sz w:val="24"/>
                <w:szCs w:val="24"/>
              </w:rPr>
            </w:pPr>
            <w:r w:rsidRPr="006B6F62">
              <w:rPr>
                <w:rFonts w:cstheme="minorHAnsi"/>
                <w:i/>
                <w:sz w:val="24"/>
                <w:szCs w:val="24"/>
                <w:lang w:val="en-CA"/>
              </w:rPr>
              <w:t>WS2-pg5-76.lst</w:t>
            </w:r>
          </w:p>
          <w:p w14:paraId="65BB06E3" w14:textId="3A1C5976" w:rsidR="001B7195" w:rsidRPr="005B34E9" w:rsidRDefault="00DC317B" w:rsidP="001E5480">
            <w:pPr>
              <w:pStyle w:val="ListParagraph"/>
              <w:numPr>
                <w:ilvl w:val="0"/>
                <w:numId w:val="28"/>
              </w:numPr>
              <w:rPr>
                <w:rFonts w:cstheme="minorHAnsi"/>
                <w:sz w:val="24"/>
                <w:szCs w:val="24"/>
              </w:rPr>
            </w:pPr>
            <w:r w:rsidRPr="00DC317B">
              <w:rPr>
                <w:sz w:val="24"/>
              </w:rPr>
              <w:t>WS2-pg5-38.lst</w:t>
            </w:r>
          </w:p>
        </w:tc>
      </w:tr>
    </w:tbl>
    <w:p w14:paraId="219D726F" w14:textId="77777777" w:rsidR="006229CA" w:rsidRPr="005B34E9" w:rsidRDefault="006229CA" w:rsidP="00C276D5">
      <w:pPr>
        <w:rPr>
          <w:rFonts w:cstheme="minorHAnsi"/>
          <w:sz w:val="24"/>
          <w:szCs w:val="24"/>
        </w:rPr>
      </w:pPr>
    </w:p>
    <w:p w14:paraId="5BEF9DEB" w14:textId="6B9C9C17" w:rsidR="008303CC" w:rsidRPr="005B34E9" w:rsidRDefault="00C276D5" w:rsidP="00093254">
      <w:pPr>
        <w:rPr>
          <w:rFonts w:cstheme="minorHAnsi"/>
          <w:sz w:val="24"/>
          <w:szCs w:val="24"/>
        </w:rPr>
      </w:pPr>
      <w:r w:rsidRPr="005B34E9">
        <w:rPr>
          <w:rFonts w:cstheme="minorHAnsi"/>
          <w:sz w:val="24"/>
          <w:szCs w:val="24"/>
        </w:rPr>
        <w:t xml:space="preserve">Please work in </w:t>
      </w:r>
      <w:r w:rsidRPr="005B34E9">
        <w:rPr>
          <w:rFonts w:cstheme="minorHAnsi"/>
          <w:b/>
          <w:bCs/>
          <w:sz w:val="24"/>
          <w:szCs w:val="24"/>
          <w:u w:val="single"/>
        </w:rPr>
        <w:t>groups</w:t>
      </w:r>
      <w:r w:rsidRPr="005B34E9">
        <w:rPr>
          <w:rFonts w:cstheme="minorHAnsi"/>
          <w:sz w:val="24"/>
          <w:szCs w:val="24"/>
        </w:rPr>
        <w:t xml:space="preserve"> to </w:t>
      </w:r>
      <w:r w:rsidR="008303CC" w:rsidRPr="005B34E9">
        <w:rPr>
          <w:rFonts w:cstheme="minorHAnsi"/>
          <w:sz w:val="24"/>
          <w:szCs w:val="24"/>
        </w:rPr>
        <w:t>complete this lab</w:t>
      </w:r>
      <w:r w:rsidR="00063D4A" w:rsidRPr="005B34E9">
        <w:rPr>
          <w:rFonts w:cstheme="minorHAnsi"/>
          <w:sz w:val="24"/>
          <w:szCs w:val="24"/>
        </w:rPr>
        <w:t>.</w:t>
      </w:r>
      <w:r w:rsidR="004B0255" w:rsidRPr="005B34E9">
        <w:rPr>
          <w:rFonts w:cstheme="minorHAnsi"/>
          <w:sz w:val="24"/>
          <w:szCs w:val="24"/>
        </w:rPr>
        <w:t xml:space="preserve"> This workshop is worth 5% of the total course grade. </w:t>
      </w:r>
      <w:r w:rsidR="008303CC" w:rsidRPr="005B34E9">
        <w:rPr>
          <w:rFonts w:cstheme="minorHAnsi"/>
          <w:sz w:val="24"/>
          <w:szCs w:val="24"/>
        </w:rPr>
        <w:t xml:space="preserve">Please submit the </w:t>
      </w:r>
      <w:r w:rsidR="00A210CF" w:rsidRPr="005B34E9">
        <w:rPr>
          <w:rFonts w:cstheme="minorHAnsi"/>
          <w:sz w:val="24"/>
          <w:szCs w:val="24"/>
        </w:rPr>
        <w:t>submission</w:t>
      </w:r>
      <w:r w:rsidR="008303CC" w:rsidRPr="005B34E9">
        <w:rPr>
          <w:rFonts w:cstheme="minorHAnsi"/>
          <w:sz w:val="24"/>
          <w:szCs w:val="24"/>
        </w:rPr>
        <w:t xml:space="preserve"> file</w:t>
      </w:r>
      <w:r w:rsidR="00611636" w:rsidRPr="005B34E9">
        <w:rPr>
          <w:rFonts w:cstheme="minorHAnsi"/>
          <w:sz w:val="24"/>
          <w:szCs w:val="24"/>
        </w:rPr>
        <w:t>(</w:t>
      </w:r>
      <w:r w:rsidR="008303CC" w:rsidRPr="005B34E9">
        <w:rPr>
          <w:rFonts w:cstheme="minorHAnsi"/>
          <w:sz w:val="24"/>
          <w:szCs w:val="24"/>
        </w:rPr>
        <w:t>s</w:t>
      </w:r>
      <w:r w:rsidR="00611636" w:rsidRPr="005B34E9">
        <w:rPr>
          <w:rFonts w:cstheme="minorHAnsi"/>
          <w:sz w:val="24"/>
          <w:szCs w:val="24"/>
        </w:rPr>
        <w:t>)</w:t>
      </w:r>
      <w:r w:rsidR="008303CC" w:rsidRPr="005B34E9">
        <w:rPr>
          <w:rFonts w:cstheme="minorHAnsi"/>
          <w:sz w:val="24"/>
          <w:szCs w:val="24"/>
        </w:rPr>
        <w:t xml:space="preserve"> through Blackboard. Only one person must submit for the </w:t>
      </w:r>
      <w:r w:rsidR="00611636" w:rsidRPr="005B34E9">
        <w:rPr>
          <w:rFonts w:cstheme="minorHAnsi"/>
          <w:sz w:val="24"/>
          <w:szCs w:val="24"/>
        </w:rPr>
        <w:t>group</w:t>
      </w:r>
      <w:r w:rsidR="004B0255" w:rsidRPr="005B34E9">
        <w:rPr>
          <w:rFonts w:cstheme="minorHAnsi"/>
          <w:sz w:val="24"/>
          <w:szCs w:val="24"/>
        </w:rPr>
        <w:t xml:space="preserve"> and only the last submission will be marked.</w:t>
      </w:r>
    </w:p>
    <w:p w14:paraId="42C453D9" w14:textId="348A8804" w:rsidR="00811F59" w:rsidRDefault="00811F59" w:rsidP="00811F59">
      <w:pPr>
        <w:rPr>
          <w:rFonts w:cstheme="minorHAnsi"/>
          <w:sz w:val="24"/>
          <w:szCs w:val="24"/>
          <w:lang w:val="en-CA"/>
        </w:rPr>
      </w:pPr>
    </w:p>
    <w:p w14:paraId="696E09A1" w14:textId="32D99E0C" w:rsidR="004478EE" w:rsidRPr="0065179F" w:rsidRDefault="004478EE" w:rsidP="004478EE">
      <w:pPr>
        <w:pStyle w:val="Heading2"/>
        <w:rPr>
          <w:rFonts w:asciiTheme="minorHAnsi" w:hAnsiTheme="minorHAnsi" w:cstheme="minorHAnsi"/>
          <w:b/>
          <w:color w:val="C00000"/>
          <w:sz w:val="24"/>
          <w:szCs w:val="24"/>
        </w:rPr>
      </w:pPr>
      <w:r>
        <w:rPr>
          <w:rFonts w:asciiTheme="minorHAnsi" w:hAnsiTheme="minorHAnsi" w:cstheme="minorHAnsi"/>
          <w:b/>
          <w:color w:val="C00000"/>
          <w:sz w:val="24"/>
          <w:szCs w:val="24"/>
        </w:rPr>
        <w:t xml:space="preserve">Part I: Video Tutorial </w:t>
      </w:r>
    </w:p>
    <w:p w14:paraId="6CF91CDE" w14:textId="460D476E" w:rsidR="00715D54" w:rsidRPr="005B34E9" w:rsidRDefault="00715D54" w:rsidP="00715D54">
      <w:pPr>
        <w:pStyle w:val="ListParagraph"/>
        <w:numPr>
          <w:ilvl w:val="0"/>
          <w:numId w:val="13"/>
        </w:numPr>
        <w:spacing w:after="120"/>
        <w:contextualSpacing w:val="0"/>
        <w:rPr>
          <w:rFonts w:cstheme="minorHAnsi"/>
          <w:sz w:val="24"/>
          <w:szCs w:val="24"/>
          <w:lang w:val="en-CA"/>
        </w:rPr>
      </w:pPr>
      <w:r>
        <w:rPr>
          <w:rFonts w:cstheme="minorHAnsi"/>
          <w:sz w:val="24"/>
          <w:szCs w:val="24"/>
          <w:lang w:val="en-CA"/>
        </w:rPr>
        <w:t xml:space="preserve">Watch the second video in </w:t>
      </w:r>
      <w:r w:rsidRPr="005B34E9">
        <w:rPr>
          <w:rFonts w:cstheme="minorHAnsi"/>
          <w:sz w:val="24"/>
          <w:szCs w:val="24"/>
        </w:rPr>
        <w:t>Getting Started with SAS Enterprise Miner</w:t>
      </w:r>
      <w:r>
        <w:rPr>
          <w:rFonts w:cstheme="minorHAnsi"/>
          <w:sz w:val="24"/>
          <w:szCs w:val="24"/>
        </w:rPr>
        <w:t xml:space="preserve"> playlist:</w:t>
      </w:r>
    </w:p>
    <w:p w14:paraId="2BD55727" w14:textId="77777777" w:rsidR="00715D54" w:rsidRPr="00CD062E" w:rsidRDefault="00715D54" w:rsidP="00715D54">
      <w:pPr>
        <w:pStyle w:val="ListParagraph"/>
        <w:numPr>
          <w:ilvl w:val="0"/>
          <w:numId w:val="36"/>
        </w:numPr>
        <w:rPr>
          <w:rStyle w:val="Hyperlink"/>
          <w:rFonts w:cstheme="minorHAnsi"/>
          <w:color w:val="auto"/>
          <w:sz w:val="28"/>
          <w:szCs w:val="24"/>
          <w:u w:val="none"/>
          <w:lang w:val="en-CA"/>
        </w:rPr>
      </w:pPr>
      <w:r w:rsidRPr="00CD062E">
        <w:rPr>
          <w:sz w:val="24"/>
          <w:lang w:val="en-CA"/>
        </w:rPr>
        <w:t>Video (Getting Started with SAS Enterprise Miner: Exploring Input Data and Replacing Missing Values</w:t>
      </w:r>
      <w:r w:rsidRPr="00CD062E">
        <w:rPr>
          <w:sz w:val="24"/>
        </w:rPr>
        <w:t xml:space="preserve">): </w:t>
      </w:r>
      <w:hyperlink r:id="rId7" w:history="1">
        <w:r w:rsidRPr="0018691B">
          <w:rPr>
            <w:rStyle w:val="Hyperlink"/>
            <w:rFonts w:cstheme="minorHAnsi"/>
            <w:sz w:val="24"/>
          </w:rPr>
          <w:t>https://youtu.be/EBFtrPKQ0zg</w:t>
        </w:r>
      </w:hyperlink>
    </w:p>
    <w:p w14:paraId="3AABD437" w14:textId="77777777" w:rsidR="00715D54" w:rsidRPr="00715D54" w:rsidRDefault="00715D54" w:rsidP="00811F59">
      <w:pPr>
        <w:rPr>
          <w:rFonts w:cstheme="minorHAnsi"/>
          <w:sz w:val="24"/>
          <w:szCs w:val="24"/>
        </w:rPr>
      </w:pPr>
    </w:p>
    <w:p w14:paraId="0EB6A9B9" w14:textId="6190F545" w:rsidR="006B6F62" w:rsidRDefault="0065179F" w:rsidP="0065179F">
      <w:pPr>
        <w:pStyle w:val="Heading2"/>
        <w:rPr>
          <w:rFonts w:asciiTheme="minorHAnsi" w:hAnsiTheme="minorHAnsi" w:cstheme="minorHAnsi"/>
          <w:b/>
          <w:color w:val="C00000"/>
          <w:sz w:val="24"/>
          <w:szCs w:val="24"/>
        </w:rPr>
      </w:pPr>
      <w:r>
        <w:rPr>
          <w:rFonts w:asciiTheme="minorHAnsi" w:hAnsiTheme="minorHAnsi" w:cstheme="minorHAnsi"/>
          <w:b/>
          <w:color w:val="C00000"/>
          <w:sz w:val="24"/>
          <w:szCs w:val="24"/>
        </w:rPr>
        <w:t>Part I</w:t>
      </w:r>
      <w:r w:rsidR="00F74D7D">
        <w:rPr>
          <w:rFonts w:asciiTheme="minorHAnsi" w:hAnsiTheme="minorHAnsi" w:cstheme="minorHAnsi"/>
          <w:b/>
          <w:color w:val="C00000"/>
          <w:sz w:val="24"/>
          <w:szCs w:val="24"/>
        </w:rPr>
        <w:t>I</w:t>
      </w:r>
      <w:r>
        <w:rPr>
          <w:rFonts w:asciiTheme="minorHAnsi" w:hAnsiTheme="minorHAnsi" w:cstheme="minorHAnsi"/>
          <w:b/>
          <w:color w:val="C00000"/>
          <w:sz w:val="24"/>
          <w:szCs w:val="24"/>
        </w:rPr>
        <w:t xml:space="preserve">: </w:t>
      </w:r>
      <w:r w:rsidR="006B6F62">
        <w:rPr>
          <w:rFonts w:asciiTheme="minorHAnsi" w:hAnsiTheme="minorHAnsi" w:cstheme="minorHAnsi"/>
          <w:b/>
          <w:color w:val="C00000"/>
          <w:sz w:val="24"/>
          <w:szCs w:val="24"/>
        </w:rPr>
        <w:t>Association Rules</w:t>
      </w:r>
    </w:p>
    <w:p w14:paraId="77627A70" w14:textId="77777777" w:rsidR="00253C31" w:rsidRPr="00253C31" w:rsidRDefault="006B6F62" w:rsidP="006B6F62">
      <w:pPr>
        <w:pStyle w:val="ListParagraph"/>
        <w:numPr>
          <w:ilvl w:val="0"/>
          <w:numId w:val="13"/>
        </w:numPr>
        <w:rPr>
          <w:rFonts w:cstheme="minorHAnsi"/>
          <w:sz w:val="24"/>
          <w:szCs w:val="24"/>
          <w:lang w:val="en-CA"/>
        </w:rPr>
      </w:pPr>
      <w:r>
        <w:t xml:space="preserve">Find the workshop instructions on pages 5-74 to 5-79 </w:t>
      </w:r>
      <w:r w:rsidRPr="0058057B">
        <w:rPr>
          <w:sz w:val="24"/>
          <w:szCs w:val="24"/>
          <w:lang w:val="en-CA"/>
        </w:rPr>
        <w:t xml:space="preserve">of the SAS Advanced Business Analytics course notes (available under BB&gt; Course Information&gt; Resources). As you go through the steps, answer the following questions. </w:t>
      </w:r>
    </w:p>
    <w:p w14:paraId="5348DA49" w14:textId="77777777" w:rsidR="00253C31" w:rsidRDefault="00253C31" w:rsidP="00253C31">
      <w:pPr>
        <w:pStyle w:val="ListParagraph"/>
        <w:ind w:left="360"/>
        <w:rPr>
          <w:lang w:val="en-CA"/>
        </w:rPr>
      </w:pPr>
    </w:p>
    <w:p w14:paraId="1B77A986" w14:textId="18000191" w:rsidR="006B6F62" w:rsidRPr="0058057B" w:rsidRDefault="006B6F62" w:rsidP="00253C31">
      <w:pPr>
        <w:pStyle w:val="ListParagraph"/>
        <w:ind w:left="360"/>
        <w:rPr>
          <w:rFonts w:cstheme="minorHAnsi"/>
          <w:sz w:val="24"/>
          <w:szCs w:val="24"/>
          <w:lang w:val="en-CA"/>
        </w:rPr>
      </w:pPr>
      <w:r w:rsidRPr="0058057B">
        <w:rPr>
          <w:rFonts w:cstheme="minorHAnsi"/>
          <w:sz w:val="24"/>
          <w:szCs w:val="24"/>
          <w:lang w:val="en-CA"/>
        </w:rPr>
        <w:t>(On page 5-</w:t>
      </w:r>
      <w:r w:rsidR="002C11A8">
        <w:rPr>
          <w:rFonts w:cstheme="minorHAnsi"/>
          <w:sz w:val="24"/>
          <w:szCs w:val="24"/>
          <w:lang w:val="en-CA"/>
        </w:rPr>
        <w:t>74</w:t>
      </w:r>
      <w:r w:rsidRPr="0058057B">
        <w:rPr>
          <w:rFonts w:cstheme="minorHAnsi"/>
          <w:sz w:val="24"/>
          <w:szCs w:val="24"/>
          <w:lang w:val="en-CA"/>
        </w:rPr>
        <w:t xml:space="preserve">, </w:t>
      </w:r>
      <w:r w:rsidR="002C11A8">
        <w:rPr>
          <w:rFonts w:cstheme="minorHAnsi"/>
          <w:sz w:val="24"/>
          <w:szCs w:val="24"/>
          <w:lang w:val="en-CA"/>
        </w:rPr>
        <w:t xml:space="preserve">before getting to </w:t>
      </w:r>
      <w:r w:rsidRPr="0058057B">
        <w:rPr>
          <w:rFonts w:cstheme="minorHAnsi"/>
          <w:sz w:val="24"/>
          <w:szCs w:val="24"/>
          <w:lang w:val="en-CA"/>
        </w:rPr>
        <w:t xml:space="preserve">step 3, </w:t>
      </w:r>
      <w:r w:rsidR="002C11A8">
        <w:rPr>
          <w:rFonts w:cstheme="minorHAnsi"/>
          <w:sz w:val="24"/>
          <w:szCs w:val="24"/>
          <w:lang w:val="en-CA"/>
        </w:rPr>
        <w:t xml:space="preserve">first create the </w:t>
      </w:r>
      <w:r w:rsidR="002C11A8" w:rsidRPr="0058057B">
        <w:rPr>
          <w:rFonts w:cstheme="minorHAnsi"/>
          <w:sz w:val="24"/>
          <w:szCs w:val="24"/>
          <w:lang w:val="en-CA"/>
        </w:rPr>
        <w:t>ABA</w:t>
      </w:r>
      <w:r w:rsidR="002C11A8">
        <w:rPr>
          <w:rFonts w:cstheme="minorHAnsi"/>
          <w:sz w:val="24"/>
          <w:szCs w:val="24"/>
          <w:lang w:val="en-CA"/>
        </w:rPr>
        <w:t xml:space="preserve"> data library</w:t>
      </w:r>
      <w:r w:rsidR="00122C5E">
        <w:rPr>
          <w:rFonts w:cstheme="minorHAnsi"/>
          <w:sz w:val="24"/>
          <w:szCs w:val="24"/>
          <w:lang w:val="en-CA"/>
        </w:rPr>
        <w:t xml:space="preserve">, </w:t>
      </w:r>
      <w:r w:rsidR="002C11A8">
        <w:rPr>
          <w:rFonts w:cstheme="minorHAnsi"/>
          <w:sz w:val="24"/>
          <w:szCs w:val="24"/>
          <w:lang w:val="en-CA"/>
        </w:rPr>
        <w:t xml:space="preserve">as </w:t>
      </w:r>
      <w:proofErr w:type="spellStart"/>
      <w:r w:rsidR="002C11A8">
        <w:rPr>
          <w:rFonts w:cstheme="minorHAnsi"/>
          <w:sz w:val="24"/>
          <w:szCs w:val="24"/>
          <w:lang w:val="en-CA"/>
        </w:rPr>
        <w:t>as</w:t>
      </w:r>
      <w:proofErr w:type="spellEnd"/>
      <w:r w:rsidR="002C11A8">
        <w:rPr>
          <w:rFonts w:cstheme="minorHAnsi"/>
          <w:sz w:val="24"/>
          <w:szCs w:val="24"/>
          <w:lang w:val="en-CA"/>
        </w:rPr>
        <w:t xml:space="preserve"> in</w:t>
      </w:r>
      <w:r w:rsidR="00122C5E">
        <w:rPr>
          <w:rFonts w:cstheme="minorHAnsi"/>
          <w:sz w:val="24"/>
          <w:szCs w:val="24"/>
          <w:lang w:val="en-CA"/>
        </w:rPr>
        <w:t xml:space="preserve"> the previous workshop.</w:t>
      </w:r>
      <w:r w:rsidRPr="0058057B">
        <w:rPr>
          <w:rFonts w:cstheme="minorHAnsi"/>
          <w:sz w:val="24"/>
          <w:szCs w:val="24"/>
          <w:lang w:val="en-CA"/>
        </w:rPr>
        <w:t>)</w:t>
      </w:r>
    </w:p>
    <w:p w14:paraId="7F90B64E" w14:textId="77777777" w:rsidR="006B6F62" w:rsidRPr="00DC317B" w:rsidRDefault="006B6F62" w:rsidP="006B6F62">
      <w:pPr>
        <w:rPr>
          <w:b/>
          <w:sz w:val="24"/>
          <w:szCs w:val="24"/>
          <w:lang w:val="en-CA"/>
        </w:rPr>
      </w:pPr>
      <w:r w:rsidRPr="00DC317B">
        <w:rPr>
          <w:b/>
          <w:sz w:val="24"/>
          <w:szCs w:val="24"/>
          <w:lang w:val="en-CA"/>
        </w:rPr>
        <w:t xml:space="preserve">Answer the following questions: </w:t>
      </w:r>
    </w:p>
    <w:p w14:paraId="68F8F948" w14:textId="77777777" w:rsidR="00734A59" w:rsidRDefault="006B6F62" w:rsidP="006B6F62">
      <w:pPr>
        <w:pStyle w:val="ListParagraph"/>
        <w:numPr>
          <w:ilvl w:val="0"/>
          <w:numId w:val="28"/>
        </w:numPr>
        <w:rPr>
          <w:rFonts w:cstheme="minorHAnsi"/>
          <w:sz w:val="24"/>
          <w:szCs w:val="24"/>
          <w:lang w:val="en-CA"/>
        </w:rPr>
      </w:pPr>
      <w:r>
        <w:rPr>
          <w:rFonts w:cstheme="minorHAnsi"/>
          <w:sz w:val="24"/>
          <w:szCs w:val="24"/>
          <w:lang w:val="en-CA"/>
        </w:rPr>
        <w:t xml:space="preserve">At step 17 on page 5-76, </w:t>
      </w:r>
    </w:p>
    <w:p w14:paraId="59A49FEE" w14:textId="64B65232" w:rsidR="006B6F62" w:rsidRDefault="00734A59" w:rsidP="00734A59">
      <w:pPr>
        <w:pStyle w:val="ListParagraph"/>
        <w:numPr>
          <w:ilvl w:val="1"/>
          <w:numId w:val="28"/>
        </w:numPr>
        <w:rPr>
          <w:rFonts w:cstheme="minorHAnsi"/>
          <w:sz w:val="24"/>
          <w:szCs w:val="24"/>
          <w:lang w:val="en-CA"/>
        </w:rPr>
      </w:pPr>
      <w:r>
        <w:rPr>
          <w:rFonts w:cstheme="minorHAnsi"/>
          <w:sz w:val="24"/>
          <w:szCs w:val="24"/>
          <w:lang w:val="en-CA"/>
        </w:rPr>
        <w:t>S</w:t>
      </w:r>
      <w:r w:rsidR="006B6F62">
        <w:rPr>
          <w:rFonts w:cstheme="minorHAnsi"/>
          <w:sz w:val="24"/>
          <w:szCs w:val="24"/>
          <w:lang w:val="en-CA"/>
        </w:rPr>
        <w:t xml:space="preserve">ave the output window as </w:t>
      </w:r>
      <w:r w:rsidR="006B6F62" w:rsidRPr="006B6F62">
        <w:rPr>
          <w:rFonts w:cstheme="minorHAnsi"/>
          <w:i/>
          <w:sz w:val="24"/>
          <w:szCs w:val="24"/>
          <w:lang w:val="en-CA"/>
        </w:rPr>
        <w:t>WS2-pg5-76.lst</w:t>
      </w:r>
      <w:r w:rsidR="006B6F62">
        <w:rPr>
          <w:rFonts w:cstheme="minorHAnsi"/>
          <w:sz w:val="24"/>
          <w:szCs w:val="24"/>
          <w:lang w:val="en-CA"/>
        </w:rPr>
        <w:t xml:space="preserve"> and submit with this workshop.</w:t>
      </w:r>
    </w:p>
    <w:p w14:paraId="7C3CA4C9" w14:textId="77777777" w:rsidR="001A401F" w:rsidRDefault="001D4F0B" w:rsidP="001D4F0B">
      <w:pPr>
        <w:pStyle w:val="ListParagraph"/>
        <w:numPr>
          <w:ilvl w:val="1"/>
          <w:numId w:val="28"/>
        </w:numPr>
        <w:rPr>
          <w:rFonts w:cstheme="minorHAnsi"/>
          <w:sz w:val="24"/>
          <w:szCs w:val="24"/>
          <w:lang w:val="en-CA"/>
        </w:rPr>
      </w:pPr>
      <w:r w:rsidRPr="001D4F0B">
        <w:rPr>
          <w:rFonts w:cstheme="minorHAnsi"/>
          <w:sz w:val="24"/>
          <w:szCs w:val="24"/>
          <w:lang w:val="en-CA"/>
        </w:rPr>
        <w:t xml:space="preserve">Based on the Statistics Plot, </w:t>
      </w:r>
    </w:p>
    <w:p w14:paraId="5CE0B45B" w14:textId="50A6B1AE" w:rsidR="001A401F" w:rsidRDefault="001D4F0B" w:rsidP="001D4F0B">
      <w:pPr>
        <w:pStyle w:val="ListParagraph"/>
        <w:numPr>
          <w:ilvl w:val="1"/>
          <w:numId w:val="28"/>
        </w:numPr>
        <w:rPr>
          <w:rFonts w:cstheme="minorHAnsi"/>
          <w:sz w:val="24"/>
          <w:szCs w:val="24"/>
          <w:lang w:val="en-CA"/>
        </w:rPr>
      </w:pPr>
      <w:r w:rsidRPr="001D4F0B">
        <w:rPr>
          <w:rFonts w:cstheme="minorHAnsi"/>
          <w:sz w:val="24"/>
          <w:szCs w:val="24"/>
          <w:lang w:val="en-CA"/>
        </w:rPr>
        <w:t xml:space="preserve">which two rules have the highest support percentage? </w:t>
      </w:r>
    </w:p>
    <w:p w14:paraId="31BB18B9" w14:textId="77777777" w:rsidR="001A401F" w:rsidRPr="001A401F" w:rsidRDefault="001A401F" w:rsidP="001A401F">
      <w:pPr>
        <w:ind w:left="1440"/>
        <w:rPr>
          <w:rFonts w:cstheme="minorHAnsi"/>
          <w:sz w:val="24"/>
          <w:szCs w:val="24"/>
          <w:lang w:val="en-CA"/>
        </w:rPr>
      </w:pPr>
      <w:r w:rsidRPr="001A401F">
        <w:rPr>
          <w:rFonts w:cstheme="minorHAnsi"/>
          <w:sz w:val="24"/>
          <w:szCs w:val="24"/>
          <w:lang w:val="en-CA"/>
        </w:rPr>
        <w:t>CKING == &gt; SVG (Support 54.17)</w:t>
      </w:r>
    </w:p>
    <w:p w14:paraId="71B0480C" w14:textId="77777777" w:rsidR="001A401F" w:rsidRPr="001A401F" w:rsidRDefault="001A401F" w:rsidP="001A401F">
      <w:pPr>
        <w:ind w:left="1440"/>
        <w:rPr>
          <w:rFonts w:cstheme="minorHAnsi"/>
          <w:sz w:val="24"/>
          <w:szCs w:val="24"/>
          <w:lang w:val="en-CA"/>
        </w:rPr>
      </w:pPr>
      <w:r w:rsidRPr="001A401F">
        <w:rPr>
          <w:rFonts w:cstheme="minorHAnsi"/>
          <w:sz w:val="24"/>
          <w:szCs w:val="24"/>
          <w:lang w:val="en-CA"/>
        </w:rPr>
        <w:t>SVG == &gt; CKING (Support 54.17)</w:t>
      </w:r>
    </w:p>
    <w:p w14:paraId="12C8E235" w14:textId="77777777" w:rsidR="001A401F" w:rsidRPr="001A401F" w:rsidRDefault="001A401F" w:rsidP="001A401F">
      <w:pPr>
        <w:ind w:left="1440"/>
        <w:rPr>
          <w:rFonts w:cstheme="minorHAnsi"/>
          <w:sz w:val="24"/>
          <w:szCs w:val="24"/>
          <w:lang w:val="en-CA"/>
        </w:rPr>
      </w:pPr>
      <w:r w:rsidRPr="001A401F">
        <w:rPr>
          <w:rFonts w:cstheme="minorHAnsi"/>
          <w:sz w:val="24"/>
          <w:szCs w:val="24"/>
          <w:lang w:val="en-CA"/>
        </w:rPr>
        <w:t>CKING == &gt; ATM (Support 36.19)</w:t>
      </w:r>
    </w:p>
    <w:p w14:paraId="25FB38B4" w14:textId="77777777" w:rsidR="001A401F" w:rsidRDefault="001A401F" w:rsidP="001A401F">
      <w:pPr>
        <w:pStyle w:val="ListParagraph"/>
        <w:ind w:left="1080"/>
        <w:rPr>
          <w:rFonts w:cstheme="minorHAnsi"/>
          <w:sz w:val="24"/>
          <w:szCs w:val="24"/>
          <w:lang w:val="en-CA"/>
        </w:rPr>
      </w:pPr>
    </w:p>
    <w:p w14:paraId="046FD0B7" w14:textId="77777777" w:rsidR="001A401F" w:rsidRDefault="001D4F0B" w:rsidP="001D4F0B">
      <w:pPr>
        <w:pStyle w:val="ListParagraph"/>
        <w:numPr>
          <w:ilvl w:val="1"/>
          <w:numId w:val="28"/>
        </w:numPr>
        <w:rPr>
          <w:rFonts w:cstheme="minorHAnsi"/>
          <w:sz w:val="24"/>
          <w:szCs w:val="24"/>
          <w:lang w:val="en-CA"/>
        </w:rPr>
      </w:pPr>
      <w:r w:rsidRPr="001D4F0B">
        <w:rPr>
          <w:rFonts w:cstheme="minorHAnsi"/>
          <w:sz w:val="24"/>
          <w:szCs w:val="24"/>
          <w:lang w:val="en-CA"/>
        </w:rPr>
        <w:t xml:space="preserve">What are the confidence percentages for these rules? </w:t>
      </w:r>
    </w:p>
    <w:p w14:paraId="67237DB2" w14:textId="337401A4" w:rsidR="001D4F0B" w:rsidRDefault="001D4F0B" w:rsidP="001D4F0B">
      <w:pPr>
        <w:pStyle w:val="ListParagraph"/>
        <w:numPr>
          <w:ilvl w:val="1"/>
          <w:numId w:val="28"/>
        </w:numPr>
        <w:rPr>
          <w:rFonts w:cstheme="minorHAnsi"/>
          <w:sz w:val="24"/>
          <w:szCs w:val="24"/>
          <w:lang w:val="en-CA"/>
        </w:rPr>
      </w:pPr>
      <w:r w:rsidRPr="001D4F0B">
        <w:rPr>
          <w:rFonts w:cstheme="minorHAnsi"/>
          <w:sz w:val="24"/>
          <w:szCs w:val="24"/>
          <w:lang w:val="en-CA"/>
        </w:rPr>
        <w:lastRenderedPageBreak/>
        <w:t xml:space="preserve">Although the rules are based on the same </w:t>
      </w:r>
      <w:proofErr w:type="spellStart"/>
      <w:r w:rsidRPr="001D4F0B">
        <w:rPr>
          <w:rFonts w:cstheme="minorHAnsi"/>
          <w:sz w:val="24"/>
          <w:szCs w:val="24"/>
          <w:lang w:val="en-CA"/>
        </w:rPr>
        <w:t>itemsets</w:t>
      </w:r>
      <w:proofErr w:type="spellEnd"/>
      <w:r w:rsidRPr="001D4F0B">
        <w:rPr>
          <w:rFonts w:cstheme="minorHAnsi"/>
          <w:sz w:val="24"/>
          <w:szCs w:val="24"/>
          <w:lang w:val="en-CA"/>
        </w:rPr>
        <w:t>, why are the confidence values different?</w:t>
      </w:r>
    </w:p>
    <w:p w14:paraId="05811AFB" w14:textId="763723A3" w:rsidR="006E0479" w:rsidRPr="001D4F0B" w:rsidRDefault="006E0479" w:rsidP="006E0479">
      <w:pPr>
        <w:pStyle w:val="ListParagraph"/>
        <w:ind w:left="1080"/>
        <w:rPr>
          <w:rFonts w:cstheme="minorHAnsi"/>
          <w:sz w:val="24"/>
          <w:szCs w:val="24"/>
          <w:lang w:val="en-CA"/>
        </w:rPr>
      </w:pPr>
      <w:r>
        <w:rPr>
          <w:noProof/>
        </w:rPr>
        <w:drawing>
          <wp:inline distT="0" distB="0" distL="0" distR="0" wp14:anchorId="3C5F0B9E" wp14:editId="6A771391">
            <wp:extent cx="5943600" cy="322834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8"/>
                    <a:stretch>
                      <a:fillRect/>
                    </a:stretch>
                  </pic:blipFill>
                  <pic:spPr>
                    <a:xfrm>
                      <a:off x="0" y="0"/>
                      <a:ext cx="5943600" cy="3228340"/>
                    </a:xfrm>
                    <a:prstGeom prst="rect">
                      <a:avLst/>
                    </a:prstGeom>
                  </pic:spPr>
                </pic:pic>
              </a:graphicData>
            </a:graphic>
          </wp:inline>
        </w:drawing>
      </w:r>
    </w:p>
    <w:p w14:paraId="193B1A42" w14:textId="753699C8" w:rsidR="006B6F62" w:rsidRDefault="00734A59" w:rsidP="00734A59">
      <w:pPr>
        <w:pStyle w:val="ListParagraph"/>
        <w:numPr>
          <w:ilvl w:val="1"/>
          <w:numId w:val="28"/>
        </w:numPr>
        <w:rPr>
          <w:rFonts w:cstheme="minorHAnsi"/>
          <w:sz w:val="24"/>
          <w:szCs w:val="24"/>
          <w:lang w:val="en-CA"/>
        </w:rPr>
      </w:pPr>
      <w:r>
        <w:rPr>
          <w:rFonts w:cstheme="minorHAnsi"/>
          <w:sz w:val="24"/>
          <w:szCs w:val="24"/>
          <w:lang w:val="en-CA"/>
        </w:rPr>
        <w:t xml:space="preserve"> </w:t>
      </w:r>
      <w:r w:rsidR="006B6F62">
        <w:rPr>
          <w:rFonts w:cstheme="minorHAnsi"/>
          <w:sz w:val="24"/>
          <w:szCs w:val="24"/>
          <w:lang w:val="en-CA"/>
        </w:rPr>
        <w:t>What is the maximum lift? Which rule has this lift value? What does this rule say (use page 5-73)?</w:t>
      </w:r>
    </w:p>
    <w:p w14:paraId="4AB69461" w14:textId="77777777" w:rsidR="006E0479" w:rsidRDefault="006E0479" w:rsidP="006E0479">
      <w:pPr>
        <w:pStyle w:val="ListParagraph"/>
        <w:ind w:left="1080"/>
        <w:rPr>
          <w:rFonts w:cstheme="minorHAnsi"/>
          <w:sz w:val="24"/>
          <w:szCs w:val="24"/>
          <w:lang w:val="en-CA"/>
        </w:rPr>
      </w:pPr>
    </w:p>
    <w:p w14:paraId="6DAEBAC1" w14:textId="62F6268E" w:rsidR="006B6F62" w:rsidRDefault="006B6F62" w:rsidP="006B6F62">
      <w:pPr>
        <w:pStyle w:val="ListParagraph"/>
        <w:numPr>
          <w:ilvl w:val="0"/>
          <w:numId w:val="28"/>
        </w:numPr>
        <w:rPr>
          <w:rFonts w:cstheme="minorHAnsi"/>
          <w:sz w:val="24"/>
          <w:szCs w:val="24"/>
          <w:lang w:val="en-CA"/>
        </w:rPr>
      </w:pPr>
      <w:r w:rsidRPr="00DC317B">
        <w:rPr>
          <w:rFonts w:cstheme="minorHAnsi"/>
          <w:sz w:val="24"/>
          <w:szCs w:val="24"/>
          <w:lang w:val="en-CA"/>
        </w:rPr>
        <w:t xml:space="preserve">At step </w:t>
      </w:r>
      <w:r>
        <w:rPr>
          <w:rFonts w:cstheme="minorHAnsi"/>
          <w:sz w:val="24"/>
          <w:szCs w:val="24"/>
          <w:lang w:val="en-CA"/>
        </w:rPr>
        <w:t>19</w:t>
      </w:r>
      <w:r w:rsidRPr="00DC317B">
        <w:rPr>
          <w:rFonts w:cstheme="minorHAnsi"/>
          <w:sz w:val="24"/>
          <w:szCs w:val="24"/>
          <w:lang w:val="en-CA"/>
        </w:rPr>
        <w:t xml:space="preserve"> of</w:t>
      </w:r>
      <w:r>
        <w:rPr>
          <w:rFonts w:cstheme="minorHAnsi"/>
          <w:sz w:val="24"/>
          <w:szCs w:val="24"/>
          <w:lang w:val="en-CA"/>
        </w:rPr>
        <w:t xml:space="preserve"> page 5-7</w:t>
      </w:r>
      <w:r w:rsidRPr="00DC317B">
        <w:rPr>
          <w:rFonts w:cstheme="minorHAnsi"/>
          <w:sz w:val="24"/>
          <w:szCs w:val="24"/>
          <w:lang w:val="en-CA"/>
        </w:rPr>
        <w:t xml:space="preserve">8, </w:t>
      </w:r>
      <w:r>
        <w:rPr>
          <w:rFonts w:cstheme="minorHAnsi"/>
          <w:sz w:val="24"/>
          <w:szCs w:val="24"/>
          <w:lang w:val="en-CA"/>
        </w:rPr>
        <w:t xml:space="preserve">what does Rule 10 say? </w:t>
      </w:r>
    </w:p>
    <w:p w14:paraId="50BAA340" w14:textId="77777777" w:rsidR="006E0479" w:rsidRPr="006E0479" w:rsidRDefault="006E0479" w:rsidP="006E0479">
      <w:pPr>
        <w:spacing w:line="256" w:lineRule="auto"/>
        <w:rPr>
          <w:rFonts w:cstheme="minorHAnsi"/>
          <w:sz w:val="24"/>
          <w:szCs w:val="24"/>
          <w:lang w:val="en-CA"/>
        </w:rPr>
      </w:pPr>
      <w:r w:rsidRPr="006E0479">
        <w:rPr>
          <w:rFonts w:cstheme="minorHAnsi"/>
          <w:sz w:val="24"/>
          <w:szCs w:val="24"/>
          <w:lang w:val="en-CA"/>
        </w:rPr>
        <w:t>Map</w:t>
      </w:r>
      <w:r w:rsidRPr="006E0479">
        <w:rPr>
          <w:rFonts w:cstheme="minorHAnsi"/>
          <w:sz w:val="24"/>
          <w:szCs w:val="24"/>
          <w:lang w:val="en-CA"/>
        </w:rPr>
        <w:tab/>
        <w:t>Rule</w:t>
      </w:r>
    </w:p>
    <w:p w14:paraId="2315A2FF" w14:textId="77777777" w:rsidR="006E0479" w:rsidRPr="006E0479" w:rsidRDefault="006E0479" w:rsidP="006E0479">
      <w:pPr>
        <w:rPr>
          <w:rFonts w:cstheme="minorHAnsi"/>
          <w:sz w:val="24"/>
          <w:szCs w:val="24"/>
          <w:lang w:val="en-CA"/>
        </w:rPr>
      </w:pPr>
      <w:r w:rsidRPr="006E0479">
        <w:rPr>
          <w:rFonts w:cstheme="minorHAnsi"/>
          <w:sz w:val="24"/>
          <w:szCs w:val="24"/>
          <w:lang w:val="en-CA"/>
        </w:rPr>
        <w:t>RULE10</w:t>
      </w:r>
      <w:r w:rsidRPr="006E0479">
        <w:rPr>
          <w:rFonts w:cstheme="minorHAnsi"/>
          <w:sz w:val="24"/>
          <w:szCs w:val="24"/>
          <w:lang w:val="en-CA"/>
        </w:rPr>
        <w:tab/>
        <w:t>HMEQLC &amp; CKING ==&gt; CCRD</w:t>
      </w:r>
    </w:p>
    <w:p w14:paraId="1831FCC4" w14:textId="77777777" w:rsidR="006E0479" w:rsidRDefault="006E0479" w:rsidP="006E0479">
      <w:pPr>
        <w:pStyle w:val="ListParagraph"/>
        <w:ind w:left="360"/>
        <w:rPr>
          <w:rFonts w:cstheme="minorHAnsi"/>
          <w:sz w:val="24"/>
          <w:szCs w:val="24"/>
          <w:lang w:val="en-CA"/>
        </w:rPr>
      </w:pPr>
    </w:p>
    <w:p w14:paraId="2CB33E7E" w14:textId="77777777" w:rsidR="00D24720" w:rsidRDefault="006B6F62" w:rsidP="006B6F62">
      <w:pPr>
        <w:pStyle w:val="ListParagraph"/>
        <w:numPr>
          <w:ilvl w:val="0"/>
          <w:numId w:val="28"/>
        </w:numPr>
        <w:rPr>
          <w:rFonts w:cstheme="minorHAnsi"/>
          <w:sz w:val="24"/>
          <w:szCs w:val="24"/>
          <w:lang w:val="en-CA"/>
        </w:rPr>
      </w:pPr>
      <w:r>
        <w:rPr>
          <w:rFonts w:cstheme="minorHAnsi"/>
          <w:sz w:val="24"/>
          <w:szCs w:val="24"/>
          <w:lang w:val="en-CA"/>
        </w:rPr>
        <w:t xml:space="preserve">At step 20 of page 5-79, by looking at the rule matrix, </w:t>
      </w:r>
    </w:p>
    <w:p w14:paraId="5402CA1F" w14:textId="0345C138" w:rsidR="006B6F62" w:rsidRDefault="00D24720" w:rsidP="00D24720">
      <w:pPr>
        <w:pStyle w:val="ListParagraph"/>
        <w:numPr>
          <w:ilvl w:val="1"/>
          <w:numId w:val="28"/>
        </w:numPr>
        <w:rPr>
          <w:rFonts w:cstheme="minorHAnsi"/>
          <w:sz w:val="24"/>
          <w:szCs w:val="24"/>
          <w:lang w:val="en-CA"/>
        </w:rPr>
      </w:pPr>
      <w:r>
        <w:rPr>
          <w:rFonts w:cstheme="minorHAnsi"/>
          <w:sz w:val="24"/>
          <w:szCs w:val="24"/>
          <w:lang w:val="en-CA"/>
        </w:rPr>
        <w:t>What</w:t>
      </w:r>
      <w:r w:rsidR="006B6F62">
        <w:rPr>
          <w:rFonts w:cstheme="minorHAnsi"/>
          <w:sz w:val="24"/>
          <w:szCs w:val="24"/>
          <w:lang w:val="en-CA"/>
        </w:rPr>
        <w:t xml:space="preserve"> is the most common right hand of rules?</w:t>
      </w:r>
    </w:p>
    <w:p w14:paraId="261221DD" w14:textId="7790879F" w:rsidR="00D24720" w:rsidRDefault="00D24720" w:rsidP="00D24720">
      <w:pPr>
        <w:pStyle w:val="ListParagraph"/>
        <w:numPr>
          <w:ilvl w:val="1"/>
          <w:numId w:val="28"/>
        </w:numPr>
        <w:rPr>
          <w:rFonts w:cstheme="minorHAnsi"/>
          <w:sz w:val="24"/>
          <w:szCs w:val="24"/>
          <w:lang w:val="en-CA"/>
        </w:rPr>
      </w:pPr>
      <w:r>
        <w:rPr>
          <w:rFonts w:cstheme="minorHAnsi"/>
          <w:sz w:val="24"/>
          <w:szCs w:val="24"/>
          <w:lang w:val="en-CA"/>
        </w:rPr>
        <w:t>What is the left hand of rules shown on the second row from the top?</w:t>
      </w:r>
    </w:p>
    <w:p w14:paraId="7EAFDE23" w14:textId="0BAECF42" w:rsidR="008115C2" w:rsidRDefault="008115C2" w:rsidP="008115C2">
      <w:pPr>
        <w:pStyle w:val="ListParagraph"/>
        <w:ind w:left="1080"/>
        <w:rPr>
          <w:rFonts w:cstheme="minorHAnsi"/>
          <w:sz w:val="24"/>
          <w:szCs w:val="24"/>
          <w:lang w:val="en-CA"/>
        </w:rPr>
      </w:pPr>
      <w:r>
        <w:rPr>
          <w:noProof/>
        </w:rPr>
        <w:lastRenderedPageBreak/>
        <w:drawing>
          <wp:inline distT="0" distB="0" distL="0" distR="0" wp14:anchorId="4C51E01B" wp14:editId="19DE0483">
            <wp:extent cx="5943600" cy="322834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9"/>
                    <a:stretch>
                      <a:fillRect/>
                    </a:stretch>
                  </pic:blipFill>
                  <pic:spPr>
                    <a:xfrm>
                      <a:off x="0" y="0"/>
                      <a:ext cx="5943600" cy="3228340"/>
                    </a:xfrm>
                    <a:prstGeom prst="rect">
                      <a:avLst/>
                    </a:prstGeom>
                  </pic:spPr>
                </pic:pic>
              </a:graphicData>
            </a:graphic>
          </wp:inline>
        </w:drawing>
      </w:r>
    </w:p>
    <w:p w14:paraId="4493DEAD" w14:textId="661C0BE7" w:rsidR="00D24720" w:rsidRPr="00DC317B" w:rsidRDefault="00D24720" w:rsidP="00D24720">
      <w:pPr>
        <w:pStyle w:val="ListParagraph"/>
        <w:numPr>
          <w:ilvl w:val="0"/>
          <w:numId w:val="28"/>
        </w:numPr>
        <w:rPr>
          <w:rFonts w:cstheme="minorHAnsi"/>
          <w:sz w:val="24"/>
          <w:szCs w:val="24"/>
          <w:lang w:val="en-CA"/>
        </w:rPr>
      </w:pPr>
      <w:r>
        <w:rPr>
          <w:rFonts w:cstheme="minorHAnsi"/>
          <w:sz w:val="24"/>
          <w:szCs w:val="24"/>
          <w:lang w:val="en-CA"/>
        </w:rPr>
        <w:t>List five possible actionable decisions from the analysis (Page 5-79, idea exchange).</w:t>
      </w:r>
    </w:p>
    <w:p w14:paraId="5EA28B2F" w14:textId="436EB397" w:rsidR="006B6F62" w:rsidRPr="006B6F62" w:rsidRDefault="006B6F62" w:rsidP="006B6F62">
      <w:pPr>
        <w:rPr>
          <w:lang w:val="en-CA"/>
        </w:rPr>
      </w:pPr>
    </w:p>
    <w:p w14:paraId="70F84AC2" w14:textId="4A1D4048" w:rsidR="0065179F" w:rsidRPr="0065179F" w:rsidRDefault="006B6F62" w:rsidP="0065179F">
      <w:pPr>
        <w:pStyle w:val="Heading2"/>
        <w:rPr>
          <w:rFonts w:asciiTheme="minorHAnsi" w:hAnsiTheme="minorHAnsi" w:cstheme="minorHAnsi"/>
          <w:b/>
          <w:color w:val="C00000"/>
          <w:sz w:val="24"/>
          <w:szCs w:val="24"/>
        </w:rPr>
      </w:pPr>
      <w:r>
        <w:rPr>
          <w:rFonts w:asciiTheme="minorHAnsi" w:hAnsiTheme="minorHAnsi" w:cstheme="minorHAnsi"/>
          <w:b/>
          <w:color w:val="C00000"/>
          <w:sz w:val="24"/>
          <w:szCs w:val="24"/>
        </w:rPr>
        <w:t xml:space="preserve">Part </w:t>
      </w:r>
      <w:r w:rsidR="00F74D7D">
        <w:rPr>
          <w:rFonts w:asciiTheme="minorHAnsi" w:hAnsiTheme="minorHAnsi" w:cstheme="minorHAnsi"/>
          <w:b/>
          <w:color w:val="C00000"/>
          <w:sz w:val="24"/>
          <w:szCs w:val="24"/>
        </w:rPr>
        <w:t>I</w:t>
      </w:r>
      <w:r>
        <w:rPr>
          <w:rFonts w:asciiTheme="minorHAnsi" w:hAnsiTheme="minorHAnsi" w:cstheme="minorHAnsi"/>
          <w:b/>
          <w:color w:val="C00000"/>
          <w:sz w:val="24"/>
          <w:szCs w:val="24"/>
        </w:rPr>
        <w:t xml:space="preserve">II: </w:t>
      </w:r>
      <w:r w:rsidR="004D5AB6">
        <w:rPr>
          <w:rFonts w:asciiTheme="minorHAnsi" w:hAnsiTheme="minorHAnsi" w:cstheme="minorHAnsi"/>
          <w:b/>
          <w:color w:val="C00000"/>
          <w:sz w:val="24"/>
          <w:szCs w:val="24"/>
        </w:rPr>
        <w:t xml:space="preserve">Clustering </w:t>
      </w:r>
    </w:p>
    <w:p w14:paraId="51399FEE" w14:textId="7ED3A2B5" w:rsidR="004D5AB6" w:rsidRPr="0058057B" w:rsidRDefault="004D5AB6" w:rsidP="00F37F4E">
      <w:pPr>
        <w:pStyle w:val="ListParagraph"/>
        <w:numPr>
          <w:ilvl w:val="0"/>
          <w:numId w:val="13"/>
        </w:numPr>
        <w:rPr>
          <w:rFonts w:cstheme="minorHAnsi"/>
          <w:sz w:val="24"/>
          <w:szCs w:val="24"/>
          <w:lang w:val="en-CA"/>
        </w:rPr>
      </w:pPr>
      <w:r w:rsidRPr="0058057B">
        <w:rPr>
          <w:sz w:val="24"/>
          <w:szCs w:val="24"/>
          <w:lang w:val="en-CA"/>
        </w:rPr>
        <w:t>Find</w:t>
      </w:r>
      <w:r w:rsidR="0065179F" w:rsidRPr="0058057B">
        <w:rPr>
          <w:sz w:val="24"/>
          <w:szCs w:val="24"/>
          <w:lang w:val="en-CA"/>
        </w:rPr>
        <w:t xml:space="preserve"> the workshop instructions on pages </w:t>
      </w:r>
      <w:r w:rsidRPr="0058057B">
        <w:rPr>
          <w:sz w:val="24"/>
          <w:szCs w:val="24"/>
          <w:lang w:val="en-CA"/>
        </w:rPr>
        <w:t>5-26</w:t>
      </w:r>
      <w:r w:rsidR="0065179F" w:rsidRPr="0058057B">
        <w:rPr>
          <w:sz w:val="24"/>
          <w:szCs w:val="24"/>
          <w:lang w:val="en-CA"/>
        </w:rPr>
        <w:t xml:space="preserve"> to </w:t>
      </w:r>
      <w:r w:rsidR="000A7204" w:rsidRPr="0058057B">
        <w:rPr>
          <w:sz w:val="24"/>
          <w:szCs w:val="24"/>
          <w:lang w:val="en-CA"/>
        </w:rPr>
        <w:t>5-45</w:t>
      </w:r>
      <w:r w:rsidR="0065179F" w:rsidRPr="0058057B">
        <w:rPr>
          <w:sz w:val="24"/>
          <w:szCs w:val="24"/>
          <w:lang w:val="en-CA"/>
        </w:rPr>
        <w:t xml:space="preserve"> of</w:t>
      </w:r>
      <w:r w:rsidR="00AB10B1" w:rsidRPr="0058057B">
        <w:rPr>
          <w:sz w:val="24"/>
          <w:szCs w:val="24"/>
          <w:lang w:val="en-CA"/>
        </w:rPr>
        <w:t xml:space="preserve"> the SAS Advanced Business Analytics course notes (available under BB&gt;</w:t>
      </w:r>
      <w:r w:rsidRPr="0058057B">
        <w:rPr>
          <w:sz w:val="24"/>
          <w:szCs w:val="24"/>
          <w:lang w:val="en-CA"/>
        </w:rPr>
        <w:t xml:space="preserve"> Course Information&gt; Resources). </w:t>
      </w:r>
      <w:r w:rsidR="0058057B" w:rsidRPr="0058057B">
        <w:rPr>
          <w:sz w:val="24"/>
          <w:szCs w:val="24"/>
          <w:lang w:val="en-CA"/>
        </w:rPr>
        <w:t xml:space="preserve">As you go through the steps, answer the following questions. </w:t>
      </w:r>
      <w:r w:rsidR="0058057B" w:rsidRPr="0058057B">
        <w:rPr>
          <w:rFonts w:cstheme="minorHAnsi"/>
          <w:sz w:val="24"/>
          <w:szCs w:val="24"/>
          <w:lang w:val="en-CA"/>
        </w:rPr>
        <w:t>(</w:t>
      </w:r>
      <w:r w:rsidRPr="0058057B">
        <w:rPr>
          <w:rFonts w:cstheme="minorHAnsi"/>
          <w:sz w:val="24"/>
          <w:szCs w:val="24"/>
          <w:lang w:val="en-CA"/>
        </w:rPr>
        <w:t>On page 5-26, step 3, look for ABA library</w:t>
      </w:r>
      <w:r w:rsidR="0058057B" w:rsidRPr="0058057B">
        <w:rPr>
          <w:rFonts w:cstheme="minorHAnsi"/>
          <w:sz w:val="24"/>
          <w:szCs w:val="24"/>
          <w:lang w:val="en-CA"/>
        </w:rPr>
        <w:t>)</w:t>
      </w:r>
    </w:p>
    <w:p w14:paraId="0DE7FE53" w14:textId="77777777" w:rsidR="00B2013D" w:rsidRPr="00DC317B" w:rsidRDefault="00B2013D" w:rsidP="00B2013D">
      <w:pPr>
        <w:rPr>
          <w:b/>
          <w:sz w:val="24"/>
          <w:szCs w:val="24"/>
          <w:lang w:val="en-CA"/>
        </w:rPr>
      </w:pPr>
      <w:r w:rsidRPr="00DC317B">
        <w:rPr>
          <w:b/>
          <w:sz w:val="24"/>
          <w:szCs w:val="24"/>
          <w:lang w:val="en-CA"/>
        </w:rPr>
        <w:t xml:space="preserve">Answer the following questions: </w:t>
      </w:r>
    </w:p>
    <w:p w14:paraId="6D27A208" w14:textId="12F9862E" w:rsidR="004D5AB6" w:rsidRPr="00DC317B" w:rsidRDefault="00B2013D" w:rsidP="004D5AB6">
      <w:pPr>
        <w:pStyle w:val="ListParagraph"/>
        <w:numPr>
          <w:ilvl w:val="0"/>
          <w:numId w:val="28"/>
        </w:numPr>
        <w:rPr>
          <w:rFonts w:cstheme="minorHAnsi"/>
          <w:sz w:val="24"/>
          <w:szCs w:val="24"/>
          <w:lang w:val="en-CA"/>
        </w:rPr>
      </w:pPr>
      <w:r w:rsidRPr="00DC317B">
        <w:rPr>
          <w:rFonts w:cstheme="minorHAnsi"/>
          <w:sz w:val="24"/>
          <w:szCs w:val="24"/>
          <w:lang w:val="en-CA"/>
        </w:rPr>
        <w:t>At step 7 of</w:t>
      </w:r>
      <w:r w:rsidR="004D5AB6" w:rsidRPr="00DC317B">
        <w:rPr>
          <w:rFonts w:cstheme="minorHAnsi"/>
          <w:sz w:val="24"/>
          <w:szCs w:val="24"/>
          <w:lang w:val="en-CA"/>
        </w:rPr>
        <w:t xml:space="preserve"> page 5-28, </w:t>
      </w:r>
      <w:r w:rsidR="006A69DD" w:rsidRPr="00DC317B">
        <w:rPr>
          <w:rFonts w:cstheme="minorHAnsi"/>
          <w:sz w:val="24"/>
          <w:szCs w:val="24"/>
          <w:lang w:val="en-CA"/>
        </w:rPr>
        <w:t>replace the following image with</w:t>
      </w:r>
      <w:r w:rsidR="004D5AB6" w:rsidRPr="00DC317B">
        <w:rPr>
          <w:rFonts w:cstheme="minorHAnsi"/>
          <w:sz w:val="24"/>
          <w:szCs w:val="24"/>
          <w:lang w:val="en-CA"/>
        </w:rPr>
        <w:t xml:space="preserve"> a screenshot of the Data Source Wizard, showing the summary information</w:t>
      </w:r>
      <w:r w:rsidR="006A69DD" w:rsidRPr="00DC317B">
        <w:rPr>
          <w:rFonts w:cstheme="minorHAnsi"/>
          <w:sz w:val="24"/>
          <w:szCs w:val="24"/>
          <w:lang w:val="en-CA"/>
        </w:rPr>
        <w:t>:</w:t>
      </w:r>
    </w:p>
    <w:p w14:paraId="76490114" w14:textId="3BD40F39" w:rsidR="006A69DD" w:rsidRPr="00DC317B" w:rsidRDefault="0068043B" w:rsidP="006A69DD">
      <w:pPr>
        <w:pStyle w:val="ListParagraph"/>
        <w:ind w:left="360"/>
        <w:rPr>
          <w:rFonts w:cstheme="minorHAnsi"/>
          <w:sz w:val="24"/>
          <w:szCs w:val="24"/>
          <w:lang w:val="en-CA"/>
        </w:rPr>
      </w:pPr>
      <w:r>
        <w:rPr>
          <w:noProof/>
        </w:rPr>
        <w:lastRenderedPageBreak/>
        <w:drawing>
          <wp:inline distT="0" distB="0" distL="0" distR="0" wp14:anchorId="5158CD21" wp14:editId="725FE956">
            <wp:extent cx="5943600" cy="29489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943600" cy="2948940"/>
                    </a:xfrm>
                    <a:prstGeom prst="rect">
                      <a:avLst/>
                    </a:prstGeom>
                  </pic:spPr>
                </pic:pic>
              </a:graphicData>
            </a:graphic>
          </wp:inline>
        </w:drawing>
      </w:r>
    </w:p>
    <w:p w14:paraId="48BF5306" w14:textId="77777777" w:rsidR="006D6C44" w:rsidRPr="00DC317B" w:rsidRDefault="006D6C44" w:rsidP="006D6C44">
      <w:pPr>
        <w:pStyle w:val="ListParagraph"/>
        <w:ind w:left="360"/>
        <w:rPr>
          <w:sz w:val="24"/>
          <w:szCs w:val="24"/>
          <w:lang w:val="en-CA"/>
        </w:rPr>
      </w:pPr>
    </w:p>
    <w:p w14:paraId="579A5F3D" w14:textId="64877BC8" w:rsidR="00CB6534" w:rsidRPr="0068043B" w:rsidRDefault="00B2013D" w:rsidP="00CB6534">
      <w:pPr>
        <w:pStyle w:val="ListParagraph"/>
        <w:numPr>
          <w:ilvl w:val="0"/>
          <w:numId w:val="34"/>
        </w:numPr>
        <w:contextualSpacing w:val="0"/>
        <w:rPr>
          <w:rFonts w:cstheme="minorHAnsi"/>
          <w:sz w:val="24"/>
          <w:szCs w:val="24"/>
          <w:lang w:val="en-CA"/>
        </w:rPr>
      </w:pPr>
      <w:r w:rsidRPr="00DC317B">
        <w:rPr>
          <w:sz w:val="24"/>
          <w:szCs w:val="24"/>
          <w:lang w:val="en-CA"/>
        </w:rPr>
        <w:t>At step 4 of page 5-29, paste an image of your histogram here.</w:t>
      </w:r>
    </w:p>
    <w:p w14:paraId="3CA48518" w14:textId="3E9F46EF" w:rsidR="0068043B" w:rsidRPr="00DC317B" w:rsidRDefault="0068043B" w:rsidP="0068043B">
      <w:pPr>
        <w:pStyle w:val="ListParagraph"/>
        <w:ind w:left="360"/>
        <w:contextualSpacing w:val="0"/>
        <w:rPr>
          <w:rFonts w:cstheme="minorHAnsi"/>
          <w:sz w:val="24"/>
          <w:szCs w:val="24"/>
          <w:lang w:val="en-CA"/>
        </w:rPr>
      </w:pPr>
      <w:r>
        <w:rPr>
          <w:noProof/>
        </w:rPr>
        <w:drawing>
          <wp:inline distT="0" distB="0" distL="0" distR="0" wp14:anchorId="7F7126BF" wp14:editId="3AB95CA0">
            <wp:extent cx="5943600" cy="3348355"/>
            <wp:effectExtent l="0" t="0" r="0" b="444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1"/>
                    <a:stretch>
                      <a:fillRect/>
                    </a:stretch>
                  </pic:blipFill>
                  <pic:spPr>
                    <a:xfrm>
                      <a:off x="0" y="0"/>
                      <a:ext cx="5943600" cy="3348355"/>
                    </a:xfrm>
                    <a:prstGeom prst="rect">
                      <a:avLst/>
                    </a:prstGeom>
                  </pic:spPr>
                </pic:pic>
              </a:graphicData>
            </a:graphic>
          </wp:inline>
        </w:drawing>
      </w:r>
    </w:p>
    <w:p w14:paraId="7F4F863B" w14:textId="6E8C7F18" w:rsidR="00B2013D" w:rsidRPr="005C01D1" w:rsidRDefault="00B2013D" w:rsidP="00B2013D">
      <w:pPr>
        <w:pStyle w:val="ListParagraph"/>
        <w:numPr>
          <w:ilvl w:val="0"/>
          <w:numId w:val="34"/>
        </w:numPr>
        <w:contextualSpacing w:val="0"/>
        <w:rPr>
          <w:rFonts w:cstheme="minorHAnsi"/>
          <w:sz w:val="24"/>
          <w:szCs w:val="24"/>
          <w:lang w:val="en-CA"/>
        </w:rPr>
      </w:pPr>
      <w:r w:rsidRPr="00DC317B">
        <w:rPr>
          <w:sz w:val="24"/>
          <w:szCs w:val="24"/>
          <w:lang w:val="en-CA"/>
        </w:rPr>
        <w:t>At step 6 of page 5-31, paste an image of your histogram here.</w:t>
      </w:r>
    </w:p>
    <w:p w14:paraId="1EF4BCE6" w14:textId="4D4412D2" w:rsidR="005C01D1" w:rsidRPr="00DC317B" w:rsidRDefault="005C01D1" w:rsidP="005C01D1">
      <w:pPr>
        <w:pStyle w:val="ListParagraph"/>
        <w:ind w:left="360"/>
        <w:contextualSpacing w:val="0"/>
        <w:rPr>
          <w:rFonts w:cstheme="minorHAnsi"/>
          <w:sz w:val="24"/>
          <w:szCs w:val="24"/>
          <w:lang w:val="en-CA"/>
        </w:rPr>
      </w:pPr>
      <w:r>
        <w:rPr>
          <w:noProof/>
        </w:rPr>
        <w:lastRenderedPageBreak/>
        <w:drawing>
          <wp:inline distT="0" distB="0" distL="0" distR="0" wp14:anchorId="4792EA24" wp14:editId="0D52B45B">
            <wp:extent cx="5943600" cy="3348355"/>
            <wp:effectExtent l="0" t="0" r="0" b="444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2"/>
                    <a:stretch>
                      <a:fillRect/>
                    </a:stretch>
                  </pic:blipFill>
                  <pic:spPr>
                    <a:xfrm>
                      <a:off x="0" y="0"/>
                      <a:ext cx="5943600" cy="3348355"/>
                    </a:xfrm>
                    <a:prstGeom prst="rect">
                      <a:avLst/>
                    </a:prstGeom>
                  </pic:spPr>
                </pic:pic>
              </a:graphicData>
            </a:graphic>
          </wp:inline>
        </w:drawing>
      </w:r>
    </w:p>
    <w:p w14:paraId="3EB53989" w14:textId="5C123DD4" w:rsidR="00F11CD5" w:rsidRPr="00DC317B" w:rsidRDefault="00B2013D" w:rsidP="0078751A">
      <w:pPr>
        <w:pStyle w:val="ListParagraph"/>
        <w:numPr>
          <w:ilvl w:val="0"/>
          <w:numId w:val="34"/>
        </w:numPr>
        <w:contextualSpacing w:val="0"/>
        <w:rPr>
          <w:rFonts w:cstheme="minorHAnsi"/>
          <w:sz w:val="24"/>
          <w:szCs w:val="24"/>
          <w:lang w:val="en-CA"/>
        </w:rPr>
      </w:pPr>
      <w:r w:rsidRPr="00DC317B">
        <w:rPr>
          <w:rFonts w:cstheme="minorHAnsi"/>
          <w:sz w:val="24"/>
          <w:szCs w:val="24"/>
          <w:lang w:val="en-CA"/>
        </w:rPr>
        <w:t>Paste an image supporting each of the observations made on page 5-32:</w:t>
      </w:r>
    </w:p>
    <w:p w14:paraId="39D86018" w14:textId="77777777" w:rsidR="00B2013D" w:rsidRPr="00DC317B" w:rsidRDefault="00B2013D" w:rsidP="00B2013D">
      <w:pPr>
        <w:pStyle w:val="ListParagraph"/>
        <w:numPr>
          <w:ilvl w:val="1"/>
          <w:numId w:val="34"/>
        </w:numPr>
        <w:contextualSpacing w:val="0"/>
        <w:rPr>
          <w:rFonts w:cstheme="minorHAnsi"/>
          <w:sz w:val="24"/>
          <w:szCs w:val="24"/>
          <w:lang w:val="en-CA"/>
        </w:rPr>
      </w:pPr>
      <w:r w:rsidRPr="00DC317B">
        <w:rPr>
          <w:sz w:val="24"/>
          <w:szCs w:val="24"/>
        </w:rPr>
        <w:t xml:space="preserve">The zero average household size seems to be evenly distributed across the longitude and latitude variables. </w:t>
      </w:r>
    </w:p>
    <w:p w14:paraId="6F7788C3" w14:textId="77777777" w:rsidR="00B2013D" w:rsidRPr="00DC317B" w:rsidRDefault="00B2013D" w:rsidP="00B2013D">
      <w:pPr>
        <w:pStyle w:val="ListParagraph"/>
        <w:numPr>
          <w:ilvl w:val="1"/>
          <w:numId w:val="34"/>
        </w:numPr>
        <w:contextualSpacing w:val="0"/>
        <w:rPr>
          <w:rFonts w:cstheme="minorHAnsi"/>
          <w:sz w:val="24"/>
          <w:szCs w:val="24"/>
          <w:lang w:val="en-CA"/>
        </w:rPr>
      </w:pPr>
      <w:r w:rsidRPr="00DC317B">
        <w:rPr>
          <w:sz w:val="24"/>
          <w:szCs w:val="24"/>
        </w:rPr>
        <w:t xml:space="preserve">It seems concentrated on low incomes and populations, </w:t>
      </w:r>
    </w:p>
    <w:p w14:paraId="42DAE6A6" w14:textId="38DDBBBC" w:rsidR="00B2013D" w:rsidRPr="005C01D1" w:rsidRDefault="00B2013D" w:rsidP="00B2013D">
      <w:pPr>
        <w:pStyle w:val="ListParagraph"/>
        <w:numPr>
          <w:ilvl w:val="1"/>
          <w:numId w:val="34"/>
        </w:numPr>
        <w:contextualSpacing w:val="0"/>
        <w:rPr>
          <w:rFonts w:cstheme="minorHAnsi"/>
          <w:sz w:val="24"/>
          <w:szCs w:val="24"/>
          <w:lang w:val="en-CA"/>
        </w:rPr>
      </w:pPr>
      <w:proofErr w:type="gramStart"/>
      <w:r w:rsidRPr="00DC317B">
        <w:rPr>
          <w:sz w:val="24"/>
          <w:szCs w:val="24"/>
        </w:rPr>
        <w:t>And also</w:t>
      </w:r>
      <w:proofErr w:type="gramEnd"/>
      <w:r w:rsidRPr="00DC317B">
        <w:rPr>
          <w:sz w:val="24"/>
          <w:szCs w:val="24"/>
        </w:rPr>
        <w:t xml:space="preserve"> makes up the majority of the missing observations in the distribution of region density. </w:t>
      </w:r>
    </w:p>
    <w:p w14:paraId="2D77E960" w14:textId="30C9F312" w:rsidR="005C01D1" w:rsidRPr="00DC317B" w:rsidRDefault="005C01D1" w:rsidP="005C01D1">
      <w:pPr>
        <w:pStyle w:val="ListParagraph"/>
        <w:ind w:left="1080"/>
        <w:contextualSpacing w:val="0"/>
        <w:jc w:val="both"/>
        <w:rPr>
          <w:rFonts w:cstheme="minorHAnsi"/>
          <w:sz w:val="24"/>
          <w:szCs w:val="24"/>
          <w:lang w:val="en-CA"/>
        </w:rPr>
      </w:pPr>
      <w:r>
        <w:rPr>
          <w:noProof/>
        </w:rPr>
        <w:lastRenderedPageBreak/>
        <w:drawing>
          <wp:inline distT="0" distB="0" distL="0" distR="0" wp14:anchorId="4E7EB854" wp14:editId="53C9F013">
            <wp:extent cx="6007100" cy="3262831"/>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3"/>
                    <a:stretch>
                      <a:fillRect/>
                    </a:stretch>
                  </pic:blipFill>
                  <pic:spPr>
                    <a:xfrm>
                      <a:off x="0" y="0"/>
                      <a:ext cx="6023934" cy="3271975"/>
                    </a:xfrm>
                    <a:prstGeom prst="rect">
                      <a:avLst/>
                    </a:prstGeom>
                  </pic:spPr>
                </pic:pic>
              </a:graphicData>
            </a:graphic>
          </wp:inline>
        </w:drawing>
      </w:r>
    </w:p>
    <w:p w14:paraId="7D635549" w14:textId="7A334664" w:rsidR="00B2013D" w:rsidRPr="00455A7E" w:rsidRDefault="00DC317B" w:rsidP="00B2013D">
      <w:pPr>
        <w:pStyle w:val="ListParagraph"/>
        <w:numPr>
          <w:ilvl w:val="0"/>
          <w:numId w:val="34"/>
        </w:numPr>
        <w:contextualSpacing w:val="0"/>
        <w:rPr>
          <w:rFonts w:cstheme="minorHAnsi"/>
          <w:sz w:val="24"/>
          <w:szCs w:val="24"/>
          <w:lang w:val="en-CA"/>
        </w:rPr>
      </w:pPr>
      <w:r w:rsidRPr="00DC317B">
        <w:rPr>
          <w:sz w:val="24"/>
          <w:szCs w:val="24"/>
        </w:rPr>
        <w:t xml:space="preserve">At step 10 of page 5-38, save the output window as </w:t>
      </w:r>
      <w:r w:rsidRPr="00455A7E">
        <w:rPr>
          <w:i/>
          <w:sz w:val="24"/>
          <w:szCs w:val="24"/>
        </w:rPr>
        <w:t>WS2-pg5-38.lst</w:t>
      </w:r>
      <w:r w:rsidRPr="00DC317B">
        <w:rPr>
          <w:sz w:val="24"/>
          <w:szCs w:val="24"/>
        </w:rPr>
        <w:t xml:space="preserve"> and submit with this workshop.</w:t>
      </w:r>
    </w:p>
    <w:p w14:paraId="1C205182" w14:textId="75108778" w:rsidR="00455A7E" w:rsidRDefault="00455A7E" w:rsidP="00B2013D">
      <w:pPr>
        <w:pStyle w:val="ListParagraph"/>
        <w:numPr>
          <w:ilvl w:val="0"/>
          <w:numId w:val="34"/>
        </w:numPr>
        <w:contextualSpacing w:val="0"/>
        <w:rPr>
          <w:rFonts w:cstheme="minorHAnsi"/>
          <w:sz w:val="24"/>
          <w:szCs w:val="24"/>
          <w:lang w:val="en-CA"/>
        </w:rPr>
      </w:pPr>
      <w:r>
        <w:rPr>
          <w:rFonts w:cstheme="minorHAnsi"/>
          <w:sz w:val="24"/>
          <w:szCs w:val="24"/>
          <w:lang w:val="en-CA"/>
        </w:rPr>
        <w:t>What standardization method is used (page 5-40 to 5-41)? What does it do and why?</w:t>
      </w:r>
    </w:p>
    <w:p w14:paraId="162A04C7" w14:textId="6290EEDA" w:rsidR="0084373A" w:rsidRDefault="0084373A" w:rsidP="0084373A">
      <w:pPr>
        <w:pStyle w:val="ListParagraph"/>
        <w:ind w:left="360"/>
        <w:contextualSpacing w:val="0"/>
        <w:rPr>
          <w:rFonts w:cstheme="minorHAnsi"/>
          <w:sz w:val="24"/>
          <w:szCs w:val="24"/>
          <w:lang w:val="en-CA"/>
        </w:rPr>
      </w:pPr>
      <w:r>
        <w:rPr>
          <w:noProof/>
        </w:rPr>
        <w:drawing>
          <wp:inline distT="0" distB="0" distL="0" distR="0" wp14:anchorId="13095558" wp14:editId="6A9EA0EF">
            <wp:extent cx="5943600" cy="3348355"/>
            <wp:effectExtent l="0" t="0" r="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4"/>
                    <a:stretch>
                      <a:fillRect/>
                    </a:stretch>
                  </pic:blipFill>
                  <pic:spPr>
                    <a:xfrm>
                      <a:off x="0" y="0"/>
                      <a:ext cx="5943600" cy="3348355"/>
                    </a:xfrm>
                    <a:prstGeom prst="rect">
                      <a:avLst/>
                    </a:prstGeom>
                  </pic:spPr>
                </pic:pic>
              </a:graphicData>
            </a:graphic>
          </wp:inline>
        </w:drawing>
      </w:r>
    </w:p>
    <w:p w14:paraId="6D280EF6" w14:textId="28CCEF59" w:rsidR="0084373A" w:rsidRDefault="0084373A" w:rsidP="0084373A">
      <w:pPr>
        <w:pStyle w:val="ListParagraph"/>
        <w:ind w:left="360"/>
        <w:contextualSpacing w:val="0"/>
        <w:rPr>
          <w:rFonts w:cstheme="minorHAnsi"/>
          <w:sz w:val="24"/>
          <w:szCs w:val="24"/>
          <w:lang w:val="en-CA"/>
        </w:rPr>
      </w:pPr>
      <w:r>
        <w:rPr>
          <w:noProof/>
        </w:rPr>
        <w:lastRenderedPageBreak/>
        <w:drawing>
          <wp:inline distT="0" distB="0" distL="0" distR="0" wp14:anchorId="5906ED24" wp14:editId="5DB30418">
            <wp:extent cx="5943600" cy="322834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stretch>
                      <a:fillRect/>
                    </a:stretch>
                  </pic:blipFill>
                  <pic:spPr>
                    <a:xfrm>
                      <a:off x="0" y="0"/>
                      <a:ext cx="5943600" cy="3228340"/>
                    </a:xfrm>
                    <a:prstGeom prst="rect">
                      <a:avLst/>
                    </a:prstGeom>
                  </pic:spPr>
                </pic:pic>
              </a:graphicData>
            </a:graphic>
          </wp:inline>
        </w:drawing>
      </w:r>
    </w:p>
    <w:p w14:paraId="545EC8C6" w14:textId="37B0FE16" w:rsidR="00455A7E" w:rsidRDefault="00455A7E" w:rsidP="00B2013D">
      <w:pPr>
        <w:pStyle w:val="ListParagraph"/>
        <w:numPr>
          <w:ilvl w:val="0"/>
          <w:numId w:val="34"/>
        </w:numPr>
        <w:contextualSpacing w:val="0"/>
        <w:rPr>
          <w:rFonts w:cstheme="minorHAnsi"/>
          <w:sz w:val="24"/>
          <w:szCs w:val="24"/>
          <w:lang w:val="en-CA"/>
        </w:rPr>
      </w:pPr>
      <w:r>
        <w:rPr>
          <w:rFonts w:cstheme="minorHAnsi"/>
          <w:sz w:val="24"/>
          <w:szCs w:val="24"/>
          <w:lang w:val="en-CA"/>
        </w:rPr>
        <w:t>At step 1 of page 5-42, paste the segment size diagram here.</w:t>
      </w:r>
    </w:p>
    <w:p w14:paraId="1C106504" w14:textId="51EEC46B" w:rsidR="0084373A" w:rsidRDefault="0084373A" w:rsidP="0084373A">
      <w:pPr>
        <w:pStyle w:val="ListParagraph"/>
        <w:ind w:left="360"/>
        <w:contextualSpacing w:val="0"/>
        <w:rPr>
          <w:rFonts w:cstheme="minorHAnsi"/>
          <w:sz w:val="24"/>
          <w:szCs w:val="24"/>
          <w:lang w:val="en-CA"/>
        </w:rPr>
      </w:pPr>
      <w:r>
        <w:rPr>
          <w:noProof/>
        </w:rPr>
        <w:drawing>
          <wp:inline distT="0" distB="0" distL="0" distR="0" wp14:anchorId="4FF210A4" wp14:editId="7E2EBD8C">
            <wp:extent cx="5943600" cy="3157855"/>
            <wp:effectExtent l="0" t="0" r="0" b="4445"/>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6"/>
                    <a:stretch>
                      <a:fillRect/>
                    </a:stretch>
                  </pic:blipFill>
                  <pic:spPr>
                    <a:xfrm>
                      <a:off x="0" y="0"/>
                      <a:ext cx="5943600" cy="3157855"/>
                    </a:xfrm>
                    <a:prstGeom prst="rect">
                      <a:avLst/>
                    </a:prstGeom>
                  </pic:spPr>
                </pic:pic>
              </a:graphicData>
            </a:graphic>
          </wp:inline>
        </w:drawing>
      </w:r>
    </w:p>
    <w:p w14:paraId="574D9FB8" w14:textId="651D0758" w:rsidR="000A7204" w:rsidRDefault="000A7204" w:rsidP="00B2013D">
      <w:pPr>
        <w:pStyle w:val="ListParagraph"/>
        <w:numPr>
          <w:ilvl w:val="0"/>
          <w:numId w:val="34"/>
        </w:numPr>
        <w:contextualSpacing w:val="0"/>
        <w:rPr>
          <w:rFonts w:cstheme="minorHAnsi"/>
          <w:sz w:val="24"/>
          <w:szCs w:val="24"/>
          <w:lang w:val="en-CA"/>
        </w:rPr>
      </w:pPr>
      <w:r>
        <w:rPr>
          <w:rFonts w:cstheme="minorHAnsi"/>
          <w:sz w:val="24"/>
          <w:szCs w:val="24"/>
          <w:lang w:val="en-CA"/>
        </w:rPr>
        <w:t>At step 2 of page 5-45, which segment has the highest median household income? And what is the average household size in this segment?</w:t>
      </w:r>
    </w:p>
    <w:p w14:paraId="25AF94A9" w14:textId="29B6D746" w:rsidR="00D75CAB" w:rsidRDefault="00D75CAB" w:rsidP="00D75CAB">
      <w:pPr>
        <w:pStyle w:val="ListParagraph"/>
        <w:ind w:left="360"/>
        <w:contextualSpacing w:val="0"/>
        <w:rPr>
          <w:rFonts w:cstheme="minorHAnsi"/>
          <w:sz w:val="24"/>
          <w:szCs w:val="24"/>
          <w:lang w:val="en-CA"/>
        </w:rPr>
      </w:pPr>
      <w:r>
        <w:rPr>
          <w:noProof/>
        </w:rPr>
        <w:lastRenderedPageBreak/>
        <w:drawing>
          <wp:inline distT="0" distB="0" distL="0" distR="0" wp14:anchorId="24A24CCD" wp14:editId="491D81CC">
            <wp:extent cx="5943600" cy="322834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stretch>
                      <a:fillRect/>
                    </a:stretch>
                  </pic:blipFill>
                  <pic:spPr>
                    <a:xfrm>
                      <a:off x="0" y="0"/>
                      <a:ext cx="5943600" cy="3228340"/>
                    </a:xfrm>
                    <a:prstGeom prst="rect">
                      <a:avLst/>
                    </a:prstGeom>
                  </pic:spPr>
                </pic:pic>
              </a:graphicData>
            </a:graphic>
          </wp:inline>
        </w:drawing>
      </w:r>
    </w:p>
    <w:p w14:paraId="666D4FF3" w14:textId="50070D07" w:rsidR="00D75CAB" w:rsidRDefault="00D75CAB" w:rsidP="00D75CAB">
      <w:pPr>
        <w:pStyle w:val="ListParagraph"/>
        <w:ind w:left="360"/>
        <w:contextualSpacing w:val="0"/>
        <w:rPr>
          <w:rFonts w:cstheme="minorHAnsi"/>
          <w:sz w:val="24"/>
          <w:szCs w:val="24"/>
          <w:lang w:val="en-CA"/>
        </w:rPr>
      </w:pPr>
    </w:p>
    <w:p w14:paraId="398BB7BC" w14:textId="40147A3E" w:rsidR="00D75CAB" w:rsidRDefault="00D75CAB" w:rsidP="00D75CAB">
      <w:pPr>
        <w:pStyle w:val="ListParagraph"/>
        <w:ind w:left="360"/>
        <w:contextualSpacing w:val="0"/>
        <w:rPr>
          <w:rFonts w:cstheme="minorHAnsi"/>
          <w:sz w:val="24"/>
          <w:szCs w:val="24"/>
          <w:lang w:val="en-CA"/>
        </w:rPr>
      </w:pPr>
    </w:p>
    <w:p w14:paraId="6CA27948" w14:textId="77777777" w:rsidR="00D75CAB" w:rsidRDefault="00D75CAB" w:rsidP="00D75CAB">
      <w:pPr>
        <w:pStyle w:val="ListParagraph"/>
        <w:ind w:left="360"/>
        <w:contextualSpacing w:val="0"/>
        <w:rPr>
          <w:rFonts w:cstheme="minorHAnsi"/>
          <w:sz w:val="24"/>
          <w:szCs w:val="24"/>
          <w:lang w:val="en-CA"/>
        </w:rPr>
      </w:pPr>
    </w:p>
    <w:p w14:paraId="71A0E7CA" w14:textId="0C095CF5" w:rsidR="00C4320C" w:rsidRDefault="00C4320C" w:rsidP="00B2013D">
      <w:pPr>
        <w:pStyle w:val="ListParagraph"/>
        <w:numPr>
          <w:ilvl w:val="0"/>
          <w:numId w:val="34"/>
        </w:numPr>
        <w:contextualSpacing w:val="0"/>
        <w:rPr>
          <w:rFonts w:cstheme="minorHAnsi"/>
          <w:sz w:val="24"/>
          <w:szCs w:val="24"/>
          <w:lang w:val="en-CA"/>
        </w:rPr>
      </w:pPr>
      <w:r>
        <w:rPr>
          <w:rFonts w:cstheme="minorHAnsi"/>
          <w:sz w:val="24"/>
          <w:szCs w:val="24"/>
          <w:lang w:val="en-CA"/>
        </w:rPr>
        <w:t xml:space="preserve">Paste the Tree on page </w:t>
      </w:r>
      <w:r w:rsidR="00484E94">
        <w:rPr>
          <w:rFonts w:cstheme="minorHAnsi"/>
          <w:sz w:val="24"/>
          <w:szCs w:val="24"/>
          <w:lang w:val="en-CA"/>
        </w:rPr>
        <w:t>5-46 here.</w:t>
      </w:r>
    </w:p>
    <w:p w14:paraId="5E3FE16B" w14:textId="0440E0B1" w:rsidR="00D75CAB" w:rsidRDefault="00D75CAB" w:rsidP="00D75CAB">
      <w:pPr>
        <w:pStyle w:val="ListParagraph"/>
        <w:ind w:left="360"/>
        <w:contextualSpacing w:val="0"/>
        <w:rPr>
          <w:rFonts w:cstheme="minorHAnsi"/>
          <w:sz w:val="24"/>
          <w:szCs w:val="24"/>
          <w:lang w:val="en-CA"/>
        </w:rPr>
      </w:pPr>
      <w:r>
        <w:rPr>
          <w:noProof/>
        </w:rPr>
        <w:lastRenderedPageBreak/>
        <w:drawing>
          <wp:inline distT="0" distB="0" distL="0" distR="0" wp14:anchorId="1E58B9FE" wp14:editId="70AFF780">
            <wp:extent cx="5943600" cy="3748405"/>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48405"/>
                    </a:xfrm>
                    <a:prstGeom prst="rect">
                      <a:avLst/>
                    </a:prstGeom>
                    <a:noFill/>
                    <a:ln>
                      <a:noFill/>
                    </a:ln>
                  </pic:spPr>
                </pic:pic>
              </a:graphicData>
            </a:graphic>
          </wp:inline>
        </w:drawing>
      </w:r>
    </w:p>
    <w:p w14:paraId="0BC7684E" w14:textId="77777777" w:rsidR="00484E94" w:rsidRPr="00DC317B" w:rsidRDefault="00484E94" w:rsidP="00484E94">
      <w:pPr>
        <w:pStyle w:val="ListParagraph"/>
        <w:ind w:left="360"/>
        <w:contextualSpacing w:val="0"/>
        <w:rPr>
          <w:rFonts w:cstheme="minorHAnsi"/>
          <w:sz w:val="24"/>
          <w:szCs w:val="24"/>
          <w:lang w:val="en-CA"/>
        </w:rPr>
      </w:pPr>
    </w:p>
    <w:p w14:paraId="5B4F4B0D" w14:textId="370EEC5A" w:rsidR="00F74D7D" w:rsidRPr="0065179F" w:rsidRDefault="00F74D7D" w:rsidP="00F74D7D">
      <w:pPr>
        <w:pStyle w:val="Heading2"/>
        <w:rPr>
          <w:rFonts w:asciiTheme="minorHAnsi" w:hAnsiTheme="minorHAnsi" w:cstheme="minorHAnsi"/>
          <w:b/>
          <w:color w:val="C00000"/>
          <w:sz w:val="24"/>
          <w:szCs w:val="24"/>
        </w:rPr>
      </w:pPr>
      <w:r>
        <w:rPr>
          <w:rFonts w:asciiTheme="minorHAnsi" w:hAnsiTheme="minorHAnsi" w:cstheme="minorHAnsi"/>
          <w:b/>
          <w:color w:val="C00000"/>
          <w:sz w:val="24"/>
          <w:szCs w:val="24"/>
        </w:rPr>
        <w:t xml:space="preserve">Part IV: Group Work </w:t>
      </w:r>
    </w:p>
    <w:p w14:paraId="68E687D3" w14:textId="77777777" w:rsidR="00F74D7D" w:rsidRPr="005B34E9" w:rsidRDefault="00F74D7D" w:rsidP="00F74D7D">
      <w:pPr>
        <w:pStyle w:val="ListParagraph"/>
        <w:numPr>
          <w:ilvl w:val="0"/>
          <w:numId w:val="13"/>
        </w:numPr>
        <w:rPr>
          <w:rFonts w:cstheme="minorHAnsi"/>
          <w:sz w:val="24"/>
          <w:szCs w:val="24"/>
        </w:rPr>
      </w:pPr>
      <w:r w:rsidRPr="005B34E9">
        <w:rPr>
          <w:rFonts w:cstheme="minorHAnsi"/>
          <w:sz w:val="24"/>
          <w:szCs w:val="24"/>
        </w:rPr>
        <w:t>Add this declaration to your file:</w:t>
      </w:r>
    </w:p>
    <w:p w14:paraId="6EF5861C" w14:textId="77777777" w:rsidR="00F74D7D" w:rsidRPr="005B34E9" w:rsidRDefault="00F74D7D" w:rsidP="00F74D7D">
      <w:pPr>
        <w:pStyle w:val="PlainText"/>
        <w:ind w:left="360"/>
        <w:rPr>
          <w:rFonts w:asciiTheme="minorHAnsi" w:hAnsiTheme="minorHAnsi" w:cstheme="minorHAnsi"/>
          <w:sz w:val="24"/>
          <w:szCs w:val="24"/>
        </w:rPr>
      </w:pPr>
      <w:r w:rsidRPr="005B34E9">
        <w:rPr>
          <w:rFonts w:asciiTheme="minorHAnsi" w:hAnsiTheme="minorHAnsi" w:cstheme="minorHAnsi"/>
          <w:sz w:val="24"/>
          <w:szCs w:val="24"/>
        </w:rPr>
        <w:t xml:space="preserve">We, </w:t>
      </w:r>
      <w:r w:rsidRPr="005B34E9">
        <w:rPr>
          <w:rFonts w:asciiTheme="minorHAnsi" w:hAnsiTheme="minorHAnsi" w:cstheme="minorHAnsi"/>
          <w:sz w:val="24"/>
          <w:szCs w:val="24"/>
          <w:highlight w:val="yellow"/>
        </w:rPr>
        <w:t>------------ (mention your names),</w:t>
      </w:r>
      <w:r w:rsidRPr="005B34E9">
        <w:rPr>
          <w:rFonts w:asciiTheme="minorHAnsi" w:hAnsiTheme="minorHAnsi" w:cstheme="minorHAnsi"/>
          <w:sz w:val="24"/>
          <w:szCs w:val="24"/>
        </w:rPr>
        <w:t xml:space="preserve"> declare that the attached assignment is our own work in accordance with the Seneca Academic Policy.  We have not copied any part of this assignment, manually or electronically, from any other source including web sites, unless specified as references. We have not distributed our work to other students.</w:t>
      </w:r>
    </w:p>
    <w:p w14:paraId="52999499" w14:textId="77777777" w:rsidR="00F74D7D" w:rsidRDefault="00F74D7D" w:rsidP="00D24720">
      <w:pPr>
        <w:rPr>
          <w:rFonts w:cstheme="minorHAnsi"/>
          <w:sz w:val="24"/>
          <w:szCs w:val="24"/>
          <w:lang w:val="en-CA"/>
        </w:rPr>
      </w:pPr>
    </w:p>
    <w:p w14:paraId="31B88FB7" w14:textId="77777777" w:rsidR="00903450" w:rsidRPr="005B34E9" w:rsidRDefault="00903450" w:rsidP="00903450">
      <w:pPr>
        <w:pStyle w:val="ListParagraph"/>
        <w:numPr>
          <w:ilvl w:val="0"/>
          <w:numId w:val="13"/>
        </w:numPr>
        <w:rPr>
          <w:rFonts w:cstheme="minorHAnsi"/>
          <w:sz w:val="24"/>
          <w:szCs w:val="24"/>
          <w:lang w:val="en-CA"/>
        </w:rPr>
      </w:pPr>
      <w:r w:rsidRPr="005B34E9">
        <w:rPr>
          <w:rFonts w:cstheme="minorHAnsi"/>
          <w:sz w:val="24"/>
          <w:szCs w:val="24"/>
          <w:lang w:val="en-CA"/>
        </w:rPr>
        <w:t>Specify what each member has done towards the completion of this work:</w:t>
      </w:r>
    </w:p>
    <w:tbl>
      <w:tblPr>
        <w:tblStyle w:val="TableGrid"/>
        <w:tblW w:w="0" w:type="auto"/>
        <w:tblLook w:val="04A0" w:firstRow="1" w:lastRow="0" w:firstColumn="1" w:lastColumn="0" w:noHBand="0" w:noVBand="1"/>
        <w:tblCaption w:val="Team members and tasks"/>
      </w:tblPr>
      <w:tblGrid>
        <w:gridCol w:w="535"/>
        <w:gridCol w:w="2520"/>
        <w:gridCol w:w="6295"/>
      </w:tblGrid>
      <w:tr w:rsidR="00903450" w:rsidRPr="005B34E9" w14:paraId="5D494B6B" w14:textId="77777777" w:rsidTr="00E6357F">
        <w:trPr>
          <w:tblHeader/>
        </w:trPr>
        <w:tc>
          <w:tcPr>
            <w:tcW w:w="535" w:type="dxa"/>
          </w:tcPr>
          <w:p w14:paraId="106E2218" w14:textId="77777777" w:rsidR="00903450" w:rsidRPr="005B34E9" w:rsidRDefault="00903450" w:rsidP="0065179F">
            <w:pPr>
              <w:rPr>
                <w:rFonts w:cstheme="minorHAnsi"/>
                <w:sz w:val="24"/>
                <w:szCs w:val="24"/>
                <w:lang w:val="en-CA"/>
              </w:rPr>
            </w:pPr>
          </w:p>
        </w:tc>
        <w:tc>
          <w:tcPr>
            <w:tcW w:w="2520" w:type="dxa"/>
          </w:tcPr>
          <w:p w14:paraId="6C1EB88D" w14:textId="77777777" w:rsidR="00903450" w:rsidRPr="005B34E9" w:rsidRDefault="00903450" w:rsidP="0065179F">
            <w:pPr>
              <w:rPr>
                <w:rFonts w:cstheme="minorHAnsi"/>
                <w:sz w:val="24"/>
                <w:szCs w:val="24"/>
                <w:lang w:val="en-CA"/>
              </w:rPr>
            </w:pPr>
            <w:r w:rsidRPr="005B34E9">
              <w:rPr>
                <w:rFonts w:cstheme="minorHAnsi"/>
                <w:sz w:val="24"/>
                <w:szCs w:val="24"/>
                <w:lang w:val="en-CA"/>
              </w:rPr>
              <w:t>Name</w:t>
            </w:r>
          </w:p>
        </w:tc>
        <w:tc>
          <w:tcPr>
            <w:tcW w:w="6295" w:type="dxa"/>
          </w:tcPr>
          <w:p w14:paraId="719ADE26" w14:textId="77777777" w:rsidR="00903450" w:rsidRPr="005B34E9" w:rsidRDefault="00903450" w:rsidP="0065179F">
            <w:pPr>
              <w:rPr>
                <w:rFonts w:cstheme="minorHAnsi"/>
                <w:sz w:val="24"/>
                <w:szCs w:val="24"/>
                <w:lang w:val="en-CA"/>
              </w:rPr>
            </w:pPr>
            <w:r w:rsidRPr="005B34E9">
              <w:rPr>
                <w:rFonts w:cstheme="minorHAnsi"/>
                <w:sz w:val="24"/>
                <w:szCs w:val="24"/>
                <w:lang w:val="en-CA"/>
              </w:rPr>
              <w:t>Task(s)</w:t>
            </w:r>
          </w:p>
        </w:tc>
      </w:tr>
      <w:tr w:rsidR="00903450" w:rsidRPr="005B34E9" w14:paraId="269CF08B" w14:textId="77777777" w:rsidTr="0065179F">
        <w:tc>
          <w:tcPr>
            <w:tcW w:w="535" w:type="dxa"/>
          </w:tcPr>
          <w:p w14:paraId="5FDF2C33" w14:textId="77777777" w:rsidR="00903450" w:rsidRPr="005B34E9" w:rsidRDefault="00903450" w:rsidP="0065179F">
            <w:pPr>
              <w:rPr>
                <w:rFonts w:cstheme="minorHAnsi"/>
                <w:sz w:val="24"/>
                <w:szCs w:val="24"/>
                <w:lang w:val="en-CA"/>
              </w:rPr>
            </w:pPr>
            <w:r w:rsidRPr="005B34E9">
              <w:rPr>
                <w:rFonts w:cstheme="minorHAnsi"/>
                <w:sz w:val="24"/>
                <w:szCs w:val="24"/>
                <w:lang w:val="en-CA"/>
              </w:rPr>
              <w:t>1</w:t>
            </w:r>
          </w:p>
        </w:tc>
        <w:tc>
          <w:tcPr>
            <w:tcW w:w="2520" w:type="dxa"/>
          </w:tcPr>
          <w:p w14:paraId="0FAF82B0" w14:textId="77777777" w:rsidR="00903450" w:rsidRPr="005B34E9" w:rsidRDefault="00903450" w:rsidP="0065179F">
            <w:pPr>
              <w:rPr>
                <w:rFonts w:cstheme="minorHAnsi"/>
                <w:sz w:val="24"/>
                <w:szCs w:val="24"/>
                <w:lang w:val="en-CA"/>
              </w:rPr>
            </w:pPr>
          </w:p>
        </w:tc>
        <w:tc>
          <w:tcPr>
            <w:tcW w:w="6295" w:type="dxa"/>
          </w:tcPr>
          <w:p w14:paraId="5B354B77" w14:textId="77777777" w:rsidR="00903450" w:rsidRPr="005B34E9" w:rsidRDefault="00903450" w:rsidP="0065179F">
            <w:pPr>
              <w:rPr>
                <w:rFonts w:cstheme="minorHAnsi"/>
                <w:sz w:val="24"/>
                <w:szCs w:val="24"/>
                <w:lang w:val="en-CA"/>
              </w:rPr>
            </w:pPr>
          </w:p>
        </w:tc>
      </w:tr>
      <w:tr w:rsidR="00903450" w:rsidRPr="005B34E9" w14:paraId="203D6C50" w14:textId="77777777" w:rsidTr="0065179F">
        <w:tc>
          <w:tcPr>
            <w:tcW w:w="535" w:type="dxa"/>
          </w:tcPr>
          <w:p w14:paraId="6DC4D5F1" w14:textId="77777777" w:rsidR="00903450" w:rsidRPr="005B34E9" w:rsidRDefault="00903450" w:rsidP="0065179F">
            <w:pPr>
              <w:rPr>
                <w:rFonts w:cstheme="minorHAnsi"/>
                <w:sz w:val="24"/>
                <w:szCs w:val="24"/>
                <w:lang w:val="en-CA"/>
              </w:rPr>
            </w:pPr>
            <w:r w:rsidRPr="005B34E9">
              <w:rPr>
                <w:rFonts w:cstheme="minorHAnsi"/>
                <w:sz w:val="24"/>
                <w:szCs w:val="24"/>
                <w:lang w:val="en-CA"/>
              </w:rPr>
              <w:t>2</w:t>
            </w:r>
          </w:p>
        </w:tc>
        <w:tc>
          <w:tcPr>
            <w:tcW w:w="2520" w:type="dxa"/>
          </w:tcPr>
          <w:p w14:paraId="33506966" w14:textId="77777777" w:rsidR="00903450" w:rsidRPr="005B34E9" w:rsidRDefault="00903450" w:rsidP="0065179F">
            <w:pPr>
              <w:rPr>
                <w:rFonts w:cstheme="minorHAnsi"/>
                <w:sz w:val="24"/>
                <w:szCs w:val="24"/>
                <w:lang w:val="en-CA"/>
              </w:rPr>
            </w:pPr>
          </w:p>
        </w:tc>
        <w:tc>
          <w:tcPr>
            <w:tcW w:w="6295" w:type="dxa"/>
          </w:tcPr>
          <w:p w14:paraId="2EE848CB" w14:textId="77777777" w:rsidR="00903450" w:rsidRPr="005B34E9" w:rsidRDefault="00903450" w:rsidP="0065179F">
            <w:pPr>
              <w:rPr>
                <w:rFonts w:cstheme="minorHAnsi"/>
                <w:sz w:val="24"/>
                <w:szCs w:val="24"/>
                <w:lang w:val="en-CA"/>
              </w:rPr>
            </w:pPr>
          </w:p>
        </w:tc>
      </w:tr>
      <w:tr w:rsidR="00903450" w:rsidRPr="005B34E9" w14:paraId="46A3D2E3" w14:textId="77777777" w:rsidTr="0065179F">
        <w:tc>
          <w:tcPr>
            <w:tcW w:w="535" w:type="dxa"/>
          </w:tcPr>
          <w:p w14:paraId="6F71075C" w14:textId="77777777" w:rsidR="00903450" w:rsidRPr="005B34E9" w:rsidRDefault="00903450" w:rsidP="0065179F">
            <w:pPr>
              <w:rPr>
                <w:rFonts w:cstheme="minorHAnsi"/>
                <w:sz w:val="24"/>
                <w:szCs w:val="24"/>
                <w:lang w:val="en-CA"/>
              </w:rPr>
            </w:pPr>
            <w:r w:rsidRPr="005B34E9">
              <w:rPr>
                <w:rFonts w:cstheme="minorHAnsi"/>
                <w:sz w:val="24"/>
                <w:szCs w:val="24"/>
                <w:lang w:val="en-CA"/>
              </w:rPr>
              <w:t>3</w:t>
            </w:r>
          </w:p>
        </w:tc>
        <w:tc>
          <w:tcPr>
            <w:tcW w:w="2520" w:type="dxa"/>
          </w:tcPr>
          <w:p w14:paraId="5E344D81" w14:textId="77777777" w:rsidR="00903450" w:rsidRPr="005B34E9" w:rsidRDefault="00903450" w:rsidP="0065179F">
            <w:pPr>
              <w:rPr>
                <w:rFonts w:cstheme="minorHAnsi"/>
                <w:sz w:val="24"/>
                <w:szCs w:val="24"/>
                <w:lang w:val="en-CA"/>
              </w:rPr>
            </w:pPr>
          </w:p>
        </w:tc>
        <w:tc>
          <w:tcPr>
            <w:tcW w:w="6295" w:type="dxa"/>
          </w:tcPr>
          <w:p w14:paraId="178E3C16" w14:textId="77777777" w:rsidR="00903450" w:rsidRPr="005B34E9" w:rsidRDefault="00903450" w:rsidP="0065179F">
            <w:pPr>
              <w:rPr>
                <w:rFonts w:cstheme="minorHAnsi"/>
                <w:sz w:val="24"/>
                <w:szCs w:val="24"/>
                <w:lang w:val="en-CA"/>
              </w:rPr>
            </w:pPr>
          </w:p>
        </w:tc>
      </w:tr>
      <w:tr w:rsidR="00097888" w:rsidRPr="005B34E9" w14:paraId="78168009" w14:textId="77777777" w:rsidTr="0065179F">
        <w:tc>
          <w:tcPr>
            <w:tcW w:w="535" w:type="dxa"/>
          </w:tcPr>
          <w:p w14:paraId="472305F6" w14:textId="3383156A" w:rsidR="00097888" w:rsidRPr="005B34E9" w:rsidRDefault="00097888" w:rsidP="0065179F">
            <w:pPr>
              <w:rPr>
                <w:rFonts w:cstheme="minorHAnsi"/>
                <w:sz w:val="24"/>
                <w:szCs w:val="24"/>
                <w:lang w:val="en-CA"/>
              </w:rPr>
            </w:pPr>
            <w:r>
              <w:rPr>
                <w:rFonts w:cstheme="minorHAnsi"/>
                <w:sz w:val="24"/>
                <w:szCs w:val="24"/>
                <w:lang w:val="en-CA"/>
              </w:rPr>
              <w:t>4</w:t>
            </w:r>
          </w:p>
        </w:tc>
        <w:tc>
          <w:tcPr>
            <w:tcW w:w="2520" w:type="dxa"/>
          </w:tcPr>
          <w:p w14:paraId="25A8916D" w14:textId="77777777" w:rsidR="00097888" w:rsidRPr="005B34E9" w:rsidRDefault="00097888" w:rsidP="0065179F">
            <w:pPr>
              <w:rPr>
                <w:rFonts w:cstheme="minorHAnsi"/>
                <w:sz w:val="24"/>
                <w:szCs w:val="24"/>
                <w:lang w:val="en-CA"/>
              </w:rPr>
            </w:pPr>
          </w:p>
        </w:tc>
        <w:tc>
          <w:tcPr>
            <w:tcW w:w="6295" w:type="dxa"/>
          </w:tcPr>
          <w:p w14:paraId="4EDFBB05" w14:textId="77777777" w:rsidR="00097888" w:rsidRPr="005B34E9" w:rsidRDefault="00097888" w:rsidP="0065179F">
            <w:pPr>
              <w:rPr>
                <w:rFonts w:cstheme="minorHAnsi"/>
                <w:sz w:val="24"/>
                <w:szCs w:val="24"/>
                <w:lang w:val="en-CA"/>
              </w:rPr>
            </w:pPr>
          </w:p>
        </w:tc>
      </w:tr>
    </w:tbl>
    <w:p w14:paraId="06AD77D3" w14:textId="4B7D73AB" w:rsidR="00A210CF" w:rsidRDefault="00A210CF" w:rsidP="00A210CF">
      <w:pPr>
        <w:autoSpaceDE w:val="0"/>
        <w:autoSpaceDN w:val="0"/>
        <w:adjustRightInd w:val="0"/>
        <w:spacing w:after="0" w:line="240" w:lineRule="auto"/>
        <w:rPr>
          <w:rFonts w:cstheme="minorHAnsi"/>
          <w:sz w:val="24"/>
          <w:szCs w:val="24"/>
        </w:rPr>
      </w:pPr>
    </w:p>
    <w:p w14:paraId="26CB45AF" w14:textId="4457CB9D" w:rsidR="00F9261A" w:rsidRDefault="00F9261A" w:rsidP="00A210CF">
      <w:pPr>
        <w:autoSpaceDE w:val="0"/>
        <w:autoSpaceDN w:val="0"/>
        <w:adjustRightInd w:val="0"/>
        <w:spacing w:after="0" w:line="240" w:lineRule="auto"/>
        <w:rPr>
          <w:rFonts w:cstheme="minorHAnsi"/>
          <w:sz w:val="24"/>
          <w:szCs w:val="24"/>
        </w:rPr>
      </w:pPr>
    </w:p>
    <w:sectPr w:rsidR="00F9261A" w:rsidSect="00A210CF">
      <w:footerReference w:type="default" r:id="rId19"/>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EFAC0" w14:textId="77777777" w:rsidR="00F52973" w:rsidRDefault="00F52973">
      <w:pPr>
        <w:spacing w:after="0" w:line="240" w:lineRule="auto"/>
      </w:pPr>
      <w:r>
        <w:separator/>
      </w:r>
    </w:p>
  </w:endnote>
  <w:endnote w:type="continuationSeparator" w:id="0">
    <w:p w14:paraId="6118D285" w14:textId="77777777" w:rsidR="00F52973" w:rsidRDefault="00F52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921635"/>
      <w:docPartObj>
        <w:docPartGallery w:val="Page Numbers (Bottom of Page)"/>
        <w:docPartUnique/>
      </w:docPartObj>
    </w:sdtPr>
    <w:sdtEndPr/>
    <w:sdtContent>
      <w:sdt>
        <w:sdtPr>
          <w:id w:val="-107050052"/>
          <w:docPartObj>
            <w:docPartGallery w:val="Page Numbers (Top of Page)"/>
            <w:docPartUnique/>
          </w:docPartObj>
        </w:sdtPr>
        <w:sdtEndPr/>
        <w:sdtContent>
          <w:p w14:paraId="58C1ADF0" w14:textId="456E2EFF" w:rsidR="0065179F" w:rsidRDefault="00086CF2" w:rsidP="008362EF">
            <w:pPr>
              <w:pStyle w:val="Footer"/>
              <w:jc w:val="center"/>
            </w:pPr>
            <w:r>
              <w:t>BAN210</w:t>
            </w:r>
            <w:r w:rsidR="0065179F">
              <w:t xml:space="preserve">- </w:t>
            </w:r>
            <w:r>
              <w:t>Workshop</w:t>
            </w:r>
            <w:r w:rsidR="00FB1D23">
              <w:t xml:space="preserve"> 2</w:t>
            </w:r>
            <w:r w:rsidR="0065179F">
              <w:tab/>
            </w:r>
            <w:r w:rsidR="0065179F">
              <w:tab/>
              <w:t xml:space="preserve">Page </w:t>
            </w:r>
            <w:r w:rsidR="0065179F">
              <w:rPr>
                <w:b/>
                <w:bCs/>
                <w:sz w:val="24"/>
                <w:szCs w:val="24"/>
              </w:rPr>
              <w:fldChar w:fldCharType="begin"/>
            </w:r>
            <w:r w:rsidR="0065179F">
              <w:rPr>
                <w:b/>
                <w:bCs/>
              </w:rPr>
              <w:instrText xml:space="preserve"> PAGE </w:instrText>
            </w:r>
            <w:r w:rsidR="0065179F">
              <w:rPr>
                <w:b/>
                <w:bCs/>
                <w:sz w:val="24"/>
                <w:szCs w:val="24"/>
              </w:rPr>
              <w:fldChar w:fldCharType="separate"/>
            </w:r>
            <w:r w:rsidR="001D4F0B">
              <w:rPr>
                <w:b/>
                <w:bCs/>
                <w:noProof/>
              </w:rPr>
              <w:t>1</w:t>
            </w:r>
            <w:r w:rsidR="0065179F">
              <w:rPr>
                <w:b/>
                <w:bCs/>
                <w:sz w:val="24"/>
                <w:szCs w:val="24"/>
              </w:rPr>
              <w:fldChar w:fldCharType="end"/>
            </w:r>
            <w:r w:rsidR="0065179F">
              <w:t xml:space="preserve"> of </w:t>
            </w:r>
            <w:r w:rsidR="0065179F">
              <w:rPr>
                <w:b/>
                <w:bCs/>
                <w:sz w:val="24"/>
                <w:szCs w:val="24"/>
              </w:rPr>
              <w:fldChar w:fldCharType="begin"/>
            </w:r>
            <w:r w:rsidR="0065179F">
              <w:rPr>
                <w:b/>
                <w:bCs/>
              </w:rPr>
              <w:instrText xml:space="preserve"> NUMPAGES  </w:instrText>
            </w:r>
            <w:r w:rsidR="0065179F">
              <w:rPr>
                <w:b/>
                <w:bCs/>
                <w:sz w:val="24"/>
                <w:szCs w:val="24"/>
              </w:rPr>
              <w:fldChar w:fldCharType="separate"/>
            </w:r>
            <w:r w:rsidR="001D4F0B">
              <w:rPr>
                <w:b/>
                <w:bCs/>
                <w:noProof/>
              </w:rPr>
              <w:t>3</w:t>
            </w:r>
            <w:r w:rsidR="0065179F">
              <w:rPr>
                <w:b/>
                <w:bCs/>
                <w:sz w:val="24"/>
                <w:szCs w:val="24"/>
              </w:rPr>
              <w:fldChar w:fldCharType="end"/>
            </w:r>
          </w:p>
        </w:sdtContent>
      </w:sdt>
    </w:sdtContent>
  </w:sdt>
  <w:p w14:paraId="193AAE86" w14:textId="77777777" w:rsidR="0065179F" w:rsidRDefault="00651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B070B" w14:textId="77777777" w:rsidR="00F52973" w:rsidRDefault="00F52973">
      <w:pPr>
        <w:spacing w:after="0" w:line="240" w:lineRule="auto"/>
      </w:pPr>
      <w:r>
        <w:separator/>
      </w:r>
    </w:p>
  </w:footnote>
  <w:footnote w:type="continuationSeparator" w:id="0">
    <w:p w14:paraId="3D436231" w14:textId="77777777" w:rsidR="00F52973" w:rsidRDefault="00F529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05C3F"/>
    <w:multiLevelType w:val="hybridMultilevel"/>
    <w:tmpl w:val="BA607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8E73FF8"/>
    <w:multiLevelType w:val="hybridMultilevel"/>
    <w:tmpl w:val="B682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37675"/>
    <w:multiLevelType w:val="multilevel"/>
    <w:tmpl w:val="D450C262"/>
    <w:name w:val="DemoOutlineNumbering"/>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2260779F"/>
    <w:multiLevelType w:val="hybridMultilevel"/>
    <w:tmpl w:val="A914DB22"/>
    <w:lvl w:ilvl="0" w:tplc="753C1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FE6AEB"/>
    <w:multiLevelType w:val="hybridMultilevel"/>
    <w:tmpl w:val="56A2FC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9A7313C"/>
    <w:multiLevelType w:val="hybridMultilevel"/>
    <w:tmpl w:val="87229782"/>
    <w:lvl w:ilvl="0" w:tplc="01A8EF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1709C0"/>
    <w:multiLevelType w:val="hybridMultilevel"/>
    <w:tmpl w:val="76CCF49C"/>
    <w:lvl w:ilvl="0" w:tplc="0014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D5CB7"/>
    <w:multiLevelType w:val="hybridMultilevel"/>
    <w:tmpl w:val="64FEB9A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4444525"/>
    <w:multiLevelType w:val="hybridMultilevel"/>
    <w:tmpl w:val="B060D31E"/>
    <w:lvl w:ilvl="0" w:tplc="10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7876474"/>
    <w:multiLevelType w:val="hybridMultilevel"/>
    <w:tmpl w:val="10282D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9F22C8E"/>
    <w:multiLevelType w:val="hybridMultilevel"/>
    <w:tmpl w:val="E9282ECC"/>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5E74E8"/>
    <w:multiLevelType w:val="hybridMultilevel"/>
    <w:tmpl w:val="92402B30"/>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35559"/>
    <w:multiLevelType w:val="hybridMultilevel"/>
    <w:tmpl w:val="54FA6C80"/>
    <w:lvl w:ilvl="0" w:tplc="1BCA5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33443"/>
    <w:multiLevelType w:val="hybridMultilevel"/>
    <w:tmpl w:val="F0E07EC8"/>
    <w:lvl w:ilvl="0" w:tplc="4516E87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47084394"/>
    <w:multiLevelType w:val="hybridMultilevel"/>
    <w:tmpl w:val="916C4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AE27220"/>
    <w:multiLevelType w:val="hybridMultilevel"/>
    <w:tmpl w:val="A0D0ED36"/>
    <w:lvl w:ilvl="0" w:tplc="56A0A24A">
      <w:numFmt w:val="bullet"/>
      <w:lvlText w:val="-"/>
      <w:lvlJc w:val="left"/>
      <w:pPr>
        <w:ind w:left="720" w:hanging="360"/>
      </w:pPr>
      <w:rPr>
        <w:rFonts w:ascii="Calibri" w:eastAsiaTheme="minorHAnsi" w:hAnsi="Calibri" w:cs="Calibri"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915503"/>
    <w:multiLevelType w:val="hybridMultilevel"/>
    <w:tmpl w:val="2D462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9E47CE"/>
    <w:multiLevelType w:val="hybridMultilevel"/>
    <w:tmpl w:val="5F82537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31177FF"/>
    <w:multiLevelType w:val="hybridMultilevel"/>
    <w:tmpl w:val="72E2D6E8"/>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7DA1F59"/>
    <w:multiLevelType w:val="hybridMultilevel"/>
    <w:tmpl w:val="78BE6C5A"/>
    <w:lvl w:ilvl="0" w:tplc="4B380A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9924F7"/>
    <w:multiLevelType w:val="hybridMultilevel"/>
    <w:tmpl w:val="15B41500"/>
    <w:lvl w:ilvl="0" w:tplc="0409000F">
      <w:start w:val="1"/>
      <w:numFmt w:val="decimal"/>
      <w:lvlText w:val="%1."/>
      <w:lvlJc w:val="left"/>
      <w:pPr>
        <w:tabs>
          <w:tab w:val="num" w:pos="720"/>
        </w:tabs>
        <w:ind w:left="720" w:hanging="360"/>
      </w:pPr>
      <w:rPr>
        <w:rFonts w:hint="default"/>
      </w:rPr>
    </w:lvl>
    <w:lvl w:ilvl="1" w:tplc="84C0248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1D3389E"/>
    <w:multiLevelType w:val="hybridMultilevel"/>
    <w:tmpl w:val="A64055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69C20050"/>
    <w:multiLevelType w:val="hybridMultilevel"/>
    <w:tmpl w:val="AAD400F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9DF671F"/>
    <w:multiLevelType w:val="multilevel"/>
    <w:tmpl w:val="FCAC0406"/>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D995813"/>
    <w:multiLevelType w:val="multilevel"/>
    <w:tmpl w:val="36C0D5E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5"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072F87"/>
    <w:multiLevelType w:val="hybridMultilevel"/>
    <w:tmpl w:val="1070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146B8D"/>
    <w:multiLevelType w:val="hybridMultilevel"/>
    <w:tmpl w:val="A54847C8"/>
    <w:lvl w:ilvl="0" w:tplc="A1C20D68">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192AFA"/>
    <w:multiLevelType w:val="hybridMultilevel"/>
    <w:tmpl w:val="22D83A92"/>
    <w:lvl w:ilvl="0" w:tplc="BAE8E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4F52C41"/>
    <w:multiLevelType w:val="hybridMultilevel"/>
    <w:tmpl w:val="40EE72AC"/>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7693FE8"/>
    <w:multiLevelType w:val="hybridMultilevel"/>
    <w:tmpl w:val="BCD02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F77F44"/>
    <w:multiLevelType w:val="hybridMultilevel"/>
    <w:tmpl w:val="39AE3584"/>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021C01"/>
    <w:multiLevelType w:val="hybridMultilevel"/>
    <w:tmpl w:val="10061C04"/>
    <w:lvl w:ilvl="0" w:tplc="10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D086714"/>
    <w:multiLevelType w:val="hybridMultilevel"/>
    <w:tmpl w:val="1FA6785C"/>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D4C2FA4"/>
    <w:multiLevelType w:val="hybridMultilevel"/>
    <w:tmpl w:val="C1820978"/>
    <w:lvl w:ilvl="0" w:tplc="BAE8E888">
      <w:start w:val="1"/>
      <w:numFmt w:val="decimal"/>
      <w:lvlText w:val="%1-"/>
      <w:lvlJc w:val="left"/>
      <w:pPr>
        <w:ind w:left="360" w:hanging="360"/>
      </w:pPr>
      <w:rPr>
        <w:rFonts w:hint="default"/>
      </w:rPr>
    </w:lvl>
    <w:lvl w:ilvl="1" w:tplc="10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3"/>
  </w:num>
  <w:num w:numId="3">
    <w:abstractNumId w:val="19"/>
  </w:num>
  <w:num w:numId="4">
    <w:abstractNumId w:val="5"/>
  </w:num>
  <w:num w:numId="5">
    <w:abstractNumId w:val="25"/>
  </w:num>
  <w:num w:numId="6">
    <w:abstractNumId w:val="3"/>
  </w:num>
  <w:num w:numId="7">
    <w:abstractNumId w:val="1"/>
  </w:num>
  <w:num w:numId="8">
    <w:abstractNumId w:val="31"/>
  </w:num>
  <w:num w:numId="9">
    <w:abstractNumId w:val="28"/>
  </w:num>
  <w:num w:numId="10">
    <w:abstractNumId w:val="33"/>
  </w:num>
  <w:num w:numId="11">
    <w:abstractNumId w:val="18"/>
  </w:num>
  <w:num w:numId="12">
    <w:abstractNumId w:val="10"/>
  </w:num>
  <w:num w:numId="13">
    <w:abstractNumId w:val="34"/>
  </w:num>
  <w:num w:numId="14">
    <w:abstractNumId w:val="16"/>
  </w:num>
  <w:num w:numId="15">
    <w:abstractNumId w:val="30"/>
  </w:num>
  <w:num w:numId="16">
    <w:abstractNumId w:val="20"/>
  </w:num>
  <w:num w:numId="17">
    <w:abstractNumId w:val="22"/>
  </w:num>
  <w:num w:numId="18">
    <w:abstractNumId w:val="21"/>
  </w:num>
  <w:num w:numId="19">
    <w:abstractNumId w:val="0"/>
  </w:num>
  <w:num w:numId="20">
    <w:abstractNumId w:val="4"/>
  </w:num>
  <w:num w:numId="21">
    <w:abstractNumId w:val="17"/>
  </w:num>
  <w:num w:numId="22">
    <w:abstractNumId w:val="6"/>
  </w:num>
  <w:num w:numId="23">
    <w:abstractNumId w:val="9"/>
  </w:num>
  <w:num w:numId="24">
    <w:abstractNumId w:val="12"/>
  </w:num>
  <w:num w:numId="25">
    <w:abstractNumId w:val="7"/>
  </w:num>
  <w:num w:numId="26">
    <w:abstractNumId w:val="11"/>
  </w:num>
  <w:num w:numId="27">
    <w:abstractNumId w:val="26"/>
  </w:num>
  <w:num w:numId="28">
    <w:abstractNumId w:val="32"/>
  </w:num>
  <w:num w:numId="29">
    <w:abstractNumId w:val="27"/>
  </w:num>
  <w:num w:numId="30">
    <w:abstractNumId w:val="14"/>
  </w:num>
  <w:num w:numId="31">
    <w:abstractNumId w:val="25"/>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24"/>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40979"/>
    <w:rsid w:val="0004655A"/>
    <w:rsid w:val="00047374"/>
    <w:rsid w:val="00052872"/>
    <w:rsid w:val="000570FA"/>
    <w:rsid w:val="00063D4A"/>
    <w:rsid w:val="000644B3"/>
    <w:rsid w:val="00065E0E"/>
    <w:rsid w:val="00086CF2"/>
    <w:rsid w:val="00093254"/>
    <w:rsid w:val="00097888"/>
    <w:rsid w:val="000A7204"/>
    <w:rsid w:val="000B05BD"/>
    <w:rsid w:val="000B44EF"/>
    <w:rsid w:val="000C6A2C"/>
    <w:rsid w:val="000C6ED7"/>
    <w:rsid w:val="000E74CA"/>
    <w:rsid w:val="00122C5E"/>
    <w:rsid w:val="001635FD"/>
    <w:rsid w:val="0018725E"/>
    <w:rsid w:val="00190750"/>
    <w:rsid w:val="001979BA"/>
    <w:rsid w:val="001A401F"/>
    <w:rsid w:val="001A56E5"/>
    <w:rsid w:val="001A5FA5"/>
    <w:rsid w:val="001B317B"/>
    <w:rsid w:val="001B7195"/>
    <w:rsid w:val="001D4F0B"/>
    <w:rsid w:val="001D6BED"/>
    <w:rsid w:val="001E5480"/>
    <w:rsid w:val="00202F2F"/>
    <w:rsid w:val="00205C12"/>
    <w:rsid w:val="00232D00"/>
    <w:rsid w:val="002403F0"/>
    <w:rsid w:val="00253C31"/>
    <w:rsid w:val="00255FE4"/>
    <w:rsid w:val="0027469B"/>
    <w:rsid w:val="00275D8C"/>
    <w:rsid w:val="002A4CFB"/>
    <w:rsid w:val="002C11A8"/>
    <w:rsid w:val="002C37CE"/>
    <w:rsid w:val="002E0E3B"/>
    <w:rsid w:val="00314A1D"/>
    <w:rsid w:val="003262C8"/>
    <w:rsid w:val="00384237"/>
    <w:rsid w:val="003B6639"/>
    <w:rsid w:val="003E252E"/>
    <w:rsid w:val="003F1E0F"/>
    <w:rsid w:val="003F4412"/>
    <w:rsid w:val="004130E7"/>
    <w:rsid w:val="004427D7"/>
    <w:rsid w:val="00442F21"/>
    <w:rsid w:val="004478EE"/>
    <w:rsid w:val="00455A7E"/>
    <w:rsid w:val="00484E94"/>
    <w:rsid w:val="00490B50"/>
    <w:rsid w:val="004A5663"/>
    <w:rsid w:val="004B0255"/>
    <w:rsid w:val="004C25D3"/>
    <w:rsid w:val="004C2B00"/>
    <w:rsid w:val="004D360E"/>
    <w:rsid w:val="004D462A"/>
    <w:rsid w:val="004D5AB6"/>
    <w:rsid w:val="004E0001"/>
    <w:rsid w:val="0051666D"/>
    <w:rsid w:val="00573241"/>
    <w:rsid w:val="00576964"/>
    <w:rsid w:val="0058057B"/>
    <w:rsid w:val="005851AC"/>
    <w:rsid w:val="00585949"/>
    <w:rsid w:val="0059581D"/>
    <w:rsid w:val="005A37CD"/>
    <w:rsid w:val="005B34E9"/>
    <w:rsid w:val="005C01D1"/>
    <w:rsid w:val="005E1421"/>
    <w:rsid w:val="00611636"/>
    <w:rsid w:val="00614900"/>
    <w:rsid w:val="006229CA"/>
    <w:rsid w:val="00635C1F"/>
    <w:rsid w:val="0065179F"/>
    <w:rsid w:val="00656F1E"/>
    <w:rsid w:val="00666AB5"/>
    <w:rsid w:val="0068043B"/>
    <w:rsid w:val="006937D0"/>
    <w:rsid w:val="006973BF"/>
    <w:rsid w:val="006A69DD"/>
    <w:rsid w:val="006A76F7"/>
    <w:rsid w:val="006B6E57"/>
    <w:rsid w:val="006B6F62"/>
    <w:rsid w:val="006D46D9"/>
    <w:rsid w:val="006D6C44"/>
    <w:rsid w:val="006E0479"/>
    <w:rsid w:val="006E2D47"/>
    <w:rsid w:val="006E4028"/>
    <w:rsid w:val="006E5A91"/>
    <w:rsid w:val="006F35E5"/>
    <w:rsid w:val="00715D54"/>
    <w:rsid w:val="0073211A"/>
    <w:rsid w:val="00734541"/>
    <w:rsid w:val="00734A59"/>
    <w:rsid w:val="007472AB"/>
    <w:rsid w:val="007809A4"/>
    <w:rsid w:val="007817AF"/>
    <w:rsid w:val="0078751A"/>
    <w:rsid w:val="00790025"/>
    <w:rsid w:val="0079553B"/>
    <w:rsid w:val="007A51FD"/>
    <w:rsid w:val="008009FA"/>
    <w:rsid w:val="008115C2"/>
    <w:rsid w:val="00811F59"/>
    <w:rsid w:val="00826E82"/>
    <w:rsid w:val="008303CC"/>
    <w:rsid w:val="008362EF"/>
    <w:rsid w:val="0084373A"/>
    <w:rsid w:val="00852411"/>
    <w:rsid w:val="008545D9"/>
    <w:rsid w:val="00871567"/>
    <w:rsid w:val="00873B35"/>
    <w:rsid w:val="00882C34"/>
    <w:rsid w:val="008966BA"/>
    <w:rsid w:val="008A6255"/>
    <w:rsid w:val="008D0FF4"/>
    <w:rsid w:val="00903450"/>
    <w:rsid w:val="00946AFE"/>
    <w:rsid w:val="00953EE4"/>
    <w:rsid w:val="00975269"/>
    <w:rsid w:val="00994452"/>
    <w:rsid w:val="009C0883"/>
    <w:rsid w:val="009C55FF"/>
    <w:rsid w:val="00A01A4F"/>
    <w:rsid w:val="00A210CF"/>
    <w:rsid w:val="00A23169"/>
    <w:rsid w:val="00A356E7"/>
    <w:rsid w:val="00A363E0"/>
    <w:rsid w:val="00A4479F"/>
    <w:rsid w:val="00A46364"/>
    <w:rsid w:val="00A5030A"/>
    <w:rsid w:val="00A505A0"/>
    <w:rsid w:val="00A729BB"/>
    <w:rsid w:val="00A83C85"/>
    <w:rsid w:val="00A96794"/>
    <w:rsid w:val="00AB0BEC"/>
    <w:rsid w:val="00AB10B1"/>
    <w:rsid w:val="00AE0B66"/>
    <w:rsid w:val="00AE3897"/>
    <w:rsid w:val="00B060C1"/>
    <w:rsid w:val="00B14CA7"/>
    <w:rsid w:val="00B2013D"/>
    <w:rsid w:val="00B2684D"/>
    <w:rsid w:val="00B27818"/>
    <w:rsid w:val="00B73649"/>
    <w:rsid w:val="00B75E87"/>
    <w:rsid w:val="00BC13D7"/>
    <w:rsid w:val="00BD45FB"/>
    <w:rsid w:val="00BE0CAB"/>
    <w:rsid w:val="00BF5506"/>
    <w:rsid w:val="00BF57D5"/>
    <w:rsid w:val="00C276D5"/>
    <w:rsid w:val="00C36062"/>
    <w:rsid w:val="00C376C2"/>
    <w:rsid w:val="00C4320C"/>
    <w:rsid w:val="00C633D3"/>
    <w:rsid w:val="00C64CC7"/>
    <w:rsid w:val="00CB2A6C"/>
    <w:rsid w:val="00CB6534"/>
    <w:rsid w:val="00CC6095"/>
    <w:rsid w:val="00D24720"/>
    <w:rsid w:val="00D75CAB"/>
    <w:rsid w:val="00D855EA"/>
    <w:rsid w:val="00DC051B"/>
    <w:rsid w:val="00DC3081"/>
    <w:rsid w:val="00DC317B"/>
    <w:rsid w:val="00DE3E46"/>
    <w:rsid w:val="00DF35E1"/>
    <w:rsid w:val="00E024AA"/>
    <w:rsid w:val="00E31A60"/>
    <w:rsid w:val="00E446FE"/>
    <w:rsid w:val="00E6357F"/>
    <w:rsid w:val="00E75181"/>
    <w:rsid w:val="00EB4E02"/>
    <w:rsid w:val="00ED6DDC"/>
    <w:rsid w:val="00EE3556"/>
    <w:rsid w:val="00EF3048"/>
    <w:rsid w:val="00EF4416"/>
    <w:rsid w:val="00EF4445"/>
    <w:rsid w:val="00F11CD5"/>
    <w:rsid w:val="00F31740"/>
    <w:rsid w:val="00F46BE0"/>
    <w:rsid w:val="00F51450"/>
    <w:rsid w:val="00F52973"/>
    <w:rsid w:val="00F74D7D"/>
    <w:rsid w:val="00F757FC"/>
    <w:rsid w:val="00F90CD0"/>
    <w:rsid w:val="00F9261A"/>
    <w:rsid w:val="00FB1D23"/>
    <w:rsid w:val="00FC61C3"/>
    <w:rsid w:val="00FE5E3B"/>
    <w:rsid w:val="00FE6800"/>
    <w:rsid w:val="00FE6D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D5"/>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 w:val="24"/>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paragraph" w:styleId="NormalWeb">
    <w:name w:val="Normal (Web)"/>
    <w:basedOn w:val="Normal"/>
    <w:uiPriority w:val="99"/>
    <w:unhideWhenUsed/>
    <w:rsid w:val="00790025"/>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CommentReference">
    <w:name w:val="annotation reference"/>
    <w:basedOn w:val="DefaultParagraphFont"/>
    <w:uiPriority w:val="99"/>
    <w:semiHidden/>
    <w:unhideWhenUsed/>
    <w:rsid w:val="00715D54"/>
    <w:rPr>
      <w:sz w:val="16"/>
      <w:szCs w:val="16"/>
    </w:rPr>
  </w:style>
  <w:style w:type="paragraph" w:styleId="CommentText">
    <w:name w:val="annotation text"/>
    <w:basedOn w:val="Normal"/>
    <w:link w:val="CommentTextChar"/>
    <w:uiPriority w:val="99"/>
    <w:semiHidden/>
    <w:unhideWhenUsed/>
    <w:rsid w:val="00715D54"/>
    <w:pPr>
      <w:spacing w:line="240" w:lineRule="auto"/>
    </w:pPr>
    <w:rPr>
      <w:sz w:val="20"/>
      <w:szCs w:val="20"/>
    </w:rPr>
  </w:style>
  <w:style w:type="character" w:customStyle="1" w:styleId="CommentTextChar">
    <w:name w:val="Comment Text Char"/>
    <w:basedOn w:val="DefaultParagraphFont"/>
    <w:link w:val="CommentText"/>
    <w:uiPriority w:val="99"/>
    <w:semiHidden/>
    <w:rsid w:val="00715D54"/>
    <w:rPr>
      <w:sz w:val="20"/>
      <w:szCs w:val="20"/>
    </w:rPr>
  </w:style>
  <w:style w:type="paragraph" w:styleId="CommentSubject">
    <w:name w:val="annotation subject"/>
    <w:basedOn w:val="CommentText"/>
    <w:next w:val="CommentText"/>
    <w:link w:val="CommentSubjectChar"/>
    <w:uiPriority w:val="99"/>
    <w:semiHidden/>
    <w:unhideWhenUsed/>
    <w:rsid w:val="00715D54"/>
    <w:rPr>
      <w:b/>
      <w:bCs/>
    </w:rPr>
  </w:style>
  <w:style w:type="character" w:customStyle="1" w:styleId="CommentSubjectChar">
    <w:name w:val="Comment Subject Char"/>
    <w:basedOn w:val="CommentTextChar"/>
    <w:link w:val="CommentSubject"/>
    <w:uiPriority w:val="99"/>
    <w:semiHidden/>
    <w:rsid w:val="00715D5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152647425">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357120801">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1883053644">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youtu.be/EBFtrPKQ0z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 Movahedi</dc:creator>
  <cp:keywords/>
  <dc:description/>
  <cp:lastModifiedBy>Jigar Rajeshbhai Parmar</cp:lastModifiedBy>
  <cp:revision>4</cp:revision>
  <cp:lastPrinted>2019-01-15T16:03:00Z</cp:lastPrinted>
  <dcterms:created xsi:type="dcterms:W3CDTF">2022-02-06T12:52:00Z</dcterms:created>
  <dcterms:modified xsi:type="dcterms:W3CDTF">2022-02-06T13:03:00Z</dcterms:modified>
</cp:coreProperties>
</file>