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and Verification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Validation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price forecast graph should be verified on multiple days against actual and predicted closing prices.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Commodity prices should be updated, stored, and returned over a consistent time interval.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Predictor data should be updated, stored, and returned over a consistent time interval.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weather outlook should be verified on multiple days against actual and predicted forecasts.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information should be stored in the database and queried daily.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news section should be verified against the original.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query and return news on a consistent time interval.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data from the home page and individual tabs should be the same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graphs and visuals from home page to individual tabs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user input is required, all functions should be tested with both correct and incorrect input.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validation table is used, all possible options should be tested.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system functions accessed through menus should be tested.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display should only show relevant information as selected.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weather display should only display the duration and location selected.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model’s page should perform the correct database queries based on the options chosen.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Testing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should be collected, cleaned, and plotted by the system in an efficient manner.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Soybean prices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variables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Color scheme and layout should be comfortable and pleasing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