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C4EC" w14:textId="77777777" w:rsidR="00E2419E" w:rsidRPr="00E2419E" w:rsidRDefault="00E2419E" w:rsidP="00F5309C">
      <w:pPr>
        <w:pStyle w:val="NomDeCours"/>
      </w:pPr>
      <w:r w:rsidRPr="00E2419E">
        <w:tab/>
        <w:t>420-555 Programmation appliqué aux objets connectés | A26</w:t>
      </w:r>
    </w:p>
    <w:p w14:paraId="16C966C8" w14:textId="31D4B2A5" w:rsidR="00E2419E" w:rsidRDefault="00365FD6" w:rsidP="00F5309C">
      <w:pPr>
        <w:pStyle w:val="TitreDevoir"/>
      </w:pPr>
      <w:r>
        <w:t xml:space="preserve">TP1 </w:t>
      </w:r>
      <w:r w:rsidR="0076318A">
        <w:t>– Jeu de tir</w:t>
      </w:r>
      <w:r w:rsidR="00E2419E" w:rsidRPr="00E2419E">
        <w:br/>
      </w:r>
      <w:r w:rsidR="005763F1">
        <w:t>5%</w:t>
      </w:r>
    </w:p>
    <w:p w14:paraId="30D15BF1" w14:textId="77777777" w:rsidR="00B13D11" w:rsidRPr="00B13D11" w:rsidRDefault="00B13D11" w:rsidP="00A95DF1">
      <w:pPr>
        <w:pStyle w:val="DevoirTitreSection"/>
      </w:pPr>
      <w:r w:rsidRPr="00B13D11">
        <w:t>Consignes</w:t>
      </w:r>
    </w:p>
    <w:p w14:paraId="321A5CF4" w14:textId="098E9FDE" w:rsidR="008F564B" w:rsidRDefault="008F564B" w:rsidP="00E76A90">
      <w:pPr>
        <w:pStyle w:val="Paragraphedeliste"/>
        <w:numPr>
          <w:ilvl w:val="0"/>
          <w:numId w:val="1"/>
        </w:numPr>
      </w:pPr>
      <w:r>
        <w:t>L’utilisation d’IAG est permise</w:t>
      </w:r>
    </w:p>
    <w:p w14:paraId="3C541C64" w14:textId="5126056E" w:rsidR="008F564B" w:rsidRDefault="008F564B" w:rsidP="008F564B">
      <w:pPr>
        <w:pStyle w:val="Paragraphedeliste"/>
        <w:numPr>
          <w:ilvl w:val="1"/>
          <w:numId w:val="1"/>
        </w:numPr>
      </w:pPr>
      <w:r>
        <w:t>Attention! Assurez-vous de comprendre votre code : je vais vous questionner dessus.</w:t>
      </w:r>
    </w:p>
    <w:p w14:paraId="036B913E" w14:textId="3EDFFDDA" w:rsidR="00FC3BA4" w:rsidRDefault="00FC3BA4" w:rsidP="00E76A90">
      <w:pPr>
        <w:pStyle w:val="Paragraphedeliste"/>
        <w:numPr>
          <w:ilvl w:val="0"/>
          <w:numId w:val="1"/>
        </w:numPr>
      </w:pPr>
      <w:r>
        <w:t>Le travail est de nature individuelle.</w:t>
      </w:r>
    </w:p>
    <w:p w14:paraId="5A783834" w14:textId="25CBE75C" w:rsidR="0092431A" w:rsidRDefault="0092431A" w:rsidP="0092431A">
      <w:pPr>
        <w:pStyle w:val="Paragraphedeliste"/>
        <w:numPr>
          <w:ilvl w:val="1"/>
          <w:numId w:val="1"/>
        </w:numPr>
      </w:pPr>
      <w:r>
        <w:t xml:space="preserve">Attention! Si deux travaux sont trop similaires, même si c’est parce que l’IA a généré du code similaire, je vais devoir investiguer un cas de plagiat. </w:t>
      </w:r>
    </w:p>
    <w:p w14:paraId="54ACCF46" w14:textId="16F020BB" w:rsidR="006D5476" w:rsidRPr="00573935" w:rsidRDefault="006D5476" w:rsidP="006D5476">
      <w:pPr>
        <w:pStyle w:val="Paragraphedeliste"/>
        <w:numPr>
          <w:ilvl w:val="0"/>
          <w:numId w:val="1"/>
        </w:numPr>
        <w:rPr>
          <w:rFonts w:ascii="Roboto" w:hAnsi="Roboto"/>
          <w:b/>
          <w:bCs/>
        </w:rPr>
      </w:pPr>
      <w:r w:rsidRPr="00573935">
        <w:rPr>
          <w:rFonts w:ascii="Roboto" w:hAnsi="Roboto"/>
          <w:b/>
          <w:bCs/>
        </w:rPr>
        <w:t>Lisez attentivement TOUTES les consignes</w:t>
      </w:r>
      <w:r w:rsidR="00ED1910" w:rsidRPr="00573935">
        <w:rPr>
          <w:rFonts w:ascii="Roboto" w:hAnsi="Roboto"/>
          <w:b/>
          <w:bCs/>
        </w:rPr>
        <w:t xml:space="preserve"> </w:t>
      </w:r>
      <w:r w:rsidR="00F04FB3" w:rsidRPr="00573935">
        <w:rPr>
          <w:rFonts w:ascii="Roboto" w:hAnsi="Roboto"/>
          <w:b/>
          <w:bCs/>
        </w:rPr>
        <w:t>et instructions</w:t>
      </w:r>
      <w:r w:rsidRPr="00573935">
        <w:rPr>
          <w:rFonts w:ascii="Roboto" w:hAnsi="Roboto"/>
          <w:b/>
          <w:bCs/>
        </w:rPr>
        <w:t xml:space="preserve">. </w:t>
      </w:r>
    </w:p>
    <w:p w14:paraId="048EB30F" w14:textId="3A5CE028" w:rsidR="00FC3BA4" w:rsidRDefault="00FC3BA4" w:rsidP="00E76A90">
      <w:pPr>
        <w:pStyle w:val="Paragraphedeliste"/>
        <w:numPr>
          <w:ilvl w:val="0"/>
          <w:numId w:val="1"/>
        </w:numPr>
      </w:pPr>
      <w:r>
        <w:t xml:space="preserve">Dans ce travail, vous allez devoir concevoir et développer un jeu </w:t>
      </w:r>
      <w:r w:rsidR="00A859A8">
        <w:t>respectant le devis donné. Cela inclut :</w:t>
      </w:r>
    </w:p>
    <w:p w14:paraId="3FBCF84A" w14:textId="22465E38" w:rsidR="00A859A8" w:rsidRDefault="005643F1" w:rsidP="00A859A8">
      <w:pPr>
        <w:pStyle w:val="Paragraphedeliste"/>
        <w:numPr>
          <w:ilvl w:val="1"/>
          <w:numId w:val="1"/>
        </w:numPr>
      </w:pPr>
      <w:r>
        <w:t>Concevoir et p</w:t>
      </w:r>
      <w:r w:rsidR="00A859A8">
        <w:t xml:space="preserve">réparer un schéma </w:t>
      </w:r>
      <w:r>
        <w:t>du circuit</w:t>
      </w:r>
      <w:r w:rsidR="00E311BD">
        <w:t>.</w:t>
      </w:r>
    </w:p>
    <w:p w14:paraId="03D9D69A" w14:textId="2C096304" w:rsidR="005643F1" w:rsidRDefault="005643F1" w:rsidP="00A859A8">
      <w:pPr>
        <w:pStyle w:val="Paragraphedeliste"/>
        <w:numPr>
          <w:ilvl w:val="1"/>
          <w:numId w:val="1"/>
        </w:numPr>
      </w:pPr>
      <w:r>
        <w:t>Préparer un « </w:t>
      </w:r>
      <w:proofErr w:type="spellStart"/>
      <w:r>
        <w:t>BoM</w:t>
      </w:r>
      <w:proofErr w:type="spellEnd"/>
      <w:r>
        <w:t> »</w:t>
      </w:r>
      <w:r w:rsidR="00F253A5">
        <w:t xml:space="preserve"> accompagnant le schéma de circuit.</w:t>
      </w:r>
    </w:p>
    <w:p w14:paraId="320AB471" w14:textId="6941288D" w:rsidR="005643F1" w:rsidRDefault="006F017B" w:rsidP="00A859A8">
      <w:pPr>
        <w:pStyle w:val="Paragraphedeliste"/>
        <w:numPr>
          <w:ilvl w:val="1"/>
          <w:numId w:val="1"/>
        </w:numPr>
      </w:pPr>
      <w:r>
        <w:t>Assembler le circuit.</w:t>
      </w:r>
    </w:p>
    <w:p w14:paraId="1D6A3429" w14:textId="677D234B" w:rsidR="006F017B" w:rsidRDefault="006F017B" w:rsidP="00A859A8">
      <w:pPr>
        <w:pStyle w:val="Paragraphedeliste"/>
        <w:numPr>
          <w:ilvl w:val="1"/>
          <w:numId w:val="1"/>
        </w:numPr>
      </w:pPr>
      <w:r>
        <w:t>Programmer</w:t>
      </w:r>
      <w:r w:rsidR="00E57382">
        <w:t xml:space="preserve"> le</w:t>
      </w:r>
      <w:r>
        <w:t xml:space="preserve"> </w:t>
      </w:r>
      <w:r w:rsidR="00E57382">
        <w:t>microcontrôleur</w:t>
      </w:r>
      <w:r w:rsidR="00EE172D">
        <w:t>.</w:t>
      </w:r>
      <w:r w:rsidR="00185794">
        <w:t xml:space="preserve"> Il est obligatoire d’utiliser le ESP8266 et non pas le ESP32.</w:t>
      </w:r>
    </w:p>
    <w:p w14:paraId="0B14B475" w14:textId="3ECC995D" w:rsidR="00CB60B1" w:rsidRDefault="00CB60B1" w:rsidP="00CB60B1">
      <w:pPr>
        <w:pStyle w:val="Paragraphedeliste"/>
        <w:numPr>
          <w:ilvl w:val="0"/>
          <w:numId w:val="1"/>
        </w:numPr>
      </w:pPr>
      <w:r>
        <w:t xml:space="preserve">Vous </w:t>
      </w:r>
      <w:r w:rsidR="00CD4950">
        <w:t>allez</w:t>
      </w:r>
      <w:r>
        <w:t xml:space="preserve"> devoir remettre sur Léa :</w:t>
      </w:r>
    </w:p>
    <w:p w14:paraId="22524F92" w14:textId="11A0EC2D" w:rsidR="00CB60B1" w:rsidRDefault="00CB60B1" w:rsidP="00CB60B1">
      <w:pPr>
        <w:pStyle w:val="Paragraphedeliste"/>
        <w:numPr>
          <w:ilvl w:val="1"/>
          <w:numId w:val="1"/>
        </w:numPr>
      </w:pPr>
      <w:r>
        <w:t>Le schéma du circuit sous forme de PDF.</w:t>
      </w:r>
    </w:p>
    <w:p w14:paraId="0C027B90" w14:textId="327360C3" w:rsidR="00CB60B1" w:rsidRDefault="00CB60B1" w:rsidP="00CB60B1">
      <w:pPr>
        <w:pStyle w:val="Paragraphedeliste"/>
        <w:numPr>
          <w:ilvl w:val="1"/>
          <w:numId w:val="1"/>
        </w:numPr>
      </w:pPr>
      <w:r>
        <w:t>Le « </w:t>
      </w:r>
      <w:proofErr w:type="spellStart"/>
      <w:r>
        <w:t>BoM</w:t>
      </w:r>
      <w:proofErr w:type="spellEnd"/>
      <w:r>
        <w:t> ».</w:t>
      </w:r>
    </w:p>
    <w:p w14:paraId="7532BE41" w14:textId="6A13B352" w:rsidR="00CB60B1" w:rsidRDefault="000A7633" w:rsidP="00CB60B1">
      <w:pPr>
        <w:pStyle w:val="Paragraphedeliste"/>
        <w:numPr>
          <w:ilvl w:val="1"/>
          <w:numId w:val="1"/>
        </w:numPr>
      </w:pPr>
      <w:r>
        <w:t xml:space="preserve">Un lien vers le repo Git contenant le code de votre microcontrôleur que je vais </w:t>
      </w:r>
      <w:r w:rsidR="000A186E">
        <w:t>cloner</w:t>
      </w:r>
      <w:r>
        <w:t>.</w:t>
      </w:r>
    </w:p>
    <w:p w14:paraId="20E2A249" w14:textId="6AC7F4B6" w:rsidR="00CB60B1" w:rsidRDefault="00CB60B1" w:rsidP="00CB60B1">
      <w:pPr>
        <w:pStyle w:val="Paragraphedeliste"/>
        <w:numPr>
          <w:ilvl w:val="0"/>
          <w:numId w:val="1"/>
        </w:numPr>
      </w:pPr>
      <w:r>
        <w:t>Vous allez devoir présenter en classe votre travail et démontrer son bon fonctionnement.</w:t>
      </w:r>
    </w:p>
    <w:p w14:paraId="00957C44" w14:textId="05FF29D9" w:rsidR="00CD71A6" w:rsidRDefault="00CD71A6" w:rsidP="00CD71A6">
      <w:pPr>
        <w:pStyle w:val="Paragraphedeliste"/>
        <w:numPr>
          <w:ilvl w:val="1"/>
          <w:numId w:val="1"/>
        </w:numPr>
      </w:pPr>
      <w:r>
        <w:t>La compétence</w:t>
      </w:r>
      <w:r w:rsidR="002C3C7D">
        <w:t> </w:t>
      </w:r>
      <w:r>
        <w:t>4</w:t>
      </w:r>
      <w:r w:rsidR="002C3C7D">
        <w:t xml:space="preserve"> – Connexion des composants</w:t>
      </w:r>
      <w:r>
        <w:t xml:space="preserve"> </w:t>
      </w:r>
      <w:r w:rsidR="002C3C7D">
        <w:t xml:space="preserve">- </w:t>
      </w:r>
      <w:r w:rsidR="007A419E">
        <w:t>va être évalué durant votre présentation</w:t>
      </w:r>
      <w:r w:rsidR="002C3C7D">
        <w:t xml:space="preserve">. </w:t>
      </w:r>
      <w:r w:rsidR="007A419E">
        <w:t xml:space="preserve"> </w:t>
      </w:r>
      <w:r w:rsidR="002C3C7D">
        <w:t>V</w:t>
      </w:r>
      <w:r w:rsidR="007A419E">
        <w:t xml:space="preserve">ous </w:t>
      </w:r>
      <w:r w:rsidR="002C3C7D">
        <w:t xml:space="preserve">allez pouvoir obtenir </w:t>
      </w:r>
      <w:r w:rsidR="00764785">
        <w:t xml:space="preserve">une cote allant jusqu’à </w:t>
      </w:r>
      <w:r w:rsidR="007A419E">
        <w:t xml:space="preserve">2. </w:t>
      </w:r>
    </w:p>
    <w:p w14:paraId="2B9CE590" w14:textId="450144C8" w:rsidR="005108A9" w:rsidRPr="00C60DE8" w:rsidRDefault="005108A9" w:rsidP="005108A9">
      <w:pPr>
        <w:pStyle w:val="Paragraphedeliste"/>
        <w:numPr>
          <w:ilvl w:val="1"/>
          <w:numId w:val="1"/>
        </w:numPr>
        <w:rPr>
          <w:rFonts w:ascii="Roboto" w:hAnsi="Roboto"/>
          <w:b/>
          <w:bCs/>
        </w:rPr>
      </w:pPr>
      <w:r w:rsidRPr="00C60DE8">
        <w:rPr>
          <w:rFonts w:ascii="Roboto" w:hAnsi="Roboto"/>
          <w:b/>
          <w:bCs/>
        </w:rPr>
        <w:t xml:space="preserve">Amenez l’énoncé (ce document) le jour de la présentation. </w:t>
      </w:r>
    </w:p>
    <w:p w14:paraId="7D6E9352" w14:textId="774FAADB" w:rsidR="005C14D1" w:rsidRDefault="001B1EDB" w:rsidP="00ED1910">
      <w:pPr>
        <w:pStyle w:val="DevoirTitreSection"/>
        <w:tabs>
          <w:tab w:val="right" w:pos="8505"/>
        </w:tabs>
        <w:spacing w:before="240"/>
      </w:pPr>
      <w:r>
        <w:t>Description du jeu</w:t>
      </w:r>
    </w:p>
    <w:p w14:paraId="07A13757" w14:textId="5F3A572C" w:rsidR="001B1EDB" w:rsidRDefault="00026664" w:rsidP="001B1EDB">
      <w:r>
        <w:t>Leu jeu à réaliser est un jeu simple de tir</w:t>
      </w:r>
      <w:r w:rsidR="00AB275F">
        <w:t xml:space="preserve"> se jouant en plusieurs rondes. Le joueur dispose d’une quantité de vie limité afin d’effectuer des tirs sur des cibles distinctes.</w:t>
      </w:r>
      <w:r>
        <w:t xml:space="preserve"> </w:t>
      </w:r>
    </w:p>
    <w:p w14:paraId="647108D1" w14:textId="614756A8" w:rsidR="006A13D6" w:rsidRDefault="006A13D6" w:rsidP="001B1EDB">
      <w:r>
        <w:t xml:space="preserve">Bien entendu, aucun projectile physique ne sera lancé – on va simuler l’ensemble de l’œuvre avec </w:t>
      </w:r>
      <w:r w:rsidR="00DF4F92">
        <w:t xml:space="preserve">des </w:t>
      </w:r>
      <w:proofErr w:type="spellStart"/>
      <w:r>
        <w:t>DELs</w:t>
      </w:r>
      <w:proofErr w:type="spellEnd"/>
      <w:r>
        <w:t>.</w:t>
      </w:r>
    </w:p>
    <w:p w14:paraId="2770B160" w14:textId="6F2B91C9" w:rsidR="007A4CF2" w:rsidRDefault="007A4CF2" w:rsidP="001619D0">
      <w:pPr>
        <w:jc w:val="center"/>
      </w:pPr>
      <w:r w:rsidRPr="007A4CF2">
        <w:rPr>
          <w:noProof/>
        </w:rPr>
        <w:drawing>
          <wp:inline distT="0" distB="0" distL="0" distR="0" wp14:anchorId="7584B165" wp14:editId="7EF3C667">
            <wp:extent cx="2595583" cy="2230582"/>
            <wp:effectExtent l="0" t="0" r="0" b="0"/>
            <wp:docPr id="746470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462" cy="22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989E" w14:textId="198F3F00" w:rsidR="006A13D6" w:rsidRDefault="00A94E50" w:rsidP="00B554FB">
      <w:pPr>
        <w:pStyle w:val="NomDeCours"/>
      </w:pPr>
      <w:r>
        <w:lastRenderedPageBreak/>
        <w:t>Déroulement d’une partie</w:t>
      </w:r>
    </w:p>
    <w:p w14:paraId="5D4C4AAE" w14:textId="173D97FD" w:rsidR="00A94E50" w:rsidRPr="00D77252" w:rsidRDefault="00A94E50" w:rsidP="001B1EDB">
      <w:pPr>
        <w:rPr>
          <w:rFonts w:ascii="Roboto" w:hAnsi="Roboto"/>
          <w:b/>
          <w:bCs/>
        </w:rPr>
      </w:pPr>
      <w:r w:rsidRPr="00D77252">
        <w:rPr>
          <w:rFonts w:ascii="Roboto" w:hAnsi="Roboto"/>
          <w:b/>
          <w:bCs/>
        </w:rPr>
        <w:t>Début de partie</w:t>
      </w:r>
    </w:p>
    <w:p w14:paraId="3F332226" w14:textId="0C127D32" w:rsidR="00DE7DC9" w:rsidRDefault="008924B2" w:rsidP="00DE7DC9">
      <w:pPr>
        <w:pStyle w:val="Paragraphedeliste"/>
        <w:numPr>
          <w:ilvl w:val="0"/>
          <w:numId w:val="1"/>
        </w:numPr>
      </w:pPr>
      <w:r>
        <w:t>Tous les indicateurs (prise, score, cible, puissance) brille</w:t>
      </w:r>
      <w:r w:rsidR="00BF12ED">
        <w:t>nt</w:t>
      </w:r>
      <w:r>
        <w:t xml:space="preserve"> en alternance. </w:t>
      </w:r>
    </w:p>
    <w:p w14:paraId="572C191E" w14:textId="2CAEE608" w:rsidR="00BF12ED" w:rsidRDefault="00BF12ED" w:rsidP="00DE7DC9">
      <w:pPr>
        <w:pStyle w:val="Paragraphedeliste"/>
        <w:numPr>
          <w:ilvl w:val="0"/>
          <w:numId w:val="1"/>
        </w:numPr>
      </w:pPr>
      <w:r>
        <w:t>En parallèle, un</w:t>
      </w:r>
      <w:r w:rsidR="00036E67">
        <w:t>e</w:t>
      </w:r>
      <w:r>
        <w:t xml:space="preserve"> petite fanfare joue via le buzzer.</w:t>
      </w:r>
    </w:p>
    <w:p w14:paraId="270D7FE8" w14:textId="410B9847" w:rsidR="00DC1D8E" w:rsidRDefault="00DC1D8E" w:rsidP="00DE7DC9">
      <w:pPr>
        <w:pStyle w:val="Paragraphedeliste"/>
        <w:numPr>
          <w:ilvl w:val="0"/>
          <w:numId w:val="1"/>
        </w:numPr>
      </w:pPr>
      <w:r>
        <w:t>Une fois cette routine complétée, les lumières s’éteignent et le jeu reste inactif pour une courte période.</w:t>
      </w:r>
    </w:p>
    <w:p w14:paraId="7A6DE3EC" w14:textId="23CD2F64" w:rsidR="00DC1D8E" w:rsidRDefault="00DC1D8E" w:rsidP="00DE7DC9">
      <w:pPr>
        <w:pStyle w:val="Paragraphedeliste"/>
        <w:numPr>
          <w:ilvl w:val="0"/>
          <w:numId w:val="1"/>
        </w:numPr>
      </w:pPr>
      <w:r>
        <w:t>Suivant cette pause, la première ronde commence.</w:t>
      </w:r>
    </w:p>
    <w:p w14:paraId="3AE6F4A7" w14:textId="7BF6F56F" w:rsidR="00DC1D8E" w:rsidRPr="00D77252" w:rsidRDefault="00DC1D8E" w:rsidP="00DC1D8E">
      <w:pPr>
        <w:rPr>
          <w:rFonts w:ascii="Roboto" w:hAnsi="Roboto"/>
          <w:b/>
          <w:bCs/>
        </w:rPr>
      </w:pPr>
      <w:r w:rsidRPr="00D77252">
        <w:rPr>
          <w:rFonts w:ascii="Roboto" w:hAnsi="Roboto"/>
          <w:b/>
          <w:bCs/>
        </w:rPr>
        <w:t>Déroulement d’une ronde</w:t>
      </w:r>
    </w:p>
    <w:p w14:paraId="71814958" w14:textId="77777777" w:rsidR="004D7C32" w:rsidRDefault="004D7C32" w:rsidP="004D7C32">
      <w:pPr>
        <w:pStyle w:val="Paragraphedeliste"/>
        <w:numPr>
          <w:ilvl w:val="0"/>
          <w:numId w:val="1"/>
        </w:numPr>
      </w:pPr>
      <w:r>
        <w:t>Au début d’une ronde, une cible est choisie au hasard. Chaque cible correspond à une distance fixe.</w:t>
      </w:r>
    </w:p>
    <w:p w14:paraId="6385680F" w14:textId="77777777" w:rsidR="003C2399" w:rsidRDefault="004D7C32" w:rsidP="004D7C32">
      <w:pPr>
        <w:pStyle w:val="Paragraphedeliste"/>
        <w:numPr>
          <w:ilvl w:val="0"/>
          <w:numId w:val="1"/>
        </w:numPr>
      </w:pPr>
      <w:r>
        <w:t>L’indicateur correspondant à la cible choisie brille</w:t>
      </w:r>
      <w:r w:rsidR="003C2399">
        <w:t xml:space="preserve"> pendant une seconde avant de s’éteindre.</w:t>
      </w:r>
    </w:p>
    <w:p w14:paraId="20CA0B83" w14:textId="77777777" w:rsidR="003C2399" w:rsidRDefault="003C2399" w:rsidP="004D7C32">
      <w:pPr>
        <w:pStyle w:val="Paragraphedeliste"/>
        <w:numPr>
          <w:ilvl w:val="0"/>
          <w:numId w:val="1"/>
        </w:numPr>
      </w:pPr>
      <w:r>
        <w:t>Pendant cette période, les entrées sont désactivées (aucun impact à appuyer sur le bouton).</w:t>
      </w:r>
    </w:p>
    <w:p w14:paraId="4D8D25A7" w14:textId="6097D628" w:rsidR="00DC1D8E" w:rsidRDefault="008832B1" w:rsidP="004D7C32">
      <w:pPr>
        <w:pStyle w:val="Paragraphedeliste"/>
        <w:numPr>
          <w:ilvl w:val="0"/>
          <w:numId w:val="1"/>
        </w:numPr>
      </w:pPr>
      <w:r>
        <w:t xml:space="preserve">Une fois </w:t>
      </w:r>
      <w:r w:rsidR="00C61C1F">
        <w:t>la cible affichée, l’utilisateur peut appuyer sur le bouton. Tout actuation ayant eu lieu avant doit être ignorée.</w:t>
      </w:r>
    </w:p>
    <w:p w14:paraId="6BC3E3B0" w14:textId="59139152" w:rsidR="006967A9" w:rsidRDefault="006967A9" w:rsidP="004D7C32">
      <w:pPr>
        <w:pStyle w:val="Paragraphedeliste"/>
        <w:numPr>
          <w:ilvl w:val="0"/>
          <w:numId w:val="1"/>
        </w:numPr>
      </w:pPr>
      <w:r>
        <w:t>L’utilisateur doit garder le bouton enfoncé pour charger la puissance du tir.</w:t>
      </w:r>
    </w:p>
    <w:p w14:paraId="2244615D" w14:textId="77777777" w:rsidR="00235CBB" w:rsidRDefault="00235CBB" w:rsidP="00235CBB">
      <w:pPr>
        <w:pStyle w:val="Paragraphedeliste"/>
        <w:numPr>
          <w:ilvl w:val="1"/>
          <w:numId w:val="1"/>
        </w:numPr>
      </w:pPr>
      <w:r>
        <w:t>Si la puissance atteint ou dépasse le maximum, le tir s’effectue automatiquement résultant en un tir hors circuit. C’est une prise.</w:t>
      </w:r>
    </w:p>
    <w:p w14:paraId="08E708AC" w14:textId="4026AA89" w:rsidR="00235CBB" w:rsidRDefault="00235CBB" w:rsidP="00235CBB">
      <w:pPr>
        <w:pStyle w:val="Paragraphedeliste"/>
        <w:numPr>
          <w:ilvl w:val="1"/>
          <w:numId w:val="1"/>
        </w:numPr>
      </w:pPr>
      <w:r>
        <w:t xml:space="preserve">Le tir s’effectue au moment </w:t>
      </w:r>
      <w:proofErr w:type="spellStart"/>
      <w:r>
        <w:t>ou</w:t>
      </w:r>
      <w:proofErr w:type="spellEnd"/>
      <w:r>
        <w:t xml:space="preserve"> le bouton est relâché.</w:t>
      </w:r>
    </w:p>
    <w:p w14:paraId="3FCB8332" w14:textId="17A95562" w:rsidR="006967A9" w:rsidRDefault="006967A9" w:rsidP="004D7C32">
      <w:pPr>
        <w:pStyle w:val="Paragraphedeliste"/>
        <w:numPr>
          <w:ilvl w:val="0"/>
          <w:numId w:val="1"/>
        </w:numPr>
      </w:pPr>
      <w:r>
        <w:t xml:space="preserve">L’indicateur de puissance utilise au minimum 5 </w:t>
      </w:r>
      <w:proofErr w:type="spellStart"/>
      <w:r>
        <w:t>DELs</w:t>
      </w:r>
      <w:proofErr w:type="spellEnd"/>
      <w:r>
        <w:t xml:space="preserve"> pour indiquer la puissance du tir.</w:t>
      </w:r>
    </w:p>
    <w:p w14:paraId="6A5FC607" w14:textId="4D07925B" w:rsidR="004B6139" w:rsidRDefault="004B6139" w:rsidP="004D7C32">
      <w:pPr>
        <w:pStyle w:val="Paragraphedeliste"/>
        <w:numPr>
          <w:ilvl w:val="0"/>
          <w:numId w:val="1"/>
        </w:numPr>
      </w:pPr>
      <w:r>
        <w:t>Un indicateur sonore indique que la puissance augmente.</w:t>
      </w:r>
    </w:p>
    <w:p w14:paraId="3B3212AA" w14:textId="2B487B3D" w:rsidR="007503C7" w:rsidRDefault="007E3F54" w:rsidP="00E34E42">
      <w:pPr>
        <w:pStyle w:val="Paragraphedeliste"/>
        <w:numPr>
          <w:ilvl w:val="0"/>
          <w:numId w:val="1"/>
        </w:numPr>
      </w:pPr>
      <w:r>
        <w:t xml:space="preserve">Une fois le tir effectué, un indicateur sonore joue pour </w:t>
      </w:r>
      <w:r w:rsidR="00E0349D">
        <w:t>simuler le tir en plein vol.</w:t>
      </w:r>
    </w:p>
    <w:p w14:paraId="4789229F" w14:textId="3800D52C" w:rsidR="008623DA" w:rsidRDefault="00E0349D" w:rsidP="008623DA">
      <w:pPr>
        <w:pStyle w:val="Paragraphedeliste"/>
        <w:numPr>
          <w:ilvl w:val="0"/>
          <w:numId w:val="1"/>
        </w:numPr>
      </w:pPr>
      <w:r>
        <w:t xml:space="preserve">L’indicateur de cible </w:t>
      </w:r>
      <w:r w:rsidR="00113A48">
        <w:t>touché s’allume et un indicateur sonore joue pour indiquer un succès ou un échec.</w:t>
      </w:r>
    </w:p>
    <w:p w14:paraId="54696025" w14:textId="6728DAD6" w:rsidR="008623DA" w:rsidRDefault="008623DA" w:rsidP="008623DA">
      <w:pPr>
        <w:pStyle w:val="Paragraphedeliste"/>
        <w:numPr>
          <w:ilvl w:val="1"/>
          <w:numId w:val="1"/>
        </w:numPr>
      </w:pPr>
      <w:r>
        <w:t>En cas de succès un point est ajouté. La lumière correspondante clignote avant de rester allumée.</w:t>
      </w:r>
    </w:p>
    <w:p w14:paraId="1D8B24E9" w14:textId="1716A613" w:rsidR="008623DA" w:rsidRDefault="008623DA" w:rsidP="008623DA">
      <w:pPr>
        <w:pStyle w:val="Paragraphedeliste"/>
        <w:numPr>
          <w:ilvl w:val="1"/>
          <w:numId w:val="1"/>
        </w:numPr>
      </w:pPr>
      <w:r>
        <w:t>En cas d’échec une prise est ajoutée. La lumière correspondante clignote avant de rester allumée.</w:t>
      </w:r>
    </w:p>
    <w:p w14:paraId="1395CA08" w14:textId="17C543DC" w:rsidR="005D280E" w:rsidRPr="00D77252" w:rsidRDefault="005D280E" w:rsidP="005D280E">
      <w:pPr>
        <w:rPr>
          <w:rFonts w:ascii="Roboto" w:hAnsi="Roboto"/>
          <w:b/>
          <w:bCs/>
        </w:rPr>
      </w:pPr>
      <w:r w:rsidRPr="00D77252">
        <w:rPr>
          <w:rFonts w:ascii="Roboto" w:hAnsi="Roboto"/>
          <w:b/>
          <w:bCs/>
        </w:rPr>
        <w:t>Post-ronde</w:t>
      </w:r>
    </w:p>
    <w:p w14:paraId="2C2A9711" w14:textId="45A64217" w:rsidR="00013A25" w:rsidRDefault="00013A25" w:rsidP="005D280E">
      <w:r>
        <w:t>Après une ronde, on évalue le succès de la partie.</w:t>
      </w:r>
    </w:p>
    <w:p w14:paraId="05FF0FB0" w14:textId="48B7A393" w:rsidR="00013A25" w:rsidRDefault="00013A25" w:rsidP="00013A25">
      <w:pPr>
        <w:pStyle w:val="Paragraphedeliste"/>
        <w:numPr>
          <w:ilvl w:val="0"/>
          <w:numId w:val="1"/>
        </w:numPr>
      </w:pPr>
      <w:r>
        <w:t xml:space="preserve">À 3 points : </w:t>
      </w:r>
      <w:r w:rsidR="00707FD2">
        <w:t>la partie est gagnée.</w:t>
      </w:r>
    </w:p>
    <w:p w14:paraId="6FD2AFFB" w14:textId="5FD21AC4" w:rsidR="00707FD2" w:rsidRDefault="00707FD2" w:rsidP="00707FD2">
      <w:pPr>
        <w:pStyle w:val="Paragraphedeliste"/>
        <w:numPr>
          <w:ilvl w:val="1"/>
          <w:numId w:val="1"/>
        </w:numPr>
      </w:pPr>
      <w:r>
        <w:t>On éteint toutes les lumières.</w:t>
      </w:r>
    </w:p>
    <w:p w14:paraId="00F76926" w14:textId="701BF230" w:rsidR="00707FD2" w:rsidRDefault="00707FD2" w:rsidP="00707FD2">
      <w:pPr>
        <w:pStyle w:val="Paragraphedeliste"/>
        <w:numPr>
          <w:ilvl w:val="1"/>
          <w:numId w:val="1"/>
        </w:numPr>
      </w:pPr>
      <w:r>
        <w:t>On fait clignoter en alternance les lumières vertes.</w:t>
      </w:r>
    </w:p>
    <w:p w14:paraId="24458C62" w14:textId="57A97C0B" w:rsidR="00707FD2" w:rsidRDefault="00707FD2" w:rsidP="00707FD2">
      <w:pPr>
        <w:pStyle w:val="Paragraphedeliste"/>
        <w:numPr>
          <w:ilvl w:val="1"/>
          <w:numId w:val="1"/>
        </w:numPr>
      </w:pPr>
      <w:r>
        <w:t>On joue une petite fanfare de victoire.</w:t>
      </w:r>
    </w:p>
    <w:p w14:paraId="132231CA" w14:textId="2217E28E" w:rsidR="00707FD2" w:rsidRDefault="00707FD2" w:rsidP="00707FD2">
      <w:pPr>
        <w:pStyle w:val="Paragraphedeliste"/>
        <w:numPr>
          <w:ilvl w:val="0"/>
          <w:numId w:val="1"/>
        </w:numPr>
      </w:pPr>
      <w:r>
        <w:t>À 2 prises : la partie est perdue.</w:t>
      </w:r>
    </w:p>
    <w:p w14:paraId="44317B1B" w14:textId="77777777" w:rsidR="00707FD2" w:rsidRDefault="00707FD2" w:rsidP="00707FD2">
      <w:pPr>
        <w:pStyle w:val="Paragraphedeliste"/>
        <w:numPr>
          <w:ilvl w:val="1"/>
          <w:numId w:val="1"/>
        </w:numPr>
      </w:pPr>
      <w:r>
        <w:t>On éteint toutes les lumières.</w:t>
      </w:r>
    </w:p>
    <w:p w14:paraId="08E75A19" w14:textId="6E2A0E07" w:rsidR="00707FD2" w:rsidRDefault="00707FD2" w:rsidP="00707FD2">
      <w:pPr>
        <w:pStyle w:val="Paragraphedeliste"/>
        <w:numPr>
          <w:ilvl w:val="1"/>
          <w:numId w:val="1"/>
        </w:numPr>
      </w:pPr>
      <w:r>
        <w:t>On fait clignoter la lumière rouge.</w:t>
      </w:r>
    </w:p>
    <w:p w14:paraId="02472C7C" w14:textId="4E1B518A" w:rsidR="00707FD2" w:rsidRDefault="00707FD2" w:rsidP="00707FD2">
      <w:pPr>
        <w:pStyle w:val="Paragraphedeliste"/>
        <w:numPr>
          <w:ilvl w:val="1"/>
          <w:numId w:val="1"/>
        </w:numPr>
      </w:pPr>
      <w:r>
        <w:t>On joue une petite fanfare de défaite.</w:t>
      </w:r>
    </w:p>
    <w:p w14:paraId="61E9A7D9" w14:textId="77777777" w:rsidR="00DA3F46" w:rsidRDefault="00DA3F46" w:rsidP="00DA3F46">
      <w:pPr>
        <w:pStyle w:val="Paragraphedeliste"/>
        <w:numPr>
          <w:ilvl w:val="0"/>
          <w:numId w:val="1"/>
        </w:numPr>
      </w:pPr>
      <w:r>
        <w:t xml:space="preserve">Si la partie est terminé : </w:t>
      </w:r>
    </w:p>
    <w:p w14:paraId="5F4B591A" w14:textId="77777777" w:rsidR="00DA3F46" w:rsidRDefault="00DA3F46" w:rsidP="00DA3F46">
      <w:pPr>
        <w:pStyle w:val="Paragraphedeliste"/>
        <w:numPr>
          <w:ilvl w:val="1"/>
          <w:numId w:val="1"/>
        </w:numPr>
      </w:pPr>
      <w:r>
        <w:t>On éteint tous les indicateurs</w:t>
      </w:r>
    </w:p>
    <w:p w14:paraId="35F7A8BE" w14:textId="1F337AEB" w:rsidR="00DA3F46" w:rsidRDefault="00DA3F46" w:rsidP="00DA3F46">
      <w:pPr>
        <w:pStyle w:val="Paragraphedeliste"/>
        <w:numPr>
          <w:ilvl w:val="1"/>
          <w:numId w:val="1"/>
        </w:numPr>
      </w:pPr>
      <w:r>
        <w:t>On attend quelques secondes</w:t>
      </w:r>
    </w:p>
    <w:p w14:paraId="20E4CA74" w14:textId="7D0F2D89" w:rsidR="00DA3F46" w:rsidRDefault="00DA3F46" w:rsidP="00DA3F46">
      <w:pPr>
        <w:pStyle w:val="Paragraphedeliste"/>
        <w:numPr>
          <w:ilvl w:val="1"/>
          <w:numId w:val="1"/>
        </w:numPr>
      </w:pPr>
      <w:r>
        <w:t>On retourne au début de partie.</w:t>
      </w:r>
    </w:p>
    <w:p w14:paraId="3B65E0EE" w14:textId="6EBF5468" w:rsidR="004A5543" w:rsidRDefault="004A5543" w:rsidP="004A5543">
      <w:pPr>
        <w:pStyle w:val="Paragraphedeliste"/>
        <w:numPr>
          <w:ilvl w:val="0"/>
          <w:numId w:val="1"/>
        </w:numPr>
      </w:pPr>
      <w:r>
        <w:t>Sinon :</w:t>
      </w:r>
    </w:p>
    <w:p w14:paraId="14AD61C3" w14:textId="0380324A" w:rsidR="004A5543" w:rsidRDefault="004A5543" w:rsidP="004A5543">
      <w:pPr>
        <w:pStyle w:val="Paragraphedeliste"/>
        <w:numPr>
          <w:ilvl w:val="1"/>
          <w:numId w:val="1"/>
        </w:numPr>
      </w:pPr>
      <w:r>
        <w:t>On commence une deuxième ronde.</w:t>
      </w:r>
    </w:p>
    <w:p w14:paraId="527DF624" w14:textId="77777777" w:rsidR="00976FAF" w:rsidRDefault="00976FAF" w:rsidP="00976FAF"/>
    <w:p w14:paraId="01A46A1C" w14:textId="77777777" w:rsidR="00976FAF" w:rsidRDefault="00976FAF" w:rsidP="00976FAF"/>
    <w:p w14:paraId="782D2090" w14:textId="5967E4D7" w:rsidR="00BA6C54" w:rsidRDefault="00BA6C54" w:rsidP="00BA6C54">
      <w:pPr>
        <w:pStyle w:val="DevoirTitreSection"/>
        <w:tabs>
          <w:tab w:val="right" w:pos="8505"/>
        </w:tabs>
      </w:pPr>
      <w:r>
        <w:lastRenderedPageBreak/>
        <w:t>Effets sonores</w:t>
      </w:r>
    </w:p>
    <w:p w14:paraId="78194E71" w14:textId="2E2DD849" w:rsidR="008623DA" w:rsidRDefault="00BA6C54" w:rsidP="00170B8F">
      <w:r>
        <w:t>Les effets sonores suivants sont demandés :</w:t>
      </w:r>
    </w:p>
    <w:p w14:paraId="3AF58ED5" w14:textId="622C8612" w:rsidR="00BA6C54" w:rsidRDefault="00BA6C54" w:rsidP="00BA6C54">
      <w:pPr>
        <w:pStyle w:val="Paragraphedeliste"/>
        <w:numPr>
          <w:ilvl w:val="0"/>
          <w:numId w:val="1"/>
        </w:numPr>
      </w:pPr>
      <w:r>
        <w:t>Un</w:t>
      </w:r>
      <w:r w:rsidR="00D01930">
        <w:t>e fanfare de début de partie.</w:t>
      </w:r>
    </w:p>
    <w:p w14:paraId="2D919FB8" w14:textId="49E4F698" w:rsidR="00D01930" w:rsidRDefault="00D01930" w:rsidP="00BA6C54">
      <w:pPr>
        <w:pStyle w:val="Paragraphedeliste"/>
        <w:numPr>
          <w:ilvl w:val="0"/>
          <w:numId w:val="1"/>
        </w:numPr>
      </w:pPr>
      <w:r>
        <w:t>Un bruit de « chargement » pour la puissance.</w:t>
      </w:r>
    </w:p>
    <w:p w14:paraId="5949B41F" w14:textId="5D0336FE" w:rsidR="00D01930" w:rsidRDefault="00D01930" w:rsidP="00BA6C54">
      <w:pPr>
        <w:pStyle w:val="Paragraphedeliste"/>
        <w:numPr>
          <w:ilvl w:val="0"/>
          <w:numId w:val="1"/>
        </w:numPr>
      </w:pPr>
      <w:r>
        <w:t>Un bruit de vol pour le tir.</w:t>
      </w:r>
    </w:p>
    <w:p w14:paraId="3B25986A" w14:textId="2DBC6948" w:rsidR="00D01930" w:rsidRDefault="00D24746" w:rsidP="00BA6C54">
      <w:pPr>
        <w:pStyle w:val="Paragraphedeliste"/>
        <w:numPr>
          <w:ilvl w:val="0"/>
          <w:numId w:val="1"/>
        </w:numPr>
      </w:pPr>
      <w:r>
        <w:t>Un bruit de succès</w:t>
      </w:r>
    </w:p>
    <w:p w14:paraId="49C5C5FB" w14:textId="7BCE673B" w:rsidR="00D24746" w:rsidRDefault="00D24746" w:rsidP="00BA6C54">
      <w:pPr>
        <w:pStyle w:val="Paragraphedeliste"/>
        <w:numPr>
          <w:ilvl w:val="0"/>
          <w:numId w:val="1"/>
        </w:numPr>
      </w:pPr>
      <w:r>
        <w:t>Un bruit d’échec</w:t>
      </w:r>
    </w:p>
    <w:p w14:paraId="1EBF487C" w14:textId="279FE82A" w:rsidR="00D24746" w:rsidRDefault="00D24746" w:rsidP="00BA6C54">
      <w:pPr>
        <w:pStyle w:val="Paragraphedeliste"/>
        <w:numPr>
          <w:ilvl w:val="0"/>
          <w:numId w:val="1"/>
        </w:numPr>
      </w:pPr>
      <w:r>
        <w:t>Une fanfare de victoire</w:t>
      </w:r>
    </w:p>
    <w:p w14:paraId="05CF0984" w14:textId="23EBB36D" w:rsidR="00D24746" w:rsidRDefault="00D24746" w:rsidP="00BA6C54">
      <w:pPr>
        <w:pStyle w:val="Paragraphedeliste"/>
        <w:numPr>
          <w:ilvl w:val="0"/>
          <w:numId w:val="1"/>
        </w:numPr>
      </w:pPr>
      <w:r>
        <w:t>Une fanfare de défaite.</w:t>
      </w:r>
    </w:p>
    <w:p w14:paraId="56B73F41" w14:textId="050B9C26" w:rsidR="00707202" w:rsidRDefault="00D24746" w:rsidP="00D24746">
      <w:r>
        <w:t xml:space="preserve">Il n’est pas attendu que les fanfares ou les bruits soient complexes. Cependant, leur rôle </w:t>
      </w:r>
      <w:r w:rsidR="008250E2">
        <w:t xml:space="preserve">doit </w:t>
      </w:r>
      <w:r>
        <w:t xml:space="preserve">être clair et les effets sonores doivent être </w:t>
      </w:r>
      <w:r w:rsidR="008250E2">
        <w:t>distincts les uns des autres</w:t>
      </w:r>
      <w:r>
        <w:t>.</w:t>
      </w:r>
    </w:p>
    <w:p w14:paraId="145456B2" w14:textId="0DE49B1E" w:rsidR="00A06CDC" w:rsidRPr="00CA3482" w:rsidRDefault="00A06CDC" w:rsidP="00D24746">
      <w:pPr>
        <w:rPr>
          <w:rFonts w:ascii="Roboto" w:hAnsi="Roboto"/>
          <w:b/>
          <w:bCs/>
        </w:rPr>
      </w:pPr>
      <w:r w:rsidRPr="00CA3482">
        <w:rPr>
          <w:rFonts w:ascii="Roboto" w:hAnsi="Roboto"/>
          <w:b/>
          <w:bCs/>
        </w:rPr>
        <w:t>Comme les effets sonores peuvent finir par taper sur les nerfs, on veut pouvoir les</w:t>
      </w:r>
      <w:r w:rsidR="006D5476" w:rsidRPr="00CA3482">
        <w:rPr>
          <w:rFonts w:ascii="Roboto" w:hAnsi="Roboto"/>
          <w:b/>
          <w:bCs/>
        </w:rPr>
        <w:t xml:space="preserve"> désactiver à l’aide d’un interrupteur.</w:t>
      </w:r>
      <w:r w:rsidRPr="00CA3482">
        <w:rPr>
          <w:rFonts w:ascii="Roboto" w:hAnsi="Roboto"/>
          <w:b/>
          <w:bCs/>
        </w:rPr>
        <w:t xml:space="preserve"> </w:t>
      </w:r>
    </w:p>
    <w:p w14:paraId="5B3E7A0F" w14:textId="3AF1ACA2" w:rsidR="00674531" w:rsidRDefault="00F062F6" w:rsidP="00674531">
      <w:pPr>
        <w:pStyle w:val="DevoirTitreSection"/>
        <w:tabs>
          <w:tab w:val="right" w:pos="8505"/>
        </w:tabs>
      </w:pPr>
      <w:r w:rsidRPr="00F062F6">
        <w:rPr>
          <w:noProof/>
        </w:rPr>
        <w:drawing>
          <wp:anchor distT="0" distB="0" distL="114300" distR="114300" simplePos="0" relativeHeight="251658240" behindDoc="0" locked="0" layoutInCell="1" allowOverlap="1" wp14:anchorId="3FC02BCC" wp14:editId="533594BC">
            <wp:simplePos x="0" y="0"/>
            <wp:positionH relativeFrom="column">
              <wp:posOffset>4246361</wp:posOffset>
            </wp:positionH>
            <wp:positionV relativeFrom="paragraph">
              <wp:posOffset>548871</wp:posOffset>
            </wp:positionV>
            <wp:extent cx="751840" cy="1668780"/>
            <wp:effectExtent l="0" t="0" r="0" b="7620"/>
            <wp:wrapSquare wrapText="bothSides"/>
            <wp:docPr id="585821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17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531">
        <w:t>Barre DEL</w:t>
      </w:r>
    </w:p>
    <w:p w14:paraId="56F080F9" w14:textId="276E8FDD" w:rsidR="00086145" w:rsidRDefault="00674531" w:rsidP="00D24746">
      <w:r>
        <w:t>Pour l’indicateur de puissance, je recommanderais l’utilisation d’une barre DEL</w:t>
      </w:r>
      <w:r w:rsidR="004B376A">
        <w:t xml:space="preserve">. Ce composant est </w:t>
      </w:r>
      <w:r w:rsidR="008F6F0C">
        <w:t>essentiellement</w:t>
      </w:r>
      <w:r w:rsidR="004B376A">
        <w:t xml:space="preserve"> 10 </w:t>
      </w:r>
      <w:proofErr w:type="spellStart"/>
      <w:r w:rsidR="004B376A">
        <w:t>DELs</w:t>
      </w:r>
      <w:proofErr w:type="spellEnd"/>
      <w:r w:rsidR="004B376A">
        <w:t xml:space="preserve"> en parallèle dans un emballage compacte. </w:t>
      </w:r>
    </w:p>
    <w:p w14:paraId="798A57FA" w14:textId="051D7A7B" w:rsidR="00625648" w:rsidRDefault="004B376A" w:rsidP="00D24746">
      <w:r>
        <w:t xml:space="preserve">Nous n’allons pas utiliser chacune des </w:t>
      </w:r>
      <w:proofErr w:type="spellStart"/>
      <w:r>
        <w:t>DELs</w:t>
      </w:r>
      <w:proofErr w:type="spellEnd"/>
      <w:r>
        <w:t xml:space="preserve"> pour ce travail – nous en demandons uniquement 5</w:t>
      </w:r>
      <w:r w:rsidR="00086145">
        <w:t>.</w:t>
      </w:r>
      <w:r>
        <w:t xml:space="preserve"> </w:t>
      </w:r>
    </w:p>
    <w:p w14:paraId="7BBA5052" w14:textId="77777777" w:rsidR="001378F5" w:rsidRDefault="001378F5" w:rsidP="00D24746"/>
    <w:p w14:paraId="0C554865" w14:textId="77777777" w:rsidR="001378F5" w:rsidRDefault="001378F5" w:rsidP="00D24746"/>
    <w:p w14:paraId="085829FF" w14:textId="77777777" w:rsidR="001378F5" w:rsidRDefault="001378F5" w:rsidP="00D24746"/>
    <w:p w14:paraId="484D403D" w14:textId="77777777" w:rsidR="001378F5" w:rsidRDefault="001378F5" w:rsidP="00D24746"/>
    <w:p w14:paraId="49514B49" w14:textId="115B0EC5" w:rsidR="001378F5" w:rsidRDefault="001378F5" w:rsidP="001378F5">
      <w:pPr>
        <w:pStyle w:val="DevoirTitreSection"/>
        <w:tabs>
          <w:tab w:val="right" w:pos="8505"/>
        </w:tabs>
      </w:pPr>
      <w:proofErr w:type="spellStart"/>
      <w:r>
        <w:t>BoM</w:t>
      </w:r>
      <w:proofErr w:type="spellEnd"/>
    </w:p>
    <w:p w14:paraId="3F01C15E" w14:textId="06741A53" w:rsidR="00086145" w:rsidRDefault="001378F5" w:rsidP="00D24746">
      <w:r>
        <w:t>Un « </w:t>
      </w:r>
      <w:proofErr w:type="spellStart"/>
      <w:r>
        <w:t>BoM</w:t>
      </w:r>
      <w:proofErr w:type="spellEnd"/>
      <w:r>
        <w:t xml:space="preserve"> » ou « Bill of </w:t>
      </w:r>
      <w:proofErr w:type="spellStart"/>
      <w:r>
        <w:t>materials</w:t>
      </w:r>
      <w:proofErr w:type="spellEnd"/>
      <w:r>
        <w:t> » est une liste du matériel utilisé pour la production d’un produit.</w:t>
      </w:r>
    </w:p>
    <w:p w14:paraId="07423DAC" w14:textId="77777777" w:rsidR="00E155FF" w:rsidRDefault="001378F5" w:rsidP="00D24746">
      <w:r>
        <w:t xml:space="preserve">Je vous demande donc, pour ce travail, de me donner la liste de </w:t>
      </w:r>
      <w:r w:rsidR="002130FD">
        <w:t xml:space="preserve">tout le matériel utilisé ainsi que les quantités utilisées. Cela inclut les </w:t>
      </w:r>
      <w:proofErr w:type="spellStart"/>
      <w:r w:rsidR="002130FD">
        <w:t>DELs</w:t>
      </w:r>
      <w:proofErr w:type="spellEnd"/>
      <w:r w:rsidR="002130FD">
        <w:t xml:space="preserve"> (par couleur)</w:t>
      </w:r>
      <w:r w:rsidR="00170E42">
        <w:t xml:space="preserve"> et le ESP8266. </w:t>
      </w:r>
    </w:p>
    <w:p w14:paraId="5C8296C8" w14:textId="306E89AB" w:rsidR="001378F5" w:rsidRDefault="00170E42" w:rsidP="00D24746">
      <w:r>
        <w:t>Cela n’inclut pas les fils ni la platine d’essai</w:t>
      </w:r>
      <w:r w:rsidR="00E155FF">
        <w:t> : dans des circonstances réelles, on assemblerait le produit sur un PCB.</w:t>
      </w:r>
      <w:r w:rsidR="00F25E8A">
        <w:t xml:space="preserve"> </w:t>
      </w:r>
      <w:r w:rsidR="00F25E8A" w:rsidRPr="00CA3482">
        <w:rPr>
          <w:rFonts w:ascii="Roboto" w:hAnsi="Roboto"/>
          <w:b/>
          <w:bCs/>
        </w:rPr>
        <w:t>NB</w:t>
      </w:r>
      <w:r w:rsidR="00F25E8A">
        <w:t xml:space="preserve"> : Je ne demande pas de mette un PCB sur le </w:t>
      </w:r>
      <w:proofErr w:type="spellStart"/>
      <w:r w:rsidR="00F25E8A">
        <w:t>BoM</w:t>
      </w:r>
      <w:proofErr w:type="spellEnd"/>
      <w:r w:rsidR="00F25E8A">
        <w:t>.</w:t>
      </w:r>
    </w:p>
    <w:p w14:paraId="3F87161B" w14:textId="73BC451B" w:rsidR="0015374F" w:rsidRDefault="00F25E8A" w:rsidP="00D24746">
      <w:r>
        <w:t xml:space="preserve">Normalement, un </w:t>
      </w:r>
      <w:proofErr w:type="spellStart"/>
      <w:r>
        <w:t>BoM</w:t>
      </w:r>
      <w:proofErr w:type="spellEnd"/>
      <w:r w:rsidR="00EB1231">
        <w:t xml:space="preserve"> </w:t>
      </w:r>
      <w:r w:rsidR="00D44F78">
        <w:t>inclurait</w:t>
      </w:r>
      <w:r>
        <w:t xml:space="preserve"> les coûts. </w:t>
      </w:r>
      <w:r w:rsidRPr="00CA3482">
        <w:rPr>
          <w:rFonts w:ascii="Roboto" w:hAnsi="Roboto"/>
          <w:b/>
          <w:bCs/>
        </w:rPr>
        <w:t>Je ne l’exige pas</w:t>
      </w:r>
      <w:r>
        <w:t xml:space="preserve"> mais l’exercice peut être intéressant. </w:t>
      </w:r>
      <w:r w:rsidRPr="00CA3482">
        <w:rPr>
          <w:rFonts w:ascii="Roboto" w:hAnsi="Roboto"/>
          <w:b/>
          <w:bCs/>
        </w:rPr>
        <w:t>Si vous décide</w:t>
      </w:r>
      <w:r w:rsidR="00CA3482">
        <w:rPr>
          <w:rFonts w:ascii="Roboto" w:hAnsi="Roboto"/>
          <w:b/>
          <w:bCs/>
        </w:rPr>
        <w:t>z</w:t>
      </w:r>
      <w:r w:rsidRPr="00CA3482">
        <w:rPr>
          <w:rFonts w:ascii="Roboto" w:hAnsi="Roboto"/>
          <w:b/>
          <w:bCs/>
        </w:rPr>
        <w:t xml:space="preserve"> d’inclure les coûts</w:t>
      </w:r>
      <w:r>
        <w:t>, vous pouv</w:t>
      </w:r>
      <w:r w:rsidR="00013226">
        <w:t xml:space="preserve">ez présumer 6$ pour le ESP8266 et 2$ pour le PCB. </w:t>
      </w:r>
    </w:p>
    <w:p w14:paraId="686C2E2F" w14:textId="77777777" w:rsidR="00923867" w:rsidRDefault="00923867"/>
    <w:p w14:paraId="7A33E032" w14:textId="07515827" w:rsidR="009C29BD" w:rsidRDefault="009C29BD">
      <w:r>
        <w:br w:type="page"/>
      </w:r>
    </w:p>
    <w:p w14:paraId="56AF8E22" w14:textId="312E9236" w:rsidR="009C29BD" w:rsidRDefault="009C29BD">
      <w:r>
        <w:lastRenderedPageBreak/>
        <w:br w:type="page"/>
      </w:r>
    </w:p>
    <w:p w14:paraId="62ABF310" w14:textId="77777777" w:rsidR="009C29BD" w:rsidRDefault="009C29BD">
      <w:pPr>
        <w:sectPr w:rsidR="009C29BD">
          <w:footerReference w:type="default" r:id="rId10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79A35CD1" w14:textId="50E9A1AA" w:rsidR="0015374F" w:rsidRDefault="0015374F" w:rsidP="00AA52C4">
      <w:pPr>
        <w:pStyle w:val="DevoirTitreSection"/>
        <w:tabs>
          <w:tab w:val="right" w:pos="8505"/>
        </w:tabs>
      </w:pPr>
      <w:r>
        <w:lastRenderedPageBreak/>
        <w:t>Grille de correction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881"/>
        <w:gridCol w:w="2530"/>
        <w:gridCol w:w="2513"/>
        <w:gridCol w:w="2513"/>
        <w:gridCol w:w="2513"/>
      </w:tblGrid>
      <w:tr w:rsidR="003F3B3F" w14:paraId="0963A2E4" w14:textId="77777777" w:rsidTr="0025045B">
        <w:tc>
          <w:tcPr>
            <w:tcW w:w="8630" w:type="dxa"/>
            <w:gridSpan w:val="5"/>
          </w:tcPr>
          <w:p w14:paraId="78FB8DEE" w14:textId="77777777" w:rsidR="003F3B3F" w:rsidRDefault="003F3B3F" w:rsidP="00D24746"/>
        </w:tc>
      </w:tr>
      <w:tr w:rsidR="003F3B3F" w14:paraId="513DAF51" w14:textId="77777777" w:rsidTr="0025045B">
        <w:tc>
          <w:tcPr>
            <w:tcW w:w="1919" w:type="dxa"/>
          </w:tcPr>
          <w:p w14:paraId="70AC1F6E" w14:textId="77777777" w:rsidR="003F3B3F" w:rsidRDefault="003F3B3F" w:rsidP="00D24746"/>
        </w:tc>
        <w:tc>
          <w:tcPr>
            <w:tcW w:w="1686" w:type="dxa"/>
          </w:tcPr>
          <w:p w14:paraId="163EC2FD" w14:textId="2A1A1BDA" w:rsidR="003F3B3F" w:rsidRPr="004D3DBA" w:rsidRDefault="003F3B3F" w:rsidP="004D3DBA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Insatisfaisant</w:t>
            </w:r>
          </w:p>
        </w:tc>
        <w:tc>
          <w:tcPr>
            <w:tcW w:w="1675" w:type="dxa"/>
          </w:tcPr>
          <w:p w14:paraId="00CB197D" w14:textId="0BC92973" w:rsidR="003F3B3F" w:rsidRPr="004D3DBA" w:rsidRDefault="003F3B3F" w:rsidP="004D3DBA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Partiel</w:t>
            </w:r>
          </w:p>
        </w:tc>
        <w:tc>
          <w:tcPr>
            <w:tcW w:w="1675" w:type="dxa"/>
          </w:tcPr>
          <w:p w14:paraId="0A9D7F05" w14:textId="30D91A39" w:rsidR="003F3B3F" w:rsidRPr="004D3DBA" w:rsidRDefault="003F3B3F" w:rsidP="004D3DBA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Satisfaisant</w:t>
            </w:r>
          </w:p>
        </w:tc>
        <w:tc>
          <w:tcPr>
            <w:tcW w:w="1675" w:type="dxa"/>
          </w:tcPr>
          <w:p w14:paraId="571E958B" w14:textId="5BFE7D31" w:rsidR="003F3B3F" w:rsidRPr="004D3DBA" w:rsidRDefault="003F3B3F" w:rsidP="004D3DBA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Excellent</w:t>
            </w:r>
          </w:p>
        </w:tc>
      </w:tr>
      <w:tr w:rsidR="0025045B" w14:paraId="3A3F9556" w14:textId="77777777" w:rsidTr="0025045B">
        <w:tc>
          <w:tcPr>
            <w:tcW w:w="1919" w:type="dxa"/>
            <w:vAlign w:val="center"/>
          </w:tcPr>
          <w:p w14:paraId="4E6CB6F4" w14:textId="0A905917" w:rsidR="0025045B" w:rsidRPr="004D3DBA" w:rsidRDefault="0025045B" w:rsidP="0025045B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Compréhension des principes électronique</w:t>
            </w:r>
          </w:p>
        </w:tc>
        <w:tc>
          <w:tcPr>
            <w:tcW w:w="1686" w:type="dxa"/>
          </w:tcPr>
          <w:p w14:paraId="5588ADDC" w14:textId="54A7FE3D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Les explications manquent de clartés ou sont confuses </w:t>
            </w:r>
          </w:p>
          <w:p w14:paraId="2864B8FC" w14:textId="77777777" w:rsidR="0025045B" w:rsidRDefault="0025045B" w:rsidP="00F0136E">
            <w:pPr>
              <w:rPr>
                <w:sz w:val="14"/>
                <w:szCs w:val="14"/>
              </w:rPr>
            </w:pPr>
          </w:p>
          <w:p w14:paraId="5AB368E5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2DA3D107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3371FCB5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76F077FA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2AEF61CC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38A91AA3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3B829B1A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3834102D" w14:textId="77777777" w:rsidR="00F0136E" w:rsidRDefault="00F0136E" w:rsidP="00F0136E">
            <w:pPr>
              <w:rPr>
                <w:sz w:val="14"/>
                <w:szCs w:val="14"/>
              </w:rPr>
            </w:pPr>
          </w:p>
          <w:p w14:paraId="3BB39C56" w14:textId="56A6FFF3" w:rsidR="00F0136E" w:rsidRPr="006A6E9D" w:rsidRDefault="00F0136E" w:rsidP="004D6075">
            <w:pPr>
              <w:jc w:val="center"/>
              <w:rPr>
                <w:rFonts w:ascii="Roboto" w:hAnsi="Roboto"/>
                <w:b/>
                <w:bCs/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0-0.3</w:t>
            </w:r>
          </w:p>
        </w:tc>
        <w:tc>
          <w:tcPr>
            <w:tcW w:w="1675" w:type="dxa"/>
          </w:tcPr>
          <w:p w14:paraId="6C41F93B" w14:textId="75DDA575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Peut fournir des explications démontrant une compréhension</w:t>
            </w:r>
            <w:r>
              <w:rPr>
                <w:sz w:val="14"/>
                <w:szCs w:val="14"/>
              </w:rPr>
              <w:t xml:space="preserve"> partielle</w:t>
            </w:r>
            <w:r w:rsidRPr="0067414D">
              <w:rPr>
                <w:sz w:val="14"/>
                <w:szCs w:val="14"/>
              </w:rPr>
              <w:t xml:space="preserve"> des éléments composants le circuit</w:t>
            </w:r>
          </w:p>
          <w:p w14:paraId="3A0340CC" w14:textId="43D62756" w:rsidR="0025045B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 xml:space="preserve">Est capable d’expliquer le rôle </w:t>
            </w:r>
            <w:r>
              <w:rPr>
                <w:sz w:val="14"/>
                <w:szCs w:val="14"/>
              </w:rPr>
              <w:t xml:space="preserve">de certains </w:t>
            </w:r>
            <w:r w:rsidRPr="0067414D">
              <w:rPr>
                <w:sz w:val="14"/>
                <w:szCs w:val="14"/>
              </w:rPr>
              <w:t>composants</w:t>
            </w:r>
          </w:p>
          <w:p w14:paraId="1F2517ED" w14:textId="77777777" w:rsidR="0025045B" w:rsidRDefault="0025045B" w:rsidP="0025045B">
            <w:pPr>
              <w:rPr>
                <w:sz w:val="14"/>
                <w:szCs w:val="14"/>
              </w:rPr>
            </w:pPr>
          </w:p>
          <w:p w14:paraId="25800555" w14:textId="77777777" w:rsidR="00F0136E" w:rsidRDefault="00F0136E" w:rsidP="0025045B">
            <w:pPr>
              <w:rPr>
                <w:sz w:val="14"/>
                <w:szCs w:val="14"/>
              </w:rPr>
            </w:pPr>
          </w:p>
          <w:p w14:paraId="36E8B7A7" w14:textId="77777777" w:rsidR="00F0136E" w:rsidRDefault="00F0136E" w:rsidP="0025045B">
            <w:pPr>
              <w:rPr>
                <w:sz w:val="14"/>
                <w:szCs w:val="14"/>
              </w:rPr>
            </w:pPr>
          </w:p>
          <w:p w14:paraId="09A256AC" w14:textId="77777777" w:rsidR="00F0136E" w:rsidRDefault="00F0136E" w:rsidP="0025045B">
            <w:pPr>
              <w:rPr>
                <w:sz w:val="14"/>
                <w:szCs w:val="14"/>
              </w:rPr>
            </w:pPr>
          </w:p>
          <w:p w14:paraId="435FBB2B" w14:textId="77777777" w:rsidR="00F0136E" w:rsidRDefault="00F0136E" w:rsidP="0025045B">
            <w:pPr>
              <w:rPr>
                <w:sz w:val="14"/>
                <w:szCs w:val="14"/>
              </w:rPr>
            </w:pPr>
          </w:p>
          <w:p w14:paraId="74816615" w14:textId="3661A34F" w:rsidR="00F0136E" w:rsidRPr="00F0136E" w:rsidRDefault="00F0136E" w:rsidP="00F0136E">
            <w:pPr>
              <w:jc w:val="center"/>
              <w:rPr>
                <w:b/>
                <w:bCs/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0.4-0.5</w:t>
            </w:r>
          </w:p>
        </w:tc>
        <w:tc>
          <w:tcPr>
            <w:tcW w:w="1675" w:type="dxa"/>
          </w:tcPr>
          <w:p w14:paraId="7FBE3653" w14:textId="5CDED944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Peut fournir des explications démontrant une compréhension des éléments composants le circuit</w:t>
            </w:r>
          </w:p>
          <w:p w14:paraId="7A4C37E7" w14:textId="5F341387" w:rsidR="0025045B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 xml:space="preserve">Est capable d’expliquer le rôle </w:t>
            </w:r>
            <w:r>
              <w:rPr>
                <w:sz w:val="14"/>
                <w:szCs w:val="14"/>
              </w:rPr>
              <w:t>de</w:t>
            </w:r>
            <w:r w:rsidRPr="0067414D">
              <w:rPr>
                <w:sz w:val="14"/>
                <w:szCs w:val="14"/>
              </w:rPr>
              <w:t xml:space="preserve"> la </w:t>
            </w:r>
            <w:r>
              <w:rPr>
                <w:sz w:val="14"/>
                <w:szCs w:val="14"/>
              </w:rPr>
              <w:t>majorité</w:t>
            </w:r>
            <w:r w:rsidRPr="0067414D">
              <w:rPr>
                <w:sz w:val="14"/>
                <w:szCs w:val="14"/>
              </w:rPr>
              <w:t xml:space="preserve"> des différents composants</w:t>
            </w:r>
          </w:p>
          <w:p w14:paraId="0F4A6EF7" w14:textId="0AFE12AA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 xml:space="preserve">Est capable de s’adapter </w:t>
            </w:r>
            <w:r>
              <w:rPr>
                <w:sz w:val="14"/>
                <w:szCs w:val="14"/>
              </w:rPr>
              <w:t xml:space="preserve">– dans une mesure limité - </w:t>
            </w:r>
            <w:r w:rsidRPr="0067414D">
              <w:rPr>
                <w:sz w:val="14"/>
                <w:szCs w:val="14"/>
              </w:rPr>
              <w:t>à des besoins changeant</w:t>
            </w:r>
            <w:r>
              <w:rPr>
                <w:sz w:val="14"/>
                <w:szCs w:val="14"/>
              </w:rPr>
              <w:t>s</w:t>
            </w:r>
          </w:p>
          <w:p w14:paraId="6140A9E2" w14:textId="77777777" w:rsidR="0025045B" w:rsidRPr="008F6636" w:rsidRDefault="0025045B" w:rsidP="0025045B">
            <w:pPr>
              <w:rPr>
                <w:sz w:val="14"/>
                <w:szCs w:val="14"/>
              </w:rPr>
            </w:pPr>
          </w:p>
          <w:p w14:paraId="2336217A" w14:textId="3D20E532" w:rsidR="008F6636" w:rsidRPr="008F6636" w:rsidRDefault="008F6636" w:rsidP="008F6636">
            <w:pPr>
              <w:jc w:val="center"/>
              <w:rPr>
                <w:b/>
                <w:bCs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0.6-0.8</w:t>
            </w:r>
          </w:p>
        </w:tc>
        <w:tc>
          <w:tcPr>
            <w:tcW w:w="1675" w:type="dxa"/>
          </w:tcPr>
          <w:p w14:paraId="64651C46" w14:textId="77777777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Peut fournir des explications démontrant une bonne compréhension des éléments composants le circuit</w:t>
            </w:r>
          </w:p>
          <w:p w14:paraId="408C57BB" w14:textId="77777777" w:rsidR="0025045B" w:rsidRPr="0067414D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Est capable d’expliquer le rôle et la nécessité des différents composants</w:t>
            </w:r>
          </w:p>
          <w:p w14:paraId="61492334" w14:textId="77777777" w:rsidR="0025045B" w:rsidRDefault="0025045B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Est capable de s’adapter à des besoins changeant</w:t>
            </w:r>
            <w:r>
              <w:rPr>
                <w:sz w:val="14"/>
                <w:szCs w:val="14"/>
              </w:rPr>
              <w:t>s</w:t>
            </w:r>
          </w:p>
          <w:p w14:paraId="43A5AC56" w14:textId="77777777" w:rsidR="008F6636" w:rsidRDefault="008F6636" w:rsidP="008F6636">
            <w:pPr>
              <w:rPr>
                <w:sz w:val="14"/>
                <w:szCs w:val="14"/>
              </w:rPr>
            </w:pPr>
          </w:p>
          <w:p w14:paraId="268C193F" w14:textId="77777777" w:rsidR="00725C96" w:rsidRDefault="00725C96" w:rsidP="008F6636">
            <w:pPr>
              <w:rPr>
                <w:sz w:val="14"/>
                <w:szCs w:val="14"/>
              </w:rPr>
            </w:pPr>
          </w:p>
          <w:p w14:paraId="6EAF03E2" w14:textId="45D129A5" w:rsidR="008F6636" w:rsidRPr="008F6636" w:rsidRDefault="008F6636" w:rsidP="008F6636">
            <w:pPr>
              <w:jc w:val="center"/>
              <w:rPr>
                <w:b/>
                <w:bCs/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1</w:t>
            </w:r>
          </w:p>
        </w:tc>
      </w:tr>
      <w:tr w:rsidR="0025045B" w14:paraId="37A01281" w14:textId="77777777" w:rsidTr="00613838">
        <w:tc>
          <w:tcPr>
            <w:tcW w:w="1919" w:type="dxa"/>
            <w:vAlign w:val="center"/>
          </w:tcPr>
          <w:p w14:paraId="3450D7A3" w14:textId="4150CF5E" w:rsidR="0025045B" w:rsidRPr="004D3DBA" w:rsidRDefault="0025045B" w:rsidP="00613838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Compréhension des principes de programmation</w:t>
            </w:r>
          </w:p>
        </w:tc>
        <w:tc>
          <w:tcPr>
            <w:tcW w:w="1686" w:type="dxa"/>
          </w:tcPr>
          <w:p w14:paraId="5129465A" w14:textId="77777777" w:rsidR="00A90141" w:rsidRPr="0067414D" w:rsidRDefault="00A90141" w:rsidP="00A9014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Les explications manquent de clartés ou sont confuses </w:t>
            </w:r>
          </w:p>
          <w:p w14:paraId="023DB37B" w14:textId="77777777" w:rsidR="0025045B" w:rsidRDefault="0025045B" w:rsidP="0025045B">
            <w:pPr>
              <w:rPr>
                <w:sz w:val="14"/>
                <w:szCs w:val="14"/>
              </w:rPr>
            </w:pPr>
          </w:p>
          <w:p w14:paraId="71CD49A3" w14:textId="77777777" w:rsidR="0014636D" w:rsidRDefault="0014636D" w:rsidP="0025045B">
            <w:pPr>
              <w:rPr>
                <w:sz w:val="14"/>
                <w:szCs w:val="14"/>
              </w:rPr>
            </w:pPr>
          </w:p>
          <w:p w14:paraId="50F0360E" w14:textId="77777777" w:rsidR="0014636D" w:rsidRDefault="0014636D" w:rsidP="0025045B">
            <w:pPr>
              <w:rPr>
                <w:sz w:val="14"/>
                <w:szCs w:val="14"/>
              </w:rPr>
            </w:pPr>
          </w:p>
          <w:p w14:paraId="552DEF57" w14:textId="77777777" w:rsidR="0014636D" w:rsidRDefault="0014636D" w:rsidP="0025045B">
            <w:pPr>
              <w:rPr>
                <w:sz w:val="14"/>
                <w:szCs w:val="14"/>
              </w:rPr>
            </w:pPr>
          </w:p>
          <w:p w14:paraId="667567EC" w14:textId="77777777" w:rsidR="00E215FE" w:rsidRDefault="00E215FE" w:rsidP="0025045B">
            <w:pPr>
              <w:rPr>
                <w:sz w:val="14"/>
                <w:szCs w:val="14"/>
              </w:rPr>
            </w:pPr>
          </w:p>
          <w:p w14:paraId="1FF4E5F1" w14:textId="77777777" w:rsidR="00E215FE" w:rsidRDefault="00E215FE" w:rsidP="0025045B">
            <w:pPr>
              <w:rPr>
                <w:sz w:val="14"/>
                <w:szCs w:val="14"/>
              </w:rPr>
            </w:pPr>
          </w:p>
          <w:p w14:paraId="2649A172" w14:textId="77777777" w:rsidR="00E215FE" w:rsidRDefault="00E215FE" w:rsidP="0025045B">
            <w:pPr>
              <w:rPr>
                <w:sz w:val="14"/>
                <w:szCs w:val="14"/>
              </w:rPr>
            </w:pPr>
          </w:p>
          <w:p w14:paraId="665F0939" w14:textId="77777777" w:rsidR="0014636D" w:rsidRDefault="0014636D" w:rsidP="0025045B">
            <w:pPr>
              <w:rPr>
                <w:sz w:val="14"/>
                <w:szCs w:val="14"/>
              </w:rPr>
            </w:pPr>
          </w:p>
          <w:p w14:paraId="1C6D686D" w14:textId="66F1B9E1" w:rsidR="0014636D" w:rsidRPr="0014636D" w:rsidRDefault="0014636D" w:rsidP="0014636D">
            <w:pPr>
              <w:jc w:val="center"/>
              <w:rPr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0-0.3</w:t>
            </w:r>
          </w:p>
        </w:tc>
        <w:tc>
          <w:tcPr>
            <w:tcW w:w="1675" w:type="dxa"/>
          </w:tcPr>
          <w:p w14:paraId="1C493823" w14:textId="77777777" w:rsidR="00A133A8" w:rsidRDefault="00A133A8" w:rsidP="00A133A8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 capable d’expliquer le déroulement du programme.</w:t>
            </w:r>
          </w:p>
          <w:p w14:paraId="1C433BDC" w14:textId="77777777" w:rsidR="0025045B" w:rsidRDefault="0025045B" w:rsidP="00A36220">
            <w:pPr>
              <w:ind w:left="-12"/>
              <w:rPr>
                <w:sz w:val="14"/>
                <w:szCs w:val="14"/>
              </w:rPr>
            </w:pPr>
          </w:p>
          <w:p w14:paraId="0D976F9E" w14:textId="77777777" w:rsidR="0014636D" w:rsidRDefault="0014636D" w:rsidP="00A36220">
            <w:pPr>
              <w:ind w:left="-12"/>
              <w:rPr>
                <w:sz w:val="14"/>
                <w:szCs w:val="14"/>
              </w:rPr>
            </w:pPr>
          </w:p>
          <w:p w14:paraId="258A408D" w14:textId="77777777" w:rsidR="0014636D" w:rsidRDefault="0014636D" w:rsidP="00A36220">
            <w:pPr>
              <w:ind w:left="-12"/>
              <w:rPr>
                <w:sz w:val="14"/>
                <w:szCs w:val="14"/>
              </w:rPr>
            </w:pPr>
          </w:p>
          <w:p w14:paraId="0148E864" w14:textId="77777777" w:rsidR="00E215FE" w:rsidRDefault="00E215FE" w:rsidP="00A36220">
            <w:pPr>
              <w:ind w:left="-12"/>
              <w:rPr>
                <w:sz w:val="14"/>
                <w:szCs w:val="14"/>
              </w:rPr>
            </w:pPr>
          </w:p>
          <w:p w14:paraId="7FE5328C" w14:textId="77777777" w:rsidR="00E215FE" w:rsidRDefault="00E215FE" w:rsidP="00A36220">
            <w:pPr>
              <w:ind w:left="-12"/>
              <w:rPr>
                <w:sz w:val="14"/>
                <w:szCs w:val="14"/>
              </w:rPr>
            </w:pPr>
          </w:p>
          <w:p w14:paraId="77B670B8" w14:textId="77777777" w:rsidR="00E215FE" w:rsidRDefault="00E215FE" w:rsidP="00537671">
            <w:pPr>
              <w:rPr>
                <w:sz w:val="14"/>
                <w:szCs w:val="14"/>
              </w:rPr>
            </w:pPr>
          </w:p>
          <w:p w14:paraId="3D2D1973" w14:textId="77777777" w:rsidR="00E215FE" w:rsidRDefault="00E215FE" w:rsidP="00A36220">
            <w:pPr>
              <w:ind w:left="-12"/>
              <w:rPr>
                <w:sz w:val="14"/>
                <w:szCs w:val="14"/>
              </w:rPr>
            </w:pPr>
          </w:p>
          <w:p w14:paraId="4A9E3BB2" w14:textId="77777777" w:rsidR="0014636D" w:rsidRDefault="0014636D" w:rsidP="00A36220">
            <w:pPr>
              <w:ind w:left="-12"/>
              <w:rPr>
                <w:sz w:val="14"/>
                <w:szCs w:val="14"/>
              </w:rPr>
            </w:pPr>
          </w:p>
          <w:p w14:paraId="2C4BD9C4" w14:textId="3364E65E" w:rsidR="0014636D" w:rsidRPr="0014636D" w:rsidRDefault="0014636D" w:rsidP="006A6E9D">
            <w:pPr>
              <w:jc w:val="center"/>
              <w:rPr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0.4-0.5</w:t>
            </w:r>
          </w:p>
        </w:tc>
        <w:tc>
          <w:tcPr>
            <w:tcW w:w="1675" w:type="dxa"/>
          </w:tcPr>
          <w:p w14:paraId="776F55CB" w14:textId="77777777" w:rsidR="00FB463C" w:rsidRDefault="00FB463C" w:rsidP="00FB463C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Est capable d</w:t>
            </w:r>
            <w:r>
              <w:rPr>
                <w:sz w:val="14"/>
                <w:szCs w:val="14"/>
              </w:rPr>
              <w:t>’expliquer l’impact qu’aurait sur le code certains changement dans son circuit.</w:t>
            </w:r>
          </w:p>
          <w:p w14:paraId="053B526C" w14:textId="77777777" w:rsidR="00FB463C" w:rsidRDefault="00FB463C" w:rsidP="00FB463C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 capable d’expliquer le déroulement du programme.</w:t>
            </w:r>
          </w:p>
          <w:p w14:paraId="4FD5AE82" w14:textId="77777777" w:rsidR="00FB463C" w:rsidRDefault="00FB463C" w:rsidP="00FB463C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 capable de justifier des choix de programmations.</w:t>
            </w:r>
          </w:p>
          <w:p w14:paraId="6CA79EA0" w14:textId="77777777" w:rsidR="00E215FE" w:rsidRDefault="00E215FE" w:rsidP="00537671">
            <w:pPr>
              <w:rPr>
                <w:b/>
                <w:bCs/>
                <w:sz w:val="14"/>
                <w:szCs w:val="14"/>
              </w:rPr>
            </w:pPr>
          </w:p>
          <w:p w14:paraId="63CEA051" w14:textId="77777777" w:rsidR="00E215FE" w:rsidRDefault="00E215FE" w:rsidP="0014636D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72F4C149" w14:textId="77777777" w:rsidR="00E215FE" w:rsidRDefault="00E215FE" w:rsidP="0014636D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74EE0892" w14:textId="41C390D7" w:rsidR="0025045B" w:rsidRDefault="0014636D" w:rsidP="0014636D">
            <w:pPr>
              <w:jc w:val="center"/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0.6-0.8</w:t>
            </w:r>
          </w:p>
        </w:tc>
        <w:tc>
          <w:tcPr>
            <w:tcW w:w="1675" w:type="dxa"/>
          </w:tcPr>
          <w:p w14:paraId="3BDF9FF1" w14:textId="4B54602B" w:rsidR="00616281" w:rsidRDefault="00616281" w:rsidP="0061628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67414D">
              <w:rPr>
                <w:sz w:val="14"/>
                <w:szCs w:val="14"/>
              </w:rPr>
              <w:t>Est capable d</w:t>
            </w:r>
            <w:r w:rsidR="00FB3888">
              <w:rPr>
                <w:sz w:val="14"/>
                <w:szCs w:val="14"/>
              </w:rPr>
              <w:t>’expliquer</w:t>
            </w:r>
            <w:r w:rsidR="00FB463C">
              <w:rPr>
                <w:sz w:val="14"/>
                <w:szCs w:val="14"/>
              </w:rPr>
              <w:t xml:space="preserve"> clairement</w:t>
            </w:r>
            <w:r w:rsidR="00FB3888">
              <w:rPr>
                <w:sz w:val="14"/>
                <w:szCs w:val="14"/>
              </w:rPr>
              <w:t xml:space="preserve"> l’impact </w:t>
            </w:r>
            <w:r w:rsidR="00854325">
              <w:rPr>
                <w:sz w:val="14"/>
                <w:szCs w:val="14"/>
              </w:rPr>
              <w:t>qu’aurait sur le code certains changement dans son circuit.</w:t>
            </w:r>
          </w:p>
          <w:p w14:paraId="46279A75" w14:textId="1C9EFEAB" w:rsidR="00531176" w:rsidRDefault="00531176" w:rsidP="0061628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 capable d’expliquer</w:t>
            </w:r>
            <w:r w:rsidR="001114CF">
              <w:rPr>
                <w:sz w:val="14"/>
                <w:szCs w:val="14"/>
              </w:rPr>
              <w:t xml:space="preserve"> avec clarté</w:t>
            </w:r>
            <w:r>
              <w:rPr>
                <w:sz w:val="14"/>
                <w:szCs w:val="14"/>
              </w:rPr>
              <w:t xml:space="preserve"> le déroulement </w:t>
            </w:r>
            <w:r w:rsidR="001114CF">
              <w:rPr>
                <w:sz w:val="14"/>
                <w:szCs w:val="14"/>
              </w:rPr>
              <w:t xml:space="preserve">de l’ensemble </w:t>
            </w:r>
            <w:r>
              <w:rPr>
                <w:sz w:val="14"/>
                <w:szCs w:val="14"/>
              </w:rPr>
              <w:t>du programme</w:t>
            </w:r>
            <w:r w:rsidR="00FB3888">
              <w:rPr>
                <w:sz w:val="14"/>
                <w:szCs w:val="14"/>
              </w:rPr>
              <w:t>.</w:t>
            </w:r>
          </w:p>
          <w:p w14:paraId="70800D8B" w14:textId="7C65A832" w:rsidR="0014636D" w:rsidRPr="00537671" w:rsidRDefault="00FB3888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 capable de justifier des choix de programmations.</w:t>
            </w:r>
          </w:p>
          <w:p w14:paraId="24A68943" w14:textId="77777777" w:rsidR="0014636D" w:rsidRPr="0014636D" w:rsidRDefault="0014636D" w:rsidP="0025045B">
            <w:pPr>
              <w:rPr>
                <w:sz w:val="14"/>
                <w:szCs w:val="14"/>
              </w:rPr>
            </w:pPr>
          </w:p>
          <w:p w14:paraId="6ACBB71B" w14:textId="61027865" w:rsidR="0014636D" w:rsidRDefault="0014636D" w:rsidP="0014636D">
            <w:pPr>
              <w:jc w:val="center"/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1</w:t>
            </w:r>
          </w:p>
        </w:tc>
      </w:tr>
      <w:tr w:rsidR="0025045B" w14:paraId="69869843" w14:textId="77777777" w:rsidTr="00613838">
        <w:tc>
          <w:tcPr>
            <w:tcW w:w="1919" w:type="dxa"/>
            <w:vAlign w:val="center"/>
          </w:tcPr>
          <w:p w14:paraId="12F2AF1D" w14:textId="59CBBAB9" w:rsidR="0025045B" w:rsidRPr="004D3DBA" w:rsidRDefault="0025045B" w:rsidP="00613838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Bon fonctionnement du produit selon le devis</w:t>
            </w:r>
          </w:p>
        </w:tc>
        <w:tc>
          <w:tcPr>
            <w:tcW w:w="1686" w:type="dxa"/>
          </w:tcPr>
          <w:p w14:paraId="289BFC78" w14:textId="39E7E104" w:rsidR="005011A1" w:rsidRDefault="00ED4A99" w:rsidP="00ED4A99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travail est significativement incomplet.</w:t>
            </w:r>
          </w:p>
          <w:p w14:paraId="769B0F02" w14:textId="77777777" w:rsidR="00F83A88" w:rsidRPr="00F83A88" w:rsidRDefault="00F83A88" w:rsidP="00F83A88">
            <w:pPr>
              <w:ind w:left="-12"/>
              <w:rPr>
                <w:sz w:val="14"/>
                <w:szCs w:val="14"/>
              </w:rPr>
            </w:pPr>
          </w:p>
          <w:p w14:paraId="4237197C" w14:textId="77777777" w:rsidR="00A8414F" w:rsidRDefault="00A8414F" w:rsidP="00ED4A99">
            <w:pPr>
              <w:rPr>
                <w:sz w:val="14"/>
                <w:szCs w:val="14"/>
              </w:rPr>
            </w:pPr>
          </w:p>
          <w:p w14:paraId="70FBD4C4" w14:textId="77777777" w:rsidR="00A8414F" w:rsidRDefault="00A8414F" w:rsidP="00ED4A99">
            <w:pPr>
              <w:rPr>
                <w:sz w:val="14"/>
                <w:szCs w:val="14"/>
              </w:rPr>
            </w:pPr>
          </w:p>
          <w:p w14:paraId="0CF8AB39" w14:textId="77777777" w:rsidR="00A8414F" w:rsidRDefault="00A8414F" w:rsidP="00ED4A99">
            <w:pPr>
              <w:rPr>
                <w:sz w:val="14"/>
                <w:szCs w:val="14"/>
              </w:rPr>
            </w:pPr>
          </w:p>
          <w:p w14:paraId="75DB2A75" w14:textId="77777777" w:rsidR="00A8414F" w:rsidRDefault="00A8414F" w:rsidP="00ED4A99">
            <w:pPr>
              <w:rPr>
                <w:sz w:val="14"/>
                <w:szCs w:val="14"/>
              </w:rPr>
            </w:pPr>
          </w:p>
          <w:p w14:paraId="269FE04E" w14:textId="77777777" w:rsidR="00A8414F" w:rsidRDefault="00A8414F" w:rsidP="00ED4A99">
            <w:pPr>
              <w:rPr>
                <w:sz w:val="14"/>
                <w:szCs w:val="14"/>
              </w:rPr>
            </w:pPr>
          </w:p>
          <w:p w14:paraId="17AA7A0D" w14:textId="77777777" w:rsidR="005011A1" w:rsidRDefault="005011A1" w:rsidP="00ED4A99">
            <w:pPr>
              <w:rPr>
                <w:sz w:val="14"/>
                <w:szCs w:val="14"/>
              </w:rPr>
            </w:pPr>
          </w:p>
          <w:p w14:paraId="0334B39F" w14:textId="1AB017CB" w:rsidR="0025045B" w:rsidRPr="005011A1" w:rsidRDefault="00ED4A99" w:rsidP="005011A1">
            <w:pPr>
              <w:jc w:val="center"/>
              <w:rPr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0-0.5</w:t>
            </w:r>
          </w:p>
        </w:tc>
        <w:tc>
          <w:tcPr>
            <w:tcW w:w="1675" w:type="dxa"/>
          </w:tcPr>
          <w:p w14:paraId="50C87638" w14:textId="56E13FD1" w:rsidR="00537671" w:rsidRDefault="00537671" w:rsidP="0053767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D61016">
              <w:rPr>
                <w:sz w:val="14"/>
                <w:szCs w:val="14"/>
              </w:rPr>
              <w:t xml:space="preserve">Le jeu implémente </w:t>
            </w:r>
            <w:r w:rsidR="005A2104">
              <w:rPr>
                <w:sz w:val="14"/>
                <w:szCs w:val="14"/>
              </w:rPr>
              <w:t>assez</w:t>
            </w:r>
            <w:r w:rsidR="008C0BF3">
              <w:rPr>
                <w:sz w:val="14"/>
                <w:szCs w:val="14"/>
              </w:rPr>
              <w:t xml:space="preserve"> de phases et comportements</w:t>
            </w:r>
            <w:r w:rsidR="005A2104">
              <w:rPr>
                <w:sz w:val="14"/>
                <w:szCs w:val="14"/>
              </w:rPr>
              <w:t xml:space="preserve"> de pour mener une </w:t>
            </w:r>
            <w:r w:rsidR="008C0BF3">
              <w:rPr>
                <w:sz w:val="14"/>
                <w:szCs w:val="14"/>
              </w:rPr>
              <w:t>ronde</w:t>
            </w:r>
            <w:r w:rsidR="005A2104">
              <w:rPr>
                <w:sz w:val="14"/>
                <w:szCs w:val="14"/>
              </w:rPr>
              <w:t>.</w:t>
            </w:r>
            <w:r>
              <w:rPr>
                <w:sz w:val="14"/>
                <w:szCs w:val="14"/>
              </w:rPr>
              <w:t xml:space="preserve"> </w:t>
            </w:r>
          </w:p>
          <w:p w14:paraId="356C2CAB" w14:textId="026C6D29" w:rsidR="00537671" w:rsidRDefault="002026D0" w:rsidP="0053767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La majorité des indicateurs visuels sont présents.</w:t>
            </w:r>
          </w:p>
          <w:p w14:paraId="4F1960B9" w14:textId="10BF48E8" w:rsidR="00537671" w:rsidRPr="00537671" w:rsidRDefault="00537671" w:rsidP="00537671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537671">
              <w:rPr>
                <w:sz w:val="14"/>
                <w:szCs w:val="14"/>
              </w:rPr>
              <w:t xml:space="preserve">Le comportement du jeu </w:t>
            </w:r>
            <w:r w:rsidR="002026D0">
              <w:rPr>
                <w:sz w:val="14"/>
                <w:szCs w:val="14"/>
              </w:rPr>
              <w:t>manque de stabilité</w:t>
            </w:r>
            <w:r w:rsidRPr="00537671">
              <w:rPr>
                <w:sz w:val="14"/>
                <w:szCs w:val="14"/>
              </w:rPr>
              <w:t>.</w:t>
            </w:r>
          </w:p>
          <w:p w14:paraId="329C0F35" w14:textId="77777777" w:rsidR="00462766" w:rsidRDefault="00462766" w:rsidP="00462766">
            <w:pPr>
              <w:rPr>
                <w:sz w:val="14"/>
                <w:szCs w:val="14"/>
              </w:rPr>
            </w:pPr>
          </w:p>
          <w:p w14:paraId="77B408F4" w14:textId="77777777" w:rsidR="00537671" w:rsidRDefault="00537671" w:rsidP="00DA43F2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17DB8433" w14:textId="4D2AA2CA" w:rsidR="0025045B" w:rsidRDefault="00DA43F2" w:rsidP="00DA43F2">
            <w:pPr>
              <w:jc w:val="center"/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0.75-1</w:t>
            </w:r>
          </w:p>
        </w:tc>
        <w:tc>
          <w:tcPr>
            <w:tcW w:w="1675" w:type="dxa"/>
          </w:tcPr>
          <w:p w14:paraId="1DCB67B3" w14:textId="4632CD08" w:rsidR="009C5D18" w:rsidRDefault="009C5D18" w:rsidP="009C5D18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D61016">
              <w:rPr>
                <w:sz w:val="14"/>
                <w:szCs w:val="14"/>
              </w:rPr>
              <w:t xml:space="preserve">Le jeu implémente </w:t>
            </w:r>
            <w:r w:rsidR="00537671">
              <w:rPr>
                <w:sz w:val="14"/>
                <w:szCs w:val="14"/>
              </w:rPr>
              <w:t>en majorité</w:t>
            </w:r>
            <w:r w:rsidRPr="00D61016">
              <w:rPr>
                <w:sz w:val="14"/>
                <w:szCs w:val="14"/>
              </w:rPr>
              <w:t xml:space="preserve"> les différentes phases prévues</w:t>
            </w:r>
            <w:r>
              <w:rPr>
                <w:sz w:val="14"/>
                <w:szCs w:val="14"/>
              </w:rPr>
              <w:t xml:space="preserve"> </w:t>
            </w:r>
          </w:p>
          <w:p w14:paraId="1F56007E" w14:textId="77777777" w:rsidR="009C5D18" w:rsidRDefault="009C5D18" w:rsidP="009C5D18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D61016">
              <w:rPr>
                <w:sz w:val="14"/>
                <w:szCs w:val="14"/>
              </w:rPr>
              <w:t>Les indicateurs visuels et sonores demandés sont présents</w:t>
            </w:r>
            <w:r>
              <w:rPr>
                <w:sz w:val="14"/>
                <w:szCs w:val="14"/>
              </w:rPr>
              <w:t xml:space="preserve"> </w:t>
            </w:r>
          </w:p>
          <w:p w14:paraId="415D99AC" w14:textId="77777777" w:rsidR="009C5D18" w:rsidRDefault="009C5D18" w:rsidP="009C5D18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Les indicateurs sonores sont facilement distinguables</w:t>
            </w:r>
          </w:p>
          <w:p w14:paraId="08214F52" w14:textId="63DA74EE" w:rsidR="001801E8" w:rsidRPr="00537671" w:rsidRDefault="009C5D18" w:rsidP="001801E8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537671">
              <w:rPr>
                <w:sz w:val="14"/>
                <w:szCs w:val="14"/>
              </w:rPr>
              <w:t xml:space="preserve">Le comportement du jeu est </w:t>
            </w:r>
            <w:r w:rsidR="00537671" w:rsidRPr="00537671">
              <w:rPr>
                <w:sz w:val="14"/>
                <w:szCs w:val="14"/>
              </w:rPr>
              <w:t xml:space="preserve">assez </w:t>
            </w:r>
            <w:r w:rsidRPr="00537671">
              <w:rPr>
                <w:sz w:val="14"/>
                <w:szCs w:val="14"/>
              </w:rPr>
              <w:t>stable.</w:t>
            </w:r>
          </w:p>
          <w:p w14:paraId="08A827DC" w14:textId="77777777" w:rsidR="005011A1" w:rsidRDefault="005011A1" w:rsidP="001801E8">
            <w:pPr>
              <w:rPr>
                <w:sz w:val="14"/>
                <w:szCs w:val="14"/>
              </w:rPr>
            </w:pPr>
          </w:p>
          <w:p w14:paraId="5B6B5D2A" w14:textId="60C99733" w:rsidR="0025045B" w:rsidRPr="001801E8" w:rsidRDefault="001801E8" w:rsidP="001801E8">
            <w:pPr>
              <w:jc w:val="center"/>
              <w:rPr>
                <w:b/>
                <w:bCs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1.</w:t>
            </w:r>
            <w:r w:rsidR="00501D0E" w:rsidRPr="006A6E9D">
              <w:rPr>
                <w:rFonts w:ascii="Roboto" w:hAnsi="Roboto"/>
                <w:b/>
                <w:bCs/>
                <w:sz w:val="14"/>
                <w:szCs w:val="14"/>
              </w:rPr>
              <w:t>2</w:t>
            </w: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5-1.75</w:t>
            </w:r>
          </w:p>
        </w:tc>
        <w:tc>
          <w:tcPr>
            <w:tcW w:w="1675" w:type="dxa"/>
          </w:tcPr>
          <w:p w14:paraId="640CCFDB" w14:textId="77777777" w:rsidR="00D61016" w:rsidRDefault="00D61016" w:rsidP="0014636D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D61016">
              <w:rPr>
                <w:sz w:val="14"/>
                <w:szCs w:val="14"/>
              </w:rPr>
              <w:t>Le jeu implémente correctement les différentes phases prévues</w:t>
            </w:r>
            <w:r>
              <w:rPr>
                <w:sz w:val="14"/>
                <w:szCs w:val="14"/>
              </w:rPr>
              <w:t xml:space="preserve"> </w:t>
            </w:r>
          </w:p>
          <w:p w14:paraId="1ED12BF1" w14:textId="77777777" w:rsidR="00D61016" w:rsidRDefault="00D61016" w:rsidP="0014636D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 w:rsidRPr="00D61016">
              <w:rPr>
                <w:sz w:val="14"/>
                <w:szCs w:val="14"/>
              </w:rPr>
              <w:t>Les indicateurs visuels et sonores demandés sont présents</w:t>
            </w:r>
            <w:r>
              <w:rPr>
                <w:sz w:val="14"/>
                <w:szCs w:val="14"/>
              </w:rPr>
              <w:t xml:space="preserve"> </w:t>
            </w:r>
          </w:p>
          <w:p w14:paraId="1096E506" w14:textId="77777777" w:rsidR="00D61016" w:rsidRDefault="00D61016" w:rsidP="0014636D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Les indicateurs sonores sont facilement distinguables</w:t>
            </w:r>
          </w:p>
          <w:p w14:paraId="6840BCA1" w14:textId="2D4F2AF5" w:rsidR="0025045B" w:rsidRPr="009C5D18" w:rsidRDefault="001801E8" w:rsidP="0025045B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</w:t>
            </w:r>
            <w:r w:rsidR="009C5D18">
              <w:rPr>
                <w:sz w:val="14"/>
                <w:szCs w:val="14"/>
              </w:rPr>
              <w:t xml:space="preserve">comportement du jeu </w:t>
            </w:r>
            <w:r>
              <w:rPr>
                <w:sz w:val="14"/>
                <w:szCs w:val="14"/>
              </w:rPr>
              <w:t>est stable.</w:t>
            </w:r>
          </w:p>
          <w:p w14:paraId="4C71D8C0" w14:textId="77777777" w:rsidR="005011A1" w:rsidRDefault="005011A1" w:rsidP="0025045B">
            <w:pPr>
              <w:rPr>
                <w:sz w:val="14"/>
                <w:szCs w:val="14"/>
              </w:rPr>
            </w:pPr>
          </w:p>
          <w:p w14:paraId="40E1ED6C" w14:textId="1691595D" w:rsidR="001801E8" w:rsidRPr="001801E8" w:rsidRDefault="001801E8" w:rsidP="001801E8">
            <w:pPr>
              <w:jc w:val="center"/>
              <w:rPr>
                <w:b/>
                <w:bCs/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2</w:t>
            </w:r>
          </w:p>
        </w:tc>
      </w:tr>
      <w:tr w:rsidR="0025045B" w14:paraId="148B8663" w14:textId="77777777" w:rsidTr="00613838">
        <w:tc>
          <w:tcPr>
            <w:tcW w:w="1919" w:type="dxa"/>
            <w:vAlign w:val="center"/>
          </w:tcPr>
          <w:p w14:paraId="6B8C2DC9" w14:textId="29BFFF45" w:rsidR="0025045B" w:rsidRPr="004D3DBA" w:rsidRDefault="0025045B" w:rsidP="00613838">
            <w:pPr>
              <w:jc w:val="center"/>
              <w:rPr>
                <w:rFonts w:ascii="Roboto" w:hAnsi="Roboto"/>
                <w:b/>
                <w:bCs/>
              </w:rPr>
            </w:pPr>
            <w:r w:rsidRPr="004D3DBA">
              <w:rPr>
                <w:rFonts w:ascii="Roboto" w:hAnsi="Roboto"/>
                <w:b/>
                <w:bCs/>
              </w:rPr>
              <w:t>Schéma et BoM</w:t>
            </w:r>
          </w:p>
        </w:tc>
        <w:tc>
          <w:tcPr>
            <w:tcW w:w="1686" w:type="dxa"/>
          </w:tcPr>
          <w:p w14:paraId="1A695C8D" w14:textId="3ACC0EDA" w:rsidR="00A03A03" w:rsidRDefault="00A03A03" w:rsidP="00A03A03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schéma et le </w:t>
            </w:r>
            <w:proofErr w:type="spellStart"/>
            <w:r>
              <w:rPr>
                <w:sz w:val="14"/>
                <w:szCs w:val="14"/>
              </w:rPr>
              <w:t>BoM</w:t>
            </w:r>
            <w:proofErr w:type="spellEnd"/>
            <w:r>
              <w:rPr>
                <w:sz w:val="14"/>
                <w:szCs w:val="14"/>
              </w:rPr>
              <w:t xml:space="preserve"> sont significativement incomplets.</w:t>
            </w:r>
          </w:p>
          <w:p w14:paraId="57104425" w14:textId="013ECABA" w:rsidR="00A03A03" w:rsidRDefault="00A03A03" w:rsidP="00A03A03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représente présentant des erreurs significatives ou ne répondant pas aux exigences.</w:t>
            </w:r>
          </w:p>
          <w:p w14:paraId="26131EC1" w14:textId="0AC496C2" w:rsidR="00A03A03" w:rsidRDefault="00A03A03" w:rsidP="00A03A03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manque de lisibilité et de clarté</w:t>
            </w:r>
          </w:p>
          <w:p w14:paraId="30123E07" w14:textId="77777777" w:rsidR="0025045B" w:rsidRDefault="0025045B" w:rsidP="00A03A03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42F1ABE5" w14:textId="77777777" w:rsidR="00725C96" w:rsidRPr="00A03A03" w:rsidRDefault="00725C96" w:rsidP="00A03A03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7BC563FD" w14:textId="0B2146DA" w:rsidR="00A03A03" w:rsidRDefault="00A03A03" w:rsidP="00A03A03">
            <w:pPr>
              <w:jc w:val="center"/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0-0.25</w:t>
            </w:r>
          </w:p>
        </w:tc>
        <w:tc>
          <w:tcPr>
            <w:tcW w:w="1675" w:type="dxa"/>
          </w:tcPr>
          <w:p w14:paraId="4E266302" w14:textId="3ABC3564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schéma et le </w:t>
            </w:r>
            <w:proofErr w:type="spellStart"/>
            <w:r>
              <w:rPr>
                <w:sz w:val="14"/>
                <w:szCs w:val="14"/>
              </w:rPr>
              <w:t>BoM</w:t>
            </w:r>
            <w:proofErr w:type="spellEnd"/>
            <w:r>
              <w:rPr>
                <w:sz w:val="14"/>
                <w:szCs w:val="14"/>
              </w:rPr>
              <w:t xml:space="preserve"> sont </w:t>
            </w:r>
            <w:r w:rsidR="00817CAC">
              <w:rPr>
                <w:sz w:val="14"/>
                <w:szCs w:val="14"/>
              </w:rPr>
              <w:t>partiellement incomplets.</w:t>
            </w:r>
          </w:p>
          <w:p w14:paraId="31B13339" w14:textId="467FE965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schéma représente </w:t>
            </w:r>
            <w:r w:rsidR="00817CAC">
              <w:rPr>
                <w:sz w:val="14"/>
                <w:szCs w:val="14"/>
              </w:rPr>
              <w:t>présentant des erreurs légère</w:t>
            </w:r>
            <w:r w:rsidR="00A03A03">
              <w:rPr>
                <w:sz w:val="14"/>
                <w:szCs w:val="14"/>
              </w:rPr>
              <w:t>s</w:t>
            </w:r>
            <w:r w:rsidR="00817CAC">
              <w:rPr>
                <w:sz w:val="14"/>
                <w:szCs w:val="14"/>
              </w:rPr>
              <w:t xml:space="preserve"> ou ne répondant pas entièrement aux exigences.</w:t>
            </w:r>
          </w:p>
          <w:p w14:paraId="7606CFF8" w14:textId="77777777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peut manquer de lisibilité et de clarté</w:t>
            </w:r>
          </w:p>
          <w:p w14:paraId="3B96F68C" w14:textId="77777777" w:rsidR="00A03A03" w:rsidRDefault="00A03A03" w:rsidP="00A03A03">
            <w:pPr>
              <w:rPr>
                <w:sz w:val="14"/>
                <w:szCs w:val="14"/>
              </w:rPr>
            </w:pPr>
          </w:p>
          <w:p w14:paraId="5E99D75F" w14:textId="2B777F65" w:rsidR="0025045B" w:rsidRPr="00A03A03" w:rsidRDefault="00A03A03" w:rsidP="00A03A03">
            <w:pPr>
              <w:jc w:val="center"/>
              <w:rPr>
                <w:b/>
                <w:bCs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0.5</w:t>
            </w:r>
          </w:p>
        </w:tc>
        <w:tc>
          <w:tcPr>
            <w:tcW w:w="1675" w:type="dxa"/>
          </w:tcPr>
          <w:p w14:paraId="0DAF71D7" w14:textId="172E6947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schéma et le </w:t>
            </w:r>
            <w:proofErr w:type="spellStart"/>
            <w:r>
              <w:rPr>
                <w:sz w:val="14"/>
                <w:szCs w:val="14"/>
              </w:rPr>
              <w:t>BoM</w:t>
            </w:r>
            <w:proofErr w:type="spellEnd"/>
            <w:r>
              <w:rPr>
                <w:sz w:val="14"/>
                <w:szCs w:val="14"/>
              </w:rPr>
              <w:t xml:space="preserve"> sont majoritairement complets.</w:t>
            </w:r>
          </w:p>
          <w:p w14:paraId="1EAEF1C4" w14:textId="77777777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représente un circuit fonctionnel qui répond aux exigences.</w:t>
            </w:r>
          </w:p>
          <w:p w14:paraId="387DA992" w14:textId="1B39665B" w:rsidR="00774F57" w:rsidRDefault="00774F57" w:rsidP="00774F57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peut manquer de lisibilité et de clarté</w:t>
            </w:r>
          </w:p>
          <w:p w14:paraId="78292D77" w14:textId="77777777" w:rsidR="00725C96" w:rsidRDefault="00725C96" w:rsidP="00725C96">
            <w:pPr>
              <w:rPr>
                <w:b/>
                <w:bCs/>
                <w:sz w:val="14"/>
                <w:szCs w:val="14"/>
              </w:rPr>
            </w:pPr>
          </w:p>
          <w:p w14:paraId="5ACCA673" w14:textId="77777777" w:rsidR="00725C96" w:rsidRDefault="00725C96" w:rsidP="00725C96">
            <w:pPr>
              <w:rPr>
                <w:b/>
                <w:bCs/>
                <w:sz w:val="14"/>
                <w:szCs w:val="14"/>
              </w:rPr>
            </w:pPr>
          </w:p>
          <w:p w14:paraId="4EE83818" w14:textId="5EC23087" w:rsidR="0025045B" w:rsidRDefault="00774F57" w:rsidP="00725C96">
            <w:pPr>
              <w:jc w:val="center"/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0.75</w:t>
            </w:r>
          </w:p>
        </w:tc>
        <w:tc>
          <w:tcPr>
            <w:tcW w:w="1675" w:type="dxa"/>
          </w:tcPr>
          <w:p w14:paraId="40855554" w14:textId="0FF53833" w:rsidR="00782A8A" w:rsidRDefault="00782A8A" w:rsidP="00782A8A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Le schéma et le </w:t>
            </w:r>
            <w:proofErr w:type="spellStart"/>
            <w:r>
              <w:rPr>
                <w:sz w:val="14"/>
                <w:szCs w:val="14"/>
              </w:rPr>
              <w:t>BoM</w:t>
            </w:r>
            <w:proofErr w:type="spellEnd"/>
            <w:r>
              <w:rPr>
                <w:sz w:val="14"/>
                <w:szCs w:val="14"/>
              </w:rPr>
              <w:t xml:space="preserve"> sont complets.</w:t>
            </w:r>
          </w:p>
          <w:p w14:paraId="51D1D77B" w14:textId="6D164D42" w:rsidR="00782A8A" w:rsidRDefault="00782A8A" w:rsidP="00782A8A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représente un circuit fonctionnel qui répond aux exigences.</w:t>
            </w:r>
          </w:p>
          <w:p w14:paraId="31ECE7BD" w14:textId="77777777" w:rsidR="0025045B" w:rsidRDefault="00782A8A" w:rsidP="00782A8A">
            <w:pPr>
              <w:pStyle w:val="Paragraphedeliste"/>
              <w:numPr>
                <w:ilvl w:val="0"/>
                <w:numId w:val="1"/>
              </w:numPr>
              <w:ind w:left="140" w:hanging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 schéma est lisible et clair</w:t>
            </w:r>
          </w:p>
          <w:p w14:paraId="75D5CC4E" w14:textId="77777777" w:rsidR="00774F57" w:rsidRDefault="00774F57" w:rsidP="008732FE">
            <w:pPr>
              <w:ind w:left="-12"/>
              <w:rPr>
                <w:sz w:val="14"/>
                <w:szCs w:val="14"/>
              </w:rPr>
            </w:pPr>
          </w:p>
          <w:p w14:paraId="2A5DA0D4" w14:textId="77777777" w:rsidR="00A03A03" w:rsidRDefault="00A03A03" w:rsidP="00ED4D70">
            <w:pPr>
              <w:rPr>
                <w:sz w:val="14"/>
                <w:szCs w:val="14"/>
              </w:rPr>
            </w:pPr>
          </w:p>
          <w:p w14:paraId="5A829FDC" w14:textId="77777777" w:rsidR="00A03A03" w:rsidRDefault="00A03A03" w:rsidP="008732FE">
            <w:pPr>
              <w:ind w:left="-12"/>
              <w:rPr>
                <w:sz w:val="14"/>
                <w:szCs w:val="14"/>
              </w:rPr>
            </w:pPr>
          </w:p>
          <w:p w14:paraId="3DBCCFBA" w14:textId="100DBB70" w:rsidR="008732FE" w:rsidRPr="00774F57" w:rsidRDefault="00774F57" w:rsidP="006A6E9D">
            <w:pPr>
              <w:jc w:val="center"/>
              <w:rPr>
                <w:b/>
                <w:bCs/>
                <w:sz w:val="14"/>
                <w:szCs w:val="14"/>
              </w:rPr>
            </w:pPr>
            <w:r w:rsidRPr="006A6E9D">
              <w:rPr>
                <w:rFonts w:ascii="Roboto" w:hAnsi="Roboto"/>
                <w:b/>
                <w:bCs/>
                <w:sz w:val="14"/>
                <w:szCs w:val="14"/>
              </w:rPr>
              <w:t>1</w:t>
            </w:r>
          </w:p>
        </w:tc>
      </w:tr>
    </w:tbl>
    <w:p w14:paraId="7A45D5EC" w14:textId="77777777" w:rsidR="00ED4D70" w:rsidRDefault="00ED4D70" w:rsidP="00D24746">
      <w:pPr>
        <w:sectPr w:rsidR="00ED4D70" w:rsidSect="00923867">
          <w:pgSz w:w="15840" w:h="12240" w:orient="landscape"/>
          <w:pgMar w:top="1800" w:right="1440" w:bottom="1800" w:left="1440" w:header="708" w:footer="708" w:gutter="0"/>
          <w:cols w:space="708"/>
          <w:docGrid w:linePitch="360"/>
        </w:sectPr>
      </w:pPr>
    </w:p>
    <w:p w14:paraId="502BEF9E" w14:textId="28738E64" w:rsidR="00475396" w:rsidRDefault="00475396" w:rsidP="00E46B68">
      <w:pPr>
        <w:pStyle w:val="DevoirTitreSection"/>
      </w:pPr>
      <w:r>
        <w:lastRenderedPageBreak/>
        <w:t>Compétence 4</w:t>
      </w:r>
    </w:p>
    <w:p w14:paraId="11FC8327" w14:textId="2B9AF74A" w:rsidR="00A06CDC" w:rsidRDefault="00A06CDC" w:rsidP="00E77963">
      <w:pPr>
        <w:pStyle w:val="NomDeCours"/>
      </w:pPr>
      <w:r>
        <w:t>Cote 1</w:t>
      </w:r>
    </w:p>
    <w:p w14:paraId="53F70F3F" w14:textId="7524E2D3" w:rsidR="00E77963" w:rsidRDefault="00E77963" w:rsidP="00E77963">
      <w:r>
        <w:t xml:space="preserve">Pour l’obtention de la cote 1, les éléments suivants seront validés sur votre circuit : </w:t>
      </w:r>
    </w:p>
    <w:p w14:paraId="14C4499E" w14:textId="4968E4EB" w:rsidR="00656AA9" w:rsidRDefault="00656AA9" w:rsidP="00676E63">
      <w:pPr>
        <w:pStyle w:val="Paragraphedeliste"/>
        <w:numPr>
          <w:ilvl w:val="0"/>
          <w:numId w:val="1"/>
        </w:numPr>
      </w:pPr>
      <w:r>
        <w:t>Les connexions sont bien faites sur la platine d’essai</w:t>
      </w:r>
    </w:p>
    <w:p w14:paraId="19DE3B64" w14:textId="34B8132C" w:rsidR="00676E63" w:rsidRDefault="00A06CDC" w:rsidP="00676E63">
      <w:pPr>
        <w:pStyle w:val="Paragraphedeliste"/>
        <w:numPr>
          <w:ilvl w:val="0"/>
          <w:numId w:val="1"/>
        </w:numPr>
      </w:pPr>
      <w:r>
        <w:t xml:space="preserve">Les composants simples </w:t>
      </w:r>
      <w:r w:rsidR="00676E63">
        <w:t>sont bien connectés de façon sécuritaire.</w:t>
      </w:r>
    </w:p>
    <w:p w14:paraId="55B2ED92" w14:textId="77777777" w:rsidR="00E77963" w:rsidRDefault="00E77963" w:rsidP="00E77963">
      <w:pPr>
        <w:pStyle w:val="NomDeCours"/>
      </w:pPr>
    </w:p>
    <w:p w14:paraId="3B0F5F7A" w14:textId="2DA95F1F" w:rsidR="0041699B" w:rsidRDefault="00676E63" w:rsidP="00E77963">
      <w:pPr>
        <w:pStyle w:val="NomDeCours"/>
      </w:pPr>
      <w:r>
        <w:t>Cote 2</w:t>
      </w:r>
    </w:p>
    <w:p w14:paraId="6555FC5B" w14:textId="615684DB" w:rsidR="007E20FC" w:rsidRDefault="007E20FC" w:rsidP="007E20FC">
      <w:r>
        <w:t xml:space="preserve">Pour l’obtention de la cote 2, les éléments suivants seront validés sur votre circuit : </w:t>
      </w:r>
    </w:p>
    <w:p w14:paraId="6360AD40" w14:textId="77777777" w:rsidR="00C37A78" w:rsidRDefault="00C37A78" w:rsidP="00C37A78">
      <w:pPr>
        <w:pStyle w:val="Paragraphedeliste"/>
        <w:numPr>
          <w:ilvl w:val="0"/>
          <w:numId w:val="1"/>
        </w:numPr>
      </w:pPr>
      <w:r>
        <w:t>Les connexions sont bien faites sur la platine d’essai</w:t>
      </w:r>
    </w:p>
    <w:p w14:paraId="48D9B65F" w14:textId="53572B84" w:rsidR="00C37A78" w:rsidRDefault="00C37A78" w:rsidP="00C37A78">
      <w:pPr>
        <w:pStyle w:val="Paragraphedeliste"/>
        <w:numPr>
          <w:ilvl w:val="0"/>
          <w:numId w:val="1"/>
        </w:numPr>
      </w:pPr>
      <w:r>
        <w:t>Les composants simples sont bien connectés de façon sécuritaire.</w:t>
      </w:r>
    </w:p>
    <w:p w14:paraId="21A9AA75" w14:textId="2035BE7E" w:rsidR="00676E63" w:rsidRDefault="00676E63" w:rsidP="00676E63">
      <w:pPr>
        <w:pStyle w:val="Paragraphedeliste"/>
        <w:numPr>
          <w:ilvl w:val="0"/>
          <w:numId w:val="1"/>
        </w:numPr>
      </w:pPr>
      <w:r>
        <w:t>Les composants sont bien connectés</w:t>
      </w:r>
      <w:r w:rsidR="0041699B">
        <w:t xml:space="preserve"> de façon sécuritaire.</w:t>
      </w:r>
    </w:p>
    <w:p w14:paraId="066B7764" w14:textId="32AE57BC" w:rsidR="00676E63" w:rsidRDefault="00676E63" w:rsidP="00676E63">
      <w:pPr>
        <w:pStyle w:val="Paragraphedeliste"/>
        <w:numPr>
          <w:ilvl w:val="0"/>
          <w:numId w:val="1"/>
        </w:numPr>
      </w:pPr>
      <w:r>
        <w:t xml:space="preserve">Le microcontrôleur et les </w:t>
      </w:r>
      <w:proofErr w:type="spellStart"/>
      <w:r>
        <w:t>GPIOs</w:t>
      </w:r>
      <w:proofErr w:type="spellEnd"/>
      <w:r>
        <w:t xml:space="preserve"> sont bien protégés des moteurs </w:t>
      </w:r>
      <w:r w:rsidR="0041699B">
        <w:t>et buzzers.</w:t>
      </w:r>
    </w:p>
    <w:p w14:paraId="2BC27D4B" w14:textId="06556B99" w:rsidR="0041699B" w:rsidRDefault="00F65786" w:rsidP="00676E63">
      <w:pPr>
        <w:pStyle w:val="Paragraphedeliste"/>
        <w:numPr>
          <w:ilvl w:val="0"/>
          <w:numId w:val="1"/>
        </w:numPr>
      </w:pPr>
      <w:r>
        <w:t>Aucun GPIO n’est flottant.</w:t>
      </w:r>
    </w:p>
    <w:p w14:paraId="12F6C2C0" w14:textId="3796688D" w:rsidR="00C37A78" w:rsidRDefault="00C37A78" w:rsidP="00C37A78"/>
    <w:p w14:paraId="0D7C9EC3" w14:textId="25557EBC" w:rsidR="006F1A1D" w:rsidRDefault="006F1A1D" w:rsidP="006F1A1D">
      <w:pPr>
        <w:pStyle w:val="NomDeCours"/>
      </w:pPr>
      <w:r>
        <w:t>Remarque spatiale</w:t>
      </w:r>
    </w:p>
    <w:p w14:paraId="7ABF090A" w14:textId="4192A98C" w:rsidR="006F1A1D" w:rsidRDefault="006F1A1D" w:rsidP="00C37A78">
      <w:r>
        <w:t xml:space="preserve">Un travail qui m’impressionne se verra accorder un autocollant passif agressif. </w:t>
      </w:r>
    </w:p>
    <w:p w14:paraId="2A017166" w14:textId="77777777" w:rsidR="006F1A1D" w:rsidRPr="006F1A1D" w:rsidRDefault="006F1A1D" w:rsidP="006F1A1D"/>
    <w:p w14:paraId="76F78FED" w14:textId="77777777" w:rsidR="006F1A1D" w:rsidRPr="006F1A1D" w:rsidRDefault="006F1A1D" w:rsidP="006F1A1D"/>
    <w:p w14:paraId="0E876809" w14:textId="77777777" w:rsidR="006F1A1D" w:rsidRDefault="006F1A1D" w:rsidP="006F1A1D"/>
    <w:p w14:paraId="7C471F03" w14:textId="4F7DC055" w:rsidR="006F1A1D" w:rsidRPr="006F1A1D" w:rsidRDefault="006F1A1D" w:rsidP="006F1A1D">
      <w:pPr>
        <w:tabs>
          <w:tab w:val="left" w:pos="1690"/>
        </w:tabs>
      </w:pPr>
      <w:r>
        <w:tab/>
      </w:r>
    </w:p>
    <w:sectPr w:rsidR="006F1A1D" w:rsidRPr="006F1A1D" w:rsidSect="00ED4D7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375E" w14:textId="77777777" w:rsidR="000A0659" w:rsidRDefault="000A0659">
      <w:pPr>
        <w:spacing w:after="0" w:line="240" w:lineRule="auto"/>
      </w:pPr>
      <w:r>
        <w:separator/>
      </w:r>
    </w:p>
  </w:endnote>
  <w:endnote w:type="continuationSeparator" w:id="0">
    <w:p w14:paraId="66E98CF4" w14:textId="77777777" w:rsidR="000A0659" w:rsidRDefault="000A0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6211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9B2E9" w14:textId="77777777" w:rsidR="005C14D1" w:rsidRDefault="005C14D1" w:rsidP="00E76A90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5190BB" w14:textId="77777777" w:rsidR="005C14D1" w:rsidRDefault="005C14D1" w:rsidP="00E7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4488" w14:textId="77777777" w:rsidR="000A0659" w:rsidRDefault="000A0659">
      <w:pPr>
        <w:spacing w:after="0" w:line="240" w:lineRule="auto"/>
      </w:pPr>
      <w:r>
        <w:separator/>
      </w:r>
    </w:p>
  </w:footnote>
  <w:footnote w:type="continuationSeparator" w:id="0">
    <w:p w14:paraId="391B9C57" w14:textId="77777777" w:rsidR="000A0659" w:rsidRDefault="000A0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B11"/>
    <w:multiLevelType w:val="hybridMultilevel"/>
    <w:tmpl w:val="47E45C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4357"/>
    <w:multiLevelType w:val="hybridMultilevel"/>
    <w:tmpl w:val="655C16DC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06350"/>
    <w:multiLevelType w:val="hybridMultilevel"/>
    <w:tmpl w:val="0090D11A"/>
    <w:lvl w:ilvl="0" w:tplc="2426204A">
      <w:start w:val="420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74DCA"/>
    <w:multiLevelType w:val="hybridMultilevel"/>
    <w:tmpl w:val="F3C2F3E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44523"/>
    <w:multiLevelType w:val="hybridMultilevel"/>
    <w:tmpl w:val="17941212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C4741"/>
    <w:multiLevelType w:val="hybridMultilevel"/>
    <w:tmpl w:val="824E4FD4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B2879"/>
    <w:multiLevelType w:val="hybridMultilevel"/>
    <w:tmpl w:val="AD2043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261D6"/>
    <w:multiLevelType w:val="hybridMultilevel"/>
    <w:tmpl w:val="1D022FB4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839FD"/>
    <w:multiLevelType w:val="hybridMultilevel"/>
    <w:tmpl w:val="A554F7AA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247B4"/>
    <w:multiLevelType w:val="hybridMultilevel"/>
    <w:tmpl w:val="D8DAE204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10CC1"/>
    <w:multiLevelType w:val="hybridMultilevel"/>
    <w:tmpl w:val="0A604340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158F4"/>
    <w:multiLevelType w:val="hybridMultilevel"/>
    <w:tmpl w:val="B5285580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D36BD"/>
    <w:multiLevelType w:val="hybridMultilevel"/>
    <w:tmpl w:val="B46AF424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829AB"/>
    <w:multiLevelType w:val="hybridMultilevel"/>
    <w:tmpl w:val="BF6656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563C4"/>
    <w:multiLevelType w:val="hybridMultilevel"/>
    <w:tmpl w:val="329E5DF4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D462D"/>
    <w:multiLevelType w:val="hybridMultilevel"/>
    <w:tmpl w:val="EE42215A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FC41DE"/>
    <w:multiLevelType w:val="hybridMultilevel"/>
    <w:tmpl w:val="BF66567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C45B2"/>
    <w:multiLevelType w:val="hybridMultilevel"/>
    <w:tmpl w:val="02A834EE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30338"/>
    <w:multiLevelType w:val="hybridMultilevel"/>
    <w:tmpl w:val="9A14569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007483"/>
    <w:multiLevelType w:val="hybridMultilevel"/>
    <w:tmpl w:val="3B62959E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92BF5"/>
    <w:multiLevelType w:val="hybridMultilevel"/>
    <w:tmpl w:val="456EDFFC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A0949"/>
    <w:multiLevelType w:val="hybridMultilevel"/>
    <w:tmpl w:val="B3A694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1034B2"/>
    <w:multiLevelType w:val="hybridMultilevel"/>
    <w:tmpl w:val="9C34F2E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3A6F21"/>
    <w:multiLevelType w:val="hybridMultilevel"/>
    <w:tmpl w:val="34400456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AA3DC7"/>
    <w:multiLevelType w:val="hybridMultilevel"/>
    <w:tmpl w:val="9A14569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E7A97"/>
    <w:multiLevelType w:val="hybridMultilevel"/>
    <w:tmpl w:val="7F36AFB0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107970"/>
    <w:multiLevelType w:val="hybridMultilevel"/>
    <w:tmpl w:val="1D6E7A00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84559E"/>
    <w:multiLevelType w:val="hybridMultilevel"/>
    <w:tmpl w:val="CA6AB7BE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50DDA"/>
    <w:multiLevelType w:val="hybridMultilevel"/>
    <w:tmpl w:val="3B6CF2CA"/>
    <w:lvl w:ilvl="0" w:tplc="22267B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402744">
    <w:abstractNumId w:val="2"/>
  </w:num>
  <w:num w:numId="2" w16cid:durableId="63335606">
    <w:abstractNumId w:val="16"/>
  </w:num>
  <w:num w:numId="3" w16cid:durableId="831525424">
    <w:abstractNumId w:val="13"/>
  </w:num>
  <w:num w:numId="4" w16cid:durableId="1153527427">
    <w:abstractNumId w:val="24"/>
  </w:num>
  <w:num w:numId="5" w16cid:durableId="1005474400">
    <w:abstractNumId w:val="18"/>
  </w:num>
  <w:num w:numId="6" w16cid:durableId="1112093468">
    <w:abstractNumId w:val="21"/>
  </w:num>
  <w:num w:numId="7" w16cid:durableId="1452825378">
    <w:abstractNumId w:val="0"/>
  </w:num>
  <w:num w:numId="8" w16cid:durableId="1947469112">
    <w:abstractNumId w:val="22"/>
  </w:num>
  <w:num w:numId="9" w16cid:durableId="978613322">
    <w:abstractNumId w:val="6"/>
  </w:num>
  <w:num w:numId="10" w16cid:durableId="95104049">
    <w:abstractNumId w:val="3"/>
  </w:num>
  <w:num w:numId="11" w16cid:durableId="602609061">
    <w:abstractNumId w:val="9"/>
  </w:num>
  <w:num w:numId="12" w16cid:durableId="1085958421">
    <w:abstractNumId w:val="5"/>
  </w:num>
  <w:num w:numId="13" w16cid:durableId="773939692">
    <w:abstractNumId w:val="19"/>
  </w:num>
  <w:num w:numId="14" w16cid:durableId="694582146">
    <w:abstractNumId w:val="26"/>
  </w:num>
  <w:num w:numId="15" w16cid:durableId="1992169519">
    <w:abstractNumId w:val="25"/>
  </w:num>
  <w:num w:numId="16" w16cid:durableId="1407921714">
    <w:abstractNumId w:val="27"/>
  </w:num>
  <w:num w:numId="17" w16cid:durableId="1524322811">
    <w:abstractNumId w:val="14"/>
  </w:num>
  <w:num w:numId="18" w16cid:durableId="412774144">
    <w:abstractNumId w:val="7"/>
  </w:num>
  <w:num w:numId="19" w16cid:durableId="343703168">
    <w:abstractNumId w:val="17"/>
  </w:num>
  <w:num w:numId="20" w16cid:durableId="1605460654">
    <w:abstractNumId w:val="23"/>
  </w:num>
  <w:num w:numId="21" w16cid:durableId="25714279">
    <w:abstractNumId w:val="20"/>
  </w:num>
  <w:num w:numId="22" w16cid:durableId="1879470107">
    <w:abstractNumId w:val="1"/>
  </w:num>
  <w:num w:numId="23" w16cid:durableId="2121681469">
    <w:abstractNumId w:val="15"/>
  </w:num>
  <w:num w:numId="24" w16cid:durableId="253785429">
    <w:abstractNumId w:val="28"/>
  </w:num>
  <w:num w:numId="25" w16cid:durableId="488865606">
    <w:abstractNumId w:val="10"/>
  </w:num>
  <w:num w:numId="26" w16cid:durableId="2073770022">
    <w:abstractNumId w:val="11"/>
  </w:num>
  <w:num w:numId="27" w16cid:durableId="318656173">
    <w:abstractNumId w:val="4"/>
  </w:num>
  <w:num w:numId="28" w16cid:durableId="699210805">
    <w:abstractNumId w:val="12"/>
  </w:num>
  <w:num w:numId="29" w16cid:durableId="87735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95"/>
    <w:rsid w:val="00013226"/>
    <w:rsid w:val="00013A25"/>
    <w:rsid w:val="000162C8"/>
    <w:rsid w:val="00026664"/>
    <w:rsid w:val="00030AE8"/>
    <w:rsid w:val="00036E67"/>
    <w:rsid w:val="00040088"/>
    <w:rsid w:val="00086145"/>
    <w:rsid w:val="00086989"/>
    <w:rsid w:val="000A0659"/>
    <w:rsid w:val="000A186E"/>
    <w:rsid w:val="000A7633"/>
    <w:rsid w:val="000A7E05"/>
    <w:rsid w:val="000C19E9"/>
    <w:rsid w:val="000D45CE"/>
    <w:rsid w:val="001001E8"/>
    <w:rsid w:val="00110091"/>
    <w:rsid w:val="001114CF"/>
    <w:rsid w:val="00113A48"/>
    <w:rsid w:val="00124A33"/>
    <w:rsid w:val="001378F5"/>
    <w:rsid w:val="00140033"/>
    <w:rsid w:val="0014636D"/>
    <w:rsid w:val="00150919"/>
    <w:rsid w:val="0015374F"/>
    <w:rsid w:val="001619D0"/>
    <w:rsid w:val="00170B8F"/>
    <w:rsid w:val="00170E42"/>
    <w:rsid w:val="001801E8"/>
    <w:rsid w:val="00184443"/>
    <w:rsid w:val="00185794"/>
    <w:rsid w:val="001A3CD4"/>
    <w:rsid w:val="001B1EDB"/>
    <w:rsid w:val="001C17BD"/>
    <w:rsid w:val="001F7DE2"/>
    <w:rsid w:val="002026D0"/>
    <w:rsid w:val="002130FD"/>
    <w:rsid w:val="00235CBB"/>
    <w:rsid w:val="0025045B"/>
    <w:rsid w:val="00282C7C"/>
    <w:rsid w:val="00294624"/>
    <w:rsid w:val="002B5EB1"/>
    <w:rsid w:val="002C3C7D"/>
    <w:rsid w:val="002D76C2"/>
    <w:rsid w:val="002E4CD5"/>
    <w:rsid w:val="00314697"/>
    <w:rsid w:val="00324601"/>
    <w:rsid w:val="00332C52"/>
    <w:rsid w:val="00363CD2"/>
    <w:rsid w:val="00365FD6"/>
    <w:rsid w:val="00375A61"/>
    <w:rsid w:val="00381C68"/>
    <w:rsid w:val="003821E0"/>
    <w:rsid w:val="00390E7D"/>
    <w:rsid w:val="003C2399"/>
    <w:rsid w:val="003D3375"/>
    <w:rsid w:val="003E026B"/>
    <w:rsid w:val="003E2FFE"/>
    <w:rsid w:val="003E40E7"/>
    <w:rsid w:val="003E4995"/>
    <w:rsid w:val="003E4FD9"/>
    <w:rsid w:val="003E4FE1"/>
    <w:rsid w:val="003F3B3F"/>
    <w:rsid w:val="00411E75"/>
    <w:rsid w:val="0041699B"/>
    <w:rsid w:val="00421F9E"/>
    <w:rsid w:val="00442FCA"/>
    <w:rsid w:val="00452280"/>
    <w:rsid w:val="00462766"/>
    <w:rsid w:val="00470D53"/>
    <w:rsid w:val="00475396"/>
    <w:rsid w:val="004A5543"/>
    <w:rsid w:val="004B376A"/>
    <w:rsid w:val="004B6139"/>
    <w:rsid w:val="004D3DBA"/>
    <w:rsid w:val="004D6075"/>
    <w:rsid w:val="004D7C32"/>
    <w:rsid w:val="004E4265"/>
    <w:rsid w:val="004E4AF1"/>
    <w:rsid w:val="005011A1"/>
    <w:rsid w:val="00501D0E"/>
    <w:rsid w:val="005108A9"/>
    <w:rsid w:val="005135C1"/>
    <w:rsid w:val="00531176"/>
    <w:rsid w:val="00537671"/>
    <w:rsid w:val="005643F1"/>
    <w:rsid w:val="00573935"/>
    <w:rsid w:val="005763F1"/>
    <w:rsid w:val="00583F49"/>
    <w:rsid w:val="005A2104"/>
    <w:rsid w:val="005B1030"/>
    <w:rsid w:val="005C14D1"/>
    <w:rsid w:val="005C440F"/>
    <w:rsid w:val="005C68FD"/>
    <w:rsid w:val="005D280E"/>
    <w:rsid w:val="005E29ED"/>
    <w:rsid w:val="005E53BE"/>
    <w:rsid w:val="005F0202"/>
    <w:rsid w:val="00613838"/>
    <w:rsid w:val="00616281"/>
    <w:rsid w:val="00620690"/>
    <w:rsid w:val="00625648"/>
    <w:rsid w:val="00633787"/>
    <w:rsid w:val="00655D42"/>
    <w:rsid w:val="00656AA9"/>
    <w:rsid w:val="0067414D"/>
    <w:rsid w:val="00674531"/>
    <w:rsid w:val="00676E63"/>
    <w:rsid w:val="006967A9"/>
    <w:rsid w:val="006A13D6"/>
    <w:rsid w:val="006A430E"/>
    <w:rsid w:val="006A6E9D"/>
    <w:rsid w:val="006C0E16"/>
    <w:rsid w:val="006D5476"/>
    <w:rsid w:val="006F017B"/>
    <w:rsid w:val="006F1A1D"/>
    <w:rsid w:val="00702592"/>
    <w:rsid w:val="00707202"/>
    <w:rsid w:val="00707FD2"/>
    <w:rsid w:val="007157AB"/>
    <w:rsid w:val="00721655"/>
    <w:rsid w:val="00725C96"/>
    <w:rsid w:val="007470EE"/>
    <w:rsid w:val="007503C7"/>
    <w:rsid w:val="0076318A"/>
    <w:rsid w:val="00764785"/>
    <w:rsid w:val="00774F57"/>
    <w:rsid w:val="00782A8A"/>
    <w:rsid w:val="007A419E"/>
    <w:rsid w:val="007A4CF2"/>
    <w:rsid w:val="007D73CD"/>
    <w:rsid w:val="007E20FC"/>
    <w:rsid w:val="007E3F54"/>
    <w:rsid w:val="007E5B79"/>
    <w:rsid w:val="00817CAC"/>
    <w:rsid w:val="008250E2"/>
    <w:rsid w:val="00835850"/>
    <w:rsid w:val="00854325"/>
    <w:rsid w:val="00854B77"/>
    <w:rsid w:val="008623DA"/>
    <w:rsid w:val="008732FE"/>
    <w:rsid w:val="00876686"/>
    <w:rsid w:val="008832B1"/>
    <w:rsid w:val="008924B2"/>
    <w:rsid w:val="008C0BF3"/>
    <w:rsid w:val="008C3E42"/>
    <w:rsid w:val="008F4C67"/>
    <w:rsid w:val="008F564B"/>
    <w:rsid w:val="008F603B"/>
    <w:rsid w:val="008F6636"/>
    <w:rsid w:val="008F6F0C"/>
    <w:rsid w:val="0091639A"/>
    <w:rsid w:val="00923867"/>
    <w:rsid w:val="0092431A"/>
    <w:rsid w:val="0092566F"/>
    <w:rsid w:val="009315D6"/>
    <w:rsid w:val="00934793"/>
    <w:rsid w:val="00950A13"/>
    <w:rsid w:val="009513C9"/>
    <w:rsid w:val="00976FAF"/>
    <w:rsid w:val="0098216F"/>
    <w:rsid w:val="00990ABC"/>
    <w:rsid w:val="009B51F6"/>
    <w:rsid w:val="009C0E97"/>
    <w:rsid w:val="009C29BD"/>
    <w:rsid w:val="009C35F8"/>
    <w:rsid w:val="009C3950"/>
    <w:rsid w:val="009C45AA"/>
    <w:rsid w:val="009C5D18"/>
    <w:rsid w:val="00A03A03"/>
    <w:rsid w:val="00A06CDC"/>
    <w:rsid w:val="00A133A8"/>
    <w:rsid w:val="00A16C17"/>
    <w:rsid w:val="00A36220"/>
    <w:rsid w:val="00A42136"/>
    <w:rsid w:val="00A45557"/>
    <w:rsid w:val="00A8414F"/>
    <w:rsid w:val="00A859A8"/>
    <w:rsid w:val="00A90141"/>
    <w:rsid w:val="00A94E50"/>
    <w:rsid w:val="00A95DF1"/>
    <w:rsid w:val="00AA3653"/>
    <w:rsid w:val="00AA52C4"/>
    <w:rsid w:val="00AB275F"/>
    <w:rsid w:val="00AE08BB"/>
    <w:rsid w:val="00AE4C84"/>
    <w:rsid w:val="00B13D11"/>
    <w:rsid w:val="00B1510C"/>
    <w:rsid w:val="00B34F82"/>
    <w:rsid w:val="00B40FD7"/>
    <w:rsid w:val="00B554FB"/>
    <w:rsid w:val="00B60E36"/>
    <w:rsid w:val="00B676F1"/>
    <w:rsid w:val="00B81DAA"/>
    <w:rsid w:val="00B903B7"/>
    <w:rsid w:val="00BA6C54"/>
    <w:rsid w:val="00BD06A3"/>
    <w:rsid w:val="00BF12ED"/>
    <w:rsid w:val="00C02EF8"/>
    <w:rsid w:val="00C37A78"/>
    <w:rsid w:val="00C41C70"/>
    <w:rsid w:val="00C60DE8"/>
    <w:rsid w:val="00C61C1F"/>
    <w:rsid w:val="00C722E1"/>
    <w:rsid w:val="00CA3482"/>
    <w:rsid w:val="00CA3949"/>
    <w:rsid w:val="00CB0386"/>
    <w:rsid w:val="00CB60B1"/>
    <w:rsid w:val="00CC5ACA"/>
    <w:rsid w:val="00CD4950"/>
    <w:rsid w:val="00CD71A6"/>
    <w:rsid w:val="00D01930"/>
    <w:rsid w:val="00D215A9"/>
    <w:rsid w:val="00D24746"/>
    <w:rsid w:val="00D44F78"/>
    <w:rsid w:val="00D52337"/>
    <w:rsid w:val="00D61016"/>
    <w:rsid w:val="00D77252"/>
    <w:rsid w:val="00D81D4F"/>
    <w:rsid w:val="00DA3F46"/>
    <w:rsid w:val="00DA43F2"/>
    <w:rsid w:val="00DC0E91"/>
    <w:rsid w:val="00DC1D8E"/>
    <w:rsid w:val="00DE7DC9"/>
    <w:rsid w:val="00DF4F92"/>
    <w:rsid w:val="00E0349D"/>
    <w:rsid w:val="00E1465C"/>
    <w:rsid w:val="00E1493D"/>
    <w:rsid w:val="00E155FF"/>
    <w:rsid w:val="00E215FE"/>
    <w:rsid w:val="00E2419E"/>
    <w:rsid w:val="00E311BD"/>
    <w:rsid w:val="00E34E42"/>
    <w:rsid w:val="00E456A7"/>
    <w:rsid w:val="00E459C5"/>
    <w:rsid w:val="00E46B68"/>
    <w:rsid w:val="00E57382"/>
    <w:rsid w:val="00E76A90"/>
    <w:rsid w:val="00E76D8D"/>
    <w:rsid w:val="00E77963"/>
    <w:rsid w:val="00EA0707"/>
    <w:rsid w:val="00EB1231"/>
    <w:rsid w:val="00EC2D5C"/>
    <w:rsid w:val="00EC4FB4"/>
    <w:rsid w:val="00ED1910"/>
    <w:rsid w:val="00ED4A99"/>
    <w:rsid w:val="00ED4D70"/>
    <w:rsid w:val="00EE172D"/>
    <w:rsid w:val="00EE4E29"/>
    <w:rsid w:val="00F0136E"/>
    <w:rsid w:val="00F04FB3"/>
    <w:rsid w:val="00F062F6"/>
    <w:rsid w:val="00F14C78"/>
    <w:rsid w:val="00F209F7"/>
    <w:rsid w:val="00F253A5"/>
    <w:rsid w:val="00F25E8A"/>
    <w:rsid w:val="00F41E10"/>
    <w:rsid w:val="00F51C90"/>
    <w:rsid w:val="00F5309C"/>
    <w:rsid w:val="00F65786"/>
    <w:rsid w:val="00F83A88"/>
    <w:rsid w:val="00F93C10"/>
    <w:rsid w:val="00F97C6D"/>
    <w:rsid w:val="00FB3888"/>
    <w:rsid w:val="00FB3A65"/>
    <w:rsid w:val="00FB463C"/>
    <w:rsid w:val="00FC0EB8"/>
    <w:rsid w:val="00FC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04E84"/>
  <w15:chartTrackingRefBased/>
  <w15:docId w15:val="{27370FBF-80B8-4883-91C0-FDA94F7A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A90"/>
    <w:rPr>
      <w:rFonts w:ascii="Roboto Light" w:hAnsi="Roboto Light"/>
      <w:sz w:val="18"/>
      <w:szCs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3E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9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9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9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9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9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9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voirTitreSection">
    <w:name w:val="DevoirTitreSection"/>
    <w:basedOn w:val="Normal"/>
    <w:next w:val="Normal"/>
    <w:link w:val="DevoirTitreSectionCar"/>
    <w:qFormat/>
    <w:rsid w:val="00390E7D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Policepardfaut"/>
    <w:link w:val="DevoirTitreSection"/>
    <w:rsid w:val="00390E7D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NomDeCours">
    <w:name w:val="NomDeCours"/>
    <w:basedOn w:val="Normal"/>
    <w:next w:val="Normal"/>
    <w:link w:val="NomDeCoursCar"/>
    <w:qFormat/>
    <w:rsid w:val="00390E7D"/>
    <w:pPr>
      <w:pBdr>
        <w:bottom w:val="single" w:sz="4" w:space="1" w:color="auto"/>
      </w:pBdr>
      <w:tabs>
        <w:tab w:val="right" w:pos="8640"/>
      </w:tabs>
    </w:pPr>
    <w:rPr>
      <w:rFonts w:ascii="Roboto" w:hAnsi="Roboto"/>
    </w:rPr>
  </w:style>
  <w:style w:type="character" w:customStyle="1" w:styleId="NomDeCoursCar">
    <w:name w:val="NomDeCours Car"/>
    <w:basedOn w:val="Policepardfaut"/>
    <w:link w:val="NomDeCours"/>
    <w:rsid w:val="00390E7D"/>
    <w:rPr>
      <w:rFonts w:ascii="Roboto" w:hAnsi="Roboto"/>
    </w:rPr>
  </w:style>
  <w:style w:type="paragraph" w:customStyle="1" w:styleId="RponseCourte">
    <w:name w:val="RéponseCourte"/>
    <w:basedOn w:val="Normal"/>
    <w:link w:val="RponseCourteCar"/>
    <w:qFormat/>
    <w:rsid w:val="00390E7D"/>
    <w:pPr>
      <w:tabs>
        <w:tab w:val="left" w:leader="underscore" w:pos="4820"/>
      </w:tabs>
      <w:spacing w:after="0"/>
    </w:pPr>
    <w:rPr>
      <w:rFonts w:ascii="Roboto" w:hAnsi="Roboto"/>
      <w:b/>
      <w:bCs/>
    </w:rPr>
  </w:style>
  <w:style w:type="character" w:customStyle="1" w:styleId="RponseCourteCar">
    <w:name w:val="RéponseCourte Car"/>
    <w:basedOn w:val="Policepardfaut"/>
    <w:link w:val="RponseCourte"/>
    <w:rsid w:val="00390E7D"/>
    <w:rPr>
      <w:rFonts w:ascii="Roboto" w:hAnsi="Roboto"/>
      <w:b/>
      <w:bCs/>
    </w:rPr>
  </w:style>
  <w:style w:type="paragraph" w:customStyle="1" w:styleId="TitreDevoir">
    <w:name w:val="TitreDevoir"/>
    <w:basedOn w:val="Normal"/>
    <w:next w:val="Normal"/>
    <w:link w:val="TitreDevoirCar"/>
    <w:qFormat/>
    <w:rsid w:val="00390E7D"/>
    <w:pPr>
      <w:spacing w:before="480" w:after="480"/>
      <w:jc w:val="center"/>
    </w:pPr>
    <w:rPr>
      <w:rFonts w:ascii="Roboto" w:hAnsi="Roboto"/>
      <w:b/>
      <w:bCs/>
      <w:sz w:val="28"/>
      <w:szCs w:val="28"/>
    </w:rPr>
  </w:style>
  <w:style w:type="character" w:customStyle="1" w:styleId="TitreDevoirCar">
    <w:name w:val="TitreDevoir Car"/>
    <w:basedOn w:val="Policepardfaut"/>
    <w:link w:val="TitreDevoir"/>
    <w:rsid w:val="00390E7D"/>
    <w:rPr>
      <w:rFonts w:ascii="Roboto" w:hAnsi="Roboto"/>
      <w:b/>
      <w:bCs/>
      <w:sz w:val="28"/>
      <w:szCs w:val="28"/>
    </w:rPr>
  </w:style>
  <w:style w:type="paragraph" w:customStyle="1" w:styleId="DevoirTitreSection2">
    <w:name w:val="DevoirTitreSection2"/>
    <w:basedOn w:val="Normal"/>
    <w:next w:val="Normal"/>
    <w:link w:val="DevoirTitreSection2Car"/>
    <w:qFormat/>
    <w:rsid w:val="00363CD2"/>
    <w:pPr>
      <w:spacing w:after="0"/>
    </w:pPr>
    <w:rPr>
      <w:b/>
      <w:bCs/>
      <w:sz w:val="22"/>
      <w:szCs w:val="22"/>
    </w:rPr>
  </w:style>
  <w:style w:type="character" w:customStyle="1" w:styleId="DevoirTitreSection2Car">
    <w:name w:val="DevoirTitreSection2 Car"/>
    <w:basedOn w:val="Policepardfaut"/>
    <w:link w:val="DevoirTitreSection2"/>
    <w:rsid w:val="00363CD2"/>
    <w:rPr>
      <w:rFonts w:ascii="Roboto Light" w:hAnsi="Roboto Light"/>
      <w:b/>
      <w:bCs/>
      <w:sz w:val="22"/>
      <w:szCs w:val="22"/>
    </w:rPr>
  </w:style>
  <w:style w:type="paragraph" w:customStyle="1" w:styleId="PondrationElemetn">
    <w:name w:val="PondérationElemetn"/>
    <w:basedOn w:val="Normal"/>
    <w:link w:val="PondrationElemetnCar"/>
    <w:qFormat/>
    <w:rsid w:val="000A7E05"/>
    <w:pPr>
      <w:tabs>
        <w:tab w:val="right" w:leader="dot" w:pos="8640"/>
      </w:tabs>
    </w:pPr>
    <w:rPr>
      <w:rFonts w:asciiTheme="minorHAnsi" w:hAnsiTheme="minorHAnsi"/>
    </w:rPr>
  </w:style>
  <w:style w:type="character" w:customStyle="1" w:styleId="PondrationElemetnCar">
    <w:name w:val="PondérationElemetn Car"/>
    <w:basedOn w:val="Policepardfaut"/>
    <w:link w:val="PondrationElemetn"/>
    <w:rsid w:val="000A7E05"/>
  </w:style>
  <w:style w:type="paragraph" w:customStyle="1" w:styleId="PonderationSousElement">
    <w:name w:val="PonderationSousElement"/>
    <w:basedOn w:val="Normal"/>
    <w:link w:val="PonderationSousElementCar"/>
    <w:qFormat/>
    <w:rsid w:val="000A7E05"/>
    <w:pPr>
      <w:tabs>
        <w:tab w:val="right" w:leader="dot" w:pos="7655"/>
      </w:tabs>
      <w:spacing w:after="0"/>
      <w:ind w:left="567"/>
    </w:pPr>
    <w:rPr>
      <w:rFonts w:asciiTheme="minorHAnsi" w:hAnsiTheme="minorHAnsi"/>
    </w:rPr>
  </w:style>
  <w:style w:type="character" w:customStyle="1" w:styleId="PonderationSousElementCar">
    <w:name w:val="PonderationSousElement Car"/>
    <w:basedOn w:val="Policepardfaut"/>
    <w:link w:val="PonderationSousElement"/>
    <w:rsid w:val="000A7E05"/>
  </w:style>
  <w:style w:type="paragraph" w:customStyle="1" w:styleId="DureeDuTravail">
    <w:name w:val="DureeDuTravail"/>
    <w:basedOn w:val="Normal"/>
    <w:link w:val="DureeDuTravailCar"/>
    <w:qFormat/>
    <w:rsid w:val="00324601"/>
    <w:pPr>
      <w:jc w:val="center"/>
    </w:pPr>
    <w:rPr>
      <w:rFonts w:ascii="Roboto" w:hAnsi="Roboto"/>
      <w:color w:val="7F7F7F" w:themeColor="text1" w:themeTint="80"/>
      <w:sz w:val="22"/>
      <w:szCs w:val="22"/>
    </w:rPr>
  </w:style>
  <w:style w:type="character" w:customStyle="1" w:styleId="DureeDuTravailCar">
    <w:name w:val="DureeDuTravail Car"/>
    <w:basedOn w:val="Policepardfaut"/>
    <w:link w:val="DureeDuTravail"/>
    <w:rsid w:val="00324601"/>
    <w:rPr>
      <w:rFonts w:ascii="Roboto" w:hAnsi="Roboto"/>
      <w:color w:val="7F7F7F" w:themeColor="text1" w:themeTint="80"/>
      <w:sz w:val="22"/>
      <w:szCs w:val="22"/>
    </w:rPr>
  </w:style>
  <w:style w:type="paragraph" w:customStyle="1" w:styleId="TitreDeTravail">
    <w:name w:val="TitreDeTravail"/>
    <w:basedOn w:val="Normal"/>
    <w:link w:val="TitreDeTravailCar"/>
    <w:qFormat/>
    <w:rsid w:val="00324601"/>
    <w:pPr>
      <w:spacing w:before="120" w:after="120"/>
      <w:jc w:val="center"/>
    </w:pPr>
  </w:style>
  <w:style w:type="character" w:customStyle="1" w:styleId="TitreDeTravailCar">
    <w:name w:val="TitreDeTravail Car"/>
    <w:basedOn w:val="Policepardfaut"/>
    <w:link w:val="TitreDeTravail"/>
    <w:rsid w:val="00324601"/>
    <w:rPr>
      <w:rFonts w:ascii="Roboto Light" w:hAnsi="Roboto Light"/>
    </w:rPr>
  </w:style>
  <w:style w:type="paragraph" w:customStyle="1" w:styleId="code-block">
    <w:name w:val="code-block"/>
    <w:basedOn w:val="Normal"/>
    <w:link w:val="code-blockCar"/>
    <w:qFormat/>
    <w:rsid w:val="00184443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Policepardfaut"/>
    <w:link w:val="code-block"/>
    <w:rsid w:val="00184443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184443"/>
    <w:rPr>
      <w:color w:val="4EA72E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184443"/>
    <w:rPr>
      <w:rFonts w:ascii="Consolas" w:hAnsi="Consolas"/>
      <w:color w:val="4EA72E" w:themeColor="accent6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titre">
    <w:name w:val="code-titre"/>
    <w:basedOn w:val="Titre2"/>
    <w:link w:val="code-titreCar"/>
    <w:qFormat/>
    <w:rsid w:val="00184443"/>
    <w:pPr>
      <w:pBdr>
        <w:top w:val="single" w:sz="18" w:space="1" w:color="auto"/>
        <w:left w:val="single" w:sz="4" w:space="4" w:color="D9D9D9" w:themeColor="background1" w:themeShade="D9"/>
        <w:bottom w:val="single" w:sz="18" w:space="1" w:color="auto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jc w:val="center"/>
    </w:pPr>
    <w:rPr>
      <w:rFonts w:ascii="Consolas" w:hAnsi="Consolas"/>
      <w:b/>
      <w:kern w:val="0"/>
      <w:sz w:val="26"/>
      <w:szCs w:val="28"/>
      <w14:ligatures w14:val="none"/>
    </w:rPr>
  </w:style>
  <w:style w:type="character" w:customStyle="1" w:styleId="code-titreCar">
    <w:name w:val="code-titre Car"/>
    <w:basedOn w:val="Titre2Car"/>
    <w:link w:val="code-titre"/>
    <w:rsid w:val="00184443"/>
    <w:rPr>
      <w:rFonts w:ascii="Consolas" w:eastAsiaTheme="majorEastAsia" w:hAnsi="Consolas" w:cstheme="majorBidi"/>
      <w:b/>
      <w:color w:val="0F4761" w:themeColor="accent1" w:themeShade="BF"/>
      <w:kern w:val="0"/>
      <w:sz w:val="26"/>
      <w:szCs w:val="28"/>
      <w:shd w:val="clear" w:color="auto" w:fill="D9D9D9" w:themeFill="background1" w:themeFillShade="D9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18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nline-code-em">
    <w:name w:val="inline-code-em"/>
    <w:basedOn w:val="Normal"/>
    <w:link w:val="inline-code-emCar"/>
    <w:qFormat/>
    <w:rsid w:val="00184443"/>
    <w:pPr>
      <w:spacing w:before="120" w:line="324" w:lineRule="auto"/>
    </w:pPr>
    <w:rPr>
      <w:rFonts w:ascii="Consolas" w:hAnsi="Consolas"/>
      <w:b/>
      <w:bCs/>
      <w:kern w:val="0"/>
      <w:lang w:val="en-CA"/>
      <w14:ligatures w14:val="none"/>
    </w:rPr>
  </w:style>
  <w:style w:type="character" w:customStyle="1" w:styleId="inline-code-emCar">
    <w:name w:val="inline-code-em Car"/>
    <w:basedOn w:val="Policepardfaut"/>
    <w:link w:val="inline-code-em"/>
    <w:rsid w:val="00184443"/>
    <w:rPr>
      <w:rFonts w:ascii="Consolas" w:hAnsi="Consolas"/>
      <w:b/>
      <w:bCs/>
      <w:kern w:val="0"/>
      <w:lang w:val="en-CA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3E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3E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9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9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9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9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9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9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9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995"/>
    <w:rPr>
      <w:rFonts w:ascii="Roboto Light" w:hAnsi="Roboto Light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9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9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995"/>
    <w:rPr>
      <w:rFonts w:ascii="Roboto Light" w:hAnsi="Roboto Light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995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5C1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14D1"/>
    <w:rPr>
      <w:rFonts w:ascii="Roboto Light" w:hAnsi="Roboto Light"/>
      <w:sz w:val="18"/>
    </w:rPr>
  </w:style>
  <w:style w:type="table" w:styleId="Grilledutableau">
    <w:name w:val="Table Grid"/>
    <w:basedOn w:val="TableauNormal"/>
    <w:uiPriority w:val="39"/>
    <w:rsid w:val="005E2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4CA32-969F-4489-B59E-C6FA7E052A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1346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252</cp:revision>
  <cp:lastPrinted>2026-09-25T20:00:00Z</cp:lastPrinted>
  <dcterms:created xsi:type="dcterms:W3CDTF">2026-08-26T17:01:00Z</dcterms:created>
  <dcterms:modified xsi:type="dcterms:W3CDTF">2026-09-25T20:33:00Z</dcterms:modified>
</cp:coreProperties>
</file>