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F74" w:rsidRDefault="00256FFA">
      <w:pPr>
        <w:spacing w:line="259" w:lineRule="auto"/>
        <w:ind w:left="372" w:firstLine="0"/>
        <w:jc w:val="center"/>
      </w:pPr>
      <w:r>
        <w:rPr>
          <w:color w:val="000000"/>
          <w:sz w:val="120"/>
        </w:rPr>
        <w:t>Python</w:t>
      </w:r>
    </w:p>
    <w:p w:rsidR="001E4F74" w:rsidRDefault="00256FFA">
      <w:pPr>
        <w:ind w:left="424" w:firstLine="0"/>
        <w:jc w:val="center"/>
      </w:pPr>
      <w:r>
        <w:rPr>
          <w:color w:val="000000"/>
        </w:rPr>
        <w:t>Python is an interpreted, object-oriented and high-level programming language.</w:t>
      </w:r>
    </w:p>
    <w:p w:rsidR="001E4F74" w:rsidRDefault="00256FFA">
      <w:pPr>
        <w:spacing w:after="216"/>
        <w:ind w:left="-5"/>
      </w:pPr>
      <w:r>
        <w:rPr>
          <w:color w:val="000000"/>
          <w:sz w:val="120"/>
        </w:rPr>
        <w:t>What is meaning of interpreter?</w:t>
      </w:r>
    </w:p>
    <w:p w:rsidR="001E4F74" w:rsidRDefault="00256FFA">
      <w:pPr>
        <w:ind w:left="-5"/>
      </w:pPr>
      <w:r>
        <w:lastRenderedPageBreak/>
        <w:t>It is a program that reads and executes Python Code. Python does not convert its code into machine code.</w:t>
      </w:r>
    </w:p>
    <w:p w:rsidR="001E4F74" w:rsidRDefault="00256FFA">
      <w:pPr>
        <w:ind w:left="-5"/>
      </w:pPr>
      <w:r>
        <w:rPr>
          <w:color w:val="000000"/>
          <w:sz w:val="120"/>
        </w:rPr>
        <w:t>What is meaning of objectoriented?</w:t>
      </w:r>
    </w:p>
    <w:p w:rsidR="001E4F74" w:rsidRDefault="00256FFA">
      <w:pPr>
        <w:ind w:left="-5"/>
      </w:pPr>
      <w:r>
        <w:t>Object-oriented is a programming paradigm based on the concepts of "objects", which may contain data, in the forms o</w:t>
      </w:r>
      <w:r>
        <w:t xml:space="preserve">f field, often known as attributes and </w:t>
      </w:r>
      <w:r>
        <w:lastRenderedPageBreak/>
        <w:t>code, in the form of procedure, often known as methods. Abstraction, Encapsulation, Inheritance, Polymorphism are the concept of object</w:t>
      </w:r>
      <w:r>
        <w:t>-oriented programming.</w:t>
      </w:r>
    </w:p>
    <w:sectPr w:rsidR="001E4F74">
      <w:pgSz w:w="19200" w:h="10800" w:orient="landscape"/>
      <w:pgMar w:top="4240" w:right="1827" w:bottom="1423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F74"/>
    <w:rsid w:val="001E4F74"/>
    <w:rsid w:val="0025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52937-ADE4-4FDB-ACD5-3C95A0D0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16" w:lineRule="auto"/>
      <w:ind w:left="10" w:hanging="10"/>
    </w:pPr>
    <w:rPr>
      <w:rFonts w:ascii="Calibri" w:eastAsia="Calibri" w:hAnsi="Calibri" w:cs="Calibri"/>
      <w:color w:val="898989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>JIGNESH BHIMANI</dc:creator>
  <cp:keywords/>
  <cp:lastModifiedBy>JIGNESH BHIMANI</cp:lastModifiedBy>
  <cp:revision>2</cp:revision>
  <dcterms:created xsi:type="dcterms:W3CDTF">2021-05-03T09:03:00Z</dcterms:created>
  <dcterms:modified xsi:type="dcterms:W3CDTF">2021-05-03T09:03:00Z</dcterms:modified>
</cp:coreProperties>
</file>