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920" w:rsidRPr="00691920" w:rsidRDefault="00691920" w:rsidP="00354924">
      <w:pPr>
        <w:ind w:right="-279"/>
        <w:jc w:val="center"/>
        <w:rPr>
          <w:b/>
        </w:rPr>
      </w:pPr>
      <w:r w:rsidRPr="00A43C99">
        <w:rPr>
          <w:b/>
          <w:sz w:val="46"/>
        </w:rPr>
        <w:t>The Floow: Platform Engineer Challenge</w:t>
      </w:r>
    </w:p>
    <w:p w:rsidR="00691920" w:rsidRPr="00691920" w:rsidRDefault="00691920" w:rsidP="00354924">
      <w:pPr>
        <w:ind w:right="-279"/>
        <w:rPr>
          <w:b/>
        </w:rPr>
      </w:pPr>
      <w:r w:rsidRPr="00A43C99">
        <w:rPr>
          <w:b/>
          <w:sz w:val="34"/>
        </w:rPr>
        <w:t>Solution</w:t>
      </w:r>
    </w:p>
    <w:p w:rsidR="00691920" w:rsidRDefault="00691920" w:rsidP="00354924">
      <w:pPr>
        <w:ind w:right="-279"/>
      </w:pPr>
      <w:r>
        <w:t>The solution will involve storage of large amount of data so it would be necessary to create a sharded cluster</w:t>
      </w:r>
      <w:r w:rsidR="00A43C99">
        <w:t xml:space="preserve"> in MongoDB</w:t>
      </w:r>
      <w:r>
        <w:t xml:space="preserve"> to distribute the workload easily. </w:t>
      </w:r>
      <w:r w:rsidR="002C1B5B">
        <w:t xml:space="preserve">Sharding is a technique to split large amount of data across multiple server instances. If data grows exponentially, </w:t>
      </w:r>
      <w:r w:rsidR="00244E20">
        <w:t>S</w:t>
      </w:r>
      <w:r w:rsidR="002C1B5B">
        <w:t>harding helps in dividing the whole data set into smaller parts and distribute them a</w:t>
      </w:r>
      <w:r w:rsidR="00244E20">
        <w:t>cross large number of servers (S</w:t>
      </w:r>
      <w:r w:rsidR="002C1B5B">
        <w:t>hards)</w:t>
      </w:r>
      <w:r w:rsidR="001D10CC">
        <w:t>.</w:t>
      </w:r>
    </w:p>
    <w:p w:rsidR="00DD6436" w:rsidRPr="002334F1" w:rsidRDefault="00DD6436" w:rsidP="00354924">
      <w:pPr>
        <w:ind w:right="-279"/>
        <w:rPr>
          <w:b/>
          <w:sz w:val="28"/>
          <w:szCs w:val="28"/>
        </w:rPr>
      </w:pPr>
      <w:r w:rsidRPr="002334F1">
        <w:rPr>
          <w:b/>
          <w:sz w:val="28"/>
          <w:szCs w:val="28"/>
        </w:rPr>
        <w:t xml:space="preserve">Prerequisites </w:t>
      </w:r>
    </w:p>
    <w:p w:rsidR="00DD6436" w:rsidRDefault="00DD6436" w:rsidP="00354924">
      <w:pPr>
        <w:ind w:right="-279"/>
      </w:pPr>
      <w:r>
        <w:t>MongoDB server 4.2.0</w:t>
      </w:r>
    </w:p>
    <w:p w:rsidR="00691920" w:rsidRPr="002334F1" w:rsidRDefault="00A43C99" w:rsidP="00354924">
      <w:pPr>
        <w:ind w:right="-279"/>
        <w:rPr>
          <w:b/>
          <w:sz w:val="28"/>
          <w:szCs w:val="28"/>
        </w:rPr>
      </w:pPr>
      <w:r w:rsidRPr="002334F1">
        <w:rPr>
          <w:b/>
          <w:sz w:val="28"/>
          <w:szCs w:val="28"/>
        </w:rPr>
        <w:t>Steps to create sharded cluster</w:t>
      </w:r>
    </w:p>
    <w:p w:rsidR="000714F6" w:rsidRPr="00A43C99" w:rsidRDefault="000714F6" w:rsidP="00354924">
      <w:pPr>
        <w:ind w:right="-279"/>
        <w:rPr>
          <w:b/>
        </w:rPr>
      </w:pPr>
      <w:r>
        <w:rPr>
          <w:b/>
        </w:rPr>
        <w:t>Create the Config Server Replica Set (CSRS)</w:t>
      </w:r>
    </w:p>
    <w:p w:rsidR="00A43C99" w:rsidRDefault="000714F6" w:rsidP="00354924">
      <w:pPr>
        <w:pStyle w:val="ListParagraph"/>
        <w:numPr>
          <w:ilvl w:val="0"/>
          <w:numId w:val="1"/>
        </w:numPr>
        <w:ind w:right="-279"/>
      </w:pPr>
      <w:r>
        <w:t xml:space="preserve">Start each member of the CSRS </w:t>
      </w:r>
    </w:p>
    <w:p w:rsidR="00162DFA" w:rsidRDefault="00162DFA" w:rsidP="00354924">
      <w:pPr>
        <w:pStyle w:val="ListParagraph"/>
        <w:ind w:right="-279"/>
      </w:pPr>
      <w:r>
        <w:t xml:space="preserve">Create a directory of </w:t>
      </w:r>
      <w:r w:rsidRPr="00DD6436">
        <w:rPr>
          <w:rFonts w:ascii="Times New Roman" w:eastAsia="Times New Roman" w:hAnsi="Times New Roman" w:cs="Times New Roman"/>
          <w:sz w:val="24"/>
          <w:szCs w:val="24"/>
        </w:rPr>
        <w:t>C:\data\config</w:t>
      </w:r>
    </w:p>
    <w:p w:rsidR="00DD6436" w:rsidRDefault="00DD6436" w:rsidP="00354924">
      <w:pPr>
        <w:pStyle w:val="ListParagraph"/>
        <w:ind w:right="-279"/>
      </w:pPr>
      <w:r>
        <w:t>Open a command prompt and run following command</w:t>
      </w:r>
    </w:p>
    <w:p w:rsidR="000714F6" w:rsidRDefault="000714F6" w:rsidP="00354924">
      <w:pPr>
        <w:pStyle w:val="ListParagraph"/>
        <w:spacing w:after="0" w:line="240" w:lineRule="auto"/>
        <w:ind w:right="-279"/>
        <w:rPr>
          <w:rFonts w:ascii="Times New Roman" w:eastAsia="Times New Roman" w:hAnsi="Times New Roman" w:cs="Times New Roman"/>
          <w:sz w:val="24"/>
          <w:szCs w:val="24"/>
        </w:rPr>
      </w:pPr>
    </w:p>
    <w:p w:rsidR="00DD6436" w:rsidRDefault="00DD6436" w:rsidP="00354924">
      <w:pPr>
        <w:pStyle w:val="ListParagraph"/>
        <w:spacing w:after="0" w:line="240" w:lineRule="auto"/>
        <w:ind w:right="-279"/>
        <w:rPr>
          <w:rFonts w:ascii="Times New Roman" w:eastAsia="Times New Roman" w:hAnsi="Times New Roman" w:cs="Times New Roman"/>
          <w:sz w:val="24"/>
          <w:szCs w:val="24"/>
        </w:rPr>
      </w:pPr>
      <w:r w:rsidRPr="00DD6436">
        <w:rPr>
          <w:rFonts w:ascii="Times New Roman" w:eastAsia="Times New Roman" w:hAnsi="Times New Roman" w:cs="Times New Roman"/>
          <w:sz w:val="24"/>
          <w:szCs w:val="24"/>
        </w:rPr>
        <w:t>mongod --configsvr --replSet rst --dbpath "C:\data\config" --bind_ip localhost</w:t>
      </w:r>
    </w:p>
    <w:p w:rsidR="0061370E" w:rsidRDefault="0061370E" w:rsidP="00354924">
      <w:pPr>
        <w:pStyle w:val="ListParagraph"/>
        <w:spacing w:after="0" w:line="240" w:lineRule="auto"/>
        <w:ind w:right="-279"/>
      </w:pPr>
    </w:p>
    <w:p w:rsidR="00DD6436" w:rsidRDefault="00DD6436" w:rsidP="00354924">
      <w:pPr>
        <w:pStyle w:val="ListParagraph"/>
        <w:spacing w:after="0" w:line="240" w:lineRule="auto"/>
        <w:ind w:right="-279"/>
      </w:pPr>
      <w:r w:rsidRPr="0061370E">
        <w:t>It will automatically connect on port 27019 for config server</w:t>
      </w:r>
      <w:r w:rsidR="00162DFA">
        <w:t xml:space="preserve">. </w:t>
      </w:r>
    </w:p>
    <w:p w:rsidR="000714F6" w:rsidRPr="00DD6436" w:rsidRDefault="000714F6" w:rsidP="00354924">
      <w:pPr>
        <w:pStyle w:val="ListParagraph"/>
        <w:spacing w:after="0" w:line="240" w:lineRule="auto"/>
        <w:ind w:right="-279"/>
        <w:rPr>
          <w:rFonts w:ascii="Times New Roman" w:eastAsia="Times New Roman" w:hAnsi="Times New Roman" w:cs="Times New Roman"/>
          <w:sz w:val="24"/>
          <w:szCs w:val="24"/>
        </w:rPr>
      </w:pPr>
    </w:p>
    <w:p w:rsidR="00DD6436" w:rsidRDefault="000714F6" w:rsidP="00354924">
      <w:pPr>
        <w:pStyle w:val="ListParagraph"/>
        <w:numPr>
          <w:ilvl w:val="0"/>
          <w:numId w:val="1"/>
        </w:numPr>
        <w:ind w:right="-279"/>
      </w:pPr>
      <w:r>
        <w:t>Connect to the config server(s)</w:t>
      </w:r>
    </w:p>
    <w:p w:rsidR="000714F6" w:rsidRDefault="000714F6" w:rsidP="00354924">
      <w:pPr>
        <w:pStyle w:val="ListParagraph"/>
        <w:ind w:right="-279"/>
      </w:pPr>
      <w:r>
        <w:t>Open another prompt and run following command to connect to config server</w:t>
      </w:r>
    </w:p>
    <w:p w:rsidR="000714F6" w:rsidRDefault="000714F6" w:rsidP="00354924">
      <w:pPr>
        <w:pStyle w:val="ListParagraph"/>
        <w:ind w:right="-279"/>
        <w:rPr>
          <w:rFonts w:ascii="Times New Roman" w:eastAsia="Times New Roman" w:hAnsi="Times New Roman" w:cs="Times New Roman"/>
          <w:sz w:val="24"/>
          <w:szCs w:val="24"/>
        </w:rPr>
      </w:pPr>
      <w:r w:rsidRPr="000714F6">
        <w:rPr>
          <w:rFonts w:ascii="Times New Roman" w:eastAsia="Times New Roman" w:hAnsi="Times New Roman" w:cs="Times New Roman"/>
          <w:sz w:val="24"/>
          <w:szCs w:val="24"/>
        </w:rPr>
        <w:t>mongo --host localhost --port 27019</w:t>
      </w:r>
    </w:p>
    <w:p w:rsidR="000714F6" w:rsidRDefault="000714F6" w:rsidP="00354924">
      <w:pPr>
        <w:pStyle w:val="ListParagraph"/>
        <w:ind w:right="-279"/>
      </w:pPr>
    </w:p>
    <w:p w:rsidR="000714F6" w:rsidRDefault="000714F6" w:rsidP="00354924">
      <w:pPr>
        <w:pStyle w:val="ListParagraph"/>
        <w:numPr>
          <w:ilvl w:val="0"/>
          <w:numId w:val="1"/>
        </w:numPr>
        <w:ind w:right="-279"/>
      </w:pPr>
      <w:r>
        <w:t>Initiate the replica set</w:t>
      </w:r>
    </w:p>
    <w:p w:rsidR="000714F6" w:rsidRDefault="000714F6" w:rsidP="00354924">
      <w:pPr>
        <w:pStyle w:val="ListParagraph"/>
        <w:ind w:right="-279"/>
      </w:pPr>
      <w:r>
        <w:t>Run the rs.initiate() method from mongo instance.</w:t>
      </w:r>
    </w:p>
    <w:p w:rsidR="000714F6" w:rsidRDefault="000714F6" w:rsidP="00354924">
      <w:pPr>
        <w:pStyle w:val="ListParagraph"/>
        <w:ind w:right="-279"/>
      </w:pPr>
    </w:p>
    <w:p w:rsidR="000714F6" w:rsidRDefault="000714F6" w:rsidP="00354924">
      <w:pPr>
        <w:pStyle w:val="ListParagraph"/>
        <w:spacing w:after="0" w:line="240" w:lineRule="auto"/>
        <w:ind w:right="-279"/>
      </w:pPr>
      <w:r>
        <w:t>rs.</w:t>
      </w:r>
      <w:r w:rsidRPr="000714F6">
        <w:rPr>
          <w:rFonts w:ascii="Times New Roman" w:eastAsia="Times New Roman" w:hAnsi="Times New Roman" w:cs="Times New Roman"/>
          <w:sz w:val="24"/>
          <w:szCs w:val="24"/>
        </w:rPr>
        <w:t>initiate</w:t>
      </w:r>
      <w:r>
        <w:t>({_id:"rst",</w:t>
      </w:r>
      <w:r w:rsidRPr="0024672B">
        <w:rPr>
          <w:rFonts w:ascii="Times New Roman" w:eastAsia="Times New Roman" w:hAnsi="Times New Roman" w:cs="Times New Roman"/>
          <w:sz w:val="24"/>
          <w:szCs w:val="24"/>
        </w:rPr>
        <w:t>configsvr</w:t>
      </w:r>
      <w:r>
        <w:t>:true,version:1,members:[{_id:0,host:"localhost:27019"}]})</w:t>
      </w:r>
    </w:p>
    <w:p w:rsidR="000714F6" w:rsidRDefault="000714F6" w:rsidP="00354924">
      <w:pPr>
        <w:pStyle w:val="ListParagraph"/>
        <w:ind w:right="-279"/>
      </w:pPr>
    </w:p>
    <w:p w:rsidR="000714F6" w:rsidRDefault="000714F6" w:rsidP="00354924">
      <w:pPr>
        <w:pStyle w:val="ListParagraph"/>
        <w:ind w:right="-279"/>
      </w:pPr>
      <w:r>
        <w:t>This sets up config server replica set.</w:t>
      </w:r>
    </w:p>
    <w:p w:rsidR="0024672B" w:rsidRPr="002334F1" w:rsidRDefault="0024672B" w:rsidP="00354924">
      <w:pPr>
        <w:ind w:right="-279"/>
        <w:rPr>
          <w:b/>
        </w:rPr>
      </w:pPr>
      <w:r w:rsidRPr="002334F1">
        <w:rPr>
          <w:b/>
        </w:rPr>
        <w:t>Create the Shard Replica Sets</w:t>
      </w:r>
    </w:p>
    <w:p w:rsidR="0024672B" w:rsidRDefault="0024672B" w:rsidP="00354924">
      <w:pPr>
        <w:pStyle w:val="ListParagraph"/>
        <w:numPr>
          <w:ilvl w:val="0"/>
          <w:numId w:val="5"/>
        </w:numPr>
        <w:ind w:right="-279"/>
      </w:pPr>
      <w:r>
        <w:t>Start each member of the shard replica set</w:t>
      </w:r>
    </w:p>
    <w:p w:rsidR="0024672B" w:rsidRDefault="0024672B" w:rsidP="00354924">
      <w:pPr>
        <w:pStyle w:val="ListParagraph"/>
        <w:ind w:right="-279"/>
      </w:pPr>
      <w:r>
        <w:t>Open two command prompt and run following commands</w:t>
      </w:r>
    </w:p>
    <w:p w:rsidR="0024672B" w:rsidRDefault="0024672B" w:rsidP="00354924">
      <w:pPr>
        <w:pStyle w:val="ListParagraph"/>
        <w:spacing w:after="0" w:line="240" w:lineRule="auto"/>
        <w:ind w:right="-279"/>
        <w:rPr>
          <w:rFonts w:ascii="Times New Roman" w:eastAsia="Times New Roman" w:hAnsi="Times New Roman" w:cs="Times New Roman"/>
          <w:sz w:val="24"/>
          <w:szCs w:val="24"/>
        </w:rPr>
      </w:pPr>
      <w:r w:rsidRPr="0024672B">
        <w:rPr>
          <w:rFonts w:ascii="Times New Roman" w:eastAsia="Times New Roman" w:hAnsi="Times New Roman" w:cs="Times New Roman"/>
          <w:sz w:val="24"/>
          <w:szCs w:val="24"/>
        </w:rPr>
        <w:t>mongod --shardsvr --replSet srt --dbpath "C:\data\shard1" --bind_ip localhost --port 27018</w:t>
      </w:r>
    </w:p>
    <w:p w:rsidR="0024672B" w:rsidRPr="0024672B" w:rsidRDefault="0024672B" w:rsidP="00354924">
      <w:pPr>
        <w:pStyle w:val="ListParagraph"/>
        <w:spacing w:after="0" w:line="240" w:lineRule="auto"/>
        <w:ind w:right="-279"/>
      </w:pPr>
      <w:r w:rsidRPr="0024672B">
        <w:rPr>
          <w:rFonts w:ascii="Times New Roman" w:eastAsia="Times New Roman" w:hAnsi="Times New Roman" w:cs="Times New Roman"/>
          <w:sz w:val="24"/>
          <w:szCs w:val="24"/>
        </w:rPr>
        <w:t>mongod --shardsvr  --replSet srt  --dbpath "C:\data\shard2" --bind_ip localhost  --port 27020</w:t>
      </w:r>
    </w:p>
    <w:p w:rsidR="0024672B" w:rsidRDefault="0024672B" w:rsidP="00354924">
      <w:pPr>
        <w:pStyle w:val="ListParagraph"/>
        <w:ind w:right="-279"/>
      </w:pPr>
    </w:p>
    <w:p w:rsidR="00354924" w:rsidRDefault="00354924" w:rsidP="00354924">
      <w:pPr>
        <w:pStyle w:val="ListParagraph"/>
        <w:ind w:right="-279"/>
      </w:pPr>
    </w:p>
    <w:p w:rsidR="000714F6" w:rsidRDefault="0024672B" w:rsidP="00354924">
      <w:pPr>
        <w:pStyle w:val="ListParagraph"/>
        <w:numPr>
          <w:ilvl w:val="0"/>
          <w:numId w:val="5"/>
        </w:numPr>
        <w:ind w:right="-279"/>
      </w:pPr>
      <w:r>
        <w:t>Connect to one member of the shard replica set</w:t>
      </w:r>
    </w:p>
    <w:p w:rsidR="0024672B" w:rsidRDefault="0024672B" w:rsidP="00354924">
      <w:pPr>
        <w:pStyle w:val="ListParagraph"/>
        <w:spacing w:after="0" w:line="240" w:lineRule="auto"/>
        <w:ind w:right="-279"/>
      </w:pPr>
      <w:r>
        <w:t xml:space="preserve">mongo --host </w:t>
      </w:r>
      <w:r w:rsidRPr="0024672B">
        <w:rPr>
          <w:rFonts w:ascii="Times New Roman" w:eastAsia="Times New Roman" w:hAnsi="Times New Roman" w:cs="Times New Roman"/>
          <w:sz w:val="24"/>
          <w:szCs w:val="24"/>
        </w:rPr>
        <w:t>localhost</w:t>
      </w:r>
      <w:r>
        <w:t xml:space="preserve"> --port 27018</w:t>
      </w:r>
    </w:p>
    <w:p w:rsidR="00354924" w:rsidRDefault="00354924" w:rsidP="00354924">
      <w:pPr>
        <w:pStyle w:val="ListParagraph"/>
        <w:ind w:right="-279"/>
      </w:pPr>
    </w:p>
    <w:p w:rsidR="0024672B" w:rsidRDefault="0024672B" w:rsidP="00354924">
      <w:pPr>
        <w:pStyle w:val="ListParagraph"/>
        <w:numPr>
          <w:ilvl w:val="0"/>
          <w:numId w:val="5"/>
        </w:numPr>
        <w:ind w:right="-279"/>
      </w:pPr>
      <w:r>
        <w:t>Initiate the replica set</w:t>
      </w:r>
    </w:p>
    <w:p w:rsidR="0024672B" w:rsidRDefault="0024672B" w:rsidP="00354924">
      <w:pPr>
        <w:pStyle w:val="ListParagraph"/>
        <w:spacing w:after="0" w:line="240" w:lineRule="auto"/>
        <w:ind w:right="-279"/>
      </w:pPr>
      <w:r>
        <w:t>rs.initiate({_id:"srt",</w:t>
      </w:r>
      <w:r w:rsidRPr="0024672B">
        <w:rPr>
          <w:rFonts w:ascii="Times New Roman" w:eastAsia="Times New Roman" w:hAnsi="Times New Roman" w:cs="Times New Roman"/>
          <w:sz w:val="24"/>
          <w:szCs w:val="24"/>
        </w:rPr>
        <w:t>members</w:t>
      </w:r>
      <w:r>
        <w:t>:[{_id:0,host:"localhost:27018"},{_id:1,host:"localhost:27020"}]})</w:t>
      </w:r>
    </w:p>
    <w:p w:rsidR="0024672B" w:rsidRDefault="0024672B" w:rsidP="00354924">
      <w:pPr>
        <w:pStyle w:val="ListParagraph"/>
        <w:spacing w:after="0" w:line="240" w:lineRule="auto"/>
        <w:ind w:right="-279"/>
      </w:pPr>
    </w:p>
    <w:p w:rsidR="0024672B" w:rsidRPr="002334F1" w:rsidRDefault="0024672B" w:rsidP="00354924">
      <w:pPr>
        <w:ind w:right="-279"/>
        <w:rPr>
          <w:b/>
        </w:rPr>
      </w:pPr>
      <w:r w:rsidRPr="002334F1">
        <w:rPr>
          <w:b/>
        </w:rPr>
        <w:t>Connect a mongos to the Sharded Cluster</w:t>
      </w:r>
    </w:p>
    <w:p w:rsidR="0024672B" w:rsidRDefault="0024672B" w:rsidP="00354924">
      <w:pPr>
        <w:pStyle w:val="ListParagraph"/>
        <w:numPr>
          <w:ilvl w:val="0"/>
          <w:numId w:val="6"/>
        </w:numPr>
        <w:ind w:right="-279"/>
      </w:pPr>
      <w:r>
        <w:t>Connect a mongos to the cluster</w:t>
      </w:r>
    </w:p>
    <w:p w:rsidR="002334F1" w:rsidRDefault="002334F1" w:rsidP="00354924">
      <w:pPr>
        <w:pStyle w:val="ListParagraph"/>
        <w:ind w:right="-279"/>
      </w:pPr>
      <w:r>
        <w:t xml:space="preserve">Open a command prompt and run </w:t>
      </w:r>
    </w:p>
    <w:p w:rsidR="002334F1" w:rsidRDefault="002334F1" w:rsidP="00354924">
      <w:pPr>
        <w:pStyle w:val="ListParagraph"/>
        <w:ind w:right="-279"/>
      </w:pPr>
      <w:r>
        <w:t>mongos --configdb rst/localhost:27019 --bind_ip localhost</w:t>
      </w:r>
    </w:p>
    <w:p w:rsidR="0024672B" w:rsidRDefault="002334F1" w:rsidP="00354924">
      <w:pPr>
        <w:pStyle w:val="ListParagraph"/>
        <w:numPr>
          <w:ilvl w:val="0"/>
          <w:numId w:val="6"/>
        </w:numPr>
        <w:ind w:right="-279"/>
      </w:pPr>
      <w:r>
        <w:t xml:space="preserve">Connect a mongo shell to the mongos </w:t>
      </w:r>
    </w:p>
    <w:p w:rsidR="002334F1" w:rsidRDefault="002334F1" w:rsidP="00354924">
      <w:pPr>
        <w:pStyle w:val="ListParagraph"/>
        <w:ind w:right="-279"/>
      </w:pPr>
      <w:r>
        <w:t>mongo --host localhost --port 27017</w:t>
      </w:r>
    </w:p>
    <w:p w:rsidR="002334F1" w:rsidRPr="00354924" w:rsidRDefault="00354924" w:rsidP="00354924">
      <w:pPr>
        <w:ind w:right="-279"/>
        <w:rPr>
          <w:b/>
        </w:rPr>
      </w:pPr>
      <w:r w:rsidRPr="00354924">
        <w:rPr>
          <w:b/>
        </w:rPr>
        <w:t>Add Shards to the Cluster</w:t>
      </w:r>
    </w:p>
    <w:p w:rsidR="0024672B" w:rsidRDefault="00354924" w:rsidP="00354924">
      <w:pPr>
        <w:ind w:right="-279"/>
      </w:pPr>
      <w:r>
        <w:t>Use the sh.addShard() method to add each shard to the cluster. If the shard is a replica set, specify the name of the replica set and specify a member of the set.</w:t>
      </w:r>
    </w:p>
    <w:p w:rsidR="00354924" w:rsidRDefault="00354924" w:rsidP="00354924">
      <w:pPr>
        <w:rPr>
          <w:rFonts w:ascii="Times New Roman" w:eastAsia="Times New Roman" w:hAnsi="Times New Roman" w:cs="Times New Roman"/>
          <w:sz w:val="24"/>
          <w:szCs w:val="24"/>
        </w:rPr>
      </w:pPr>
      <w:r>
        <w:tab/>
      </w:r>
      <w:r w:rsidRPr="00354924">
        <w:rPr>
          <w:rFonts w:ascii="Times New Roman" w:eastAsia="Times New Roman" w:hAnsi="Times New Roman" w:cs="Times New Roman"/>
          <w:sz w:val="24"/>
          <w:szCs w:val="24"/>
        </w:rPr>
        <w:t>sh.addShard("srt/localhost:27018")</w:t>
      </w:r>
    </w:p>
    <w:p w:rsidR="00354924" w:rsidRPr="00354924" w:rsidRDefault="00354924" w:rsidP="00354924">
      <w:pPr>
        <w:ind w:firstLine="720"/>
        <w:rPr>
          <w:rFonts w:ascii="Times New Roman" w:eastAsia="Times New Roman" w:hAnsi="Times New Roman" w:cs="Times New Roman"/>
          <w:sz w:val="24"/>
          <w:szCs w:val="24"/>
        </w:rPr>
      </w:pPr>
      <w:r w:rsidRPr="00354924">
        <w:rPr>
          <w:rFonts w:ascii="Times New Roman" w:eastAsia="Times New Roman" w:hAnsi="Times New Roman" w:cs="Times New Roman"/>
          <w:sz w:val="24"/>
          <w:szCs w:val="24"/>
        </w:rPr>
        <w:t>sh.addShard("srt/localhost:27020")  </w:t>
      </w:r>
    </w:p>
    <w:p w:rsidR="00354924" w:rsidRPr="00354924" w:rsidRDefault="001A399D" w:rsidP="00354924">
      <w:pPr>
        <w:ind w:right="-279"/>
      </w:pPr>
      <w:r>
        <w:t>C</w:t>
      </w:r>
      <w:r w:rsidR="00354924" w:rsidRPr="00354924">
        <w:t>heck status of shards by running below commands</w:t>
      </w:r>
    </w:p>
    <w:p w:rsidR="00354924" w:rsidRPr="00354924" w:rsidRDefault="00354924" w:rsidP="00354924">
      <w:pPr>
        <w:spacing w:after="0" w:line="240" w:lineRule="auto"/>
        <w:ind w:firstLine="720"/>
        <w:rPr>
          <w:rFonts w:ascii="Times New Roman" w:eastAsia="Times New Roman" w:hAnsi="Times New Roman" w:cs="Times New Roman"/>
          <w:sz w:val="24"/>
          <w:szCs w:val="24"/>
        </w:rPr>
      </w:pPr>
      <w:r w:rsidRPr="00354924">
        <w:rPr>
          <w:rFonts w:ascii="Times New Roman" w:eastAsia="Times New Roman" w:hAnsi="Times New Roman" w:cs="Times New Roman"/>
          <w:sz w:val="24"/>
          <w:szCs w:val="24"/>
        </w:rPr>
        <w:t>sh.status()</w:t>
      </w:r>
    </w:p>
    <w:p w:rsidR="00162DFA" w:rsidRDefault="00162DFA" w:rsidP="00354924">
      <w:pPr>
        <w:ind w:right="-279"/>
        <w:rPr>
          <w:b/>
        </w:rPr>
      </w:pPr>
    </w:p>
    <w:p w:rsidR="00354924" w:rsidRPr="00162DFA" w:rsidRDefault="00162DFA" w:rsidP="00354924">
      <w:pPr>
        <w:ind w:right="-279"/>
        <w:rPr>
          <w:b/>
        </w:rPr>
      </w:pPr>
      <w:r w:rsidRPr="00162DFA">
        <w:rPr>
          <w:b/>
        </w:rPr>
        <w:t>Enable Sharding for a database</w:t>
      </w:r>
    </w:p>
    <w:p w:rsidR="00162DFA" w:rsidRDefault="00162DFA" w:rsidP="00354924">
      <w:pPr>
        <w:ind w:right="-279"/>
      </w:pPr>
      <w:r>
        <w:tab/>
        <w:t>Sh.enableSharding(“wordsdb”)</w:t>
      </w:r>
    </w:p>
    <w:p w:rsidR="006010D2" w:rsidRPr="006010D2" w:rsidRDefault="006010D2" w:rsidP="006E5C1C">
      <w:pPr>
        <w:ind w:right="-279"/>
        <w:rPr>
          <w:b/>
        </w:rPr>
      </w:pPr>
      <w:r w:rsidRPr="006010D2">
        <w:rPr>
          <w:b/>
        </w:rPr>
        <w:t>Shard a Collection</w:t>
      </w:r>
    </w:p>
    <w:p w:rsidR="006010D2" w:rsidRDefault="006010D2" w:rsidP="006010D2">
      <w:pPr>
        <w:ind w:right="-279"/>
      </w:pPr>
      <w:r>
        <w:t>For better functionality, capability and performance of the sharding strategy, it’s important to choose the right shard key. The shard key is an indexed field that exists in every document in the collection.</w:t>
      </w:r>
    </w:p>
    <w:p w:rsidR="006010D2" w:rsidRDefault="006010D2" w:rsidP="006010D2">
      <w:pPr>
        <w:ind w:right="-279"/>
      </w:pPr>
      <w:r>
        <w:t>Database Name: wordsdb</w:t>
      </w:r>
    </w:p>
    <w:p w:rsidR="006010D2" w:rsidRDefault="006010D2" w:rsidP="006010D2">
      <w:pPr>
        <w:ind w:right="-279"/>
      </w:pPr>
      <w:r>
        <w:t>Collection Name: word</w:t>
      </w:r>
      <w:r w:rsidR="00971BFD">
        <w:t>s</w:t>
      </w:r>
      <w:r>
        <w:t>count</w:t>
      </w:r>
    </w:p>
    <w:p w:rsidR="006010D2" w:rsidRDefault="006010D2" w:rsidP="006010D2">
      <w:pPr>
        <w:ind w:right="-279"/>
      </w:pPr>
      <w:r>
        <w:t>E.g. {“word”:”the”,”count”:20}</w:t>
      </w:r>
    </w:p>
    <w:p w:rsidR="006010D2" w:rsidRDefault="006010D2" w:rsidP="006010D2">
      <w:pPr>
        <w:ind w:right="-279"/>
      </w:pPr>
      <w:r>
        <w:t>In our case, word will act as a unique indexed shard key. (Could it be useful if word field is hashed based shard key?).</w:t>
      </w:r>
    </w:p>
    <w:p w:rsidR="006010D2" w:rsidRDefault="006010D2" w:rsidP="006010D2">
      <w:pPr>
        <w:ind w:right="-279"/>
      </w:pPr>
      <w:r>
        <w:t>Use wordsdb</w:t>
      </w:r>
    </w:p>
    <w:p w:rsidR="006010D2" w:rsidRDefault="006010D2" w:rsidP="006010D2">
      <w:pPr>
        <w:ind w:right="-279"/>
      </w:pPr>
      <w:r>
        <w:lastRenderedPageBreak/>
        <w:t>Db.createCollection(“wordscount”)</w:t>
      </w:r>
    </w:p>
    <w:p w:rsidR="006010D2" w:rsidRDefault="006010D2" w:rsidP="006010D2">
      <w:pPr>
        <w:ind w:right="-279"/>
      </w:pPr>
      <w:r w:rsidRPr="006010D2">
        <w:t>db.wordsco</w:t>
      </w:r>
      <w:r>
        <w:t>unt.createIndex({"word":1</w:t>
      </w:r>
      <w:r w:rsidRPr="006010D2">
        <w:t>}</w:t>
      </w:r>
      <w:r>
        <w:t>,{unique,true}</w:t>
      </w:r>
      <w:r w:rsidRPr="006010D2">
        <w:t>)</w:t>
      </w:r>
    </w:p>
    <w:p w:rsidR="006010D2" w:rsidRPr="002C19F2" w:rsidRDefault="006010D2" w:rsidP="006010D2">
      <w:pPr>
        <w:ind w:right="-279"/>
        <w:rPr>
          <w:b/>
        </w:rPr>
      </w:pPr>
      <w:r w:rsidRPr="002C19F2">
        <w:rPr>
          <w:b/>
        </w:rPr>
        <w:t>To shard a collection use following command</w:t>
      </w:r>
    </w:p>
    <w:p w:rsidR="006010D2" w:rsidRDefault="006010D2" w:rsidP="006010D2">
      <w:pPr>
        <w:ind w:right="-279"/>
      </w:pPr>
      <w:r>
        <w:t>Sh.shardCollection(“wordsdb.wordscount”,{word:1})</w:t>
      </w:r>
    </w:p>
    <w:p w:rsidR="000714F6" w:rsidRDefault="000714F6" w:rsidP="00354924">
      <w:pPr>
        <w:ind w:right="-279"/>
      </w:pPr>
    </w:p>
    <w:p w:rsidR="002C19F2" w:rsidRDefault="002C19F2" w:rsidP="00354924">
      <w:pPr>
        <w:ind w:right="-279"/>
      </w:pPr>
      <w:r>
        <w:t>Please note ab</w:t>
      </w:r>
      <w:r w:rsidR="00D61D7A">
        <w:t xml:space="preserve">ove steps of database/collection creation, unique index creation </w:t>
      </w:r>
      <w:r>
        <w:t>and sharding</w:t>
      </w:r>
      <w:r w:rsidR="00D602CD">
        <w:t xml:space="preserve"> a</w:t>
      </w:r>
      <w:r>
        <w:t xml:space="preserve"> collection could be done within the Java application.</w:t>
      </w:r>
    </w:p>
    <w:p w:rsidR="00A43C99" w:rsidRPr="00EE1AFA" w:rsidRDefault="00EE1AFA" w:rsidP="00C5280C">
      <w:pPr>
        <w:ind w:right="-279"/>
        <w:rPr>
          <w:b/>
        </w:rPr>
      </w:pPr>
      <w:r w:rsidRPr="00EE1AFA">
        <w:rPr>
          <w:b/>
          <w:sz w:val="32"/>
        </w:rPr>
        <w:t>Java application</w:t>
      </w:r>
      <w:r w:rsidRPr="00EE1AFA">
        <w:rPr>
          <w:b/>
        </w:rPr>
        <w:t xml:space="preserve"> </w:t>
      </w:r>
    </w:p>
    <w:p w:rsidR="00EE1AFA" w:rsidRDefault="00FB42B1" w:rsidP="00EE1AFA">
      <w:pPr>
        <w:ind w:right="-279"/>
      </w:pPr>
      <w:r>
        <w:t>The solution involves reading and handling large amount of data with lots of processing. It would be necessary to use multi threading. In the solution one thread will read large file of text line by line and will spawn threads. Each thread will extract word</w:t>
      </w:r>
      <w:r w:rsidR="005B7FE3">
        <w:t>s</w:t>
      </w:r>
      <w:r>
        <w:t xml:space="preserve"> count out of certain chunks of lines (i.e. 1000 to 50000 lines). </w:t>
      </w:r>
      <w:r w:rsidR="000A52F1">
        <w:t>Then, it will put the words count in the MongoDB collection using bulk write operation.</w:t>
      </w:r>
    </w:p>
    <w:p w:rsidR="00FB42B1" w:rsidRDefault="00FB42B1" w:rsidP="00EE1AFA">
      <w:pPr>
        <w:ind w:right="-279"/>
      </w:pPr>
    </w:p>
    <w:p w:rsidR="005D106B" w:rsidRDefault="005D106B" w:rsidP="005D106B">
      <w:pPr>
        <w:pStyle w:val="ListParagraph"/>
        <w:numPr>
          <w:ilvl w:val="0"/>
          <w:numId w:val="10"/>
        </w:numPr>
        <w:ind w:right="-279"/>
      </w:pPr>
      <w:r>
        <w:t xml:space="preserve">Accept the command line arguments </w:t>
      </w:r>
    </w:p>
    <w:p w:rsidR="00EE1AFA" w:rsidRDefault="00A204BB" w:rsidP="005D106B">
      <w:pPr>
        <w:pStyle w:val="ListParagraph"/>
        <w:numPr>
          <w:ilvl w:val="0"/>
          <w:numId w:val="10"/>
        </w:numPr>
        <w:ind w:right="-279"/>
      </w:pPr>
      <w:r>
        <w:t>Create a ThreadPoolExecutor of size 20</w:t>
      </w:r>
    </w:p>
    <w:p w:rsidR="009C36F4" w:rsidRDefault="009C36F4" w:rsidP="005D106B">
      <w:pPr>
        <w:pStyle w:val="ListParagraph"/>
        <w:numPr>
          <w:ilvl w:val="0"/>
          <w:numId w:val="10"/>
        </w:numPr>
        <w:ind w:right="-279"/>
      </w:pPr>
      <w:r>
        <w:t>Get</w:t>
      </w:r>
      <w:r w:rsidR="004549E7">
        <w:t xml:space="preserve"> </w:t>
      </w:r>
      <w:r w:rsidR="00841925">
        <w:t xml:space="preserve">a </w:t>
      </w:r>
      <w:r w:rsidR="004549E7">
        <w:t>single</w:t>
      </w:r>
      <w:r>
        <w:t xml:space="preserve"> instance of MongoDB Client using provided hostnames (multiple hosts for sharded cluster)</w:t>
      </w:r>
      <w:r w:rsidR="004549E7">
        <w:t xml:space="preserve"> to be shared by all threads</w:t>
      </w:r>
      <w:r>
        <w:t xml:space="preserve">. </w:t>
      </w:r>
    </w:p>
    <w:p w:rsidR="00193776" w:rsidRDefault="009C36F4" w:rsidP="005D106B">
      <w:pPr>
        <w:pStyle w:val="ListParagraph"/>
        <w:numPr>
          <w:ilvl w:val="0"/>
          <w:numId w:val="10"/>
        </w:numPr>
        <w:ind w:right="-279"/>
      </w:pPr>
      <w:r>
        <w:t>I</w:t>
      </w:r>
      <w:r w:rsidR="00193776">
        <w:t>nitialise MongoDB database, sharded collection and create unique indexes (if not done already)</w:t>
      </w:r>
    </w:p>
    <w:p w:rsidR="005D106B" w:rsidRDefault="00A330F1" w:rsidP="005D106B">
      <w:pPr>
        <w:pStyle w:val="ListParagraph"/>
        <w:numPr>
          <w:ilvl w:val="0"/>
          <w:numId w:val="10"/>
        </w:numPr>
        <w:ind w:right="-279"/>
      </w:pPr>
      <w:r>
        <w:t>Main thread r</w:t>
      </w:r>
      <w:r w:rsidR="00A204BB">
        <w:t>ead</w:t>
      </w:r>
      <w:r>
        <w:t>s</w:t>
      </w:r>
      <w:r w:rsidR="00A204BB">
        <w:t xml:space="preserve"> file line by line and build</w:t>
      </w:r>
      <w:r w:rsidR="005D106B">
        <w:t>s</w:t>
      </w:r>
      <w:r w:rsidR="00A204BB">
        <w:t xml:space="preserve"> an array list of certain size (i.e. 100</w:t>
      </w:r>
      <w:r w:rsidR="003041C5">
        <w:t>0 to 50</w:t>
      </w:r>
      <w:r w:rsidR="005D106B">
        <w:t>000 lines)</w:t>
      </w:r>
    </w:p>
    <w:p w:rsidR="00A204BB" w:rsidRDefault="00A330F1" w:rsidP="005D106B">
      <w:pPr>
        <w:pStyle w:val="ListParagraph"/>
        <w:numPr>
          <w:ilvl w:val="0"/>
          <w:numId w:val="10"/>
        </w:numPr>
        <w:ind w:right="-279"/>
      </w:pPr>
      <w:r>
        <w:t>Main thread c</w:t>
      </w:r>
      <w:r w:rsidR="00A204BB">
        <w:t>reate</w:t>
      </w:r>
      <w:r>
        <w:t>s</w:t>
      </w:r>
      <w:r w:rsidR="00A204BB">
        <w:t xml:space="preserve"> a thread to process each array</w:t>
      </w:r>
      <w:r w:rsidR="000C748F">
        <w:t xml:space="preserve"> </w:t>
      </w:r>
      <w:r w:rsidR="000E2DE3">
        <w:t xml:space="preserve">list of </w:t>
      </w:r>
      <w:r w:rsidR="00A204BB">
        <w:t>lines</w:t>
      </w:r>
      <w:r>
        <w:t xml:space="preserve"> and put it in the thread pool executor for execution</w:t>
      </w:r>
      <w:r w:rsidR="00A204BB">
        <w:t>.</w:t>
      </w:r>
    </w:p>
    <w:p w:rsidR="00A204BB" w:rsidRDefault="00A330F1" w:rsidP="005D106B">
      <w:pPr>
        <w:pStyle w:val="ListParagraph"/>
        <w:numPr>
          <w:ilvl w:val="0"/>
          <w:numId w:val="10"/>
        </w:numPr>
        <w:ind w:right="-279"/>
      </w:pPr>
      <w:r>
        <w:t>Each thread e</w:t>
      </w:r>
      <w:r w:rsidR="00A204BB">
        <w:t>xtract</w:t>
      </w:r>
      <w:r>
        <w:t>s</w:t>
      </w:r>
      <w:r w:rsidR="00A204BB">
        <w:t xml:space="preserve"> words and </w:t>
      </w:r>
      <w:r>
        <w:t>word</w:t>
      </w:r>
      <w:r w:rsidR="00A204BB">
        <w:t xml:space="preserve"> count</w:t>
      </w:r>
      <w:r w:rsidR="000C748F">
        <w:t xml:space="preserve"> from an array list of lines</w:t>
      </w:r>
      <w:r w:rsidR="00A204BB">
        <w:t>.</w:t>
      </w:r>
    </w:p>
    <w:p w:rsidR="00A204BB" w:rsidRDefault="00A330F1" w:rsidP="005D106B">
      <w:pPr>
        <w:pStyle w:val="ListParagraph"/>
        <w:numPr>
          <w:ilvl w:val="0"/>
          <w:numId w:val="10"/>
        </w:numPr>
        <w:ind w:right="-279"/>
      </w:pPr>
      <w:r>
        <w:t>Each thread p</w:t>
      </w:r>
      <w:r w:rsidR="00A204BB">
        <w:t>repare</w:t>
      </w:r>
      <w:r>
        <w:t>s</w:t>
      </w:r>
      <w:r w:rsidR="00A204BB">
        <w:t xml:space="preserve"> an array</w:t>
      </w:r>
      <w:r w:rsidR="000C748F">
        <w:t xml:space="preserve"> list for MongoDB</w:t>
      </w:r>
      <w:r w:rsidR="00A204BB">
        <w:t xml:space="preserve"> </w:t>
      </w:r>
      <w:r w:rsidR="000C748F">
        <w:t xml:space="preserve">unordered </w:t>
      </w:r>
      <w:r w:rsidR="00A204BB">
        <w:t xml:space="preserve">bulk write operation which </w:t>
      </w:r>
    </w:p>
    <w:p w:rsidR="00A204BB" w:rsidRDefault="00A204BB" w:rsidP="00BA3097">
      <w:pPr>
        <w:pStyle w:val="ListParagraph"/>
        <w:numPr>
          <w:ilvl w:val="1"/>
          <w:numId w:val="10"/>
        </w:numPr>
        <w:ind w:right="-279"/>
      </w:pPr>
      <w:r>
        <w:t xml:space="preserve">Inserts “word” and “count” in the </w:t>
      </w:r>
      <w:r w:rsidR="000C748F">
        <w:t xml:space="preserve">MongoDB </w:t>
      </w:r>
      <w:r>
        <w:t>collection if does not exist</w:t>
      </w:r>
      <w:r w:rsidR="00A330F1">
        <w:t xml:space="preserve"> OR</w:t>
      </w:r>
    </w:p>
    <w:p w:rsidR="00193776" w:rsidRDefault="00A204BB" w:rsidP="00BA3097">
      <w:pPr>
        <w:pStyle w:val="ListParagraph"/>
        <w:numPr>
          <w:ilvl w:val="1"/>
          <w:numId w:val="10"/>
        </w:numPr>
        <w:ind w:right="-279"/>
      </w:pPr>
      <w:r>
        <w:t>Updates “count” by incrementing new count of words</w:t>
      </w:r>
      <w:r w:rsidR="00A330F1">
        <w:t xml:space="preserve"> for a given word</w:t>
      </w:r>
    </w:p>
    <w:p w:rsidR="005D106B" w:rsidRPr="005D106B" w:rsidRDefault="007C29F9" w:rsidP="004911F3">
      <w:pPr>
        <w:autoSpaceDE w:val="0"/>
        <w:autoSpaceDN w:val="0"/>
        <w:adjustRightInd w:val="0"/>
        <w:spacing w:after="0" w:line="240" w:lineRule="auto"/>
        <w:ind w:right="-421" w:firstLine="360"/>
        <w:rPr>
          <w:rFonts w:ascii="Consolas" w:hAnsi="Consolas" w:cs="Consolas"/>
          <w:sz w:val="20"/>
          <w:szCs w:val="20"/>
        </w:rPr>
      </w:pPr>
      <w:r>
        <w:t>E.g</w:t>
      </w:r>
      <w:r w:rsidR="00582B4B">
        <w:t xml:space="preserve">. </w:t>
      </w:r>
      <w:r w:rsidR="005D106B" w:rsidRPr="005D106B">
        <w:rPr>
          <w:rFonts w:ascii="Consolas" w:hAnsi="Consolas" w:cs="Consolas"/>
          <w:b/>
          <w:bCs/>
          <w:color w:val="7F0055"/>
          <w:sz w:val="20"/>
          <w:szCs w:val="20"/>
        </w:rPr>
        <w:t>new</w:t>
      </w:r>
      <w:r w:rsidR="005D106B" w:rsidRPr="005D106B">
        <w:rPr>
          <w:rFonts w:ascii="Consolas" w:hAnsi="Consolas" w:cs="Consolas"/>
          <w:color w:val="000000"/>
          <w:sz w:val="20"/>
          <w:szCs w:val="20"/>
        </w:rPr>
        <w:t xml:space="preserve"> UpdateOneModel&lt;&gt;(</w:t>
      </w:r>
      <w:r w:rsidR="005D106B" w:rsidRPr="005D106B">
        <w:rPr>
          <w:rFonts w:ascii="Consolas" w:hAnsi="Consolas" w:cs="Consolas"/>
          <w:b/>
          <w:bCs/>
          <w:color w:val="7F0055"/>
          <w:sz w:val="20"/>
          <w:szCs w:val="20"/>
        </w:rPr>
        <w:t>new</w:t>
      </w:r>
      <w:r w:rsidR="005D106B" w:rsidRPr="005D106B">
        <w:rPr>
          <w:rFonts w:ascii="Consolas" w:hAnsi="Consolas" w:cs="Consolas"/>
          <w:color w:val="000000"/>
          <w:sz w:val="20"/>
          <w:szCs w:val="20"/>
        </w:rPr>
        <w:t xml:space="preserve"> Document(</w:t>
      </w:r>
      <w:r w:rsidR="00AD0AC9">
        <w:rPr>
          <w:rFonts w:ascii="Consolas" w:hAnsi="Consolas" w:cs="Consolas"/>
          <w:color w:val="2A00FF"/>
          <w:sz w:val="20"/>
          <w:szCs w:val="20"/>
        </w:rPr>
        <w:t>"word</w:t>
      </w:r>
      <w:r w:rsidR="00AD0AC9" w:rsidRPr="005D106B">
        <w:rPr>
          <w:rFonts w:ascii="Consolas" w:hAnsi="Consolas" w:cs="Consolas"/>
          <w:color w:val="2A00FF"/>
          <w:sz w:val="20"/>
          <w:szCs w:val="20"/>
        </w:rPr>
        <w:t>"</w:t>
      </w:r>
      <w:r w:rsidR="005D106B" w:rsidRPr="005D106B">
        <w:rPr>
          <w:rFonts w:ascii="Consolas" w:hAnsi="Consolas" w:cs="Consolas"/>
          <w:color w:val="000000"/>
          <w:sz w:val="20"/>
          <w:szCs w:val="20"/>
        </w:rPr>
        <w:t>,</w:t>
      </w:r>
      <w:r w:rsidR="005D106B" w:rsidRPr="005D106B">
        <w:rPr>
          <w:rFonts w:ascii="Consolas" w:hAnsi="Consolas" w:cs="Consolas"/>
          <w:color w:val="6A3E3E"/>
          <w:sz w:val="20"/>
          <w:szCs w:val="20"/>
        </w:rPr>
        <w:t>entry</w:t>
      </w:r>
      <w:r w:rsidR="005D106B" w:rsidRPr="005D106B">
        <w:rPr>
          <w:rFonts w:ascii="Consolas" w:hAnsi="Consolas" w:cs="Consolas"/>
          <w:color w:val="000000"/>
          <w:sz w:val="20"/>
          <w:szCs w:val="20"/>
        </w:rPr>
        <w:t>.getKey())</w:t>
      </w:r>
    </w:p>
    <w:p w:rsidR="005D106B" w:rsidRPr="005D106B" w:rsidRDefault="005D106B" w:rsidP="005D106B">
      <w:pPr>
        <w:autoSpaceDE w:val="0"/>
        <w:autoSpaceDN w:val="0"/>
        <w:adjustRightInd w:val="0"/>
        <w:spacing w:after="0" w:line="240" w:lineRule="auto"/>
        <w:ind w:right="-421"/>
        <w:rPr>
          <w:rFonts w:ascii="Consolas" w:hAnsi="Consolas" w:cs="Consolas"/>
          <w:sz w:val="20"/>
          <w:szCs w:val="20"/>
        </w:rPr>
      </w:pPr>
      <w:r>
        <w:rPr>
          <w:rFonts w:ascii="Consolas" w:hAnsi="Consolas" w:cs="Consolas"/>
          <w:color w:val="000000"/>
          <w:sz w:val="20"/>
          <w:szCs w:val="20"/>
        </w:rPr>
        <w:tab/>
      </w:r>
      <w:r w:rsidRPr="005D106B">
        <w:rPr>
          <w:rFonts w:ascii="Consolas" w:hAnsi="Consolas" w:cs="Consolas"/>
          <w:color w:val="000000"/>
          <w:sz w:val="20"/>
          <w:szCs w:val="20"/>
        </w:rPr>
        <w:t xml:space="preserve">, </w:t>
      </w:r>
      <w:r w:rsidRPr="005D106B">
        <w:rPr>
          <w:rFonts w:ascii="Consolas" w:hAnsi="Consolas" w:cs="Consolas"/>
          <w:b/>
          <w:bCs/>
          <w:color w:val="7F0055"/>
          <w:sz w:val="20"/>
          <w:szCs w:val="20"/>
        </w:rPr>
        <w:t>new</w:t>
      </w:r>
      <w:r w:rsidRPr="005D106B">
        <w:rPr>
          <w:rFonts w:ascii="Consolas" w:hAnsi="Consolas" w:cs="Consolas"/>
          <w:color w:val="000000"/>
          <w:sz w:val="20"/>
          <w:szCs w:val="20"/>
        </w:rPr>
        <w:t xml:space="preserve"> Document(</w:t>
      </w:r>
      <w:r w:rsidRPr="005D106B">
        <w:rPr>
          <w:rFonts w:ascii="Consolas" w:hAnsi="Consolas" w:cs="Consolas"/>
          <w:color w:val="2A00FF"/>
          <w:sz w:val="20"/>
          <w:szCs w:val="20"/>
        </w:rPr>
        <w:t>"$inc"</w:t>
      </w:r>
      <w:r w:rsidRPr="005D106B">
        <w:rPr>
          <w:rFonts w:ascii="Consolas" w:hAnsi="Consolas" w:cs="Consolas"/>
          <w:color w:val="000000"/>
          <w:sz w:val="20"/>
          <w:szCs w:val="20"/>
        </w:rPr>
        <w:t>,</w:t>
      </w:r>
      <w:r>
        <w:rPr>
          <w:rFonts w:ascii="Consolas" w:hAnsi="Consolas" w:cs="Consolas"/>
          <w:color w:val="000000"/>
          <w:sz w:val="20"/>
          <w:szCs w:val="20"/>
        </w:rPr>
        <w:t xml:space="preserve"> </w:t>
      </w:r>
      <w:r w:rsidRPr="005D106B">
        <w:rPr>
          <w:rFonts w:ascii="Consolas" w:hAnsi="Consolas" w:cs="Consolas"/>
          <w:b/>
          <w:bCs/>
          <w:color w:val="7F0055"/>
          <w:sz w:val="20"/>
          <w:szCs w:val="20"/>
        </w:rPr>
        <w:t>new</w:t>
      </w:r>
      <w:r>
        <w:rPr>
          <w:rFonts w:ascii="Consolas" w:hAnsi="Consolas" w:cs="Consolas"/>
          <w:b/>
          <w:bCs/>
          <w:color w:val="7F0055"/>
          <w:sz w:val="20"/>
          <w:szCs w:val="20"/>
        </w:rPr>
        <w:t xml:space="preserve"> </w:t>
      </w:r>
      <w:r w:rsidRPr="005D106B">
        <w:rPr>
          <w:rFonts w:ascii="Consolas" w:hAnsi="Consolas" w:cs="Consolas"/>
          <w:color w:val="000000"/>
          <w:sz w:val="20"/>
          <w:szCs w:val="20"/>
        </w:rPr>
        <w:t>Document(</w:t>
      </w:r>
      <w:r w:rsidR="00AD0AC9">
        <w:rPr>
          <w:rFonts w:ascii="Consolas" w:hAnsi="Consolas" w:cs="Consolas"/>
          <w:color w:val="2A00FF"/>
          <w:sz w:val="20"/>
          <w:szCs w:val="20"/>
        </w:rPr>
        <w:t>"count</w:t>
      </w:r>
      <w:r w:rsidR="00AD0AC9" w:rsidRPr="005D106B">
        <w:rPr>
          <w:rFonts w:ascii="Consolas" w:hAnsi="Consolas" w:cs="Consolas"/>
          <w:color w:val="2A00FF"/>
          <w:sz w:val="20"/>
          <w:szCs w:val="20"/>
        </w:rPr>
        <w:t>"</w:t>
      </w:r>
      <w:r w:rsidRPr="005D106B">
        <w:rPr>
          <w:rFonts w:ascii="Consolas" w:hAnsi="Consolas" w:cs="Consolas"/>
          <w:color w:val="000000"/>
          <w:sz w:val="20"/>
          <w:szCs w:val="20"/>
        </w:rPr>
        <w:t>,</w:t>
      </w:r>
      <w:r w:rsidRPr="005D106B">
        <w:rPr>
          <w:rFonts w:ascii="Consolas" w:hAnsi="Consolas" w:cs="Consolas"/>
          <w:color w:val="6A3E3E"/>
          <w:sz w:val="20"/>
          <w:szCs w:val="20"/>
        </w:rPr>
        <w:t>entry</w:t>
      </w:r>
      <w:r w:rsidRPr="005D106B">
        <w:rPr>
          <w:rFonts w:ascii="Consolas" w:hAnsi="Consolas" w:cs="Consolas"/>
          <w:color w:val="000000"/>
          <w:sz w:val="20"/>
          <w:szCs w:val="20"/>
        </w:rPr>
        <w:t>.getValue()))</w:t>
      </w:r>
    </w:p>
    <w:p w:rsidR="005D106B" w:rsidRDefault="005D106B" w:rsidP="005D106B">
      <w:pPr>
        <w:autoSpaceDE w:val="0"/>
        <w:autoSpaceDN w:val="0"/>
        <w:adjustRightInd w:val="0"/>
        <w:spacing w:after="0" w:line="240" w:lineRule="auto"/>
        <w:ind w:right="-421"/>
        <w:rPr>
          <w:rFonts w:ascii="Consolas" w:hAnsi="Consolas" w:cs="Consolas"/>
          <w:color w:val="000000"/>
          <w:sz w:val="20"/>
          <w:szCs w:val="20"/>
        </w:rPr>
      </w:pPr>
      <w:r>
        <w:rPr>
          <w:rFonts w:ascii="Consolas" w:hAnsi="Consolas" w:cs="Consolas"/>
          <w:color w:val="000000"/>
          <w:sz w:val="20"/>
          <w:szCs w:val="20"/>
        </w:rPr>
        <w:tab/>
      </w:r>
      <w:r w:rsidRPr="005D106B">
        <w:rPr>
          <w:rFonts w:ascii="Consolas" w:hAnsi="Consolas" w:cs="Consolas"/>
          <w:color w:val="000000"/>
          <w:sz w:val="20"/>
          <w:szCs w:val="20"/>
        </w:rPr>
        <w:t xml:space="preserve">, </w:t>
      </w:r>
      <w:r w:rsidRPr="005D106B">
        <w:rPr>
          <w:rFonts w:ascii="Consolas" w:hAnsi="Consolas" w:cs="Consolas"/>
          <w:b/>
          <w:bCs/>
          <w:color w:val="7F0055"/>
          <w:sz w:val="20"/>
          <w:szCs w:val="20"/>
        </w:rPr>
        <w:t>new</w:t>
      </w:r>
      <w:r w:rsidRPr="005D106B">
        <w:rPr>
          <w:rFonts w:ascii="Consolas" w:hAnsi="Consolas" w:cs="Consolas"/>
          <w:color w:val="000000"/>
          <w:sz w:val="20"/>
          <w:szCs w:val="20"/>
        </w:rPr>
        <w:t xml:space="preserve"> UpdateOptions().upsert(</w:t>
      </w:r>
      <w:r w:rsidRPr="005D106B">
        <w:rPr>
          <w:rFonts w:ascii="Consolas" w:hAnsi="Consolas" w:cs="Consolas"/>
          <w:b/>
          <w:bCs/>
          <w:color w:val="7F0055"/>
          <w:sz w:val="20"/>
          <w:szCs w:val="20"/>
        </w:rPr>
        <w:t>true</w:t>
      </w:r>
      <w:r w:rsidRPr="005D106B">
        <w:rPr>
          <w:rFonts w:ascii="Consolas" w:hAnsi="Consolas" w:cs="Consolas"/>
          <w:color w:val="000000"/>
          <w:sz w:val="20"/>
          <w:szCs w:val="20"/>
        </w:rPr>
        <w:t>))</w:t>
      </w:r>
    </w:p>
    <w:p w:rsidR="002611DC" w:rsidRPr="005D106B" w:rsidRDefault="002611DC" w:rsidP="005D106B">
      <w:pPr>
        <w:autoSpaceDE w:val="0"/>
        <w:autoSpaceDN w:val="0"/>
        <w:adjustRightInd w:val="0"/>
        <w:spacing w:after="0" w:line="240" w:lineRule="auto"/>
        <w:ind w:right="-421"/>
        <w:rPr>
          <w:rFonts w:ascii="Consolas" w:hAnsi="Consolas" w:cs="Consolas"/>
          <w:color w:val="000000"/>
          <w:sz w:val="20"/>
          <w:szCs w:val="20"/>
        </w:rPr>
      </w:pPr>
    </w:p>
    <w:p w:rsidR="00A204BB" w:rsidRDefault="00193776" w:rsidP="00193776">
      <w:pPr>
        <w:pStyle w:val="ListParagraph"/>
        <w:numPr>
          <w:ilvl w:val="0"/>
          <w:numId w:val="10"/>
        </w:numPr>
        <w:ind w:right="-279"/>
      </w:pPr>
      <w:r>
        <w:t xml:space="preserve"> </w:t>
      </w:r>
      <w:r w:rsidR="0087019F">
        <w:t xml:space="preserve">Each thread executes a bulk write operation to insert or update word count in the MongoDB collection within </w:t>
      </w:r>
      <w:r w:rsidR="00110F21">
        <w:t xml:space="preserve">the </w:t>
      </w:r>
      <w:r w:rsidR="0087019F">
        <w:t>sharded cluster.</w:t>
      </w:r>
    </w:p>
    <w:p w:rsidR="00EC1C0A" w:rsidRDefault="00EC1C0A" w:rsidP="00193776">
      <w:pPr>
        <w:pStyle w:val="ListParagraph"/>
        <w:numPr>
          <w:ilvl w:val="0"/>
          <w:numId w:val="10"/>
        </w:numPr>
        <w:ind w:right="-279"/>
      </w:pPr>
      <w:r>
        <w:t>Once all threads finish execution and all words count are stored in the MongoDB collection, print most common and least common words on the screen.</w:t>
      </w:r>
    </w:p>
    <w:p w:rsidR="00193776" w:rsidRDefault="00193776" w:rsidP="00315729">
      <w:pPr>
        <w:pStyle w:val="ListParagraph"/>
        <w:ind w:right="-279"/>
      </w:pPr>
    </w:p>
    <w:p w:rsidR="0087019F" w:rsidRDefault="0087019F" w:rsidP="00354924">
      <w:pPr>
        <w:ind w:left="360" w:right="-279"/>
      </w:pPr>
    </w:p>
    <w:sectPr w:rsidR="0087019F" w:rsidSect="00A0759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84445"/>
    <w:multiLevelType w:val="hybridMultilevel"/>
    <w:tmpl w:val="12FA6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274755"/>
    <w:multiLevelType w:val="hybridMultilevel"/>
    <w:tmpl w:val="44B67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3C53C4"/>
    <w:multiLevelType w:val="hybridMultilevel"/>
    <w:tmpl w:val="5C8CCF30"/>
    <w:lvl w:ilvl="0" w:tplc="A66E4E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E6A3294"/>
    <w:multiLevelType w:val="hybridMultilevel"/>
    <w:tmpl w:val="2B060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584891"/>
    <w:multiLevelType w:val="hybridMultilevel"/>
    <w:tmpl w:val="795E8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B71928"/>
    <w:multiLevelType w:val="hybridMultilevel"/>
    <w:tmpl w:val="0CBAB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521D3B"/>
    <w:multiLevelType w:val="hybridMultilevel"/>
    <w:tmpl w:val="0AE2BF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B7409A"/>
    <w:multiLevelType w:val="hybridMultilevel"/>
    <w:tmpl w:val="1A9C2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A94BAA"/>
    <w:multiLevelType w:val="hybridMultilevel"/>
    <w:tmpl w:val="75687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F2342B"/>
    <w:multiLevelType w:val="hybridMultilevel"/>
    <w:tmpl w:val="F514A9F2"/>
    <w:lvl w:ilvl="0" w:tplc="7C50A9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9"/>
  </w:num>
  <w:num w:numId="3">
    <w:abstractNumId w:val="2"/>
  </w:num>
  <w:num w:numId="4">
    <w:abstractNumId w:val="7"/>
  </w:num>
  <w:num w:numId="5">
    <w:abstractNumId w:val="0"/>
  </w:num>
  <w:num w:numId="6">
    <w:abstractNumId w:val="5"/>
  </w:num>
  <w:num w:numId="7">
    <w:abstractNumId w:val="1"/>
  </w:num>
  <w:num w:numId="8">
    <w:abstractNumId w:val="8"/>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774C3"/>
    <w:rsid w:val="00020427"/>
    <w:rsid w:val="000714F6"/>
    <w:rsid w:val="000A52F1"/>
    <w:rsid w:val="000C748F"/>
    <w:rsid w:val="000E2DE3"/>
    <w:rsid w:val="000E317A"/>
    <w:rsid w:val="00110F21"/>
    <w:rsid w:val="00136C0C"/>
    <w:rsid w:val="00162DFA"/>
    <w:rsid w:val="00193776"/>
    <w:rsid w:val="001A399D"/>
    <w:rsid w:val="001D10CC"/>
    <w:rsid w:val="002334F1"/>
    <w:rsid w:val="00244E20"/>
    <w:rsid w:val="0024672B"/>
    <w:rsid w:val="002611DC"/>
    <w:rsid w:val="002C19F2"/>
    <w:rsid w:val="002C1B5B"/>
    <w:rsid w:val="003041C5"/>
    <w:rsid w:val="00315729"/>
    <w:rsid w:val="00354924"/>
    <w:rsid w:val="0045418C"/>
    <w:rsid w:val="004549E7"/>
    <w:rsid w:val="004911F3"/>
    <w:rsid w:val="00582B4B"/>
    <w:rsid w:val="005B7FE3"/>
    <w:rsid w:val="005D106B"/>
    <w:rsid w:val="006010D2"/>
    <w:rsid w:val="0061370E"/>
    <w:rsid w:val="00691920"/>
    <w:rsid w:val="006E5C1C"/>
    <w:rsid w:val="006F3102"/>
    <w:rsid w:val="007774C3"/>
    <w:rsid w:val="007C29F9"/>
    <w:rsid w:val="00841925"/>
    <w:rsid w:val="0087019F"/>
    <w:rsid w:val="00894597"/>
    <w:rsid w:val="008A7992"/>
    <w:rsid w:val="008B1277"/>
    <w:rsid w:val="00971BFD"/>
    <w:rsid w:val="009C36F4"/>
    <w:rsid w:val="00A0759A"/>
    <w:rsid w:val="00A204BB"/>
    <w:rsid w:val="00A330F1"/>
    <w:rsid w:val="00A43C99"/>
    <w:rsid w:val="00A661B7"/>
    <w:rsid w:val="00AD0AC9"/>
    <w:rsid w:val="00AF11DB"/>
    <w:rsid w:val="00B22ACE"/>
    <w:rsid w:val="00BA3097"/>
    <w:rsid w:val="00C5280C"/>
    <w:rsid w:val="00CB212D"/>
    <w:rsid w:val="00D602CD"/>
    <w:rsid w:val="00D61D7A"/>
    <w:rsid w:val="00DD6436"/>
    <w:rsid w:val="00DE43A1"/>
    <w:rsid w:val="00EC1C0A"/>
    <w:rsid w:val="00EE1AFA"/>
    <w:rsid w:val="00F67652"/>
    <w:rsid w:val="00FB42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5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4C3"/>
    <w:pPr>
      <w:ind w:left="720"/>
      <w:contextualSpacing/>
    </w:pPr>
  </w:style>
</w:styles>
</file>

<file path=word/webSettings.xml><?xml version="1.0" encoding="utf-8"?>
<w:webSettings xmlns:r="http://schemas.openxmlformats.org/officeDocument/2006/relationships" xmlns:w="http://schemas.openxmlformats.org/wordprocessingml/2006/main">
  <w:divs>
    <w:div w:id="513960255">
      <w:bodyDiv w:val="1"/>
      <w:marLeft w:val="0"/>
      <w:marRight w:val="0"/>
      <w:marTop w:val="0"/>
      <w:marBottom w:val="0"/>
      <w:divBdr>
        <w:top w:val="none" w:sz="0" w:space="0" w:color="auto"/>
        <w:left w:val="none" w:sz="0" w:space="0" w:color="auto"/>
        <w:bottom w:val="none" w:sz="0" w:space="0" w:color="auto"/>
        <w:right w:val="none" w:sz="0" w:space="0" w:color="auto"/>
      </w:divBdr>
      <w:divsChild>
        <w:div w:id="845903212">
          <w:marLeft w:val="0"/>
          <w:marRight w:val="0"/>
          <w:marTop w:val="0"/>
          <w:marBottom w:val="0"/>
          <w:divBdr>
            <w:top w:val="none" w:sz="0" w:space="0" w:color="auto"/>
            <w:left w:val="none" w:sz="0" w:space="0" w:color="auto"/>
            <w:bottom w:val="none" w:sz="0" w:space="0" w:color="auto"/>
            <w:right w:val="none" w:sz="0" w:space="0" w:color="auto"/>
          </w:divBdr>
        </w:div>
        <w:div w:id="1417093567">
          <w:marLeft w:val="0"/>
          <w:marRight w:val="0"/>
          <w:marTop w:val="0"/>
          <w:marBottom w:val="0"/>
          <w:divBdr>
            <w:top w:val="none" w:sz="0" w:space="0" w:color="auto"/>
            <w:left w:val="none" w:sz="0" w:space="0" w:color="auto"/>
            <w:bottom w:val="none" w:sz="0" w:space="0" w:color="auto"/>
            <w:right w:val="none" w:sz="0" w:space="0" w:color="auto"/>
          </w:divBdr>
        </w:div>
      </w:divsChild>
    </w:div>
    <w:div w:id="660239145">
      <w:bodyDiv w:val="1"/>
      <w:marLeft w:val="0"/>
      <w:marRight w:val="0"/>
      <w:marTop w:val="0"/>
      <w:marBottom w:val="0"/>
      <w:divBdr>
        <w:top w:val="none" w:sz="0" w:space="0" w:color="auto"/>
        <w:left w:val="none" w:sz="0" w:space="0" w:color="auto"/>
        <w:bottom w:val="none" w:sz="0" w:space="0" w:color="auto"/>
        <w:right w:val="none" w:sz="0" w:space="0" w:color="auto"/>
      </w:divBdr>
      <w:divsChild>
        <w:div w:id="1320961149">
          <w:marLeft w:val="0"/>
          <w:marRight w:val="0"/>
          <w:marTop w:val="0"/>
          <w:marBottom w:val="0"/>
          <w:divBdr>
            <w:top w:val="none" w:sz="0" w:space="0" w:color="auto"/>
            <w:left w:val="none" w:sz="0" w:space="0" w:color="auto"/>
            <w:bottom w:val="none" w:sz="0" w:space="0" w:color="auto"/>
            <w:right w:val="none" w:sz="0" w:space="0" w:color="auto"/>
          </w:divBdr>
          <w:divsChild>
            <w:div w:id="206920699">
              <w:marLeft w:val="0"/>
              <w:marRight w:val="0"/>
              <w:marTop w:val="0"/>
              <w:marBottom w:val="0"/>
              <w:divBdr>
                <w:top w:val="none" w:sz="0" w:space="0" w:color="auto"/>
                <w:left w:val="none" w:sz="0" w:space="0" w:color="auto"/>
                <w:bottom w:val="none" w:sz="0" w:space="0" w:color="auto"/>
                <w:right w:val="none" w:sz="0" w:space="0" w:color="auto"/>
              </w:divBdr>
            </w:div>
          </w:divsChild>
        </w:div>
        <w:div w:id="459225573">
          <w:marLeft w:val="0"/>
          <w:marRight w:val="0"/>
          <w:marTop w:val="0"/>
          <w:marBottom w:val="0"/>
          <w:divBdr>
            <w:top w:val="none" w:sz="0" w:space="0" w:color="auto"/>
            <w:left w:val="none" w:sz="0" w:space="0" w:color="auto"/>
            <w:bottom w:val="none" w:sz="0" w:space="0" w:color="auto"/>
            <w:right w:val="none" w:sz="0" w:space="0" w:color="auto"/>
          </w:divBdr>
        </w:div>
      </w:divsChild>
    </w:div>
    <w:div w:id="1324233785">
      <w:bodyDiv w:val="1"/>
      <w:marLeft w:val="0"/>
      <w:marRight w:val="0"/>
      <w:marTop w:val="0"/>
      <w:marBottom w:val="0"/>
      <w:divBdr>
        <w:top w:val="none" w:sz="0" w:space="0" w:color="auto"/>
        <w:left w:val="none" w:sz="0" w:space="0" w:color="auto"/>
        <w:bottom w:val="none" w:sz="0" w:space="0" w:color="auto"/>
        <w:right w:val="none" w:sz="0" w:space="0" w:color="auto"/>
      </w:divBdr>
      <w:divsChild>
        <w:div w:id="1285045021">
          <w:marLeft w:val="0"/>
          <w:marRight w:val="0"/>
          <w:marTop w:val="0"/>
          <w:marBottom w:val="0"/>
          <w:divBdr>
            <w:top w:val="none" w:sz="0" w:space="0" w:color="auto"/>
            <w:left w:val="none" w:sz="0" w:space="0" w:color="auto"/>
            <w:bottom w:val="none" w:sz="0" w:space="0" w:color="auto"/>
            <w:right w:val="none" w:sz="0" w:space="0" w:color="auto"/>
          </w:divBdr>
        </w:div>
      </w:divsChild>
    </w:div>
    <w:div w:id="1842088691">
      <w:bodyDiv w:val="1"/>
      <w:marLeft w:val="0"/>
      <w:marRight w:val="0"/>
      <w:marTop w:val="0"/>
      <w:marBottom w:val="0"/>
      <w:divBdr>
        <w:top w:val="none" w:sz="0" w:space="0" w:color="auto"/>
        <w:left w:val="none" w:sz="0" w:space="0" w:color="auto"/>
        <w:bottom w:val="none" w:sz="0" w:space="0" w:color="auto"/>
        <w:right w:val="none" w:sz="0" w:space="0" w:color="auto"/>
      </w:divBdr>
      <w:divsChild>
        <w:div w:id="1446195407">
          <w:marLeft w:val="0"/>
          <w:marRight w:val="0"/>
          <w:marTop w:val="0"/>
          <w:marBottom w:val="0"/>
          <w:divBdr>
            <w:top w:val="none" w:sz="0" w:space="0" w:color="auto"/>
            <w:left w:val="none" w:sz="0" w:space="0" w:color="auto"/>
            <w:bottom w:val="none" w:sz="0" w:space="0" w:color="auto"/>
            <w:right w:val="none" w:sz="0" w:space="0" w:color="auto"/>
          </w:divBdr>
        </w:div>
        <w:div w:id="146820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Jignesh</dc:creator>
  <cp:lastModifiedBy>Jignesh</cp:lastModifiedBy>
  <cp:revision>54</cp:revision>
  <dcterms:created xsi:type="dcterms:W3CDTF">2019-10-27T17:01:00Z</dcterms:created>
  <dcterms:modified xsi:type="dcterms:W3CDTF">2019-10-29T12:52:00Z</dcterms:modified>
</cp:coreProperties>
</file>