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0F06" w14:textId="77777777" w:rsidR="00F35106" w:rsidRDefault="004434D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SERVER DOCUMENTATION</w:t>
      </w:r>
    </w:p>
    <w:p w14:paraId="30AC0131" w14:textId="77777777" w:rsidR="00F35106" w:rsidRDefault="00F35106">
      <w:pPr>
        <w:rPr>
          <w:rFonts w:ascii="Times New Roman" w:hAnsi="Times New Roman" w:cs="Times New Roman"/>
          <w:sz w:val="32"/>
          <w:szCs w:val="32"/>
        </w:rPr>
      </w:pPr>
    </w:p>
    <w:p w14:paraId="51B68E7D" w14:textId="77777777" w:rsidR="00F35106" w:rsidRDefault="004434DC">
      <w:r>
        <w:rPr>
          <w:rFonts w:ascii="Times New Roman" w:hAnsi="Times New Roman" w:cs="Times New Roman"/>
          <w:sz w:val="32"/>
          <w:szCs w:val="32"/>
          <w:u w:val="single"/>
        </w:rPr>
        <w:t>Setting up the server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63853B82" w14:textId="77777777" w:rsidR="00F35106" w:rsidRDefault="004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root directory,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using following commands:</w:t>
      </w:r>
    </w:p>
    <w:p w14:paraId="0948CBDD" w14:textId="77777777" w:rsidR="00F35106" w:rsidRDefault="004434DC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lightGray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lightGray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-y</w:t>
      </w:r>
    </w:p>
    <w:p w14:paraId="48C18466" w14:textId="77777777" w:rsidR="00F35106" w:rsidRDefault="004434D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We are using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express, body-parser &amp; </w:t>
      </w:r>
      <w:proofErr w:type="spellStart"/>
      <w:r>
        <w:rPr>
          <w:rFonts w:ascii="Times New Roman" w:hAnsi="Times New Roman" w:cs="Times New Roman"/>
          <w:sz w:val="28"/>
          <w:szCs w:val="28"/>
          <w:highlight w:val="lightGray"/>
        </w:rPr>
        <w:t>cors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the basic package of this server. Now installing all the node packages:</w:t>
      </w:r>
    </w:p>
    <w:p w14:paraId="43010FDA" w14:textId="77777777" w:rsidR="00F35106" w:rsidRDefault="004434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express body-parser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sqlite3 swagger-</w:t>
      </w: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>-express</w:t>
      </w:r>
    </w:p>
    <w:p w14:paraId="1AC9ED06" w14:textId="77777777" w:rsidR="00F35106" w:rsidRDefault="004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edit the ‘scripts’ fields with following:</w:t>
      </w:r>
    </w:p>
    <w:p w14:paraId="4F96B5F4" w14:textId="77777777" w:rsidR="00F35106" w:rsidRDefault="004434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"start": "node server/index.js"</w:t>
      </w:r>
    </w:p>
    <w:p w14:paraId="63CF2303" w14:textId="77777777" w:rsidR="00F35106" w:rsidRDefault="004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server fo</w:t>
      </w:r>
      <w:r>
        <w:rPr>
          <w:rFonts w:ascii="Times New Roman" w:hAnsi="Times New Roman" w:cs="Times New Roman"/>
          <w:sz w:val="28"/>
          <w:szCs w:val="28"/>
        </w:rPr>
        <w:t xml:space="preserve">lder in the root and make a index.js file in it. </w:t>
      </w:r>
    </w:p>
    <w:p w14:paraId="1C7F0DF9" w14:textId="77777777" w:rsidR="00F35106" w:rsidRDefault="004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“Index.js” contain all the important routes to different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api’s</w:t>
      </w:r>
      <w:proofErr w:type="spellEnd"/>
      <w:r>
        <w:rPr>
          <w:rFonts w:ascii="Times New Roman" w:hAnsi="Times New Roman" w:cs="Times New Roman"/>
          <w:sz w:val="28"/>
          <w:szCs w:val="28"/>
        </w:rPr>
        <w:t>(end-points).</w:t>
      </w:r>
    </w:p>
    <w:p w14:paraId="5147C1CD" w14:textId="77777777" w:rsidR="00F35106" w:rsidRDefault="004434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/registration</w:t>
      </w:r>
      <w:proofErr w:type="gramStart"/>
      <w:r>
        <w:rPr>
          <w:rFonts w:ascii="Times New Roman" w:hAnsi="Times New Roman" w:cs="Times New Roman"/>
          <w:sz w:val="28"/>
          <w:szCs w:val="28"/>
        </w:rPr>
        <w:t>’:-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contains the CRUD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all the users in registration.js file in ‘./routes/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/registration.js’.</w:t>
      </w:r>
    </w:p>
    <w:p w14:paraId="48E2C617" w14:textId="1AD517D4" w:rsidR="00F35106" w:rsidRDefault="004434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‘/e</w:t>
      </w:r>
      <w:r>
        <w:rPr>
          <w:rFonts w:ascii="Times New Roman" w:hAnsi="Times New Roman" w:cs="Times New Roman"/>
          <w:sz w:val="28"/>
          <w:szCs w:val="28"/>
        </w:rPr>
        <w:t>xisting</w:t>
      </w:r>
      <w:proofErr w:type="gramStart"/>
      <w:r>
        <w:rPr>
          <w:rFonts w:ascii="Times New Roman" w:hAnsi="Times New Roman" w:cs="Times New Roman"/>
          <w:sz w:val="28"/>
          <w:szCs w:val="28"/>
        </w:rPr>
        <w:t>’:-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handles the post request from the OBD device to write vehicle data to the database. It is referenced to existingUser1.js file in ‘./routes/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/existingUser1.js’ </w:t>
      </w:r>
    </w:p>
    <w:p w14:paraId="3D9AC1A1" w14:textId="158B44A4" w:rsidR="00F83ABF" w:rsidRDefault="00F83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‘/existing/topics</w:t>
      </w:r>
      <w:proofErr w:type="gramStart"/>
      <w:r>
        <w:rPr>
          <w:rFonts w:ascii="Times New Roman" w:hAnsi="Times New Roman" w:cs="Times New Roman"/>
          <w:sz w:val="28"/>
          <w:szCs w:val="28"/>
        </w:rPr>
        <w:t>’ :</w:t>
      </w:r>
      <w:proofErr w:type="gramEnd"/>
      <w:r>
        <w:rPr>
          <w:rFonts w:ascii="Times New Roman" w:hAnsi="Times New Roman" w:cs="Times New Roman"/>
          <w:sz w:val="28"/>
          <w:szCs w:val="28"/>
        </w:rPr>
        <w:t>- It gives you all the subscribed (or active) topics.</w:t>
      </w:r>
    </w:p>
    <w:p w14:paraId="5ACE9734" w14:textId="7EA90E08" w:rsidR="00F83ABF" w:rsidRDefault="00F83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‘/alerts</w:t>
      </w:r>
      <w:proofErr w:type="gramStart"/>
      <w:r>
        <w:rPr>
          <w:rFonts w:ascii="Times New Roman" w:hAnsi="Times New Roman" w:cs="Times New Roman"/>
          <w:sz w:val="28"/>
          <w:szCs w:val="28"/>
        </w:rPr>
        <w:t>’ :</w:t>
      </w:r>
      <w:proofErr w:type="gramEnd"/>
      <w:r>
        <w:rPr>
          <w:rFonts w:ascii="Times New Roman" w:hAnsi="Times New Roman" w:cs="Times New Roman"/>
          <w:sz w:val="28"/>
          <w:szCs w:val="28"/>
        </w:rPr>
        <w:t>- It gives you all the alert message with their respective registration number (or topics) when it is sent to the server.</w:t>
      </w:r>
    </w:p>
    <w:p w14:paraId="3ED63A6B" w14:textId="77777777" w:rsidR="00F35106" w:rsidRDefault="004434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-docs</w:t>
      </w:r>
      <w:proofErr w:type="gramStart"/>
      <w:r>
        <w:rPr>
          <w:rFonts w:ascii="Times New Roman" w:hAnsi="Times New Roman" w:cs="Times New Roman"/>
          <w:sz w:val="28"/>
          <w:szCs w:val="28"/>
        </w:rPr>
        <w:t>’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It contains the swagger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documentation of CRUD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created at</w:t>
      </w:r>
      <w:r>
        <w:rPr>
          <w:rFonts w:ascii="Times New Roman" w:hAnsi="Times New Roman" w:cs="Times New Roman"/>
          <w:sz w:val="28"/>
          <w:szCs w:val="28"/>
        </w:rPr>
        <w:t xml:space="preserve"> ‘/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/registration’. It is referenced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swagger.json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server folder. The swagger doc can be edited from here.</w:t>
      </w:r>
    </w:p>
    <w:p w14:paraId="3B8C0173" w14:textId="77777777" w:rsidR="00F35106" w:rsidRDefault="004434D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The index.js is the entry point of the server resides in the “/server” folder. Such that server can be started using: </w:t>
      </w:r>
    </w:p>
    <w:p w14:paraId="052065CF" w14:textId="77777777" w:rsidR="00F35106" w:rsidRDefault="00443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server/index.</w:t>
      </w:r>
      <w:r>
        <w:rPr>
          <w:rFonts w:ascii="Times New Roman" w:hAnsi="Times New Roman" w:cs="Times New Roman"/>
          <w:sz w:val="28"/>
          <w:szCs w:val="28"/>
        </w:rPr>
        <w:t>js</w:t>
      </w:r>
    </w:p>
    <w:p w14:paraId="46EE5F2F" w14:textId="77777777" w:rsidR="00F35106" w:rsidRDefault="00443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server/index.js</w:t>
      </w:r>
    </w:p>
    <w:p w14:paraId="41C675A0" w14:textId="77777777" w:rsidR="00F35106" w:rsidRDefault="004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‘registration.js file’ handles all the CRUD </w:t>
      </w:r>
      <w:proofErr w:type="spellStart"/>
      <w:r>
        <w:rPr>
          <w:rFonts w:ascii="Times New Roman" w:hAnsi="Times New Roman" w:cs="Times New Roman"/>
          <w:sz w:val="28"/>
          <w:szCs w:val="28"/>
        </w:rPr>
        <w:t>api’s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manner:-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B5603" w14:textId="77777777" w:rsidR="00F35106" w:rsidRDefault="004434DC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 xml:space="preserve">The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/registration” returns</w:t>
      </w:r>
      <w:r>
        <w:rPr>
          <w:rFonts w:ascii="Arial" w:hAnsi="Arial" w:cs="Arial"/>
          <w:color w:val="3B415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4151"/>
          <w:sz w:val="28"/>
          <w:szCs w:val="28"/>
        </w:rPr>
        <w:t>all users registered with our System.</w:t>
      </w:r>
    </w:p>
    <w:p w14:paraId="633F9797" w14:textId="77777777" w:rsidR="00F35106" w:rsidRDefault="004434DC">
      <w:pPr>
        <w:pStyle w:val="ListParagraph"/>
        <w:ind w:firstLine="720"/>
      </w:pPr>
      <w:r>
        <w:rPr>
          <w:rFonts w:ascii="Times New Roman" w:hAnsi="Times New Roman" w:cs="Times New Roman"/>
          <w:sz w:val="28"/>
          <w:szCs w:val="28"/>
        </w:rPr>
        <w:t xml:space="preserve">It can be accessed on </w:t>
      </w:r>
      <w:r>
        <w:rPr>
          <w:rFonts w:ascii="Times New Roman" w:hAnsi="Times New Roman" w:cs="Times New Roman"/>
          <w:sz w:val="28"/>
          <w:szCs w:val="28"/>
          <w:highlight w:val="lightGray"/>
        </w:rPr>
        <w:t>http://localhost:2000/api/registration</w:t>
      </w:r>
    </w:p>
    <w:p w14:paraId="19A76848" w14:textId="77777777" w:rsidR="00F35106" w:rsidRDefault="004434DC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 xml:space="preserve">The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/registration/{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</w:rPr>
        <w:t>}” returns</w:t>
      </w:r>
      <w:r>
        <w:rPr>
          <w:rFonts w:ascii="Arial" w:hAnsi="Arial" w:cs="Arial"/>
          <w:color w:val="3B415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4151"/>
          <w:sz w:val="28"/>
          <w:szCs w:val="28"/>
        </w:rPr>
        <w:t xml:space="preserve">the registered users by their </w:t>
      </w:r>
      <w:proofErr w:type="spellStart"/>
      <w:r>
        <w:rPr>
          <w:rFonts w:ascii="Times New Roman" w:hAnsi="Times New Roman" w:cs="Times New Roman"/>
          <w:color w:val="3B4151"/>
          <w:sz w:val="28"/>
          <w:szCs w:val="28"/>
        </w:rPr>
        <w:t>userId</w:t>
      </w:r>
      <w:proofErr w:type="spellEnd"/>
      <w:r>
        <w:rPr>
          <w:rFonts w:ascii="Times New Roman" w:hAnsi="Times New Roman" w:cs="Times New Roman"/>
          <w:color w:val="3B4151"/>
          <w:sz w:val="28"/>
          <w:szCs w:val="28"/>
        </w:rPr>
        <w:t xml:space="preserve"> with our System.</w:t>
      </w:r>
    </w:p>
    <w:p w14:paraId="46583F43" w14:textId="77777777" w:rsidR="00F35106" w:rsidRDefault="004434DC">
      <w:pPr>
        <w:pStyle w:val="ListParagraph"/>
        <w:ind w:firstLine="720"/>
      </w:pPr>
      <w:r>
        <w:rPr>
          <w:rFonts w:ascii="Times New Roman" w:hAnsi="Times New Roman" w:cs="Times New Roman"/>
          <w:sz w:val="28"/>
          <w:szCs w:val="28"/>
        </w:rPr>
        <w:t xml:space="preserve">It can be accessed on </w:t>
      </w:r>
      <w:r>
        <w:rPr>
          <w:rFonts w:ascii="Times New Roman" w:hAnsi="Times New Roman" w:cs="Times New Roman"/>
          <w:sz w:val="28"/>
          <w:szCs w:val="28"/>
          <w:highlight w:val="lightGray"/>
        </w:rPr>
        <w:t>http://localhost:2000/api/registration/{userId}</w:t>
      </w:r>
    </w:p>
    <w:p w14:paraId="427FD484" w14:textId="77777777" w:rsidR="00F35106" w:rsidRDefault="004434DC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 xml:space="preserve">The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/registration” posts</w:t>
      </w:r>
      <w:r>
        <w:rPr>
          <w:rFonts w:ascii="Arial" w:hAnsi="Arial" w:cs="Arial"/>
          <w:color w:val="3B415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4151"/>
          <w:sz w:val="28"/>
          <w:szCs w:val="28"/>
        </w:rPr>
        <w:t>a use</w:t>
      </w:r>
      <w:r>
        <w:rPr>
          <w:rFonts w:ascii="Times New Roman" w:hAnsi="Times New Roman" w:cs="Times New Roman"/>
          <w:color w:val="3B4151"/>
          <w:sz w:val="28"/>
          <w:szCs w:val="28"/>
        </w:rPr>
        <w:t>r in the user table with our System.</w:t>
      </w:r>
    </w:p>
    <w:p w14:paraId="3D08AA5D" w14:textId="77777777" w:rsidR="00F35106" w:rsidRDefault="004434DC">
      <w:pPr>
        <w:pStyle w:val="ListParagraph"/>
        <w:ind w:firstLine="720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It can be accessed on </w:t>
      </w:r>
      <w:r>
        <w:rPr>
          <w:rFonts w:ascii="Times New Roman" w:hAnsi="Times New Roman" w:cs="Times New Roman"/>
          <w:sz w:val="28"/>
          <w:szCs w:val="28"/>
          <w:highlight w:val="lightGray"/>
        </w:rPr>
        <w:t>http://localhost:2000/api/registration</w:t>
      </w:r>
    </w:p>
    <w:p w14:paraId="107C8688" w14:textId="77777777" w:rsidR="00F35106" w:rsidRDefault="004434DC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 xml:space="preserve">The Put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/registration/edit/{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</w:rPr>
        <w:t>}” posts</w:t>
      </w:r>
      <w:r>
        <w:rPr>
          <w:rFonts w:ascii="Arial" w:hAnsi="Arial" w:cs="Arial"/>
          <w:color w:val="3B415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4151"/>
          <w:sz w:val="28"/>
          <w:szCs w:val="28"/>
        </w:rPr>
        <w:t>a user in the user table with our System.</w:t>
      </w:r>
    </w:p>
    <w:p w14:paraId="1441D398" w14:textId="77777777" w:rsidR="00F35106" w:rsidRDefault="004434DC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 xml:space="preserve">It can be accessed on </w:t>
      </w:r>
      <w:r>
        <w:rPr>
          <w:rFonts w:ascii="Times New Roman" w:hAnsi="Times New Roman" w:cs="Times New Roman"/>
          <w:sz w:val="28"/>
          <w:szCs w:val="28"/>
          <w:highlight w:val="lightGray"/>
        </w:rPr>
        <w:t>http://localhost:2000/api/registration/edit/{userId}</w:t>
      </w:r>
    </w:p>
    <w:p w14:paraId="3C5F2CEF" w14:textId="77777777" w:rsidR="00F35106" w:rsidRDefault="004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created “db.js” in server folder which is used to initialized the database. Our database in placed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‘./</w:t>
      </w:r>
      <w:proofErr w:type="gramEnd"/>
      <w:r>
        <w:rPr>
          <w:rFonts w:ascii="Times New Roman" w:hAnsi="Times New Roman" w:cs="Times New Roman"/>
          <w:sz w:val="28"/>
          <w:szCs w:val="28"/>
        </w:rPr>
        <w:t>server/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as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registrationDB.db</w:t>
      </w:r>
      <w:proofErr w:type="spellEnd"/>
      <w:r>
        <w:rPr>
          <w:rFonts w:ascii="Times New Roman" w:hAnsi="Times New Roman" w:cs="Times New Roman"/>
          <w:sz w:val="28"/>
          <w:szCs w:val="28"/>
        </w:rPr>
        <w:t>. Currently It has only user table for storing car data</w:t>
      </w:r>
      <w:r>
        <w:rPr>
          <w:rFonts w:ascii="Times New Roman" w:hAnsi="Times New Roman" w:cs="Times New Roman"/>
          <w:sz w:val="28"/>
          <w:szCs w:val="28"/>
        </w:rPr>
        <w:t xml:space="preserve"> of respective user.</w:t>
      </w:r>
    </w:p>
    <w:p w14:paraId="2A4BA7F0" w14:textId="77777777" w:rsidR="00F35106" w:rsidRDefault="004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using “swagger-</w:t>
      </w: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-express”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for creating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docs for user registration.</w:t>
      </w:r>
    </w:p>
    <w:p w14:paraId="3376773B" w14:textId="77777777" w:rsidR="00F35106" w:rsidRDefault="004434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created the doc in the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swagger.json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 file which is placed in the server folder.</w:t>
      </w:r>
    </w:p>
    <w:p w14:paraId="62C8F27D" w14:textId="77777777" w:rsidR="00F35106" w:rsidRDefault="004434DC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>It can be accessed on “</w:t>
      </w:r>
      <w:r>
        <w:rPr>
          <w:rFonts w:ascii="Times New Roman" w:hAnsi="Times New Roman" w:cs="Times New Roman"/>
          <w:sz w:val="28"/>
          <w:szCs w:val="28"/>
          <w:highlight w:val="lightGray"/>
        </w:rPr>
        <w:t>http://localhost:2000/</w:t>
      </w:r>
      <w:proofErr w:type="spellStart"/>
      <w:r>
        <w:rPr>
          <w:rFonts w:ascii="Times New Roman" w:hAnsi="Times New Roman" w:cs="Times New Roman"/>
          <w:sz w:val="28"/>
          <w:szCs w:val="28"/>
          <w:highlight w:val="lightGray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highlight w:val="lightGray"/>
        </w:rPr>
        <w:t>-do</w:t>
      </w:r>
      <w:r>
        <w:rPr>
          <w:rFonts w:ascii="Times New Roman" w:hAnsi="Times New Roman" w:cs="Times New Roman"/>
          <w:sz w:val="28"/>
          <w:szCs w:val="28"/>
          <w:highlight w:val="lightGray"/>
        </w:rPr>
        <w:t>cs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20BA05E" w14:textId="77777777" w:rsidR="00F35106" w:rsidRDefault="0044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our server should allow connection from remote machine (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device) so we have to set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following manner:</w:t>
      </w:r>
    </w:p>
    <w:p w14:paraId="231412C3" w14:textId="77777777" w:rsidR="00F35106" w:rsidRDefault="004434DC">
      <w:pPr>
        <w:pStyle w:val="ListParagraph"/>
        <w:rPr>
          <w:rFonts w:ascii="Consolas" w:hAnsi="Consolas"/>
          <w:color w:val="242729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/>
          <w:color w:val="242729"/>
          <w:sz w:val="24"/>
          <w:szCs w:val="24"/>
          <w:highlight w:val="white"/>
        </w:rPr>
        <w:t>app.listen</w:t>
      </w:r>
      <w:proofErr w:type="spellEnd"/>
      <w:proofErr w:type="gramEnd"/>
      <w:r>
        <w:rPr>
          <w:rFonts w:ascii="Consolas" w:hAnsi="Consolas"/>
          <w:color w:val="242729"/>
          <w:sz w:val="24"/>
          <w:szCs w:val="24"/>
          <w:highlight w:val="white"/>
        </w:rPr>
        <w:t>(2000,'0.0.0.0').</w:t>
      </w:r>
    </w:p>
    <w:p w14:paraId="542089CC" w14:textId="77777777" w:rsidR="00F35106" w:rsidRDefault="00F3510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F85AC83" w14:textId="77777777" w:rsidR="00F35106" w:rsidRDefault="004434D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How MQTT Works with our server &amp; OBD Device</w:t>
      </w:r>
    </w:p>
    <w:p w14:paraId="3637E778" w14:textId="77777777" w:rsidR="00F35106" w:rsidRDefault="00443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logics resides here: ‘./server/routes/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/existingUser1.js’</w:t>
      </w:r>
    </w:p>
    <w:p w14:paraId="19B7C42F" w14:textId="08A571CA" w:rsidR="00F35106" w:rsidRDefault="00443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soon as car enters the petrol pump the cc3200 </w:t>
      </w:r>
      <w:r>
        <w:rPr>
          <w:rFonts w:ascii="Times New Roman" w:hAnsi="Times New Roman" w:cs="Times New Roman"/>
          <w:sz w:val="28"/>
          <w:szCs w:val="28"/>
        </w:rPr>
        <w:t>device(</w:t>
      </w:r>
      <w:proofErr w:type="spellStart"/>
      <w:r>
        <w:rPr>
          <w:rFonts w:ascii="Times New Roman" w:hAnsi="Times New Roman" w:cs="Times New Roman"/>
          <w:sz w:val="28"/>
          <w:szCs w:val="28"/>
        </w:rPr>
        <w:t>obd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will send a post request on ‘http://localhost:2000/existing’ with a JSON body with </w:t>
      </w:r>
      <w:r w:rsidR="00BA0599">
        <w:rPr>
          <w:rFonts w:ascii="Times New Roman" w:hAnsi="Times New Roman" w:cs="Times New Roman"/>
          <w:sz w:val="28"/>
          <w:szCs w:val="28"/>
        </w:rPr>
        <w:t>registration number</w:t>
      </w:r>
      <w:r>
        <w:rPr>
          <w:rFonts w:ascii="Times New Roman" w:hAnsi="Times New Roman" w:cs="Times New Roman"/>
          <w:sz w:val="28"/>
          <w:szCs w:val="28"/>
        </w:rPr>
        <w:t xml:space="preserve"> of that vehicle</w:t>
      </w:r>
    </w:p>
    <w:p w14:paraId="50B1D3B9" w14:textId="77777777" w:rsidR="00BA0599" w:rsidRDefault="00BA0599" w:rsidP="00BA0599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F00FBAD" w14:textId="1056C311" w:rsidR="00BA0599" w:rsidRDefault="00BA0599" w:rsidP="00BA0599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“REG_NUM”: “</w:t>
      </w:r>
      <w:r w:rsidR="000B2690">
        <w:rPr>
          <w:rFonts w:ascii="Times New Roman" w:hAnsi="Times New Roman" w:cs="Times New Roman"/>
          <w:color w:val="000000"/>
          <w:sz w:val="28"/>
          <w:szCs w:val="28"/>
        </w:rPr>
        <w:t>45114</w:t>
      </w:r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597F5FE8" w14:textId="5114334D" w:rsidR="00F35106" w:rsidRPr="00BA0599" w:rsidRDefault="00BA0599" w:rsidP="00BA0599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BF6C6C" w14:textId="77777777" w:rsidR="000B2690" w:rsidRDefault="004434DC" w:rsidP="000B26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his will subscribe </w:t>
      </w:r>
      <w:r w:rsidR="000B2690">
        <w:rPr>
          <w:rFonts w:ascii="Times New Roman" w:hAnsi="Times New Roman" w:cs="Times New Roman"/>
          <w:sz w:val="28"/>
          <w:szCs w:val="28"/>
        </w:rPr>
        <w:t xml:space="preserve">to this number as a </w:t>
      </w:r>
      <w:r>
        <w:rPr>
          <w:rFonts w:ascii="Times New Roman" w:hAnsi="Times New Roman" w:cs="Times New Roman"/>
          <w:sz w:val="28"/>
          <w:szCs w:val="28"/>
        </w:rPr>
        <w:t xml:space="preserve">topic of that user </w:t>
      </w:r>
      <w:r w:rsidR="000B2690">
        <w:rPr>
          <w:rFonts w:ascii="Times New Roman" w:hAnsi="Times New Roman" w:cs="Times New Roman"/>
          <w:sz w:val="28"/>
          <w:szCs w:val="28"/>
        </w:rPr>
        <w:t>after verifying that the user is in the</w:t>
      </w:r>
      <w:r>
        <w:rPr>
          <w:rFonts w:ascii="Times New Roman" w:hAnsi="Times New Roman" w:cs="Times New Roman"/>
          <w:sz w:val="28"/>
          <w:szCs w:val="28"/>
        </w:rPr>
        <w:t xml:space="preserve"> database. </w:t>
      </w:r>
    </w:p>
    <w:p w14:paraId="5CD86EB6" w14:textId="5CFB8ACD" w:rsidR="00BA0599" w:rsidRDefault="004434DC" w:rsidP="000B2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2690">
        <w:rPr>
          <w:rFonts w:ascii="Times New Roman" w:hAnsi="Times New Roman" w:cs="Times New Roman"/>
          <w:sz w:val="28"/>
          <w:szCs w:val="28"/>
        </w:rPr>
        <w:t>Now, y</w:t>
      </w:r>
      <w:r w:rsidRPr="000B2690">
        <w:rPr>
          <w:rFonts w:ascii="Times New Roman" w:hAnsi="Times New Roman" w:cs="Times New Roman"/>
          <w:sz w:val="28"/>
          <w:szCs w:val="28"/>
        </w:rPr>
        <w:t xml:space="preserve">ou can send </w:t>
      </w:r>
      <w:proofErr w:type="spellStart"/>
      <w:r w:rsidRPr="000B2690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0B2690">
        <w:rPr>
          <w:rFonts w:ascii="Times New Roman" w:hAnsi="Times New Roman" w:cs="Times New Roman"/>
          <w:sz w:val="28"/>
          <w:szCs w:val="28"/>
        </w:rPr>
        <w:t xml:space="preserve"> message on this topic </w:t>
      </w:r>
      <w:r w:rsidR="00761F1D">
        <w:rPr>
          <w:rFonts w:ascii="Times New Roman" w:hAnsi="Times New Roman" w:cs="Times New Roman"/>
          <w:sz w:val="28"/>
          <w:szCs w:val="28"/>
        </w:rPr>
        <w:t>as</w:t>
      </w:r>
      <w:r w:rsidRPr="000B2690">
        <w:rPr>
          <w:rFonts w:ascii="Times New Roman" w:hAnsi="Times New Roman" w:cs="Times New Roman"/>
          <w:sz w:val="28"/>
          <w:szCs w:val="28"/>
        </w:rPr>
        <w:t xml:space="preserve"> JSON </w:t>
      </w:r>
      <w:r w:rsidR="00761F1D">
        <w:rPr>
          <w:rFonts w:ascii="Times New Roman" w:hAnsi="Times New Roman" w:cs="Times New Roman"/>
          <w:sz w:val="28"/>
          <w:szCs w:val="28"/>
        </w:rPr>
        <w:t>string</w:t>
      </w:r>
      <w:r w:rsidRPr="000B2690">
        <w:rPr>
          <w:rFonts w:ascii="Times New Roman" w:hAnsi="Times New Roman" w:cs="Times New Roman"/>
          <w:sz w:val="28"/>
          <w:szCs w:val="28"/>
        </w:rPr>
        <w:t xml:space="preserve"> like</w:t>
      </w:r>
      <w:r w:rsidR="00BA0599" w:rsidRPr="000B2690">
        <w:rPr>
          <w:rFonts w:ascii="Times New Roman" w:hAnsi="Times New Roman" w:cs="Times New Roman"/>
          <w:sz w:val="28"/>
          <w:szCs w:val="28"/>
        </w:rPr>
        <w:t>:</w:t>
      </w:r>
    </w:p>
    <w:p w14:paraId="6BBB8EB0" w14:textId="77777777" w:rsidR="000B2690" w:rsidRDefault="000B2690" w:rsidP="000B2690">
      <w:pPr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tabs>
          <w:tab w:val="left" w:pos="1755"/>
        </w:tabs>
        <w:spacing w:before="225" w:after="150" w:line="240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FB30085" w14:textId="760342D1" w:rsidR="000B2690" w:rsidRDefault="000B2690" w:rsidP="000B2690">
      <w:pPr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tabs>
          <w:tab w:val="left" w:pos="1755"/>
        </w:tabs>
        <w:spacing w:before="225" w:after="150" w:line="240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”: “15%”,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”: “12L”, “rpm”: “15”, “speed”: “90”,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”: “20”,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ctemp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”: “55”,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milage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”: “55”, “alert”: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{ “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type”: “high”, “source”: “hardware”, “state”: “true” }</w:t>
      </w:r>
    </w:p>
    <w:p w14:paraId="66520164" w14:textId="4832F80A" w:rsidR="000B2690" w:rsidRPr="000B2690" w:rsidRDefault="000B2690" w:rsidP="00761F1D">
      <w:pPr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tabs>
          <w:tab w:val="left" w:pos="1755"/>
        </w:tabs>
        <w:spacing w:before="225" w:after="150" w:line="240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78EB400" w14:textId="7BFFE818" w:rsidR="00761F1D" w:rsidRDefault="00761F1D" w:rsidP="00761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These keys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is explained below:</w:t>
      </w:r>
    </w:p>
    <w:p w14:paraId="2377D6E2" w14:textId="77777777" w:rsidR="00F83ABF" w:rsidRPr="00761F1D" w:rsidRDefault="00F83ABF" w:rsidP="00761F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536"/>
        <w:gridCol w:w="4031"/>
      </w:tblGrid>
      <w:tr w:rsidR="00761F1D" w14:paraId="10A37CD6" w14:textId="77777777" w:rsidTr="00761F1D">
        <w:tc>
          <w:tcPr>
            <w:tcW w:w="4536" w:type="dxa"/>
          </w:tcPr>
          <w:p w14:paraId="3BD7B3F2" w14:textId="6507465A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KEYS</w:t>
            </w:r>
          </w:p>
        </w:tc>
        <w:tc>
          <w:tcPr>
            <w:tcW w:w="4031" w:type="dxa"/>
          </w:tcPr>
          <w:p w14:paraId="5D1F30E4" w14:textId="0F84398B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MEANING</w:t>
            </w:r>
          </w:p>
        </w:tc>
      </w:tr>
      <w:tr w:rsidR="00761F1D" w14:paraId="70F34130" w14:textId="77777777" w:rsidTr="00761F1D">
        <w:tc>
          <w:tcPr>
            <w:tcW w:w="4536" w:type="dxa"/>
          </w:tcPr>
          <w:p w14:paraId="6AF8E7B2" w14:textId="20A09437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4031" w:type="dxa"/>
          </w:tcPr>
          <w:p w14:paraId="69DD7C37" w14:textId="51E75AA9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Fuel level</w:t>
            </w:r>
          </w:p>
        </w:tc>
      </w:tr>
      <w:tr w:rsidR="00761F1D" w14:paraId="69DF8DED" w14:textId="77777777" w:rsidTr="00761F1D">
        <w:tc>
          <w:tcPr>
            <w:tcW w:w="4536" w:type="dxa"/>
          </w:tcPr>
          <w:p w14:paraId="3F18CE44" w14:textId="634FA2C3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proofErr w:type="spellEnd"/>
          </w:p>
        </w:tc>
        <w:tc>
          <w:tcPr>
            <w:tcW w:w="4031" w:type="dxa"/>
          </w:tcPr>
          <w:p w14:paraId="35ADDC0C" w14:textId="1005193D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 capacity</w:t>
            </w:r>
          </w:p>
        </w:tc>
      </w:tr>
      <w:tr w:rsidR="00761F1D" w14:paraId="39CE130A" w14:textId="77777777" w:rsidTr="00761F1D">
        <w:tc>
          <w:tcPr>
            <w:tcW w:w="4536" w:type="dxa"/>
          </w:tcPr>
          <w:p w14:paraId="4054A792" w14:textId="21C00CCC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maf</w:t>
            </w:r>
            <w:proofErr w:type="spellEnd"/>
          </w:p>
        </w:tc>
        <w:tc>
          <w:tcPr>
            <w:tcW w:w="4031" w:type="dxa"/>
          </w:tcPr>
          <w:p w14:paraId="0AAD6A27" w14:textId="0119B88E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Mass air flow</w:t>
            </w:r>
          </w:p>
        </w:tc>
      </w:tr>
      <w:tr w:rsidR="00761F1D" w14:paraId="5A51F66C" w14:textId="77777777" w:rsidTr="00761F1D">
        <w:tc>
          <w:tcPr>
            <w:tcW w:w="4536" w:type="dxa"/>
          </w:tcPr>
          <w:p w14:paraId="31BD3B4E" w14:textId="652C3AA0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ctemp</w:t>
            </w:r>
            <w:proofErr w:type="spellEnd"/>
          </w:p>
        </w:tc>
        <w:tc>
          <w:tcPr>
            <w:tcW w:w="4031" w:type="dxa"/>
          </w:tcPr>
          <w:p w14:paraId="4398DC8D" w14:textId="78576E3F" w:rsidR="00761F1D" w:rsidRDefault="00761F1D" w:rsidP="00761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Coolant temperature</w:t>
            </w:r>
          </w:p>
        </w:tc>
      </w:tr>
    </w:tbl>
    <w:p w14:paraId="726FDBC5" w14:textId="581C0F95" w:rsidR="00761F1D" w:rsidRPr="00761F1D" w:rsidRDefault="00761F1D" w:rsidP="00761F1D">
      <w:pPr>
        <w:rPr>
          <w:rFonts w:ascii="Times New Roman" w:hAnsi="Times New Roman" w:cs="Times New Roman"/>
          <w:sz w:val="28"/>
          <w:szCs w:val="28"/>
        </w:rPr>
      </w:pPr>
    </w:p>
    <w:p w14:paraId="64A024D3" w14:textId="77777777" w:rsidR="00761F1D" w:rsidRDefault="004434DC" w:rsidP="00761F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 is updated regularly on the database of that user. It can be observed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api.</w:t>
      </w:r>
      <w:proofErr w:type="spellEnd"/>
    </w:p>
    <w:p w14:paraId="58E67F19" w14:textId="45C8C27B" w:rsidR="000B2690" w:rsidRPr="00761F1D" w:rsidRDefault="004434DC" w:rsidP="00761F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1F1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http://localhost:2000/registration?</w:t>
      </w:r>
      <w:r w:rsidR="00761F1D" w:rsidRPr="00761F1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reg_num=45114</w:t>
      </w:r>
    </w:p>
    <w:p w14:paraId="4BF602DD" w14:textId="78BEF09F" w:rsidR="00F35106" w:rsidRDefault="00443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ow the </w:t>
      </w:r>
      <w:r w:rsidR="00694F0E">
        <w:rPr>
          <w:rFonts w:ascii="Times New Roman" w:hAnsi="Times New Roman" w:cs="Times New Roman"/>
          <w:sz w:val="28"/>
          <w:szCs w:val="28"/>
        </w:rPr>
        <w:t>timer</w:t>
      </w:r>
      <w:r>
        <w:rPr>
          <w:rFonts w:ascii="Times New Roman" w:hAnsi="Times New Roman" w:cs="Times New Roman"/>
          <w:sz w:val="28"/>
          <w:szCs w:val="28"/>
        </w:rPr>
        <w:t xml:space="preserve"> for this topic is</w:t>
      </w:r>
      <w:r>
        <w:rPr>
          <w:rFonts w:ascii="Times New Roman" w:hAnsi="Times New Roman" w:cs="Times New Roman"/>
          <w:sz w:val="28"/>
          <w:szCs w:val="28"/>
        </w:rPr>
        <w:t xml:space="preserve"> started</w:t>
      </w:r>
      <w:r w:rsidR="00694F0E">
        <w:rPr>
          <w:rFonts w:ascii="Times New Roman" w:hAnsi="Times New Roman" w:cs="Times New Roman"/>
          <w:sz w:val="28"/>
          <w:szCs w:val="28"/>
        </w:rPr>
        <w:t xml:space="preserve"> as soon as we have a successful post hit</w:t>
      </w:r>
      <w:r w:rsidR="00140F4D">
        <w:rPr>
          <w:rFonts w:ascii="Times New Roman" w:hAnsi="Times New Roman" w:cs="Times New Roman"/>
          <w:sz w:val="28"/>
          <w:szCs w:val="28"/>
        </w:rPr>
        <w:t xml:space="preserve"> on ‘/existing’ </w:t>
      </w:r>
      <w:proofErr w:type="spellStart"/>
      <w:r w:rsidR="00140F4D"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This is the time after which topic will be unsubscribed if no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is received in this period. This is defined as ‘period’ variable </w:t>
      </w:r>
      <w:r>
        <w:rPr>
          <w:rFonts w:ascii="Times New Roman" w:hAnsi="Times New Roman" w:cs="Times New Roman"/>
          <w:sz w:val="28"/>
          <w:szCs w:val="28"/>
        </w:rPr>
        <w:t>in ‘./server/routes/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/existingUser1.js’.</w:t>
      </w:r>
    </w:p>
    <w:p w14:paraId="37D8A876" w14:textId="77777777" w:rsidR="00F35106" w:rsidRDefault="004434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adjust this variable to set after how much time your topic get unsubscribed.</w:t>
      </w:r>
    </w:p>
    <w:p w14:paraId="4D9AD696" w14:textId="5021F773" w:rsidR="00694F0E" w:rsidRDefault="00140F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The alert object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is pushed to ‘/alerts’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we get the state=true.</w:t>
      </w:r>
    </w:p>
    <w:p w14:paraId="421EE200" w14:textId="06DAD7F6" w:rsidR="00140F4D" w:rsidRDefault="002535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active topics are the topics whose timer are still running can be seen on the console in following format:</w:t>
      </w:r>
    </w:p>
    <w:p w14:paraId="2ABF4585" w14:textId="30CFACC7" w:rsidR="002535EE" w:rsidRDefault="002535EE" w:rsidP="002535EE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Topic1 45</w:t>
      </w:r>
    </w:p>
    <w:p w14:paraId="2A2429B5" w14:textId="70A972E4" w:rsidR="002535EE" w:rsidRDefault="002535EE" w:rsidP="002535EE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Topic2 33</w:t>
      </w:r>
    </w:p>
    <w:p w14:paraId="2FA98C44" w14:textId="0C6FBD67" w:rsidR="002535EE" w:rsidRPr="002535EE" w:rsidRDefault="002535EE" w:rsidP="002535EE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Topic3 11</w:t>
      </w:r>
    </w:p>
    <w:p w14:paraId="7A09CD3B" w14:textId="75B4AE07" w:rsidR="00F35106" w:rsidRPr="002535EE" w:rsidRDefault="002535EE" w:rsidP="002535E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These topics are pushed to the ‘/existing/topics’ as json object in real time.</w:t>
      </w:r>
    </w:p>
    <w:p w14:paraId="651341E0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2ED30884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70FA7722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53B9429F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053D9D90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27D261F3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4D046970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3D4DD670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6E285DFA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1DAA311D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p w14:paraId="252AF197" w14:textId="77777777" w:rsidR="00F35106" w:rsidRDefault="00F35106">
      <w:pPr>
        <w:pStyle w:val="ListParagraph"/>
        <w:rPr>
          <w:rFonts w:ascii="Open Sans;sans-serif" w:hAnsi="Open Sans;sans-serif" w:cs="Times New Roman"/>
          <w:color w:val="000000"/>
          <w:sz w:val="21"/>
          <w:szCs w:val="21"/>
        </w:rPr>
      </w:pPr>
    </w:p>
    <w:sectPr w:rsidR="00F3510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;sans-serif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7577"/>
    <w:multiLevelType w:val="multilevel"/>
    <w:tmpl w:val="51D49C1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037749"/>
    <w:multiLevelType w:val="multilevel"/>
    <w:tmpl w:val="F70C31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1B664599"/>
    <w:multiLevelType w:val="multilevel"/>
    <w:tmpl w:val="7CEE4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225E"/>
    <w:multiLevelType w:val="multilevel"/>
    <w:tmpl w:val="2F36763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C34A5D"/>
    <w:multiLevelType w:val="multilevel"/>
    <w:tmpl w:val="09A8B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51157"/>
    <w:multiLevelType w:val="multilevel"/>
    <w:tmpl w:val="CDDCEA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C9F6F4A"/>
    <w:multiLevelType w:val="multilevel"/>
    <w:tmpl w:val="61CE8F6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496E56"/>
    <w:multiLevelType w:val="multilevel"/>
    <w:tmpl w:val="655E208C"/>
    <w:lvl w:ilvl="0">
      <w:start w:val="1"/>
      <w:numFmt w:val="decimal"/>
      <w:lvlText w:val="%1."/>
      <w:lvlJc w:val="left"/>
      <w:pPr>
        <w:ind w:left="1800" w:hanging="360"/>
      </w:pPr>
      <w:rPr>
        <w:rFonts w:ascii="Courier New" w:hAnsi="Courier New"/>
        <w:color w:val="24292E"/>
        <w:sz w:val="26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4E6D2C"/>
    <w:multiLevelType w:val="multilevel"/>
    <w:tmpl w:val="0A302BF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614345"/>
    <w:multiLevelType w:val="multilevel"/>
    <w:tmpl w:val="E6CE19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4440E0"/>
    <w:multiLevelType w:val="multilevel"/>
    <w:tmpl w:val="02524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4546B"/>
    <w:multiLevelType w:val="multilevel"/>
    <w:tmpl w:val="91D06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106"/>
    <w:rsid w:val="000B2690"/>
    <w:rsid w:val="00140F4D"/>
    <w:rsid w:val="002535EE"/>
    <w:rsid w:val="004434DC"/>
    <w:rsid w:val="00694F0E"/>
    <w:rsid w:val="00761F1D"/>
    <w:rsid w:val="00BA0599"/>
    <w:rsid w:val="00F35106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D35D"/>
  <w15:docId w15:val="{9FCAD52E-36E9-4D1A-9350-2B65CF5E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nseEmphasis">
    <w:name w:val="Intense Emphasis"/>
    <w:basedOn w:val="DefaultParagraphFont"/>
    <w:qFormat/>
    <w:rPr>
      <w:i/>
      <w:iCs/>
      <w:color w:val="4472C4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Courier New" w:hAnsi="Courier New"/>
      <w:color w:val="24292E"/>
      <w:sz w:val="26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="Times New Roman" w:hAnsi="Times New Roman" w:cs="Times New Roman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61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KUMAR</dc:creator>
  <dc:description/>
  <cp:lastModifiedBy>JIGNESH KUMAR</cp:lastModifiedBy>
  <cp:revision>44</cp:revision>
  <dcterms:created xsi:type="dcterms:W3CDTF">2019-03-07T18:11:00Z</dcterms:created>
  <dcterms:modified xsi:type="dcterms:W3CDTF">2019-03-21T11:50:00Z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