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 Engine Basics</w:t>
      </w:r>
    </w:p>
    <w:p w:rsidR="00000000" w:rsidDel="00000000" w:rsidP="00000000" w:rsidRDefault="00000000" w:rsidRPr="00000000" w14:paraId="00000002">
      <w:pPr>
        <w:shd w:fill="ffffff" w:val="clear"/>
        <w:rPr>
          <w:rFonts w:ascii="Verdana" w:cs="Verdana" w:eastAsia="Verdana" w:hAnsi="Verdana"/>
          <w:color w:val="878a99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878a99"/>
          <w:sz w:val="19"/>
          <w:szCs w:val="19"/>
          <w:rtl w:val="0"/>
        </w:rPr>
        <w:t xml:space="preserve">Tasks</w:t>
      </w:r>
    </w:p>
    <w:p w:rsidR="00000000" w:rsidDel="00000000" w:rsidP="00000000" w:rsidRDefault="00000000" w:rsidRPr="00000000" w14:paraId="00000003">
      <w:pPr>
        <w:shd w:fill="ffffff" w:val="clear"/>
        <w:rPr>
          <w:rFonts w:ascii="Verdana" w:cs="Verdana" w:eastAsia="Verdana" w:hAnsi="Verdana"/>
          <w:color w:val="3577f1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3577f1"/>
          <w:sz w:val="19"/>
          <w:szCs w:val="19"/>
          <w:rtl w:val="0"/>
        </w:rPr>
        <w:t xml:space="preserve">1.</w:t>
      </w:r>
    </w:p>
    <w:p w:rsidR="00000000" w:rsidDel="00000000" w:rsidP="00000000" w:rsidRDefault="00000000" w:rsidRPr="00000000" w14:paraId="00000004">
      <w:pPr>
        <w:shd w:fill="ffffff" w:val="clear"/>
        <w:rPr>
          <w:rFonts w:ascii="Verdana" w:cs="Verdana" w:eastAsia="Verdana" w:hAnsi="Verdana"/>
          <w:color w:val="878a99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878a99"/>
          <w:sz w:val="19"/>
          <w:szCs w:val="19"/>
          <w:rtl w:val="0"/>
        </w:rPr>
        <w:t xml:space="preserve">Open Google and search for 'best pizza places in Ahmedabad'. Write down the top 3 websites that appear in the search results and note if any of them are ads or organic results.</w:t>
      </w:r>
    </w:p>
    <w:p w:rsidR="00000000" w:rsidDel="00000000" w:rsidP="00000000" w:rsidRDefault="00000000" w:rsidRPr="00000000" w14:paraId="00000005">
      <w:pPr>
        <w:shd w:fill="ffffff" w:val="clear"/>
        <w:rPr>
          <w:rFonts w:ascii="Verdana" w:cs="Verdana" w:eastAsia="Verdana" w:hAnsi="Verdana"/>
          <w:color w:val="3577f1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3577f1"/>
          <w:sz w:val="19"/>
          <w:szCs w:val="19"/>
          <w:rtl w:val="0"/>
        </w:rPr>
        <w:t xml:space="preserve">2.</w:t>
      </w:r>
    </w:p>
    <w:p w:rsidR="00000000" w:rsidDel="00000000" w:rsidP="00000000" w:rsidRDefault="00000000" w:rsidRPr="00000000" w14:paraId="00000006">
      <w:pPr>
        <w:shd w:fill="ffffff" w:val="clear"/>
        <w:rPr>
          <w:rFonts w:ascii="Verdana" w:cs="Verdana" w:eastAsia="Verdana" w:hAnsi="Verdana"/>
          <w:color w:val="878a99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878a99"/>
          <w:sz w:val="19"/>
          <w:szCs w:val="19"/>
          <w:rtl w:val="0"/>
        </w:rPr>
        <w:t xml:space="preserve">Pick any one of your favorite apps (like Zomato, Flipkart, or BookMyShow) and visit their official website. Identify and list 5 keywords you think users might search on Google to find this website.</w:t>
      </w:r>
    </w:p>
    <w:p w:rsidR="00000000" w:rsidDel="00000000" w:rsidP="00000000" w:rsidRDefault="00000000" w:rsidRPr="00000000" w14:paraId="00000007">
      <w:pPr>
        <w:shd w:fill="ffffff" w:val="clear"/>
        <w:rPr>
          <w:rFonts w:ascii="Verdana" w:cs="Verdana" w:eastAsia="Verdana" w:hAnsi="Verdana"/>
          <w:color w:val="3577f1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3577f1"/>
          <w:sz w:val="19"/>
          <w:szCs w:val="19"/>
          <w:rtl w:val="0"/>
        </w:rPr>
        <w:t xml:space="preserve">3.</w:t>
      </w:r>
    </w:p>
    <w:p w:rsidR="00000000" w:rsidDel="00000000" w:rsidP="00000000" w:rsidRDefault="00000000" w:rsidRPr="00000000" w14:paraId="00000008">
      <w:pPr>
        <w:shd w:fill="ffffff" w:val="clear"/>
        <w:rPr>
          <w:rFonts w:ascii="Verdana" w:cs="Verdana" w:eastAsia="Verdana" w:hAnsi="Verdana"/>
          <w:color w:val="878a99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878a99"/>
          <w:sz w:val="19"/>
          <w:szCs w:val="19"/>
          <w:rtl w:val="0"/>
        </w:rPr>
        <w:t xml:space="preserve">Search for 'buy wireless headphones online' on Google. Analyze the first page of results and count how many are e-commerce sites, blogs/review sites, and ads. Present your findings in a simple table.&lt;br&gt;&lt;br&gt;&lt;em&gt;&lt;strong&gt;Hint:&lt;/strong&gt; Look for small 'Ad' labels and check the URLs to distinguish between e-commerce and blogs.&lt;/em&gt;</w:t>
      </w:r>
    </w:p>
    <w:p w:rsidR="00000000" w:rsidDel="00000000" w:rsidP="00000000" w:rsidRDefault="00000000" w:rsidRPr="00000000" w14:paraId="00000009">
      <w:pPr>
        <w:shd w:fill="ffffff" w:val="clear"/>
        <w:rPr>
          <w:rFonts w:ascii="Verdana" w:cs="Verdana" w:eastAsia="Verdana" w:hAnsi="Verdana"/>
          <w:color w:val="3577f1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3577f1"/>
          <w:sz w:val="19"/>
          <w:szCs w:val="19"/>
          <w:rtl w:val="0"/>
        </w:rPr>
        <w:t xml:space="preserve">4.</w:t>
      </w:r>
    </w:p>
    <w:p w:rsidR="00000000" w:rsidDel="00000000" w:rsidP="00000000" w:rsidRDefault="00000000" w:rsidRPr="00000000" w14:paraId="0000000A">
      <w:pPr>
        <w:shd w:fill="ffffff" w:val="clear"/>
        <w:rPr>
          <w:rFonts w:ascii="Verdana" w:cs="Verdana" w:eastAsia="Verdana" w:hAnsi="Verdana"/>
          <w:color w:val="878a99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878a99"/>
          <w:sz w:val="19"/>
          <w:szCs w:val="19"/>
          <w:rtl w:val="0"/>
        </w:rPr>
        <w:t xml:space="preserve">Explain in your own words the difference between a search engine and a web browser. Give two examples of each, using brands or apps you have used.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Here are the answers in simple language, ready to use for your practical assignment.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n4o1uixc5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Search: “best pizza places in Ahmedabad”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searched for the keyword “best pizza places in Ahmedabad.” Search results can change depending on location, device, and time, so the exact Google ranking may differ.</w:t>
      </w:r>
    </w:p>
    <w:tbl>
      <w:tblPr>
        <w:tblStyle w:val="Table1"/>
        <w:tblW w:w="4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5"/>
        <w:gridCol w:w="1880"/>
        <w:gridCol w:w="1385"/>
        <w:tblGridChange w:id="0">
          <w:tblGrid>
            <w:gridCol w:w="785"/>
            <w:gridCol w:w="1880"/>
            <w:gridCol w:w="13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Website / 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Zomato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🟢 Organic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TripAdvisor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🟢 Organic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Curly Tales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🟢 Organic</w:t>
            </w:r>
          </w:p>
        </w:tc>
      </w:tr>
    </w:tbl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example, Curly Tales has published Ahmedabad/India restaurant-related food content. (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Curly Tales</w:t>
        </w:r>
      </w:hyperlink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Conclusion: Organic results are unpaid search listings. If a result has a small “Sponsored” or “Ad” label, it is a paid advertisement.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9y1foh307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  <w:t xml:space="preserve">2. App/Website Keyword Research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selected Zomato as the example.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Five keywords users might search on Google to find Zomato are:</w:t>
      </w:r>
    </w:p>
    <w:tbl>
      <w:tblPr>
        <w:tblStyle w:val="Table2"/>
        <w:tblW w:w="2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0"/>
        <w:gridCol w:w="2345"/>
        <w:tblGridChange w:id="0">
          <w:tblGrid>
            <w:gridCol w:w="590"/>
            <w:gridCol w:w="23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Keyword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Zomato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Zomato food delivery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 food online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food delivery near 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Zomato restaurants</w:t>
            </w:r>
          </w:p>
        </w:tc>
      </w:tr>
    </w:tbl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Conclusion: These keywords include both branded keywords (“Zomato”) and non-branded keywords (“order food online”) that potential customers may use.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hjvdckmsa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Search: “buy wireless headphones online”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this practical, the first-page results can vary by country, location, device, and personalization. Current search results include both shopping/e-commerce pages and review content—for example, RTINGS has wireless-earbud/headphone review content. (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RTINGS.com</w:t>
        </w:r>
      </w:hyperlink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simple classification for the first-page style of results is: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1.6459963271363"/>
        <w:gridCol w:w="1475.4164675102516"/>
        <w:gridCol w:w="5238.449347186234"/>
        <w:tblGridChange w:id="0">
          <w:tblGrid>
            <w:gridCol w:w="2311.6459963271363"/>
            <w:gridCol w:w="1475.4164675102516"/>
            <w:gridCol w:w="5238.44934718623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Approx. 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🛒 E-commerce websites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Amazon, Flipkart, Croma, Reliance Digital, Myntra, official brand stores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📝 Blogs / Review websites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RTINGS, TechRadar, review websites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🔴 Ads / Sponsored 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Shopping/search ads from sellers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o8e63fehb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 learned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E-commerce results allow users to directly purchase headphones.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Review/blog results help users compare products before buying.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Ads are paid placements and normally have an “Ad” or “Sponsored” label.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Note: For your submission screenshot, count the actual labels and results visible on your Google first page, because Google's results may be different from mine.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39esp5ykp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Search Engine vs Web Browser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ma26evu8c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Search Engine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search engine is a website/service that helps us find information on the internet by entering keywords.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Google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Bing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44llf1g9b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 Browser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web browser is an application used to open and access websites on the internet.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Google Chrome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Microsoft Edge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d6pkyukdr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Difference</w:t>
      </w:r>
    </w:p>
    <w:tbl>
      <w:tblPr>
        <w:tblStyle w:val="Table4"/>
        <w:tblW w:w="6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40"/>
        <w:gridCol w:w="3365"/>
        <w:tblGridChange w:id="0">
          <w:tblGrid>
            <w:gridCol w:w="3440"/>
            <w:gridCol w:w="33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Search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 Browser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Helps us search for information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Helps us open and use websites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Example: Google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Example: Google Chrome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Example: Bing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Example: Microsoft Edge</w:t>
            </w:r>
          </w:p>
        </w:tc>
      </w:tr>
    </w:tbl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simple words:</w:t>
        <w:br w:type="textWrapping"/>
        <w:t xml:space="preserve">👉 Browser = tool used to access the internet/websites.</w:t>
        <w:br w:type="textWrapping"/>
        <w:t xml:space="preserve">👉 Search engine = service used to find information on the web.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urlytales.com/india/food/lpg-shortage-no-problem-wood-fired-restaurants-in-india-operating-as-usual/?utm_source=chatgpt.com" TargetMode="External"/><Relationship Id="rId7" Type="http://schemas.openxmlformats.org/officeDocument/2006/relationships/hyperlink" Target="https://www.rtings.com/headphones/reviews/best/wireless-earbuds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