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pPr>
      <w:r>
        <w:rPr>
          <w:rtl w:val="0"/>
        </w:rPr>
        <w:t xml:space="preserve">Online Marketing Concept</w:t>
      </w:r>
      <w:r/>
    </w:p>
    <w:p w14:paraId="00000002">
      <w:pPr>
        <w:pBdr/>
        <w:shd w:val="clear" w:color="auto" w:fill="ffffff"/>
        <w:spacing/>
        <w:ind/>
        <w:rPr>
          <w:rFonts w:ascii="Verdana" w:hAnsi="Verdana" w:eastAsia="Verdana" w:cs="Verdana"/>
          <w:color w:val="878a99"/>
          <w:sz w:val="19"/>
          <w:szCs w:val="19"/>
        </w:rPr>
      </w:pPr>
      <w:r>
        <w:rPr>
          <w:rFonts w:ascii="Verdana" w:hAnsi="Verdana" w:eastAsia="Verdana" w:cs="Verdana"/>
          <w:color w:val="878a99"/>
          <w:sz w:val="19"/>
          <w:szCs w:val="19"/>
          <w:rtl w:val="0"/>
        </w:rPr>
        <w:t xml:space="preserve">Tasks</w:t>
      </w:r>
      <w:r>
        <w:rPr>
          <w:rFonts w:ascii="Verdana" w:hAnsi="Verdana" w:eastAsia="Verdana" w:cs="Verdana"/>
          <w:color w:val="878a99"/>
          <w:sz w:val="19"/>
          <w:szCs w:val="19"/>
        </w:rPr>
      </w:r>
    </w:p>
    <w:p w14:paraId="00000003">
      <w:pPr>
        <w:pBdr/>
        <w:shd w:val="clear" w:color="auto" w:fill="ffffff"/>
        <w:spacing/>
        <w:ind/>
        <w:rPr>
          <w:rFonts w:ascii="Verdana" w:hAnsi="Verdana" w:eastAsia="Verdana" w:cs="Verdana"/>
          <w:color w:val="3577f1"/>
          <w:sz w:val="19"/>
          <w:szCs w:val="19"/>
        </w:rPr>
      </w:pPr>
      <w:r>
        <w:rPr>
          <w:rFonts w:ascii="Verdana" w:hAnsi="Verdana" w:eastAsia="Verdana" w:cs="Verdana"/>
          <w:color w:val="3577f1"/>
          <w:sz w:val="19"/>
          <w:szCs w:val="19"/>
          <w:rtl w:val="0"/>
        </w:rPr>
        <w:t xml:space="preserve">1.</w:t>
      </w:r>
      <w:r>
        <w:rPr>
          <w:rFonts w:ascii="Verdana" w:hAnsi="Verdana" w:eastAsia="Verdana" w:cs="Verdana"/>
          <w:color w:val="3577f1"/>
          <w:sz w:val="19"/>
          <w:szCs w:val="19"/>
        </w:rPr>
      </w:r>
    </w:p>
    <w:p w14:paraId="00000004">
      <w:pPr>
        <w:pBdr/>
        <w:shd w:val="clear" w:color="auto" w:fill="ffffff"/>
        <w:spacing/>
        <w:ind/>
        <w:rPr>
          <w:rFonts w:ascii="Verdana" w:hAnsi="Verdana" w:eastAsia="Verdana" w:cs="Verdana"/>
          <w:color w:val="878a99"/>
          <w:sz w:val="19"/>
          <w:szCs w:val="19"/>
        </w:rPr>
      </w:pPr>
      <w:r>
        <w:rPr>
          <w:rFonts w:ascii="Verdana" w:hAnsi="Verdana" w:eastAsia="Verdana" w:cs="Verdana"/>
          <w:color w:val="878a99"/>
          <w:sz w:val="19"/>
          <w:szCs w:val="19"/>
          <w:rtl w:val="0"/>
        </w:rPr>
        <w:t xml:space="preserve">Pick any two apps you use daily (like Instagram, Zomato, or Flipkart) and identify one online marketing technique each app uses to attract new users. Write a short explanation (2-3 lines) for each technique.</w:t>
      </w:r>
      <w:r>
        <w:rPr>
          <w:rFonts w:ascii="Verdana" w:hAnsi="Verdana" w:eastAsia="Verdana" w:cs="Verdana"/>
          <w:color w:val="878a99"/>
          <w:sz w:val="19"/>
          <w:szCs w:val="19"/>
        </w:rPr>
      </w:r>
    </w:p>
    <w:p w14:paraId="00000005">
      <w:pPr>
        <w:pBdr/>
        <w:shd w:val="clear" w:color="auto" w:fill="ffffff"/>
        <w:spacing/>
        <w:ind/>
        <w:rPr>
          <w:rFonts w:ascii="Verdana" w:hAnsi="Verdana" w:eastAsia="Verdana" w:cs="Verdana"/>
          <w:color w:val="3577f1"/>
          <w:sz w:val="19"/>
          <w:szCs w:val="19"/>
        </w:rPr>
      </w:pPr>
      <w:r>
        <w:rPr>
          <w:rFonts w:ascii="Verdana" w:hAnsi="Verdana" w:eastAsia="Verdana" w:cs="Verdana"/>
          <w:color w:val="3577f1"/>
          <w:sz w:val="19"/>
          <w:szCs w:val="19"/>
          <w:rtl w:val="0"/>
        </w:rPr>
        <w:t xml:space="preserve">2.</w:t>
      </w:r>
      <w:r>
        <w:rPr>
          <w:rFonts w:ascii="Verdana" w:hAnsi="Verdana" w:eastAsia="Verdana" w:cs="Verdana"/>
          <w:color w:val="3577f1"/>
          <w:sz w:val="19"/>
          <w:szCs w:val="19"/>
        </w:rPr>
      </w:r>
    </w:p>
    <w:p w14:paraId="00000006">
      <w:pPr>
        <w:pBdr/>
        <w:shd w:val="clear" w:color="auto" w:fill="ffffff"/>
        <w:spacing/>
        <w:ind/>
        <w:rPr>
          <w:rFonts w:ascii="Verdana" w:hAnsi="Verdana" w:eastAsia="Verdana" w:cs="Verdana"/>
          <w:color w:val="878a99"/>
          <w:sz w:val="19"/>
          <w:szCs w:val="19"/>
        </w:rPr>
      </w:pPr>
      <w:r>
        <w:rPr>
          <w:rFonts w:ascii="Verdana" w:hAnsi="Verdana" w:eastAsia="Verdana" w:cs="Verdana"/>
          <w:color w:val="878a99"/>
          <w:sz w:val="19"/>
          <w:szCs w:val="19"/>
          <w:rtl w:val="0"/>
        </w:rPr>
        <w:t xml:space="preserve">Create a simple digital flyer (image or PDF) for a new food de</w:t>
      </w:r>
      <w:r>
        <w:rPr>
          <w:rFonts w:ascii="Verdana" w:hAnsi="Verdana" w:eastAsia="Verdana" w:cs="Verdana"/>
          <w:color w:val="878a99"/>
          <w:sz w:val="19"/>
          <w:szCs w:val="19"/>
          <w:rtl w:val="0"/>
        </w:rPr>
        <w:t xml:space="preserve">livery app launch, highlighting at least three online marketing concepts such as referral codes, limited-time offers, or influencer shoutouts.&lt;br&gt;&lt;br&gt;&lt;em&gt;&lt;strong&gt;Hint:&lt;/strong&gt; Use Canva or any free online design tool to make your flyer look engaging.&lt;/em&gt;</w:t>
      </w:r>
      <w:r>
        <w:rPr>
          <w:rFonts w:ascii="Verdana" w:hAnsi="Verdana" w:eastAsia="Verdana" w:cs="Verdana"/>
          <w:color w:val="878a99"/>
          <w:sz w:val="19"/>
          <w:szCs w:val="19"/>
        </w:rPr>
      </w:r>
    </w:p>
    <w:p w14:paraId="00000007">
      <w:pPr>
        <w:pBdr/>
        <w:shd w:val="clear" w:color="auto" w:fill="ffffff"/>
        <w:spacing/>
        <w:ind/>
        <w:rPr>
          <w:rFonts w:ascii="Verdana" w:hAnsi="Verdana" w:eastAsia="Verdana" w:cs="Verdana"/>
          <w:color w:val="3577f1"/>
          <w:sz w:val="19"/>
          <w:szCs w:val="19"/>
        </w:rPr>
      </w:pPr>
      <w:r>
        <w:rPr>
          <w:rFonts w:ascii="Verdana" w:hAnsi="Verdana" w:eastAsia="Verdana" w:cs="Verdana"/>
          <w:color w:val="3577f1"/>
          <w:sz w:val="19"/>
          <w:szCs w:val="19"/>
          <w:rtl w:val="0"/>
        </w:rPr>
        <w:t xml:space="preserve">3.</w:t>
      </w:r>
      <w:r>
        <w:rPr>
          <w:rFonts w:ascii="Verdana" w:hAnsi="Verdana" w:eastAsia="Verdana" w:cs="Verdana"/>
          <w:color w:val="3577f1"/>
          <w:sz w:val="19"/>
          <w:szCs w:val="19"/>
        </w:rPr>
      </w:r>
    </w:p>
    <w:p w14:paraId="00000008">
      <w:pPr>
        <w:pBdr/>
        <w:shd w:val="clear" w:color="auto" w:fill="ffffff"/>
        <w:spacing/>
        <w:ind/>
        <w:rPr>
          <w:rFonts w:ascii="Verdana" w:hAnsi="Verdana" w:eastAsia="Verdana" w:cs="Verdana"/>
          <w:color w:val="878a99"/>
          <w:sz w:val="19"/>
          <w:szCs w:val="19"/>
        </w:rPr>
      </w:pPr>
      <w:r>
        <w:rPr>
          <w:rFonts w:ascii="Verdana" w:hAnsi="Verdana" w:eastAsia="Verdana" w:cs="Verdana"/>
          <w:color w:val="878a99"/>
          <w:sz w:val="19"/>
          <w:szCs w:val="19"/>
          <w:rtl w:val="0"/>
        </w:rPr>
        <w:t xml:space="preserve">List five types of online ads you’ve seen while using YouTube, Instagram, or any other app. For each, mention which platform you saw it on and what made it noticeable or skippable.</w:t>
      </w:r>
      <w:r>
        <w:rPr>
          <w:rFonts w:ascii="Verdana" w:hAnsi="Verdana" w:eastAsia="Verdana" w:cs="Verdana"/>
          <w:color w:val="878a99"/>
          <w:sz w:val="19"/>
          <w:szCs w:val="19"/>
        </w:rPr>
      </w:r>
    </w:p>
    <w:p w14:paraId="00000009">
      <w:pPr>
        <w:pBdr/>
        <w:shd w:val="clear" w:color="auto" w:fill="ffffff"/>
        <w:spacing/>
        <w:ind/>
        <w:rPr>
          <w:rFonts w:ascii="Verdana" w:hAnsi="Verdana" w:eastAsia="Verdana" w:cs="Verdana"/>
          <w:color w:val="3577f1"/>
          <w:sz w:val="19"/>
          <w:szCs w:val="19"/>
        </w:rPr>
      </w:pPr>
      <w:r>
        <w:rPr>
          <w:rFonts w:ascii="Verdana" w:hAnsi="Verdana" w:eastAsia="Verdana" w:cs="Verdana"/>
          <w:color w:val="3577f1"/>
          <w:sz w:val="19"/>
          <w:szCs w:val="19"/>
          <w:rtl w:val="0"/>
        </w:rPr>
        <w:t xml:space="preserve">4.</w:t>
      </w:r>
      <w:r>
        <w:rPr>
          <w:rFonts w:ascii="Verdana" w:hAnsi="Verdana" w:eastAsia="Verdana" w:cs="Verdana"/>
          <w:color w:val="3577f1"/>
          <w:sz w:val="19"/>
          <w:szCs w:val="19"/>
        </w:rPr>
      </w:r>
    </w:p>
    <w:p w14:paraId="0000000A">
      <w:pPr>
        <w:pBdr/>
        <w:shd w:val="clear" w:color="auto" w:fill="ffffff"/>
        <w:spacing/>
        <w:ind/>
        <w:rPr>
          <w:rFonts w:ascii="Verdana" w:hAnsi="Verdana" w:eastAsia="Verdana" w:cs="Verdana"/>
          <w:color w:val="878a99"/>
          <w:sz w:val="19"/>
          <w:szCs w:val="19"/>
        </w:rPr>
      </w:pPr>
      <w:r>
        <w:rPr>
          <w:rFonts w:ascii="Verdana" w:hAnsi="Verdana" w:eastAsia="Verdana" w:cs="Verdana"/>
          <w:color w:val="878a99"/>
          <w:sz w:val="19"/>
          <w:szCs w:val="19"/>
          <w:rtl w:val="0"/>
        </w:rPr>
        <w:t xml:space="preserve">I</w:t>
      </w:r>
      <w:r>
        <w:rPr>
          <w:rFonts w:ascii="Verdana" w:hAnsi="Verdana" w:eastAsia="Verdana" w:cs="Verdana"/>
          <w:color w:val="878a99"/>
          <w:sz w:val="19"/>
          <w:szCs w:val="19"/>
          <w:rtl w:val="0"/>
        </w:rPr>
        <w:t xml:space="preserve">magine you are launching a new playlist feature for a music app like Spotify. Write a short plan (5-6 lines) describing how you would use online marketing concepts (SEO, social media posts, email campaigns, influencer partnerships) to promote this feature.</w:t>
      </w:r>
      <w:r>
        <w:rPr>
          <w:rFonts w:ascii="Verdana" w:hAnsi="Verdana" w:eastAsia="Verdana" w:cs="Verdana"/>
          <w:color w:val="878a99"/>
          <w:sz w:val="19"/>
          <w:szCs w:val="19"/>
        </w:rPr>
      </w:r>
    </w:p>
    <w:p w14:paraId="0000000B">
      <w:pPr>
        <w:pBdr/>
        <w:spacing/>
        <w:ind/>
        <w:rPr/>
      </w:pPr>
      <w:r>
        <w:rPr>
          <w:rtl w:val="0"/>
        </w:rPr>
      </w:r>
      <w:r/>
    </w:p>
    <w:p w14:paraId="0000000C">
      <w:pPr>
        <w:pBdr/>
        <w:spacing/>
        <w:ind/>
        <w:rPr/>
      </w:pPr>
      <w:r>
        <w:rPr>
          <w:rtl w:val="0"/>
        </w:rPr>
      </w:r>
      <w:r/>
    </w:p>
    <w:p w14:paraId="0000000D">
      <w:pPr>
        <w:pBdr/>
        <w:spacing/>
        <w:ind/>
        <w:rPr/>
      </w:pPr>
      <w:r>
        <w:rPr>
          <w:rtl w:val="0"/>
        </w:rPr>
        <w:t xml:space="preserve">(1). </w:t>
      </w:r>
      <w:r/>
    </w:p>
    <w:tbl>
      <w:tblPr>
        <w:tblStyle w:val="683"/>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726"/>
        <w:gridCol w:w="1236"/>
        <w:gridCol w:w="1718"/>
        <w:gridCol w:w="5343"/>
        <w:tblGridChange w:id="0">
          <w:tblGrid>
            <w:gridCol w:w="726"/>
            <w:gridCol w:w="1236"/>
            <w:gridCol w:w="1718"/>
            <w:gridCol w:w="5343"/>
          </w:tblGrid>
        </w:tblGridChange>
      </w:tblGrid>
      <w:tr>
        <w:trPr>
          <w:cantSplit w:val="false"/>
          <w:trHeight w:val="104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0E">
            <w:pPr>
              <w:pBdr/>
              <w:spacing/>
              <w:ind/>
              <w:jc w:val="center"/>
              <w:rPr/>
            </w:pPr>
            <w:r>
              <w:rPr>
                <w:b/>
                <w:bCs/>
                <w:rtl w:val="0"/>
              </w:rPr>
              <w:t xml:space="preserve">S.No.</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0F">
            <w:pPr>
              <w:pBdr/>
              <w:spacing/>
              <w:ind/>
              <w:jc w:val="center"/>
              <w:rPr/>
            </w:pPr>
            <w:r>
              <w:rPr>
                <w:b/>
                <w:bCs/>
                <w:rtl w:val="0"/>
              </w:rPr>
              <w:t xml:space="preserve">App Name</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0">
            <w:pPr>
              <w:pBdr/>
              <w:spacing/>
              <w:ind/>
              <w:jc w:val="center"/>
              <w:rPr/>
            </w:pPr>
            <w:r>
              <w:rPr>
                <w:b/>
                <w:bCs/>
                <w:rtl w:val="0"/>
              </w:rPr>
              <w:t xml:space="preserve">Online Marketing Technique</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1">
            <w:pPr>
              <w:pBdr/>
              <w:spacing/>
              <w:ind/>
              <w:jc w:val="center"/>
              <w:rPr/>
            </w:pPr>
            <w:r>
              <w:rPr>
                <w:b/>
                <w:bCs/>
                <w:rtl w:val="0"/>
              </w:rPr>
              <w:t xml:space="preserve">Explanation (2–3 Lines)</w:t>
            </w:r>
            <w:r>
              <w:rPr>
                <w:rtl w:val="0"/>
              </w:rPr>
            </w:r>
            <w:r/>
          </w:p>
        </w:tc>
      </w:tr>
      <w:tr>
        <w:trPr>
          <w:cantSplit w:val="false"/>
          <w:trHeight w:val="131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2">
            <w:pPr>
              <w:pBdr/>
              <w:spacing/>
              <w:ind/>
              <w:rPr/>
            </w:pPr>
            <w:r>
              <w:rPr>
                <w:b/>
                <w:bCs/>
                <w:rtl w:val="0"/>
              </w:rPr>
              <w:t xml:space="preserve">1</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3">
            <w:pPr>
              <w:pBdr/>
              <w:spacing/>
              <w:ind/>
              <w:rPr/>
            </w:pPr>
            <w:r>
              <w:rPr>
                <w:b/>
                <w:bCs/>
                <w:rtl w:val="0"/>
              </w:rPr>
              <w:t xml:space="preserve">Instagram</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4">
            <w:pPr>
              <w:pBdr/>
              <w:spacing/>
              <w:ind/>
              <w:rPr/>
            </w:pPr>
            <w:r>
              <w:rPr>
                <w:b/>
                <w:bCs/>
                <w:rtl w:val="0"/>
              </w:rPr>
              <w:t xml:space="preserve">Influencer Marketing</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5">
            <w:pPr>
              <w:pBdr/>
              <w:spacing/>
              <w:ind/>
              <w:rPr/>
            </w:pPr>
            <w:r>
              <w:rPr>
                <w:rtl w:val="0"/>
              </w:rPr>
              <w:t xml:space="preserve">Instagram collaborates with influencers and content creators to promote features and brands. Their posts and videos encourage new users to download and actively use the app.</w:t>
            </w:r>
            <w:r/>
          </w:p>
        </w:tc>
      </w:tr>
      <w:tr>
        <w:trPr>
          <w:cantSplit w:val="false"/>
          <w:trHeight w:val="131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6">
            <w:pPr>
              <w:pBdr/>
              <w:spacing/>
              <w:ind/>
              <w:rPr/>
            </w:pPr>
            <w:r>
              <w:rPr>
                <w:b/>
                <w:bCs/>
                <w:rtl w:val="0"/>
              </w:rPr>
              <w:t xml:space="preserve">2</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7">
            <w:pPr>
              <w:pBdr/>
              <w:spacing/>
              <w:ind/>
              <w:rPr/>
            </w:pPr>
            <w:r>
              <w:rPr>
                <w:b/>
                <w:bCs/>
                <w:rtl w:val="0"/>
              </w:rPr>
              <w:t xml:space="preserve">Zomato</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8">
            <w:pPr>
              <w:pBdr/>
              <w:spacing/>
              <w:ind/>
              <w:rPr/>
            </w:pPr>
            <w:r>
              <w:rPr>
                <w:b/>
                <w:bCs/>
                <w:rtl w:val="0"/>
              </w:rPr>
              <w:t xml:space="preserve">Referral Program</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19">
            <w:pPr>
              <w:pBdr/>
              <w:spacing/>
              <w:ind/>
              <w:rPr/>
            </w:pPr>
            <w:r>
              <w:rPr>
                <w:rtl w:val="0"/>
              </w:rPr>
              <w:t xml:space="preserve">Zomato offers discounts and rewards when users invite friends to join the app. This helps attract new users while increasing customer engagement and app downloads.</w:t>
            </w:r>
            <w:r/>
          </w:p>
        </w:tc>
      </w:tr>
    </w:tbl>
    <w:p w14:paraId="0000001A">
      <w:pPr>
        <w:pBdr/>
        <w:spacing/>
        <w:ind/>
        <w:rPr/>
      </w:pPr>
      <w:r>
        <w:rPr>
          <w:rtl w:val="0"/>
        </w:rPr>
      </w:r>
      <w:r/>
    </w:p>
    <w:p w14:paraId="0000001B">
      <w:pPr>
        <w:pBdr/>
        <w:spacing/>
        <w:ind/>
        <w:rPr/>
      </w:pPr>
      <w:r>
        <w:rPr>
          <w:rtl w:val="0"/>
        </w:rPr>
        <w:t xml:space="preserve">(2). The digital flyer has been created for your assignment. It includes the required online marketing concepts:</w:t>
      </w:r>
      <w:r/>
    </w:p>
    <w:p w14:paraId="0000001C">
      <w:pPr>
        <w:numPr>
          <w:ilvl w:val="0"/>
          <w:numId w:val="2"/>
        </w:numPr>
        <w:pBdr/>
        <w:spacing w:after="0" w:afterAutospacing="0" w:before="240"/>
        <w:ind w:hanging="360" w:left="720"/>
        <w:rPr/>
      </w:pPr>
      <w:r>
        <w:rPr>
          <w:rFonts w:ascii="Arial Unicode MS" w:hAnsi="Arial Unicode MS" w:eastAsia="Arial Unicode MS" w:cs="Arial Unicode MS"/>
          <w:rtl w:val="0"/>
        </w:rPr>
        <w:t xml:space="preserve">✅ Referral Code (Refer &amp; Earn)</w:t>
      </w:r>
      <w:r/>
    </w:p>
    <w:p w14:paraId="0000001D">
      <w:pPr>
        <w:numPr>
          <w:ilvl w:val="0"/>
          <w:numId w:val="2"/>
        </w:numPr>
        <w:pBdr/>
        <w:spacing w:after="0" w:afterAutospacing="0" w:before="0" w:beforeAutospacing="0"/>
        <w:ind w:hanging="360" w:left="720"/>
        <w:rPr/>
      </w:pPr>
      <w:r>
        <w:rPr>
          <w:rFonts w:ascii="Arial Unicode MS" w:hAnsi="Arial Unicode MS" w:eastAsia="Arial Unicode MS" w:cs="Arial Unicode MS"/>
          <w:rtl w:val="0"/>
        </w:rPr>
        <w:t xml:space="preserve">✅ Limited-Time Offer (50% OFF)</w:t>
      </w:r>
      <w:r/>
    </w:p>
    <w:p w14:paraId="0000001E">
      <w:pPr>
        <w:numPr>
          <w:ilvl w:val="0"/>
          <w:numId w:val="2"/>
        </w:numPr>
        <w:pBdr/>
        <w:spacing w:after="0" w:afterAutospacing="0" w:before="0" w:beforeAutospacing="0"/>
        <w:ind w:hanging="360" w:left="720"/>
        <w:rPr/>
      </w:pPr>
      <w:r>
        <w:rPr>
          <w:rFonts w:ascii="Arial Unicode MS" w:hAnsi="Arial Unicode MS" w:eastAsia="Arial Unicode MS" w:cs="Arial Unicode MS"/>
          <w:rtl w:val="0"/>
        </w:rPr>
        <w:t xml:space="preserve">✅ Influencer Shoutouts</w:t>
      </w:r>
      <w:r/>
    </w:p>
    <w:p w14:paraId="0000001F">
      <w:pPr>
        <w:numPr>
          <w:ilvl w:val="0"/>
          <w:numId w:val="2"/>
        </w:numPr>
        <w:pBdr/>
        <w:spacing w:after="0" w:afterAutospacing="0" w:before="0" w:beforeAutospacing="0"/>
        <w:ind w:hanging="360" w:left="720"/>
        <w:rPr/>
      </w:pPr>
      <w:r>
        <w:rPr>
          <w:rFonts w:ascii="Arial Unicode MS" w:hAnsi="Arial Unicode MS" w:eastAsia="Arial Unicode MS" w:cs="Arial Unicode MS"/>
          <w:rtl w:val="0"/>
        </w:rPr>
        <w:t xml:space="preserve">✅ Attractive food images</w:t>
      </w:r>
      <w:r/>
    </w:p>
    <w:p w14:paraId="00000020">
      <w:pPr>
        <w:numPr>
          <w:ilvl w:val="0"/>
          <w:numId w:val="2"/>
        </w:numPr>
        <w:pBdr/>
        <w:spacing w:after="0" w:afterAutospacing="0" w:before="0" w:beforeAutospacing="0"/>
        <w:ind w:hanging="360" w:left="720"/>
        <w:rPr/>
      </w:pPr>
      <w:r>
        <w:rPr>
          <w:rFonts w:ascii="Arial Unicode MS" w:hAnsi="Arial Unicode MS" w:eastAsia="Arial Unicode MS" w:cs="Arial Unicode MS"/>
          <w:rtl w:val="0"/>
        </w:rPr>
        <w:t xml:space="preserve">✅ App download section</w:t>
      </w:r>
      <w:r/>
    </w:p>
    <w:p w14:paraId="00000021">
      <w:pPr>
        <w:numPr>
          <w:ilvl w:val="0"/>
          <w:numId w:val="2"/>
        </w:numPr>
        <w:pBdr/>
        <w:spacing w:after="240" w:before="0" w:beforeAutospacing="0"/>
        <w:ind w:hanging="360" w:left="720"/>
        <w:rPr/>
      </w:pPr>
      <w:r>
        <w:rPr>
          <w:rFonts w:ascii="Arial Unicode MS" w:hAnsi="Arial Unicode MS" w:eastAsia="Arial Unicode MS" w:cs="Arial Unicode MS"/>
          <w:rtl w:val="0"/>
        </w:rPr>
        <w:t xml:space="preserve">✅ Call-to-Action (Download Now)</w:t>
      </w:r>
      <w:r/>
    </w:p>
    <w:p w14:paraId="00000022">
      <w:pPr>
        <w:pBdr/>
        <w:spacing/>
        <w:ind/>
        <w:rPr/>
      </w:pPr>
      <w:r>
        <mc:AlternateContent>
          <mc:Choice Requires="wpg">
            <w:drawing>
              <wp:inline xmlns:wp="http://schemas.openxmlformats.org/drawingml/2006/wordprocessingDrawing" distT="0" distB="0" distL="0" distR="0">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9"/>
                        <a:srcRect l="0" t="0" r="0" b="0"/>
                        <a:stretch/>
                      </pic:blipFill>
                      <pic:spPr bwMode="auto">
                        <a:xfrm>
                          <a:off x="0" y="0"/>
                          <a:ext cx="5731200" cy="8597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677.00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p>
    <w:p w14:paraId="00000023">
      <w:pPr>
        <w:pBdr/>
        <w:spacing/>
        <w:ind/>
        <w:rPr/>
      </w:pPr>
      <w:r>
        <w:rPr>
          <w:rtl w:val="0"/>
        </w:rPr>
      </w:r>
      <w:r/>
    </w:p>
    <w:p w14:paraId="00000024">
      <w:pPr>
        <w:pBdr/>
        <w:spacing/>
        <w:ind/>
        <w:rPr>
          <w:b/>
          <w:bCs/>
          <w:sz w:val="26"/>
          <w:szCs w:val="26"/>
        </w:rPr>
      </w:pPr>
      <w:r>
        <w:rPr>
          <w:rtl w:val="0"/>
        </w:rPr>
        <w:t xml:space="preserve">(3). </w:t>
      </w:r>
      <w:r>
        <w:rPr>
          <w:b/>
          <w:bCs/>
          <w:sz w:val="26"/>
          <w:szCs w:val="26"/>
          <w:rtl w:val="0"/>
        </w:rPr>
        <w:t xml:space="preserve">Five Types of Online Ads Seen on Different Platforms</w:t>
      </w:r>
      <w:r>
        <w:rPr>
          <w:b/>
          <w:bCs/>
          <w:sz w:val="26"/>
          <w:szCs w:val="26"/>
        </w:rPr>
      </w:r>
    </w:p>
    <w:tbl>
      <w:tblPr>
        <w:tblStyle w:val="684"/>
        <w:tblW w:w="90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726"/>
        <w:gridCol w:w="1590"/>
        <w:gridCol w:w="1619"/>
        <w:gridCol w:w="5088"/>
        <w:tblGridChange w:id="1">
          <w:tblGrid>
            <w:gridCol w:w="726"/>
            <w:gridCol w:w="1590"/>
            <w:gridCol w:w="1619"/>
            <w:gridCol w:w="5088"/>
          </w:tblGrid>
        </w:tblGridChange>
      </w:tblGrid>
      <w:tr>
        <w:trPr>
          <w:cantSplit w:val="false"/>
          <w:trHeight w:val="77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5">
            <w:pPr>
              <w:pBdr/>
              <w:spacing/>
              <w:ind/>
              <w:jc w:val="center"/>
              <w:rPr/>
            </w:pPr>
            <w:r>
              <w:rPr>
                <w:b/>
                <w:bCs/>
                <w:rtl w:val="0"/>
              </w:rPr>
              <w:t xml:space="preserve">S.No.</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6">
            <w:pPr>
              <w:pBdr/>
              <w:spacing/>
              <w:ind/>
              <w:jc w:val="center"/>
              <w:rPr/>
            </w:pPr>
            <w:r>
              <w:rPr>
                <w:b/>
                <w:bCs/>
                <w:rtl w:val="0"/>
              </w:rPr>
              <w:t xml:space="preserve">Type of Online Ad</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7">
            <w:pPr>
              <w:pBdr/>
              <w:spacing/>
              <w:ind/>
              <w:jc w:val="center"/>
              <w:rPr/>
            </w:pPr>
            <w:r>
              <w:rPr>
                <w:b/>
                <w:bCs/>
                <w:rtl w:val="0"/>
              </w:rPr>
              <w:t xml:space="preserve">Platform</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8">
            <w:pPr>
              <w:pBdr/>
              <w:spacing/>
              <w:ind/>
              <w:jc w:val="center"/>
              <w:rPr/>
            </w:pPr>
            <w:r>
              <w:rPr>
                <w:b/>
                <w:bCs/>
                <w:rtl w:val="0"/>
              </w:rPr>
              <w:t xml:space="preserve">What Made It Noticeable or Skippable</w:t>
            </w:r>
            <w:r>
              <w:rPr>
                <w:rtl w:val="0"/>
              </w:rPr>
            </w:r>
            <w:r/>
          </w:p>
        </w:tc>
      </w:tr>
      <w:tr>
        <w:trPr>
          <w:cantSplit w:val="false"/>
          <w:trHeight w:val="77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9">
            <w:pPr>
              <w:pBdr/>
              <w:spacing/>
              <w:ind/>
              <w:rPr/>
            </w:pPr>
            <w:r>
              <w:rPr>
                <w:b/>
                <w:bCs/>
                <w:rtl w:val="0"/>
              </w:rPr>
              <w:t xml:space="preserve">1</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A">
            <w:pPr>
              <w:pBdr/>
              <w:spacing/>
              <w:ind/>
              <w:rPr/>
            </w:pPr>
            <w:r>
              <w:rPr>
                <w:b/>
                <w:bCs/>
                <w:rtl w:val="0"/>
              </w:rPr>
              <w:t xml:space="preserve">Skippable Video Ad</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B">
            <w:pPr>
              <w:pBdr/>
              <w:spacing/>
              <w:ind/>
              <w:rPr/>
            </w:pPr>
            <w:r>
              <w:rPr>
                <w:rtl w:val="0"/>
              </w:rPr>
              <w:t xml:space="preserve">YouTube</w:t>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C">
            <w:pPr>
              <w:pBdr/>
              <w:spacing/>
              <w:ind/>
              <w:rPr/>
            </w:pPr>
            <w:r>
              <w:rPr>
                <w:rtl w:val="0"/>
              </w:rPr>
              <w:t xml:space="preserve">It appears before or during a video and can be skipped after 5 seconds if the user is not interested.</w:t>
            </w:r>
            <w:r/>
          </w:p>
        </w:tc>
      </w:tr>
      <w:tr>
        <w:trPr>
          <w:cantSplit w:val="false"/>
          <w:trHeight w:val="77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D">
            <w:pPr>
              <w:pBdr/>
              <w:spacing/>
              <w:ind/>
              <w:rPr/>
            </w:pPr>
            <w:r>
              <w:rPr>
                <w:b/>
                <w:bCs/>
                <w:rtl w:val="0"/>
              </w:rPr>
              <w:t xml:space="preserve">2</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E">
            <w:pPr>
              <w:pBdr/>
              <w:spacing/>
              <w:ind/>
              <w:rPr/>
            </w:pPr>
            <w:r>
              <w:rPr>
                <w:b/>
                <w:bCs/>
                <w:rtl w:val="0"/>
              </w:rPr>
              <w:t xml:space="preserve">Sponsored Feed Post</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2F">
            <w:pPr>
              <w:pBdr/>
              <w:spacing/>
              <w:ind/>
              <w:rPr/>
            </w:pPr>
            <w:r>
              <w:rPr>
                <w:rtl w:val="0"/>
              </w:rPr>
              <w:t xml:space="preserve">Instagram</w:t>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0">
            <w:pPr>
              <w:pBdr/>
              <w:spacing/>
              <w:ind/>
              <w:rPr/>
            </w:pPr>
            <w:r>
              <w:rPr>
                <w:rtl w:val="0"/>
              </w:rPr>
              <w:t xml:space="preserve">It blends with regular posts but is labeled "Sponsored" and uses attractive images or videos.</w:t>
            </w:r>
            <w:r/>
          </w:p>
        </w:tc>
      </w:tr>
      <w:tr>
        <w:trPr>
          <w:cantSplit w:val="false"/>
          <w:trHeight w:val="77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1">
            <w:pPr>
              <w:pBdr/>
              <w:spacing/>
              <w:ind/>
              <w:rPr/>
            </w:pPr>
            <w:r>
              <w:rPr>
                <w:b/>
                <w:bCs/>
                <w:rtl w:val="0"/>
              </w:rPr>
              <w:t xml:space="preserve">3</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2">
            <w:pPr>
              <w:pBdr/>
              <w:spacing/>
              <w:ind/>
              <w:rPr/>
            </w:pPr>
            <w:r>
              <w:rPr>
                <w:b/>
                <w:bCs/>
                <w:rtl w:val="0"/>
              </w:rPr>
              <w:t xml:space="preserve">Story Ad</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3">
            <w:pPr>
              <w:pBdr/>
              <w:spacing/>
              <w:ind/>
              <w:rPr/>
            </w:pPr>
            <w:r>
              <w:rPr>
                <w:rtl w:val="0"/>
              </w:rPr>
              <w:t xml:space="preserve">Instagram</w:t>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4">
            <w:pPr>
              <w:pBdr/>
              <w:spacing/>
              <w:ind/>
              <w:rPr/>
            </w:pPr>
            <w:r>
              <w:rPr>
                <w:rtl w:val="0"/>
              </w:rPr>
              <w:t xml:space="preserve">It appears between users' stories in full-screen format and can be skipped by swiping to the next story.</w:t>
            </w:r>
            <w:r/>
          </w:p>
        </w:tc>
      </w:tr>
      <w:tr>
        <w:trPr>
          <w:cantSplit w:val="false"/>
          <w:trHeight w:val="104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5">
            <w:pPr>
              <w:pBdr/>
              <w:spacing/>
              <w:ind/>
              <w:rPr/>
            </w:pPr>
            <w:r>
              <w:rPr>
                <w:b/>
                <w:bCs/>
                <w:rtl w:val="0"/>
              </w:rPr>
              <w:t xml:space="preserve">4</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6">
            <w:pPr>
              <w:pBdr/>
              <w:spacing/>
              <w:ind/>
              <w:rPr/>
            </w:pPr>
            <w:r>
              <w:rPr>
                <w:b/>
                <w:bCs/>
                <w:rtl w:val="0"/>
              </w:rPr>
              <w:t xml:space="preserve">Banner Display Ad</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7">
            <w:pPr>
              <w:pBdr/>
              <w:spacing/>
              <w:ind/>
              <w:rPr/>
            </w:pPr>
            <w:r>
              <w:rPr>
                <w:rtl w:val="0"/>
              </w:rPr>
              <w:t xml:space="preserve">Mobile Apps &amp; Websites</w:t>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8">
            <w:pPr>
              <w:pBdr/>
              <w:spacing/>
              <w:ind/>
              <w:rPr/>
            </w:pPr>
            <w:r>
              <w:rPr>
                <w:rtl w:val="0"/>
              </w:rPr>
              <w:t xml:space="preserve">It is displayed at the top or bottom of the screen and is easy to notice because of its colorful design and call-to-action.</w:t>
            </w:r>
            <w:r/>
          </w:p>
        </w:tc>
      </w:tr>
      <w:tr>
        <w:trPr>
          <w:cantSplit w:val="false"/>
          <w:trHeight w:val="1040"/>
        </w:trPr>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9">
            <w:pPr>
              <w:pBdr/>
              <w:spacing/>
              <w:ind/>
              <w:rPr/>
            </w:pPr>
            <w:r>
              <w:rPr>
                <w:b/>
                <w:bCs/>
                <w:rtl w:val="0"/>
              </w:rPr>
              <w:t xml:space="preserve">5</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A">
            <w:pPr>
              <w:pBdr/>
              <w:spacing/>
              <w:ind/>
              <w:rPr/>
            </w:pPr>
            <w:r>
              <w:rPr>
                <w:b/>
                <w:bCs/>
                <w:rtl w:val="0"/>
              </w:rPr>
              <w:t xml:space="preserve">In-Feed Product Ad</w:t>
            </w:r>
            <w:r>
              <w:rPr>
                <w:rtl w:val="0"/>
              </w:rPr>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B">
            <w:pPr>
              <w:pBdr/>
              <w:spacing/>
              <w:ind/>
              <w:rPr/>
            </w:pPr>
            <w:r>
              <w:rPr>
                <w:rtl w:val="0"/>
              </w:rPr>
              <w:t xml:space="preserve">Facebook</w:t>
            </w:r>
            <w:r/>
          </w:p>
        </w:tc>
        <w:tc>
          <w:tcPr>
            <w:tcBorders>
              <w:top w:val="none" w:color="000000" w:sz="0" w:space="0"/>
              <w:left w:val="none" w:color="000000" w:sz="0" w:space="0"/>
              <w:bottom w:val="none" w:color="000000" w:sz="0" w:space="0"/>
              <w:right w:val="none" w:color="000000" w:sz="0" w:space="0"/>
            </w:tcBorders>
            <w:tcMar>
              <w:left w:w="100" w:type="dxa"/>
              <w:top w:w="100" w:type="dxa"/>
              <w:right w:w="100" w:type="dxa"/>
              <w:bottom w:w="100" w:type="dxa"/>
            </w:tcMar>
            <w:vAlign w:val="top"/>
          </w:tcPr>
          <w:p w14:paraId="0000003C">
            <w:pPr>
              <w:pBdr/>
              <w:spacing/>
              <w:ind/>
              <w:rPr/>
            </w:pPr>
            <w:r>
              <w:rPr>
                <w:rtl w:val="0"/>
              </w:rPr>
              <w:t xml:space="preserve">It appears while scrolling through the news feed and includes product images, prices, and a "Shop Now" button to attract users.</w:t>
            </w:r>
            <w:r/>
          </w:p>
        </w:tc>
      </w:tr>
    </w:tbl>
    <w:p w14:paraId="0000003D">
      <w:pPr>
        <w:pBdr/>
        <w:spacing/>
        <w:ind/>
        <w:rPr/>
      </w:pPr>
      <w:r>
        <w:rPr>
          <w:rtl w:val="0"/>
        </w:rPr>
      </w:r>
      <w:r/>
    </w:p>
    <w:p w14:paraId="0000003E">
      <w:pPr>
        <w:pBdr/>
        <w:spacing/>
        <w:ind/>
        <w:rPr>
          <w:b/>
          <w:bCs/>
          <w:sz w:val="26"/>
          <w:szCs w:val="26"/>
        </w:rPr>
      </w:pPr>
      <w:r>
        <w:rPr>
          <w:rtl w:val="0"/>
        </w:rPr>
        <w:br/>
        <w:t xml:space="preserve">(4). </w:t>
      </w:r>
      <w:r>
        <w:rPr>
          <w:b/>
          <w:bCs/>
          <w:sz w:val="26"/>
          <w:szCs w:val="26"/>
          <w:rtl w:val="0"/>
        </w:rPr>
        <w:t xml:space="preserve">Online Marketing Plan for a New Playlist Feature</w:t>
      </w:r>
      <w:r>
        <w:rPr>
          <w:b/>
          <w:bCs/>
          <w:sz w:val="26"/>
          <w:szCs w:val="26"/>
        </w:rPr>
      </w:r>
    </w:p>
    <w:p w14:paraId="0000003F">
      <w:pPr>
        <w:numPr>
          <w:ilvl w:val="0"/>
          <w:numId w:val="1"/>
        </w:numPr>
        <w:pBdr/>
        <w:spacing w:after="0" w:afterAutospacing="0" w:before="240"/>
        <w:ind w:hanging="360" w:left="720"/>
        <w:rPr/>
      </w:pPr>
      <w:r>
        <w:rPr>
          <w:rtl w:val="0"/>
        </w:rPr>
        <w:t xml:space="preserve">Optimize the feature page with SEO-friendly keywords like </w:t>
      </w:r>
      <w:r>
        <w:rPr>
          <w:b/>
          <w:bCs/>
          <w:rtl w:val="0"/>
        </w:rPr>
        <w:t xml:space="preserve">"best music playlists"</w:t>
      </w:r>
      <w:r>
        <w:rPr>
          <w:rtl w:val="0"/>
        </w:rPr>
        <w:t xml:space="preserve"> and </w:t>
      </w:r>
      <w:r>
        <w:rPr>
          <w:b/>
          <w:bCs/>
          <w:rtl w:val="0"/>
        </w:rPr>
        <w:t xml:space="preserve">"create custom playlists"</w:t>
      </w:r>
      <w:r>
        <w:rPr>
          <w:rtl w:val="0"/>
        </w:rPr>
        <w:t xml:space="preserve"> to attract search traffic.</w:t>
      </w:r>
      <w:r/>
    </w:p>
    <w:p w14:paraId="00000040">
      <w:pPr>
        <w:numPr>
          <w:ilvl w:val="0"/>
          <w:numId w:val="1"/>
        </w:numPr>
        <w:pBdr/>
        <w:spacing w:after="0" w:afterAutospacing="0" w:before="0" w:beforeAutospacing="0"/>
        <w:ind w:hanging="360" w:left="720"/>
        <w:rPr/>
      </w:pPr>
      <w:r>
        <w:rPr>
          <w:rtl w:val="0"/>
        </w:rPr>
        <w:t xml:space="preserve">Share engaging social media posts on Instagram, Facebook, and X with short videos showing how users can create and share playlists.</w:t>
      </w:r>
      <w:r/>
    </w:p>
    <w:p w14:paraId="00000041">
      <w:pPr>
        <w:numPr>
          <w:ilvl w:val="0"/>
          <w:numId w:val="1"/>
        </w:numPr>
        <w:pBdr/>
        <w:spacing w:after="0" w:afterAutospacing="0" w:before="0" w:beforeAutospacing="0"/>
        <w:ind w:hanging="360" w:left="720"/>
        <w:rPr/>
      </w:pPr>
      <w:r>
        <w:rPr>
          <w:rtl w:val="0"/>
        </w:rPr>
        <w:t xml:space="preserve">Send an email campaign to existing users announcing the new feature with a </w:t>
      </w:r>
      <w:r>
        <w:rPr>
          <w:b/>
          <w:bCs/>
          <w:rtl w:val="0"/>
        </w:rPr>
        <w:t xml:space="preserve">"Create Your First Playlist"</w:t>
      </w:r>
      <w:r>
        <w:rPr>
          <w:rtl w:val="0"/>
        </w:rPr>
        <w:t xml:space="preserve"> call-to-action.</w:t>
      </w:r>
      <w:r/>
    </w:p>
    <w:p w14:paraId="00000042">
      <w:pPr>
        <w:numPr>
          <w:ilvl w:val="0"/>
          <w:numId w:val="1"/>
        </w:numPr>
        <w:pBdr/>
        <w:spacing w:after="0" w:afterAutospacing="0" w:before="0" w:beforeAutospacing="0"/>
        <w:ind w:hanging="360" w:left="720"/>
        <w:rPr/>
      </w:pPr>
      <w:r>
        <w:rPr>
          <w:rtl w:val="0"/>
        </w:rPr>
        <w:t xml:space="preserve">Partner with music influencers and content creators to showcase their favorite playlists and encourage followers to try the feature.</w:t>
      </w:r>
      <w:r/>
    </w:p>
    <w:p w14:paraId="00000043">
      <w:pPr>
        <w:numPr>
          <w:ilvl w:val="0"/>
          <w:numId w:val="1"/>
        </w:numPr>
        <w:pBdr/>
        <w:spacing w:after="240" w:before="0" w:beforeAutospacing="0"/>
        <w:ind w:hanging="360" w:left="720"/>
        <w:rPr/>
      </w:pPr>
      <w:r>
        <w:rPr>
          <w:rtl w:val="0"/>
        </w:rPr>
        <w:t xml:space="preserve">Offer a limited-time challenge where users who create and share playlists can win premium subscriptions, increasing engagement and app downloads.</w:t>
      </w:r>
      <w:r/>
    </w:p>
    <w:p w14:paraId="00000044">
      <w:pPr>
        <w:pBdr/>
        <w:spacing/>
        <w:ind/>
        <w:rPr/>
      </w:pPr>
      <w:r>
        <w:rPr>
          <w:rtl w:val="0"/>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4"/>
    <w:next w:val="67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4"/>
    <w:next w:val="67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4"/>
    <w:next w:val="67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8"/>
    <w:uiPriority w:val="9"/>
    <w:pPr>
      <w:pBdr/>
      <w:spacing/>
      <w:ind/>
    </w:pPr>
    <w:rPr>
      <w:rFonts w:ascii="Arial" w:hAnsi="Arial" w:eastAsia="Arial" w:cs="Arial"/>
      <w:i/>
      <w:iCs/>
      <w:color w:val="0f4761" w:themeColor="accent1" w:themeShade="BF"/>
    </w:rPr>
  </w:style>
  <w:style w:type="character" w:styleId="154">
    <w:name w:val="Heading 5 Char"/>
    <w:basedOn w:val="148"/>
    <w:link w:val="679"/>
    <w:uiPriority w:val="9"/>
    <w:pPr>
      <w:pBdr/>
      <w:spacing/>
      <w:ind/>
    </w:pPr>
    <w:rPr>
      <w:rFonts w:ascii="Arial" w:hAnsi="Arial" w:eastAsia="Arial" w:cs="Arial"/>
      <w:color w:val="0f4761" w:themeColor="accent1" w:themeShade="BF"/>
    </w:rPr>
  </w:style>
  <w:style w:type="character" w:styleId="155">
    <w:name w:val="Heading 6 Char"/>
    <w:basedOn w:val="148"/>
    <w:link w:val="68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1"/>
    <w:uiPriority w:val="10"/>
    <w:pPr>
      <w:pBdr/>
      <w:spacing/>
      <w:ind/>
    </w:pPr>
    <w:rPr>
      <w:rFonts w:ascii="Arial" w:hAnsi="Arial" w:eastAsia="Arial" w:cs="Arial"/>
      <w:spacing w:val="-10"/>
      <w:sz w:val="56"/>
      <w:szCs w:val="56"/>
    </w:rPr>
  </w:style>
  <w:style w:type="character" w:styleId="162">
    <w:name w:val="Subtitle Char"/>
    <w:basedOn w:val="148"/>
    <w:link w:val="682"/>
    <w:uiPriority w:val="11"/>
    <w:pPr>
      <w:pBdr/>
      <w:spacing/>
      <w:ind/>
    </w:pPr>
    <w:rPr>
      <w:color w:val="595959" w:themeColor="text1" w:themeTint="A6"/>
      <w:spacing w:val="15"/>
      <w:sz w:val="28"/>
      <w:szCs w:val="28"/>
    </w:rPr>
  </w:style>
  <w:style w:type="paragraph" w:styleId="163">
    <w:name w:val="Quote"/>
    <w:basedOn w:val="674"/>
    <w:next w:val="67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4"/>
    <w:next w:val="67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4"/>
    <w:next w:val="674"/>
    <w:uiPriority w:val="35"/>
    <w:unhideWhenUsed/>
    <w:qFormat/>
    <w:pPr>
      <w:pBdr/>
      <w:spacing w:after="200" w:line="240" w:lineRule="auto"/>
      <w:ind/>
    </w:pPr>
    <w:rPr>
      <w:i/>
      <w:iCs/>
      <w:color w:val="0e2841" w:themeColor="text2"/>
      <w:sz w:val="18"/>
      <w:szCs w:val="18"/>
    </w:rPr>
  </w:style>
  <w:style w:type="paragraph" w:styleId="181">
    <w:name w:val="footnote text"/>
    <w:basedOn w:val="67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4"/>
    <w:next w:val="674"/>
    <w:uiPriority w:val="39"/>
    <w:unhideWhenUsed/>
    <w:pPr>
      <w:pBdr/>
      <w:spacing w:after="100"/>
      <w:ind/>
    </w:pPr>
  </w:style>
  <w:style w:type="paragraph" w:styleId="190">
    <w:name w:val="toc 2"/>
    <w:basedOn w:val="674"/>
    <w:next w:val="674"/>
    <w:uiPriority w:val="39"/>
    <w:unhideWhenUsed/>
    <w:pPr>
      <w:pBdr/>
      <w:spacing w:after="100"/>
      <w:ind w:left="220"/>
    </w:pPr>
  </w:style>
  <w:style w:type="paragraph" w:styleId="191">
    <w:name w:val="toc 3"/>
    <w:basedOn w:val="674"/>
    <w:next w:val="674"/>
    <w:uiPriority w:val="39"/>
    <w:unhideWhenUsed/>
    <w:pPr>
      <w:pBdr/>
      <w:spacing w:after="100"/>
      <w:ind w:left="440"/>
    </w:pPr>
  </w:style>
  <w:style w:type="paragraph" w:styleId="192">
    <w:name w:val="toc 4"/>
    <w:basedOn w:val="674"/>
    <w:next w:val="674"/>
    <w:uiPriority w:val="39"/>
    <w:unhideWhenUsed/>
    <w:pPr>
      <w:pBdr/>
      <w:spacing w:after="100"/>
      <w:ind w:left="660"/>
    </w:pPr>
  </w:style>
  <w:style w:type="paragraph" w:styleId="193">
    <w:name w:val="toc 5"/>
    <w:basedOn w:val="674"/>
    <w:next w:val="674"/>
    <w:uiPriority w:val="39"/>
    <w:unhideWhenUsed/>
    <w:pPr>
      <w:pBdr/>
      <w:spacing w:after="100"/>
      <w:ind w:left="880"/>
    </w:pPr>
  </w:style>
  <w:style w:type="paragraph" w:styleId="194">
    <w:name w:val="toc 6"/>
    <w:basedOn w:val="674"/>
    <w:next w:val="674"/>
    <w:uiPriority w:val="39"/>
    <w:unhideWhenUsed/>
    <w:pPr>
      <w:pBdr/>
      <w:spacing w:after="100"/>
      <w:ind w:left="1100"/>
    </w:pPr>
  </w:style>
  <w:style w:type="paragraph" w:styleId="195">
    <w:name w:val="toc 7"/>
    <w:basedOn w:val="674"/>
    <w:next w:val="674"/>
    <w:uiPriority w:val="39"/>
    <w:unhideWhenUsed/>
    <w:pPr>
      <w:pBdr/>
      <w:spacing w:after="100"/>
      <w:ind w:left="1320"/>
    </w:pPr>
  </w:style>
  <w:style w:type="paragraph" w:styleId="196">
    <w:name w:val="toc 8"/>
    <w:basedOn w:val="674"/>
    <w:next w:val="674"/>
    <w:uiPriority w:val="39"/>
    <w:unhideWhenUsed/>
    <w:pPr>
      <w:pBdr/>
      <w:spacing w:after="100"/>
      <w:ind w:left="1540"/>
    </w:pPr>
  </w:style>
  <w:style w:type="paragraph" w:styleId="197">
    <w:name w:val="toc 9"/>
    <w:basedOn w:val="674"/>
    <w:next w:val="67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4"/>
    <w:next w:val="674"/>
    <w:uiPriority w:val="99"/>
    <w:unhideWhenUsed/>
    <w:pPr>
      <w:pBdr/>
      <w:spacing w:after="0" w:afterAutospacing="0"/>
      <w:ind/>
    </w:pPr>
  </w:style>
  <w:style w:type="table" w:styleId="67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4" w:default="1">
    <w:name w:val="Normal"/>
    <w:pPr>
      <w:pBdr/>
      <w:spacing/>
      <w:ind/>
    </w:pPr>
  </w:style>
  <w:style w:type="paragraph" w:styleId="675">
    <w:name w:val="Heading 1"/>
    <w:basedOn w:val="674"/>
    <w:next w:val="674"/>
    <w:pPr>
      <w:keepNext w:val="true"/>
      <w:keepLines w:val="true"/>
      <w:pageBreakBefore w:val="false"/>
      <w:pBdr/>
      <w:spacing w:after="120" w:before="400"/>
      <w:ind/>
    </w:pPr>
    <w:rPr>
      <w:sz w:val="40"/>
      <w:szCs w:val="40"/>
    </w:rPr>
  </w:style>
  <w:style w:type="paragraph" w:styleId="676">
    <w:name w:val="Heading 2"/>
    <w:basedOn w:val="674"/>
    <w:next w:val="674"/>
    <w:pPr>
      <w:keepNext w:val="true"/>
      <w:keepLines w:val="true"/>
      <w:pageBreakBefore w:val="false"/>
      <w:pBdr/>
      <w:spacing w:after="120" w:before="360"/>
      <w:ind/>
    </w:pPr>
    <w:rPr>
      <w:b w:val="0"/>
      <w:bCs w:val="0"/>
      <w:sz w:val="32"/>
      <w:szCs w:val="32"/>
    </w:rPr>
  </w:style>
  <w:style w:type="paragraph" w:styleId="677">
    <w:name w:val="Heading 3"/>
    <w:basedOn w:val="674"/>
    <w:next w:val="674"/>
    <w:pPr>
      <w:keepNext w:val="true"/>
      <w:keepLines w:val="true"/>
      <w:pageBreakBefore w:val="false"/>
      <w:pBdr/>
      <w:spacing w:after="80" w:before="320"/>
      <w:ind/>
    </w:pPr>
    <w:rPr>
      <w:b w:val="0"/>
      <w:bCs w:val="0"/>
      <w:color w:val="434343"/>
      <w:sz w:val="28"/>
      <w:szCs w:val="28"/>
    </w:rPr>
  </w:style>
  <w:style w:type="paragraph" w:styleId="678">
    <w:name w:val="Heading 4"/>
    <w:basedOn w:val="674"/>
    <w:next w:val="674"/>
    <w:pPr>
      <w:keepNext w:val="true"/>
      <w:keepLines w:val="true"/>
      <w:pageBreakBefore w:val="false"/>
      <w:pBdr/>
      <w:spacing w:after="80" w:before="280"/>
      <w:ind/>
    </w:pPr>
    <w:rPr>
      <w:color w:val="666666"/>
      <w:sz w:val="24"/>
      <w:szCs w:val="24"/>
    </w:rPr>
  </w:style>
  <w:style w:type="paragraph" w:styleId="679">
    <w:name w:val="Heading 5"/>
    <w:basedOn w:val="674"/>
    <w:next w:val="674"/>
    <w:pPr>
      <w:keepNext w:val="true"/>
      <w:keepLines w:val="true"/>
      <w:pageBreakBefore w:val="false"/>
      <w:pBdr/>
      <w:spacing w:after="80" w:before="240"/>
      <w:ind/>
    </w:pPr>
    <w:rPr>
      <w:color w:val="666666"/>
      <w:sz w:val="22"/>
      <w:szCs w:val="22"/>
    </w:rPr>
  </w:style>
  <w:style w:type="paragraph" w:styleId="680">
    <w:name w:val="Heading 6"/>
    <w:basedOn w:val="674"/>
    <w:next w:val="674"/>
    <w:pPr>
      <w:keepNext w:val="true"/>
      <w:keepLines w:val="true"/>
      <w:pageBreakBefore w:val="false"/>
      <w:pBdr/>
      <w:spacing w:after="80" w:before="240"/>
      <w:ind/>
    </w:pPr>
    <w:rPr>
      <w:i/>
      <w:iCs/>
      <w:color w:val="666666"/>
      <w:sz w:val="22"/>
      <w:szCs w:val="22"/>
    </w:rPr>
  </w:style>
  <w:style w:type="paragraph" w:styleId="681">
    <w:name w:val="Title"/>
    <w:basedOn w:val="674"/>
    <w:next w:val="674"/>
    <w:pPr>
      <w:keepNext w:val="true"/>
      <w:keepLines w:val="true"/>
      <w:pageBreakBefore w:val="false"/>
      <w:pBdr/>
      <w:spacing w:after="60" w:before="0"/>
      <w:ind/>
    </w:pPr>
    <w:rPr>
      <w:sz w:val="52"/>
      <w:szCs w:val="52"/>
    </w:rPr>
  </w:style>
  <w:style w:type="paragraph" w:styleId="682">
    <w:name w:val="Subtitle"/>
    <w:basedOn w:val="674"/>
    <w:next w:val="674"/>
    <w:pPr>
      <w:keepNext w:val="true"/>
      <w:keepLines w:val="true"/>
      <w:pageBreakBefore w:val="false"/>
      <w:pBdr/>
      <w:spacing w:after="320" w:before="0"/>
      <w:ind/>
    </w:pPr>
    <w:rPr>
      <w:rFonts w:ascii="Arial" w:hAnsi="Arial" w:eastAsia="Arial" w:cs="Arial"/>
      <w:i w:val="0"/>
      <w:iCs w:val="0"/>
      <w:color w:val="666666"/>
      <w:sz w:val="30"/>
      <w:szCs w:val="30"/>
    </w:rPr>
  </w:style>
  <w:style w:type="table" w:styleId="683">
    <w:name w:val="StGen0"/>
    <w:basedOn w:val="6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StGen1"/>
    <w:basedOn w:val="67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