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Ranking Factor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ffffff" w:val="clear"/>
        <w:rPr>
          <w:rFonts w:ascii="Verdana" w:cs="Verdana" w:eastAsia="Verdana" w:hAnsi="Verdana"/>
          <w:color w:val="878a99"/>
          <w:sz w:val="19"/>
          <w:szCs w:val="19"/>
        </w:rPr>
      </w:pPr>
      <w:r w:rsidDel="00000000" w:rsidR="00000000" w:rsidRPr="00000000">
        <w:rPr>
          <w:rFonts w:ascii="Verdana" w:cs="Verdana" w:eastAsia="Verdana" w:hAnsi="Verdana"/>
          <w:color w:val="878a99"/>
          <w:sz w:val="19"/>
          <w:szCs w:val="19"/>
          <w:rtl w:val="0"/>
        </w:rPr>
        <w:t xml:space="preserve">Tasks</w:t>
      </w:r>
    </w:p>
    <w:p w:rsidR="00000000" w:rsidDel="00000000" w:rsidP="00000000" w:rsidRDefault="00000000" w:rsidRPr="00000000" w14:paraId="00000004">
      <w:pPr>
        <w:shd w:fill="ffffff" w:val="clear"/>
        <w:rPr>
          <w:rFonts w:ascii="Verdana" w:cs="Verdana" w:eastAsia="Verdana" w:hAnsi="Verdana"/>
          <w:color w:val="3577f1"/>
          <w:sz w:val="19"/>
          <w:szCs w:val="19"/>
        </w:rPr>
      </w:pPr>
      <w:r w:rsidDel="00000000" w:rsidR="00000000" w:rsidRPr="00000000">
        <w:rPr>
          <w:rFonts w:ascii="Verdana" w:cs="Verdana" w:eastAsia="Verdana" w:hAnsi="Verdana"/>
          <w:color w:val="3577f1"/>
          <w:sz w:val="19"/>
          <w:szCs w:val="19"/>
          <w:rtl w:val="0"/>
        </w:rPr>
        <w:t xml:space="preserve">1.</w:t>
      </w:r>
    </w:p>
    <w:p w:rsidR="00000000" w:rsidDel="00000000" w:rsidP="00000000" w:rsidRDefault="00000000" w:rsidRPr="00000000" w14:paraId="00000005">
      <w:pPr>
        <w:shd w:fill="ffffff" w:val="clear"/>
        <w:rPr>
          <w:rFonts w:ascii="Verdana" w:cs="Verdana" w:eastAsia="Verdana" w:hAnsi="Verdana"/>
          <w:color w:val="878a99"/>
          <w:sz w:val="19"/>
          <w:szCs w:val="19"/>
        </w:rPr>
      </w:pPr>
      <w:r w:rsidDel="00000000" w:rsidR="00000000" w:rsidRPr="00000000">
        <w:rPr>
          <w:rFonts w:ascii="Verdana" w:cs="Verdana" w:eastAsia="Verdana" w:hAnsi="Verdana"/>
          <w:color w:val="878a99"/>
          <w:sz w:val="19"/>
          <w:szCs w:val="19"/>
          <w:rtl w:val="0"/>
        </w:rPr>
        <w:t xml:space="preserve">Pick any product page from Flipkart or Amazon and list 5 on-page elements that you think help it rank higher in Google search results. For each, write one line on why it matters for ranking.</w:t>
      </w:r>
    </w:p>
    <w:p w:rsidR="00000000" w:rsidDel="00000000" w:rsidP="00000000" w:rsidRDefault="00000000" w:rsidRPr="00000000" w14:paraId="00000006">
      <w:pPr>
        <w:shd w:fill="ffffff" w:val="clear"/>
        <w:rPr>
          <w:rFonts w:ascii="Verdana" w:cs="Verdana" w:eastAsia="Verdana" w:hAnsi="Verdana"/>
          <w:color w:val="3577f1"/>
          <w:sz w:val="19"/>
          <w:szCs w:val="19"/>
        </w:rPr>
      </w:pPr>
      <w:r w:rsidDel="00000000" w:rsidR="00000000" w:rsidRPr="00000000">
        <w:rPr>
          <w:rFonts w:ascii="Verdana" w:cs="Verdana" w:eastAsia="Verdana" w:hAnsi="Verdana"/>
          <w:color w:val="3577f1"/>
          <w:sz w:val="19"/>
          <w:szCs w:val="19"/>
          <w:rtl w:val="0"/>
        </w:rPr>
        <w:t xml:space="preserve">2.</w:t>
      </w:r>
    </w:p>
    <w:p w:rsidR="00000000" w:rsidDel="00000000" w:rsidP="00000000" w:rsidRDefault="00000000" w:rsidRPr="00000000" w14:paraId="00000007">
      <w:pPr>
        <w:shd w:fill="ffffff" w:val="clear"/>
        <w:rPr>
          <w:rFonts w:ascii="Verdana" w:cs="Verdana" w:eastAsia="Verdana" w:hAnsi="Verdana"/>
          <w:color w:val="878a99"/>
          <w:sz w:val="19"/>
          <w:szCs w:val="19"/>
        </w:rPr>
      </w:pPr>
      <w:r w:rsidDel="00000000" w:rsidR="00000000" w:rsidRPr="00000000">
        <w:rPr>
          <w:rFonts w:ascii="Verdana" w:cs="Verdana" w:eastAsia="Verdana" w:hAnsi="Verdana"/>
          <w:color w:val="878a99"/>
          <w:sz w:val="19"/>
          <w:szCs w:val="19"/>
          <w:rtl w:val="0"/>
        </w:rPr>
        <w:t xml:space="preserve">Create a table comparing 5 different ranking factors (like page speed, mobile-friendliness, keyword usage, backlinks, and user reviews) and rate their importance for a food delivery app like Zomato. Use 'High', 'Medium', or 'Low' for each.</w:t>
      </w:r>
    </w:p>
    <w:p w:rsidR="00000000" w:rsidDel="00000000" w:rsidP="00000000" w:rsidRDefault="00000000" w:rsidRPr="00000000" w14:paraId="00000008">
      <w:pPr>
        <w:shd w:fill="ffffff" w:val="clear"/>
        <w:rPr>
          <w:rFonts w:ascii="Verdana" w:cs="Verdana" w:eastAsia="Verdana" w:hAnsi="Verdana"/>
          <w:color w:val="3577f1"/>
          <w:sz w:val="19"/>
          <w:szCs w:val="19"/>
        </w:rPr>
      </w:pPr>
      <w:r w:rsidDel="00000000" w:rsidR="00000000" w:rsidRPr="00000000">
        <w:rPr>
          <w:rFonts w:ascii="Verdana" w:cs="Verdana" w:eastAsia="Verdana" w:hAnsi="Verdana"/>
          <w:color w:val="3577f1"/>
          <w:sz w:val="19"/>
          <w:szCs w:val="19"/>
          <w:rtl w:val="0"/>
        </w:rPr>
        <w:t xml:space="preserve">3.</w:t>
      </w:r>
    </w:p>
    <w:p w:rsidR="00000000" w:rsidDel="00000000" w:rsidP="00000000" w:rsidRDefault="00000000" w:rsidRPr="00000000" w14:paraId="00000009">
      <w:pPr>
        <w:shd w:fill="ffffff" w:val="clear"/>
        <w:rPr>
          <w:rFonts w:ascii="Verdana" w:cs="Verdana" w:eastAsia="Verdana" w:hAnsi="Verdana"/>
          <w:color w:val="878a99"/>
          <w:sz w:val="19"/>
          <w:szCs w:val="19"/>
        </w:rPr>
      </w:pPr>
      <w:r w:rsidDel="00000000" w:rsidR="00000000" w:rsidRPr="00000000">
        <w:rPr>
          <w:rFonts w:ascii="Verdana" w:cs="Verdana" w:eastAsia="Verdana" w:hAnsi="Verdana"/>
          <w:color w:val="878a99"/>
          <w:sz w:val="19"/>
          <w:szCs w:val="19"/>
          <w:rtl w:val="0"/>
        </w:rPr>
        <w:t xml:space="preserve">Analyze the homepage of BookMyShow and identify 3 ranking factors that could be improved to boost its SEO. Suggest one practical change for each factor.</w:t>
      </w:r>
    </w:p>
    <w:p w:rsidR="00000000" w:rsidDel="00000000" w:rsidP="00000000" w:rsidRDefault="00000000" w:rsidRPr="00000000" w14:paraId="0000000A">
      <w:pPr>
        <w:shd w:fill="ffffff" w:val="clear"/>
        <w:rPr>
          <w:rFonts w:ascii="Verdana" w:cs="Verdana" w:eastAsia="Verdana" w:hAnsi="Verdana"/>
          <w:color w:val="3577f1"/>
          <w:sz w:val="19"/>
          <w:szCs w:val="19"/>
        </w:rPr>
      </w:pPr>
      <w:r w:rsidDel="00000000" w:rsidR="00000000" w:rsidRPr="00000000">
        <w:rPr>
          <w:rFonts w:ascii="Verdana" w:cs="Verdana" w:eastAsia="Verdana" w:hAnsi="Verdana"/>
          <w:color w:val="3577f1"/>
          <w:sz w:val="19"/>
          <w:szCs w:val="19"/>
          <w:rtl w:val="0"/>
        </w:rPr>
        <w:t xml:space="preserve">4.</w:t>
      </w:r>
    </w:p>
    <w:p w:rsidR="00000000" w:rsidDel="00000000" w:rsidP="00000000" w:rsidRDefault="00000000" w:rsidRPr="00000000" w14:paraId="0000000B">
      <w:pPr>
        <w:shd w:fill="ffffff" w:val="clear"/>
        <w:rPr>
          <w:rFonts w:ascii="Verdana" w:cs="Verdana" w:eastAsia="Verdana" w:hAnsi="Verdana"/>
          <w:color w:val="878a99"/>
          <w:sz w:val="19"/>
          <w:szCs w:val="19"/>
        </w:rPr>
      </w:pPr>
      <w:r w:rsidDel="00000000" w:rsidR="00000000" w:rsidRPr="00000000">
        <w:rPr>
          <w:rFonts w:ascii="Verdana" w:cs="Verdana" w:eastAsia="Verdana" w:hAnsi="Verdana"/>
          <w:color w:val="878a99"/>
          <w:sz w:val="19"/>
          <w:szCs w:val="19"/>
          <w:rtl w:val="0"/>
        </w:rPr>
        <w:t xml:space="preserve">Use ChatGPT or any AI tool to generate a checklist of 10 ranking factors for optimizing an Instagram profile page for search engines. Submit the checklist and highlight any 2 factors you didn't know before.&lt;br&gt;&lt;br&gt;&lt;em&gt;&lt;strong&gt;Hint:&lt;/strong&gt; Ask the AI tool for 'SEO ranking factors for social media profile pages'.&lt;/em&gt;</w:t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(1). Example Product: Apple iPhone 15 Product Page (Flipkart)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91.9910499257007"/>
        <w:gridCol w:w="6333.520761097921"/>
        <w:tblGridChange w:id="0">
          <w:tblGrid>
            <w:gridCol w:w="2691.9910499257007"/>
            <w:gridCol w:w="6333.520761097921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On-Page Element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Why It Helps Google Rankings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SEO-Friendly Product Title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 clear title with the brand, model, and key features helps Google understand the page and match it with relevant search queries.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Detailed Product Description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Unique, informative content gives Google more context and increases the chances of ranking for multiple keywords.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Customer Reviews &amp; Ratings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Fresh user-generated content keeps the page updated and builds trust, which can improve search visibility.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High-Quality Images with Alt 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Optimized images and descriptive alt text help Google understand the product and improve image search rankings.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Product Specifications (Features Table)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Structured information such as storage, display, camera, and battery helps Google better index the page and answer specific user searches.</w:t>
            </w:r>
          </w:p>
        </w:tc>
      </w:tr>
    </w:tbl>
    <w:p w:rsidR="00000000" w:rsidDel="00000000" w:rsidP="00000000" w:rsidRDefault="00000000" w:rsidRPr="00000000" w14:paraId="0000001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These five on-page elements improve both SEO and user experience, making the product page more likely to rank higher in Google search results.</w:t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rtl w:val="0"/>
        </w:rPr>
        <w:t xml:space="preserve">(2).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Ranking Factors for a Food Delivery App (e.g., Zomato)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50.2779804281656"/>
        <w:gridCol w:w="1374.4922140323515"/>
        <w:gridCol w:w="5800.741616563106"/>
        <w:tblGridChange w:id="0">
          <w:tblGrid>
            <w:gridCol w:w="1850.2779804281656"/>
            <w:gridCol w:w="1374.4922140323515"/>
            <w:gridCol w:w="5800.741616563106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Ranking Factor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Why It Matters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 Speed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Fast-loading pages improve user experience and are a confirmed Google ranking factor.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Mobile-Friendliness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Most users search for restaurants on mobile devices, so a mobile-friendly site ranks better.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Keyword Usage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Using relevant keywords (e.g., "food delivery near me") helps Google understand the page content.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Backlinks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Quality backlinks from trusted websites increase the website's authority and improve rankings.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User Reviews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Genuine customer reviews build trust, add fresh content, and can improve local search visibility.</w:t>
            </w:r>
          </w:p>
        </w:tc>
      </w:tr>
    </w:tbl>
    <w:p w:rsidR="00000000" w:rsidDel="00000000" w:rsidP="00000000" w:rsidRDefault="00000000" w:rsidRPr="00000000" w14:paraId="0000003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rtl w:val="0"/>
        </w:rPr>
        <w:t xml:space="preserve">(3). 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BookMyShow Homepage SEO Analysis</w:t>
      </w:r>
    </w:p>
    <w:tbl>
      <w:tblPr>
        <w:tblStyle w:val="Table3"/>
        <w:tblW w:w="9025.51181102362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46.5809665165657"/>
        <w:gridCol w:w="3320.888531106136"/>
        <w:gridCol w:w="4258.042313400921"/>
        <w:tblGridChange w:id="0">
          <w:tblGrid>
            <w:gridCol w:w="1446.5809665165657"/>
            <w:gridCol w:w="3320.888531106136"/>
            <w:gridCol w:w="4258.042313400921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SEO Ranking Factor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Current Observation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Practical Improvement</w:t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 Speed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The homepage contains many banners, posters, and dynamic content, which can increase loading time.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Compress images, use next-generation formats like WebP, and enable lazy loading for below-the-fold images.</w:t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Content &amp; Keywords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The homepage relies heavily on visuals, with limited descriptive text targeting search keywords.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Add a short SEO-friendly introduction using keywords such as "movie ticket booking," "book events online," and "concert tickets in India."</w:t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Internal Linking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Many event pages are available, but internal links to popular categories and city pages could be more prominent.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Add more text-based internal links to pages like Movies, Events, Sports, Offers, and major city pages to improve crawlability and distribute SEO authority.</w:t>
            </w:r>
          </w:p>
        </w:tc>
      </w:tr>
    </w:tbl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zhkp6gcc5k0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Summary</w:t>
      </w:r>
    </w:p>
    <w:p w:rsidR="00000000" w:rsidDel="00000000" w:rsidP="00000000" w:rsidRDefault="00000000" w:rsidRPr="00000000" w14:paraId="0000004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Improving page speed, adding more keyword-rich content, and strengthening internal linking would help BookMyShow improve its search engine visibility and user experience.</w:t>
      </w:r>
    </w:p>
    <w:p w:rsidR="00000000" w:rsidDel="00000000" w:rsidP="00000000" w:rsidRDefault="00000000" w:rsidRPr="00000000" w14:paraId="0000004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(4).  </w:t>
      </w:r>
    </w:p>
    <w:tbl>
      <w:tblPr>
        <w:tblStyle w:val="Table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22.9206812407235"/>
        <w:gridCol w:w="2859.5205152071644"/>
        <w:gridCol w:w="5743.070614575735"/>
        <w:tblGridChange w:id="0">
          <w:tblGrid>
            <w:gridCol w:w="422.9206812407235"/>
            <w:gridCol w:w="2859.5205152071644"/>
            <w:gridCol w:w="5743.070614575735"/>
          </w:tblGrid>
        </w:tblGridChange>
      </w:tblGrid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Ranking Factor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Why It Matters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Username with Keyword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Include a relevant keyword in your username if possible (e.g.,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fitnesscoach_india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Profile Name Optimization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Add searchable keywords in the profile name, such as "Digital Marketing Expert" or "Food Blogger".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SEO-Friendly Bio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Write a clear bio with relevant keywords that describe your niche or business.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High-Quality Profile Photo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 professional and recognizable profile picture improves trust and brand recognition.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Consistent Posting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Regular posts keep your profile active and improve visibility on Instagram.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6. Relevant Hashtags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niche-specific hashtags to help your content reach the right audience.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7. Alt Text for Images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Add descriptive alt text to images so Instagram and search engines better understand your content.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8. Engagement (Likes, Comments &amp; Shares)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High engagement signals that your content is valuable and increases its reach.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9. Location Tags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Tag locations in posts to improve visibility in local searches and location pages.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10. External Links &amp; Consistent Branding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Add your website link and keep the same brand name across all platforms to strengthen your online presence.</w:t>
            </w:r>
          </w:p>
        </w:tc>
      </w:tr>
    </w:tbl>
    <w:p w:rsidR="00000000" w:rsidDel="00000000" w:rsidP="00000000" w:rsidRDefault="00000000" w:rsidRPr="00000000" w14:paraId="0000006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Verdana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