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FORM 2</w:t>
      </w:r>
    </w:p>
    <w:p w14:paraId="00000002"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ACT, 1970</w:t>
      </w:r>
    </w:p>
    <w:p w14:paraId="00000003"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(39 of 1970)</w:t>
      </w:r>
    </w:p>
    <w:p w14:paraId="00000004"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&amp;</w:t>
      </w:r>
    </w:p>
    <w:p w14:paraId="00000005"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THE PATENTS RULES, 2003</w:t>
      </w:r>
    </w:p>
    <w:p w14:paraId="00000006" w14:textId="77777777" w:rsidR="00AF17BD" w:rsidRPr="00F9162B" w:rsidRDefault="00000000">
      <w:pPr>
        <w:tabs>
          <w:tab w:val="left" w:pos="1276"/>
        </w:tabs>
        <w:spacing w:after="120" w:line="360" w:lineRule="auto"/>
        <w:jc w:val="center"/>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w:t>
      </w:r>
    </w:p>
    <w:p w14:paraId="00000007" w14:textId="77777777" w:rsidR="00AF17BD" w:rsidRPr="00F9162B" w:rsidRDefault="00000000">
      <w:pPr>
        <w:numPr>
          <w:ilvl w:val="0"/>
          <w:numId w:val="3"/>
        </w:numPr>
        <w:tabs>
          <w:tab w:val="left" w:pos="360"/>
          <w:tab w:val="left" w:pos="720"/>
          <w:tab w:val="left" w:pos="1080"/>
          <w:tab w:val="left" w:pos="1276"/>
          <w:tab w:val="left" w:pos="1440"/>
          <w:tab w:val="left" w:pos="1800"/>
          <w:tab w:val="left" w:pos="2160"/>
          <w:tab w:val="left" w:pos="2520"/>
        </w:tabs>
        <w:spacing w:after="120" w:line="360" w:lineRule="auto"/>
        <w:ind w:left="0" w:firstLine="0"/>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TITLE OF THE INVENTION</w:t>
      </w:r>
    </w:p>
    <w:p w14:paraId="00000008"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09" w14:textId="77777777" w:rsidR="00AF17BD" w:rsidRPr="00F9162B" w:rsidRDefault="00AF17BD">
      <w:pPr>
        <w:pBdr>
          <w:top w:val="nil"/>
          <w:left w:val="nil"/>
          <w:bottom w:val="nil"/>
          <w:right w:val="nil"/>
          <w:between w:val="nil"/>
        </w:pBdr>
        <w:tabs>
          <w:tab w:val="left" w:pos="1276"/>
        </w:tabs>
        <w:spacing w:line="360" w:lineRule="auto"/>
        <w:ind w:left="720"/>
        <w:rPr>
          <w:rFonts w:ascii="Times New Roman" w:eastAsia="Times New Roman" w:hAnsi="Times New Roman" w:cs="Times New Roman"/>
          <w:b/>
          <w:color w:val="000000"/>
          <w:sz w:val="24"/>
          <w:szCs w:val="24"/>
        </w:rPr>
      </w:pPr>
    </w:p>
    <w:p w14:paraId="0000000A"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2. APPLICANT(S)</w:t>
      </w:r>
    </w:p>
    <w:p w14:paraId="0000000B" w14:textId="77777777" w:rsidR="00AF17BD" w:rsidRPr="00F9162B" w:rsidRDefault="00000000">
      <w:pPr>
        <w:tabs>
          <w:tab w:val="left" w:pos="1276"/>
        </w:tabs>
        <w:spacing w:line="360" w:lineRule="auto"/>
        <w:jc w:val="both"/>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Name</w:t>
      </w:r>
      <w:r w:rsidRPr="00F9162B">
        <w:rPr>
          <w:rFonts w:ascii="Times New Roman" w:eastAsia="Times New Roman" w:hAnsi="Times New Roman" w:cs="Times New Roman"/>
          <w:sz w:val="24"/>
          <w:szCs w:val="24"/>
        </w:rPr>
        <w:t xml:space="preserve"> – </w:t>
      </w:r>
    </w:p>
    <w:p w14:paraId="0000000C" w14:textId="77777777" w:rsidR="00AF17BD" w:rsidRPr="00F9162B" w:rsidRDefault="00000000">
      <w:pPr>
        <w:tabs>
          <w:tab w:val="left" w:pos="1276"/>
        </w:tabs>
        <w:spacing w:line="360" w:lineRule="auto"/>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Nationality</w:t>
      </w:r>
      <w:r w:rsidRPr="00F9162B">
        <w:rPr>
          <w:rFonts w:ascii="Times New Roman" w:eastAsia="Times New Roman" w:hAnsi="Times New Roman" w:cs="Times New Roman"/>
          <w:sz w:val="24"/>
          <w:szCs w:val="24"/>
        </w:rPr>
        <w:t xml:space="preserve"> - </w:t>
      </w:r>
    </w:p>
    <w:p w14:paraId="0000000D"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b/>
          <w:sz w:val="24"/>
          <w:szCs w:val="24"/>
        </w:rPr>
        <w:t>Address</w:t>
      </w:r>
      <w:r w:rsidRPr="00F9162B">
        <w:rPr>
          <w:rFonts w:ascii="Times New Roman" w:eastAsia="Times New Roman" w:hAnsi="Times New Roman" w:cs="Times New Roman"/>
          <w:sz w:val="24"/>
          <w:szCs w:val="24"/>
        </w:rPr>
        <w:t xml:space="preserve"> – </w:t>
      </w:r>
    </w:p>
    <w:p w14:paraId="0000000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0F"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rPr>
          <w:rFonts w:ascii="Times New Roman" w:eastAsia="Times New Roman" w:hAnsi="Times New Roman" w:cs="Times New Roman"/>
          <w:b/>
          <w:sz w:val="24"/>
          <w:szCs w:val="24"/>
        </w:rPr>
        <w:t>3</w:t>
      </w:r>
      <w:r w:rsidRPr="00F9162B">
        <w:rPr>
          <w:rFonts w:ascii="Times New Roman" w:eastAsia="Times New Roman" w:hAnsi="Times New Roman" w:cs="Times New Roman"/>
          <w:sz w:val="24"/>
          <w:szCs w:val="24"/>
        </w:rPr>
        <w:t>.</w:t>
      </w:r>
      <w:r w:rsidRPr="00F9162B">
        <w:rPr>
          <w:rFonts w:ascii="Times New Roman" w:eastAsia="Times New Roman" w:hAnsi="Times New Roman" w:cs="Times New Roman"/>
          <w:b/>
          <w:sz w:val="24"/>
          <w:szCs w:val="24"/>
        </w:rPr>
        <w:t xml:space="preserve"> PREAMBLE TO DESCRIPTION</w:t>
      </w:r>
    </w:p>
    <w:p w14:paraId="00000010" w14:textId="77777777" w:rsidR="00AF17BD" w:rsidRPr="00F9162B" w:rsidRDefault="00000000">
      <w:pPr>
        <w:tabs>
          <w:tab w:val="left" w:pos="360"/>
          <w:tab w:val="left" w:pos="720"/>
          <w:tab w:val="left" w:pos="1080"/>
          <w:tab w:val="left" w:pos="1276"/>
          <w:tab w:val="left" w:pos="1440"/>
          <w:tab w:val="left" w:pos="1800"/>
          <w:tab w:val="left" w:pos="2160"/>
          <w:tab w:val="left" w:pos="2520"/>
        </w:tabs>
        <w:spacing w:after="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COMPLETE SPECIFICATION -The following specification particularly describes the invention and the manner in which it is to be performed.</w:t>
      </w:r>
    </w:p>
    <w:p w14:paraId="00000011" w14:textId="77777777" w:rsidR="00AF17BD" w:rsidRPr="00F9162B" w:rsidRDefault="00AF17BD">
      <w:pPr>
        <w:tabs>
          <w:tab w:val="left" w:pos="1276"/>
        </w:tabs>
        <w:spacing w:line="360" w:lineRule="auto"/>
        <w:jc w:val="center"/>
        <w:rPr>
          <w:rFonts w:ascii="Times New Roman" w:eastAsia="Times New Roman" w:hAnsi="Times New Roman" w:cs="Times New Roman"/>
          <w:b/>
          <w:sz w:val="24"/>
          <w:szCs w:val="24"/>
        </w:rPr>
      </w:pPr>
      <w:bookmarkStart w:id="0" w:name="_heading=h.gjdgxs" w:colFirst="0" w:colLast="0"/>
      <w:bookmarkEnd w:id="0"/>
    </w:p>
    <w:p w14:paraId="00000012" w14:textId="77777777" w:rsidR="00AF17BD" w:rsidRPr="00F9162B" w:rsidRDefault="00000000">
      <w:pPr>
        <w:tabs>
          <w:tab w:val="left" w:pos="1276"/>
        </w:tabs>
        <w:spacing w:line="360" w:lineRule="auto"/>
        <w:rPr>
          <w:rFonts w:ascii="Times New Roman" w:eastAsia="Times New Roman" w:hAnsi="Times New Roman" w:cs="Times New Roman"/>
          <w:b/>
          <w:sz w:val="24"/>
          <w:szCs w:val="24"/>
        </w:rPr>
      </w:pPr>
      <w:r w:rsidRPr="00F9162B">
        <w:br w:type="page"/>
      </w:r>
    </w:p>
    <w:p w14:paraId="00000013" w14:textId="77777777" w:rsidR="00AF17BD" w:rsidRPr="00F9162B" w:rsidRDefault="00000000">
      <w:pPr>
        <w:pBdr>
          <w:top w:val="nil"/>
          <w:left w:val="nil"/>
          <w:bottom w:val="nil"/>
          <w:right w:val="nil"/>
          <w:between w:val="nil"/>
        </w:pBdr>
        <w:spacing w:after="0" w:line="360" w:lineRule="auto"/>
        <w:ind w:left="72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 xml:space="preserve">&lt;&lt;TITLE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 in Upper </w:t>
      </w:r>
      <w:proofErr w:type="spellStart"/>
      <w:r w:rsidRPr="00F9162B">
        <w:rPr>
          <w:rFonts w:ascii="Times New Roman" w:eastAsia="Times New Roman" w:hAnsi="Times New Roman" w:cs="Times New Roman"/>
          <w:b/>
          <w:color w:val="000000"/>
          <w:sz w:val="24"/>
          <w:szCs w:val="24"/>
        </w:rPr>
        <w:t>CASe</w:t>
      </w:r>
      <w:proofErr w:type="spellEnd"/>
    </w:p>
    <w:p w14:paraId="00000014"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Field of the Invention</w:t>
      </w:r>
    </w:p>
    <w:p w14:paraId="00000015"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&lt;&lt;</w:t>
      </w:r>
      <w:r w:rsidRPr="00F9162B">
        <w:rPr>
          <w:color w:val="000000"/>
        </w:rPr>
        <w:t xml:space="preserve"> </w:t>
      </w:r>
      <w:r w:rsidRPr="00F9162B">
        <w:rPr>
          <w:rFonts w:ascii="Times New Roman" w:eastAsia="Times New Roman" w:hAnsi="Times New Roman" w:cs="Times New Roman"/>
          <w:b/>
          <w:color w:val="000000"/>
          <w:sz w:val="24"/>
          <w:szCs w:val="24"/>
        </w:rPr>
        <w:t xml:space="preserve">Field of Invention </w:t>
      </w:r>
      <w:r w:rsidRPr="00F9162B">
        <w:rPr>
          <w:rFonts w:ascii="Times New Roman" w:eastAsia="Times New Roman" w:hAnsi="Times New Roman" w:cs="Times New Roman"/>
          <w:color w:val="000000"/>
          <w:sz w:val="24"/>
          <w:szCs w:val="24"/>
        </w:rPr>
        <w:t>EXCEL – PARAPHRASE&gt;&gt;</w:t>
      </w:r>
    </w:p>
    <w:p w14:paraId="00000016" w14:textId="77777777" w:rsidR="00AF17BD" w:rsidRPr="00F9162B" w:rsidRDefault="00AF17BD">
      <w:pPr>
        <w:pBdr>
          <w:top w:val="nil"/>
          <w:left w:val="nil"/>
          <w:bottom w:val="nil"/>
          <w:right w:val="nil"/>
          <w:between w:val="nil"/>
        </w:pBdr>
        <w:tabs>
          <w:tab w:val="left" w:pos="1560"/>
        </w:tabs>
        <w:spacing w:after="120" w:line="360" w:lineRule="auto"/>
        <w:jc w:val="both"/>
        <w:rPr>
          <w:rFonts w:ascii="Times New Roman" w:eastAsia="Times New Roman" w:hAnsi="Times New Roman" w:cs="Times New Roman"/>
          <w:color w:val="000000"/>
          <w:sz w:val="24"/>
          <w:szCs w:val="24"/>
        </w:rPr>
      </w:pPr>
    </w:p>
    <w:p w14:paraId="00000017"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Background</w:t>
      </w:r>
    </w:p>
    <w:p w14:paraId="0000001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background description includes information that may be useful in understanding the present invention. It is not an admission that any of the information provided herein is prior art or relevant to the presently claimed invention, or that any publication specifically or implicitly referenced is prior art.</w:t>
      </w:r>
    </w:p>
    <w:p w14:paraId="00000019"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&lt;&lt;background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Objects of the Invention</w:t>
      </w:r>
    </w:p>
    <w:p w14:paraId="0000001B" w14:textId="77777777" w:rsidR="00AF17BD" w:rsidRPr="00F9162B" w:rsidRDefault="00000000">
      <w:pPr>
        <w:pBdr>
          <w:top w:val="nil"/>
          <w:left w:val="nil"/>
          <w:bottom w:val="nil"/>
          <w:right w:val="nil"/>
          <w:between w:val="nil"/>
        </w:pBdr>
        <w:spacing w:after="0" w:line="360" w:lineRule="auto"/>
        <w:ind w:left="360"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&lt;&lt;Object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C" w14:textId="77777777" w:rsidR="00AF17BD" w:rsidRPr="00F9162B" w:rsidRDefault="00000000">
      <w:pPr>
        <w:pStyle w:val="Heading1"/>
        <w:spacing w:line="360" w:lineRule="auto"/>
        <w:rPr>
          <w:rFonts w:ascii="Times New Roman" w:hAnsi="Times New Roman"/>
        </w:rPr>
      </w:pPr>
      <w:r w:rsidRPr="00F9162B">
        <w:rPr>
          <w:rFonts w:ascii="Times New Roman" w:hAnsi="Times New Roman"/>
          <w:szCs w:val="24"/>
        </w:rPr>
        <w:t>Summary</w:t>
      </w:r>
    </w:p>
    <w:p w14:paraId="0000001D" w14:textId="77777777" w:rsidR="00AF17BD" w:rsidRPr="00F9162B" w:rsidRDefault="00000000">
      <w:pPr>
        <w:numPr>
          <w:ilvl w:val="0"/>
          <w:numId w:val="1"/>
        </w:numPr>
        <w:pBdr>
          <w:top w:val="nil"/>
          <w:left w:val="nil"/>
          <w:bottom w:val="nil"/>
          <w:right w:val="nil"/>
          <w:between w:val="nil"/>
        </w:pBdr>
        <w:spacing w:after="0" w:line="360" w:lineRule="auto"/>
        <w:ind w:right="-20"/>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 xml:space="preserve">&lt;&lt;Field </w:t>
      </w:r>
      <w:r w:rsidRPr="00F9162B">
        <w:rPr>
          <w:rFonts w:ascii="Times New Roman" w:eastAsia="Times New Roman" w:hAnsi="Times New Roman" w:cs="Times New Roman"/>
          <w:color w:val="000000"/>
          <w:sz w:val="24"/>
          <w:szCs w:val="24"/>
        </w:rPr>
        <w:t>EXCEL - PARAPHRASE</w:t>
      </w:r>
      <w:r w:rsidRPr="00F9162B">
        <w:rPr>
          <w:rFonts w:ascii="Times New Roman" w:eastAsia="Times New Roman" w:hAnsi="Times New Roman" w:cs="Times New Roman"/>
          <w:b/>
          <w:color w:val="000000"/>
          <w:sz w:val="24"/>
          <w:szCs w:val="24"/>
        </w:rPr>
        <w:t xml:space="preserve"> &gt;&gt;</w:t>
      </w:r>
    </w:p>
    <w:p w14:paraId="0000001E" w14:textId="4C911F71"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bookmarkStart w:id="1" w:name="_Hlk12003534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summary_patepal</w:t>
      </w:r>
      <w:proofErr w:type="spellEnd"/>
      <w:r>
        <w:rPr>
          <w:rFonts w:ascii="Times New Roman" w:eastAsia="Times New Roman" w:hAnsi="Times New Roman" w:cs="Times New Roman"/>
          <w:b/>
          <w:color w:val="000000"/>
          <w:sz w:val="24"/>
          <w:szCs w:val="24"/>
        </w:rPr>
        <w:t>}}</w:t>
      </w:r>
    </w:p>
    <w:bookmarkEnd w:id="1"/>
    <w:p w14:paraId="0000001F"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Brief Description of the Drawings</w:t>
      </w:r>
    </w:p>
    <w:p w14:paraId="00000020"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The features and advantages of the present disclosure would be more clearly understood from the following description taken in conjunction with the accompanying drawings in which:</w:t>
      </w:r>
    </w:p>
    <w:p w14:paraId="00000021" w14:textId="675C17A3"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brief_disc_of_drawings_patenpal</w:t>
      </w:r>
      <w:proofErr w:type="spellEnd"/>
      <w:r>
        <w:rPr>
          <w:rFonts w:ascii="Times New Roman" w:eastAsia="Times New Roman" w:hAnsi="Times New Roman" w:cs="Times New Roman"/>
          <w:color w:val="000000"/>
          <w:sz w:val="24"/>
          <w:szCs w:val="24"/>
        </w:rPr>
        <w:t>}}</w:t>
      </w:r>
    </w:p>
    <w:p w14:paraId="0000002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Detailed Description</w:t>
      </w:r>
    </w:p>
    <w:p w14:paraId="00000023"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 xml:space="preserve">The following is a detailed description of exemplary embodiments to illustrate the principles of the invention. The embodiments are provided to illustrate aspects of the </w:t>
      </w:r>
      <w:r w:rsidRPr="00F9162B">
        <w:rPr>
          <w:rFonts w:ascii="Times New Roman" w:eastAsia="Times New Roman" w:hAnsi="Times New Roman" w:cs="Times New Roman"/>
          <w:color w:val="000000"/>
          <w:sz w:val="24"/>
          <w:szCs w:val="24"/>
        </w:rPr>
        <w:lastRenderedPageBreak/>
        <w:t>invention, but the invention is not limited to any embodiment. The scope of the invention encompasses numerous alternatives, modifications and equivalent; it is limited only by the claims.</w:t>
      </w:r>
    </w:p>
    <w:p w14:paraId="00000024" w14:textId="3D32D68A" w:rsidR="00AF17BD" w:rsidRPr="00F9162B" w:rsidRDefault="00F9162B">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details_dis</w:t>
      </w:r>
      <w:r>
        <w:rPr>
          <w:rFonts w:ascii="Times New Roman" w:eastAsia="Times New Roman" w:hAnsi="Times New Roman" w:cs="Times New Roman"/>
          <w:color w:val="000000"/>
          <w:sz w:val="24"/>
          <w:szCs w:val="24"/>
        </w:rPr>
        <w:t>_patenpal</w:t>
      </w:r>
      <w:proofErr w:type="spellEnd"/>
      <w:r>
        <w:rPr>
          <w:rFonts w:ascii="Times New Roman" w:eastAsia="Times New Roman" w:hAnsi="Times New Roman" w:cs="Times New Roman"/>
          <w:color w:val="000000"/>
          <w:sz w:val="24"/>
          <w:szCs w:val="24"/>
        </w:rPr>
        <w:t xml:space="preserve"> }}</w:t>
      </w:r>
    </w:p>
    <w:p w14:paraId="00000025"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&lt;&lt;Detailed description – EXCEL - PARAPHRASE&gt;&gt;</w:t>
      </w:r>
    </w:p>
    <w:p w14:paraId="00000026"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Advantages of the Invention</w:t>
      </w:r>
    </w:p>
    <w:p w14:paraId="00000027"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An advantage of the present disclosure is to overcome one or more drawbacks associated with conventional mechanisms.</w:t>
      </w:r>
    </w:p>
    <w:p w14:paraId="00000028" w14:textId="77777777" w:rsidR="00AF17BD" w:rsidRPr="00F9162B" w:rsidRDefault="00000000">
      <w:pPr>
        <w:numPr>
          <w:ilvl w:val="0"/>
          <w:numId w:val="1"/>
        </w:numPr>
        <w:pBdr>
          <w:top w:val="nil"/>
          <w:left w:val="nil"/>
          <w:bottom w:val="nil"/>
          <w:right w:val="nil"/>
          <w:between w:val="nil"/>
        </w:pBdr>
        <w:tabs>
          <w:tab w:val="left" w:pos="1560"/>
        </w:tabs>
        <w:spacing w:after="120" w:line="360" w:lineRule="auto"/>
        <w:ind w:left="0" w:firstLine="0"/>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&lt;&lt;ADVANTAGES based on Objects&gt;&gt;</w:t>
      </w:r>
    </w:p>
    <w:p w14:paraId="0000002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2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Claims</w:t>
      </w:r>
    </w:p>
    <w:p w14:paraId="0000002B" w14:textId="77777777" w:rsidR="00AF17BD" w:rsidRPr="00F9162B"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color w:val="000000"/>
          <w:sz w:val="24"/>
          <w:szCs w:val="24"/>
        </w:rPr>
        <w:t>I/We claims:</w:t>
      </w:r>
    </w:p>
    <w:p w14:paraId="0000002C" w14:textId="77777777" w:rsidR="00AF17BD" w:rsidRPr="00F9162B" w:rsidRDefault="00AF17B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2D" w14:textId="77777777" w:rsidR="00AF17BD" w:rsidRPr="00F9162B" w:rsidRDefault="00000000">
      <w:pPr>
        <w:numPr>
          <w:ilvl w:val="0"/>
          <w:numId w:val="2"/>
        </w:numPr>
        <w:pBdr>
          <w:top w:val="nil"/>
          <w:left w:val="nil"/>
          <w:bottom w:val="nil"/>
          <w:right w:val="nil"/>
          <w:between w:val="nil"/>
        </w:pBdr>
        <w:spacing w:line="360" w:lineRule="auto"/>
        <w:ind w:left="567" w:hanging="567"/>
        <w:jc w:val="both"/>
        <w:rPr>
          <w:rFonts w:ascii="Times New Roman" w:eastAsia="Times New Roman" w:hAnsi="Times New Roman" w:cs="Times New Roman"/>
          <w:color w:val="000000"/>
          <w:sz w:val="24"/>
          <w:szCs w:val="24"/>
        </w:rPr>
      </w:pPr>
      <w:r w:rsidRPr="00F9162B">
        <w:rPr>
          <w:rFonts w:ascii="Times New Roman" w:eastAsia="Times New Roman" w:hAnsi="Times New Roman" w:cs="Times New Roman"/>
          <w:sz w:val="24"/>
          <w:szCs w:val="24"/>
        </w:rPr>
        <w:t>&lt;</w:t>
      </w:r>
      <w:r w:rsidRPr="00F9162B">
        <w:rPr>
          <w:rFonts w:ascii="Times New Roman" w:eastAsia="Times New Roman" w:hAnsi="Times New Roman" w:cs="Times New Roman"/>
          <w:color w:val="000000"/>
          <w:sz w:val="24"/>
          <w:szCs w:val="24"/>
        </w:rPr>
        <w:t>&lt;CLAIMS EXCEL Raw Sheet&gt;&gt;</w:t>
      </w:r>
    </w:p>
    <w:p w14:paraId="0000002E"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2F" w14:textId="77777777" w:rsidR="00AF17BD" w:rsidRPr="00F9162B" w:rsidRDefault="00AF17BD">
      <w:pPr>
        <w:spacing w:line="360" w:lineRule="auto"/>
        <w:rPr>
          <w:rFonts w:ascii="Times New Roman" w:eastAsia="Times New Roman" w:hAnsi="Times New Roman" w:cs="Times New Roman"/>
          <w:b/>
          <w:sz w:val="24"/>
          <w:szCs w:val="24"/>
        </w:rPr>
      </w:pPr>
    </w:p>
    <w:p w14:paraId="00000030" w14:textId="77777777" w:rsidR="00AF17BD" w:rsidRPr="00F9162B" w:rsidRDefault="00000000">
      <w:pPr>
        <w:spacing w:line="360" w:lineRule="auto"/>
        <w:rPr>
          <w:rFonts w:ascii="Times New Roman" w:eastAsia="Times New Roman" w:hAnsi="Times New Roman" w:cs="Times New Roman"/>
          <w:b/>
          <w:sz w:val="24"/>
          <w:szCs w:val="24"/>
        </w:rPr>
      </w:pPr>
      <w:r w:rsidRPr="00F9162B">
        <w:br w:type="page"/>
      </w:r>
    </w:p>
    <w:p w14:paraId="00000031" w14:textId="77777777" w:rsidR="00AF17BD" w:rsidRPr="00F9162B" w:rsidRDefault="00000000">
      <w:pPr>
        <w:pBdr>
          <w:top w:val="nil"/>
          <w:left w:val="nil"/>
          <w:bottom w:val="nil"/>
          <w:right w:val="nil"/>
          <w:between w:val="nil"/>
        </w:pBdr>
        <w:spacing w:after="0" w:line="360" w:lineRule="auto"/>
        <w:ind w:left="720" w:right="-20"/>
        <w:jc w:val="center"/>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lastRenderedPageBreak/>
        <w:t>&lt;&lt;TITLE – PARAPHRASE&gt;&gt; in Upper case</w:t>
      </w:r>
    </w:p>
    <w:p w14:paraId="00000032"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t>Abstract</w:t>
      </w:r>
    </w:p>
    <w:p w14:paraId="00000033" w14:textId="162A14D0" w:rsidR="00AF17BD" w:rsidRPr="00F9162B" w:rsidRDefault="00F916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patentpal_abs</w:t>
      </w:r>
      <w:proofErr w:type="spellEnd"/>
      <w:r>
        <w:rPr>
          <w:rFonts w:ascii="Times New Roman" w:eastAsia="Times New Roman" w:hAnsi="Times New Roman" w:cs="Times New Roman"/>
          <w:sz w:val="24"/>
          <w:szCs w:val="24"/>
        </w:rPr>
        <w:t>}}</w:t>
      </w:r>
    </w:p>
    <w:p w14:paraId="00000034" w14:textId="77777777" w:rsidR="00AF17BD" w:rsidRPr="00F9162B" w:rsidRDefault="00AF17BD">
      <w:pPr>
        <w:tabs>
          <w:tab w:val="left" w:pos="1276"/>
        </w:tabs>
        <w:spacing w:after="120" w:line="360" w:lineRule="auto"/>
        <w:jc w:val="both"/>
        <w:rPr>
          <w:rFonts w:ascii="Times New Roman" w:eastAsia="Times New Roman" w:hAnsi="Times New Roman" w:cs="Times New Roman"/>
          <w:sz w:val="24"/>
          <w:szCs w:val="24"/>
        </w:rPr>
      </w:pPr>
    </w:p>
    <w:p w14:paraId="00000035" w14:textId="77777777" w:rsidR="00AF17BD" w:rsidRPr="00F9162B" w:rsidRDefault="00000000">
      <w:pPr>
        <w:tabs>
          <w:tab w:val="left" w:pos="1276"/>
        </w:tabs>
        <w:spacing w:after="120"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Fig. 1</w:t>
      </w:r>
    </w:p>
    <w:p w14:paraId="00000036" w14:textId="77777777" w:rsidR="00AF17BD" w:rsidRPr="00F9162B" w:rsidRDefault="00AF17BD">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color w:val="000000"/>
          <w:sz w:val="24"/>
          <w:szCs w:val="24"/>
        </w:rPr>
      </w:pPr>
    </w:p>
    <w:p w14:paraId="00000037" w14:textId="77777777" w:rsidR="00AF17BD" w:rsidRPr="00F9162B" w:rsidRDefault="00000000">
      <w:pPr>
        <w:pBdr>
          <w:top w:val="nil"/>
          <w:left w:val="nil"/>
          <w:bottom w:val="nil"/>
          <w:right w:val="nil"/>
          <w:between w:val="nil"/>
        </w:pBdr>
        <w:tabs>
          <w:tab w:val="left" w:pos="360"/>
          <w:tab w:val="left" w:pos="720"/>
          <w:tab w:val="left" w:pos="1080"/>
          <w:tab w:val="left" w:pos="1440"/>
          <w:tab w:val="left" w:pos="1800"/>
          <w:tab w:val="left" w:pos="2160"/>
          <w:tab w:val="left" w:pos="2520"/>
          <w:tab w:val="left" w:pos="1276"/>
        </w:tabs>
        <w:spacing w:after="0" w:line="360" w:lineRule="auto"/>
        <w:jc w:val="both"/>
        <w:rPr>
          <w:rFonts w:ascii="Times New Roman" w:eastAsia="Times New Roman" w:hAnsi="Times New Roman" w:cs="Times New Roman"/>
          <w:b/>
          <w:color w:val="000000"/>
          <w:sz w:val="24"/>
          <w:szCs w:val="24"/>
        </w:rPr>
      </w:pP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r w:rsidRPr="00F9162B">
        <w:rPr>
          <w:rFonts w:ascii="Times New Roman" w:eastAsia="Times New Roman" w:hAnsi="Times New Roman" w:cs="Times New Roman"/>
          <w:b/>
          <w:color w:val="000000"/>
          <w:sz w:val="24"/>
          <w:szCs w:val="24"/>
        </w:rPr>
        <w:tab/>
      </w:r>
    </w:p>
    <w:p w14:paraId="00000038" w14:textId="77777777" w:rsidR="00AF17BD" w:rsidRPr="00F9162B" w:rsidRDefault="00AF17BD">
      <w:pPr>
        <w:tabs>
          <w:tab w:val="left" w:pos="1276"/>
        </w:tabs>
        <w:spacing w:line="360" w:lineRule="auto"/>
        <w:rPr>
          <w:rFonts w:ascii="Times New Roman" w:eastAsia="Times New Roman" w:hAnsi="Times New Roman" w:cs="Times New Roman"/>
          <w:b/>
          <w:sz w:val="24"/>
          <w:szCs w:val="24"/>
        </w:rPr>
      </w:pPr>
    </w:p>
    <w:p w14:paraId="00000039" w14:textId="77777777" w:rsidR="00AF17BD" w:rsidRPr="00F9162B" w:rsidRDefault="00000000">
      <w:pPr>
        <w:spacing w:line="360" w:lineRule="auto"/>
        <w:rPr>
          <w:rFonts w:ascii="Times New Roman" w:eastAsia="Times New Roman" w:hAnsi="Times New Roman" w:cs="Times New Roman"/>
          <w:b/>
          <w:sz w:val="24"/>
          <w:szCs w:val="24"/>
          <w:u w:val="single"/>
        </w:rPr>
      </w:pPr>
      <w:r w:rsidRPr="00F9162B">
        <w:br w:type="page"/>
      </w:r>
    </w:p>
    <w:p w14:paraId="0000003A" w14:textId="77777777" w:rsidR="00AF17BD" w:rsidRPr="00F9162B" w:rsidRDefault="00000000">
      <w:pPr>
        <w:pStyle w:val="Heading1"/>
        <w:spacing w:line="360" w:lineRule="auto"/>
        <w:rPr>
          <w:rFonts w:ascii="Times New Roman" w:hAnsi="Times New Roman"/>
        </w:rPr>
      </w:pPr>
      <w:r w:rsidRPr="00F9162B">
        <w:rPr>
          <w:rFonts w:ascii="Times New Roman" w:hAnsi="Times New Roman"/>
        </w:rPr>
        <w:lastRenderedPageBreak/>
        <w:t>Drawings</w:t>
      </w:r>
    </w:p>
    <w:p w14:paraId="0000003B" w14:textId="77777777" w:rsidR="00AF17BD" w:rsidRPr="00F9162B" w:rsidRDefault="00000000">
      <w:pPr>
        <w:spacing w:line="360" w:lineRule="auto"/>
        <w:jc w:val="both"/>
        <w:rPr>
          <w:rFonts w:ascii="Times New Roman" w:eastAsia="Times New Roman" w:hAnsi="Times New Roman" w:cs="Times New Roman"/>
          <w:sz w:val="24"/>
          <w:szCs w:val="24"/>
        </w:rPr>
      </w:pPr>
      <w:r w:rsidRPr="00F9162B">
        <w:rPr>
          <w:rFonts w:ascii="Times New Roman" w:eastAsia="Times New Roman" w:hAnsi="Times New Roman" w:cs="Times New Roman"/>
          <w:sz w:val="24"/>
          <w:szCs w:val="24"/>
        </w:rPr>
        <w:t>&lt;&lt;Drawing Patent Pal&gt;&gt;</w:t>
      </w:r>
    </w:p>
    <w:p w14:paraId="0000003C" w14:textId="77777777" w:rsidR="00AF17BD" w:rsidRDefault="00AF17BD">
      <w:pPr>
        <w:pStyle w:val="Heading1"/>
        <w:spacing w:line="360" w:lineRule="auto"/>
        <w:rPr>
          <w:rFonts w:ascii="Times New Roman" w:hAnsi="Times New Roman"/>
        </w:rPr>
      </w:pPr>
    </w:p>
    <w:sectPr w:rsidR="00AF17BD">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E06F" w14:textId="77777777" w:rsidR="004277B3" w:rsidRDefault="004277B3">
      <w:pPr>
        <w:spacing w:after="0" w:line="240" w:lineRule="auto"/>
      </w:pPr>
      <w:r>
        <w:separator/>
      </w:r>
    </w:p>
  </w:endnote>
  <w:endnote w:type="continuationSeparator" w:id="0">
    <w:p w14:paraId="7A4C480A" w14:textId="77777777" w:rsidR="004277B3" w:rsidRDefault="0042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24583DE9" w:rsidR="00AF17B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162B">
      <w:rPr>
        <w:noProof/>
        <w:color w:val="000000"/>
      </w:rPr>
      <w:t>1</w:t>
    </w:r>
    <w:r>
      <w:rPr>
        <w:color w:val="000000"/>
      </w:rPr>
      <w:fldChar w:fldCharType="end"/>
    </w:r>
  </w:p>
  <w:p w14:paraId="0000003E" w14:textId="77777777" w:rsidR="00AF17BD" w:rsidRDefault="00AF17BD">
    <w:pPr>
      <w:pBdr>
        <w:top w:val="nil"/>
        <w:left w:val="nil"/>
        <w:bottom w:val="nil"/>
        <w:right w:val="nil"/>
        <w:between w:val="nil"/>
      </w:pBdr>
      <w:tabs>
        <w:tab w:val="center" w:pos="4513"/>
        <w:tab w:val="right" w:pos="9026"/>
      </w:tabs>
      <w:spacing w:after="0" w:line="240" w:lineRule="auto"/>
      <w:rPr>
        <w:color w:val="000000"/>
      </w:rPr>
    </w:pPr>
  </w:p>
  <w:p w14:paraId="0000003F" w14:textId="77777777" w:rsidR="00AF17BD" w:rsidRDefault="00AF17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EA6F" w14:textId="77777777" w:rsidR="004277B3" w:rsidRDefault="004277B3">
      <w:pPr>
        <w:spacing w:after="0" w:line="240" w:lineRule="auto"/>
      </w:pPr>
      <w:r>
        <w:separator/>
      </w:r>
    </w:p>
  </w:footnote>
  <w:footnote w:type="continuationSeparator" w:id="0">
    <w:p w14:paraId="5BA84FCA" w14:textId="77777777" w:rsidR="004277B3" w:rsidRDefault="00427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ACF"/>
    <w:multiLevelType w:val="multilevel"/>
    <w:tmpl w:val="908CD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22510"/>
    <w:multiLevelType w:val="multilevel"/>
    <w:tmpl w:val="285832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05B36"/>
    <w:multiLevelType w:val="multilevel"/>
    <w:tmpl w:val="C3286052"/>
    <w:lvl w:ilvl="0">
      <w:start w:val="1"/>
      <w:numFmt w:val="decimal"/>
      <w:lvlText w:val="[000%1]"/>
      <w:lvlJc w:val="left"/>
      <w:pPr>
        <w:ind w:left="360" w:hanging="360"/>
      </w:pPr>
      <w:rPr>
        <w:rFonts w:ascii="Verdana" w:eastAsia="Verdana" w:hAnsi="Verdana" w:cs="Verdana"/>
        <w:b/>
        <w:color w:val="000000"/>
        <w:sz w:val="24"/>
        <w:szCs w:val="24"/>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224533458">
    <w:abstractNumId w:val="2"/>
  </w:num>
  <w:num w:numId="2" w16cid:durableId="1727795864">
    <w:abstractNumId w:val="1"/>
  </w:num>
  <w:num w:numId="3" w16cid:durableId="92152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BD"/>
    <w:rsid w:val="004277B3"/>
    <w:rsid w:val="00AF17BD"/>
    <w:rsid w:val="00F9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DB"/>
  <w15:docId w15:val="{2A53F667-2DCB-493D-A139-73B19B93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54"/>
  </w:style>
  <w:style w:type="paragraph" w:styleId="Heading1">
    <w:name w:val="heading 1"/>
    <w:basedOn w:val="Normal"/>
    <w:link w:val="Heading1Char"/>
    <w:uiPriority w:val="9"/>
    <w:qFormat/>
    <w:rsid w:val="009F3F4A"/>
    <w:pPr>
      <w:spacing w:before="240" w:after="360" w:line="480" w:lineRule="auto"/>
      <w:outlineLvl w:val="0"/>
    </w:pPr>
    <w:rPr>
      <w:rFonts w:ascii="Verdana" w:eastAsia="Times New Roman" w:hAnsi="Verdana" w:cs="Times New Roman"/>
      <w:b/>
      <w:bCs/>
      <w:kern w:val="36"/>
      <w:sz w:val="24"/>
      <w:szCs w:val="48"/>
      <w:u w:val="single"/>
    </w:rPr>
  </w:style>
  <w:style w:type="paragraph" w:styleId="Heading2">
    <w:name w:val="heading 2"/>
    <w:basedOn w:val="Normal"/>
    <w:next w:val="Normal"/>
    <w:link w:val="Heading2Char"/>
    <w:uiPriority w:val="9"/>
    <w:semiHidden/>
    <w:unhideWhenUsed/>
    <w:qFormat/>
    <w:rsid w:val="00294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006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B0909"/>
    <w:rPr>
      <w:color w:val="0563C1" w:themeColor="hyperlink"/>
      <w:u w:val="single"/>
    </w:rPr>
  </w:style>
  <w:style w:type="paragraph" w:styleId="ListParagraph">
    <w:name w:val="List Paragraph"/>
    <w:basedOn w:val="Normal"/>
    <w:uiPriority w:val="34"/>
    <w:qFormat/>
    <w:rsid w:val="002B0909"/>
    <w:pPr>
      <w:ind w:left="720"/>
      <w:contextualSpacing/>
    </w:pPr>
  </w:style>
  <w:style w:type="character" w:styleId="Emphasis">
    <w:name w:val="Emphasis"/>
    <w:basedOn w:val="DefaultParagraphFont"/>
    <w:uiPriority w:val="20"/>
    <w:qFormat/>
    <w:rsid w:val="00D76C35"/>
    <w:rPr>
      <w:i/>
      <w:iCs/>
    </w:rPr>
  </w:style>
  <w:style w:type="paragraph" w:customStyle="1" w:styleId="style-scope">
    <w:name w:val="style-scope"/>
    <w:basedOn w:val="Normal"/>
    <w:rsid w:val="00E64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AD"/>
  </w:style>
  <w:style w:type="paragraph" w:styleId="Footer">
    <w:name w:val="footer"/>
    <w:basedOn w:val="Normal"/>
    <w:link w:val="FooterChar"/>
    <w:uiPriority w:val="99"/>
    <w:unhideWhenUsed/>
    <w:rsid w:val="00BF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AD"/>
  </w:style>
  <w:style w:type="paragraph" w:styleId="BodyText">
    <w:name w:val="Body Text"/>
    <w:basedOn w:val="Normal"/>
    <w:link w:val="BodyTextChar"/>
    <w:uiPriority w:val="1"/>
    <w:qFormat/>
    <w:rsid w:val="007C78E5"/>
    <w:pPr>
      <w:widowControl w:val="0"/>
      <w:spacing w:before="6" w:after="0" w:line="240" w:lineRule="auto"/>
      <w:ind w:left="588"/>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7C78E5"/>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46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E57"/>
    <w:rPr>
      <w:rFonts w:ascii="Segoe UI" w:hAnsi="Segoe UI" w:cs="Segoe UI"/>
      <w:sz w:val="18"/>
      <w:szCs w:val="18"/>
    </w:rPr>
  </w:style>
  <w:style w:type="table" w:styleId="TableGrid">
    <w:name w:val="Table Grid"/>
    <w:basedOn w:val="TableNormal"/>
    <w:uiPriority w:val="39"/>
    <w:rsid w:val="00C0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F4A"/>
    <w:rPr>
      <w:rFonts w:ascii="Verdana" w:eastAsia="Times New Roman" w:hAnsi="Verdana" w:cs="Times New Roman"/>
      <w:b/>
      <w:bCs/>
      <w:kern w:val="36"/>
      <w:sz w:val="24"/>
      <w:szCs w:val="48"/>
      <w:u w:val="single"/>
      <w:lang w:eastAsia="en-IN"/>
    </w:rPr>
  </w:style>
  <w:style w:type="paragraph" w:customStyle="1" w:styleId="Paragraphpatentnumber">
    <w:name w:val="Paragraph patent number"/>
    <w:basedOn w:val="Normal"/>
    <w:link w:val="ParagraphpatentnumberChar"/>
    <w:rsid w:val="004A4E24"/>
    <w:pPr>
      <w:tabs>
        <w:tab w:val="left" w:pos="360"/>
        <w:tab w:val="left" w:pos="720"/>
        <w:tab w:val="left" w:pos="1080"/>
        <w:tab w:val="left" w:pos="1440"/>
        <w:tab w:val="left" w:pos="1800"/>
        <w:tab w:val="left" w:pos="2160"/>
        <w:tab w:val="left" w:pos="2520"/>
      </w:tabs>
      <w:autoSpaceDE w:val="0"/>
      <w:autoSpaceDN w:val="0"/>
      <w:adjustRightInd w:val="0"/>
      <w:spacing w:before="240" w:after="0" w:line="240" w:lineRule="auto"/>
    </w:pPr>
    <w:rPr>
      <w:rFonts w:ascii="Times New Roman" w:eastAsia="Times New Roman" w:hAnsi="Times New Roman" w:cs="Times New Roman"/>
      <w:sz w:val="24"/>
      <w:szCs w:val="24"/>
    </w:rPr>
  </w:style>
  <w:style w:type="character" w:customStyle="1" w:styleId="ParagraphpatentnumberChar">
    <w:name w:val="Paragraph patent number Char"/>
    <w:link w:val="Paragraphpatentnumber"/>
    <w:rsid w:val="004A4E24"/>
    <w:rPr>
      <w:rFonts w:ascii="Times New Roman" w:eastAsia="Times New Roman" w:hAnsi="Times New Roman" w:cs="Times New Roman"/>
      <w:sz w:val="24"/>
      <w:szCs w:val="24"/>
    </w:rPr>
  </w:style>
  <w:style w:type="paragraph" w:customStyle="1" w:styleId="MDPI31text">
    <w:name w:val="MDPI_3.1_text"/>
    <w:qFormat/>
    <w:rsid w:val="001823E6"/>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Heading">
    <w:name w:val="Heading"/>
    <w:basedOn w:val="Heading1"/>
    <w:next w:val="Normal"/>
    <w:rsid w:val="008D7AD3"/>
    <w:pPr>
      <w:keepNext/>
      <w:tabs>
        <w:tab w:val="left" w:pos="360"/>
        <w:tab w:val="left" w:pos="1080"/>
        <w:tab w:val="left" w:pos="1440"/>
        <w:tab w:val="left" w:pos="1800"/>
        <w:tab w:val="left" w:pos="2160"/>
        <w:tab w:val="left" w:pos="2520"/>
      </w:tabs>
      <w:spacing w:after="0"/>
    </w:pPr>
    <w:rPr>
      <w:bCs w:val="0"/>
      <w:kern w:val="28"/>
      <w:szCs w:val="20"/>
      <w:lang w:val="en-US" w:eastAsia="en-US"/>
    </w:rPr>
  </w:style>
  <w:style w:type="paragraph" w:styleId="z-BottomofForm">
    <w:name w:val="HTML Bottom of Form"/>
    <w:basedOn w:val="Normal"/>
    <w:next w:val="Normal"/>
    <w:link w:val="z-BottomofFormChar"/>
    <w:hidden/>
    <w:rsid w:val="003B76C3"/>
    <w:pPr>
      <w:pBdr>
        <w:top w:val="single" w:sz="6" w:space="1" w:color="auto"/>
      </w:pBdr>
      <w:spacing w:after="0" w:line="240" w:lineRule="auto"/>
      <w:jc w:val="center"/>
    </w:pPr>
    <w:rPr>
      <w:rFonts w:ascii="Arial" w:eastAsia="Arial Unicode MS" w:hAnsi="Arial" w:cs="Arial"/>
      <w:vanish/>
      <w:sz w:val="16"/>
      <w:szCs w:val="16"/>
      <w:lang w:val="en-US"/>
    </w:rPr>
  </w:style>
  <w:style w:type="character" w:customStyle="1" w:styleId="z-BottomofFormChar">
    <w:name w:val="z-Bottom of Form Char"/>
    <w:basedOn w:val="DefaultParagraphFont"/>
    <w:link w:val="z-BottomofForm"/>
    <w:rsid w:val="003B76C3"/>
    <w:rPr>
      <w:rFonts w:ascii="Arial" w:eastAsia="Arial Unicode MS" w:hAnsi="Arial" w:cs="Arial"/>
      <w:vanish/>
      <w:sz w:val="16"/>
      <w:szCs w:val="16"/>
      <w:lang w:val="en-US"/>
    </w:rPr>
  </w:style>
  <w:style w:type="character" w:customStyle="1" w:styleId="Heading2Char">
    <w:name w:val="Heading 2 Char"/>
    <w:basedOn w:val="DefaultParagraphFont"/>
    <w:link w:val="Heading2"/>
    <w:uiPriority w:val="9"/>
    <w:semiHidden/>
    <w:rsid w:val="0029419A"/>
    <w:rPr>
      <w:rFonts w:asciiTheme="majorHAnsi" w:eastAsiaTheme="majorEastAsia" w:hAnsiTheme="majorHAnsi" w:cstheme="majorBidi"/>
      <w:color w:val="2F5496" w:themeColor="accent1" w:themeShade="BF"/>
      <w:sz w:val="26"/>
      <w:szCs w:val="26"/>
    </w:rPr>
  </w:style>
  <w:style w:type="paragraph" w:customStyle="1" w:styleId="Default">
    <w:name w:val="Default"/>
    <w:rsid w:val="00547F7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rsid w:val="00547F76"/>
    <w:rPr>
      <w:color w:val="800080"/>
      <w:u w:val="single"/>
    </w:rPr>
  </w:style>
  <w:style w:type="character" w:customStyle="1" w:styleId="Heading5Char">
    <w:name w:val="Heading 5 Char"/>
    <w:basedOn w:val="DefaultParagraphFont"/>
    <w:link w:val="Heading5"/>
    <w:uiPriority w:val="9"/>
    <w:semiHidden/>
    <w:rsid w:val="00800648"/>
    <w:rPr>
      <w:rFonts w:asciiTheme="majorHAnsi" w:eastAsiaTheme="majorEastAsia" w:hAnsiTheme="majorHAnsi" w:cstheme="majorBidi"/>
      <w:color w:val="2F5496" w:themeColor="accent1" w:themeShade="BF"/>
    </w:rPr>
  </w:style>
  <w:style w:type="paragraph" w:styleId="Revision">
    <w:name w:val="Revision"/>
    <w:hidden/>
    <w:uiPriority w:val="99"/>
    <w:semiHidden/>
    <w:rsid w:val="009D5DE0"/>
    <w:pPr>
      <w:spacing w:after="0" w:line="240" w:lineRule="auto"/>
    </w:pPr>
  </w:style>
  <w:style w:type="character" w:styleId="CommentReference">
    <w:name w:val="annotation reference"/>
    <w:basedOn w:val="DefaultParagraphFont"/>
    <w:uiPriority w:val="99"/>
    <w:semiHidden/>
    <w:unhideWhenUsed/>
    <w:rsid w:val="00916A1B"/>
    <w:rPr>
      <w:sz w:val="16"/>
      <w:szCs w:val="16"/>
    </w:rPr>
  </w:style>
  <w:style w:type="paragraph" w:styleId="CommentText">
    <w:name w:val="annotation text"/>
    <w:basedOn w:val="Normal"/>
    <w:link w:val="CommentTextChar"/>
    <w:uiPriority w:val="99"/>
    <w:semiHidden/>
    <w:unhideWhenUsed/>
    <w:rsid w:val="00916A1B"/>
    <w:pPr>
      <w:spacing w:line="240" w:lineRule="auto"/>
    </w:pPr>
    <w:rPr>
      <w:sz w:val="20"/>
      <w:szCs w:val="20"/>
    </w:rPr>
  </w:style>
  <w:style w:type="character" w:customStyle="1" w:styleId="CommentTextChar">
    <w:name w:val="Comment Text Char"/>
    <w:basedOn w:val="DefaultParagraphFont"/>
    <w:link w:val="CommentText"/>
    <w:uiPriority w:val="99"/>
    <w:semiHidden/>
    <w:rsid w:val="00916A1B"/>
    <w:rPr>
      <w:sz w:val="20"/>
      <w:szCs w:val="20"/>
    </w:rPr>
  </w:style>
  <w:style w:type="paragraph" w:styleId="CommentSubject">
    <w:name w:val="annotation subject"/>
    <w:basedOn w:val="CommentText"/>
    <w:next w:val="CommentText"/>
    <w:link w:val="CommentSubjectChar"/>
    <w:uiPriority w:val="99"/>
    <w:semiHidden/>
    <w:unhideWhenUsed/>
    <w:rsid w:val="00916A1B"/>
    <w:rPr>
      <w:b/>
      <w:bCs/>
    </w:rPr>
  </w:style>
  <w:style w:type="character" w:customStyle="1" w:styleId="CommentSubjectChar">
    <w:name w:val="Comment Subject Char"/>
    <w:basedOn w:val="CommentTextChar"/>
    <w:link w:val="CommentSubject"/>
    <w:uiPriority w:val="99"/>
    <w:semiHidden/>
    <w:rsid w:val="00916A1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WLPQADPD9kzHiTYOo50sm0vR1w==">AMUW2mUPtc3XDQxNdE06nXopYGHZORlvBPUzSteDyaN5Gc2HcGFXJA0ulnrPH7R/rH9fUCekDoBAZxb4JXBPS2aqMWR+/aFTytLbsuyFYbf4XBg0C94erL9m5Acw5OpmCUwgI2PDr3T0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 Attorney Alliance</dc:creator>
  <cp:lastModifiedBy>Digital Marketing</cp:lastModifiedBy>
  <cp:revision>2</cp:revision>
  <dcterms:created xsi:type="dcterms:W3CDTF">2022-10-28T11:41:00Z</dcterms:created>
  <dcterms:modified xsi:type="dcterms:W3CDTF">2022-11-22T13:21:00Z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7825d74c0f04b60f8ae3e43ba2b61bf42af7c655033118b3d991b6d261a0f4f8</vt:lpwstr>
  </property>
</Properties>
</file>