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913E" w14:textId="301B6149" w:rsidR="00EF3D91" w:rsidRDefault="00EF3D91" w:rsidP="00EF3D91">
      <w:r>
        <w:t>How chunk size being decided?</w:t>
      </w:r>
      <w:r>
        <w:tab/>
      </w:r>
    </w:p>
    <w:p w14:paraId="19FFD33D" w14:textId="77777777" w:rsidR="00EF3D91" w:rsidRDefault="00EF3D91" w:rsidP="00EF3D91">
      <w:r>
        <w:tab/>
      </w:r>
      <w:proofErr w:type="spellStart"/>
      <w:r>
        <w:t>chunk_size</w:t>
      </w:r>
      <w:proofErr w:type="spellEnd"/>
      <w:r>
        <w:t>: The maximum number of characters (or tokens) each chunk can contain.</w:t>
      </w:r>
    </w:p>
    <w:p w14:paraId="06578B3A" w14:textId="77777777" w:rsidR="00EF3D91" w:rsidRDefault="00EF3D91" w:rsidP="00EF3D91">
      <w:r>
        <w:tab/>
      </w:r>
      <w:proofErr w:type="spellStart"/>
      <w:r>
        <w:t>chunk_overlap</w:t>
      </w:r>
      <w:proofErr w:type="spellEnd"/>
      <w:r>
        <w:t>: The number of characters that consecutive chunks should share. This helps maintain context across splits.</w:t>
      </w:r>
    </w:p>
    <w:p w14:paraId="6784EF28" w14:textId="77777777" w:rsidR="00EF3D91" w:rsidRDefault="00EF3D91" w:rsidP="00EF3D91">
      <w:r>
        <w:tab/>
      </w:r>
      <w:proofErr w:type="spellStart"/>
      <w:r>
        <w:t>length_</w:t>
      </w:r>
      <w:proofErr w:type="gramStart"/>
      <w:r>
        <w:t>function:len</w:t>
      </w:r>
      <w:proofErr w:type="spellEnd"/>
      <w:proofErr w:type="gramEnd"/>
      <w:r>
        <w:t>,</w:t>
      </w:r>
    </w:p>
    <w:p w14:paraId="71D7CF7C" w14:textId="77777777" w:rsidR="00EF3D91" w:rsidRDefault="00EF3D91" w:rsidP="00EF3D91">
      <w:r>
        <w:tab/>
      </w:r>
      <w:proofErr w:type="gramStart"/>
      <w:r>
        <w:t>separators</w:t>
      </w:r>
      <w:proofErr w:type="gramEnd"/>
      <w:r>
        <w:t xml:space="preserve">: An optional custom list of strings to use for splitting, which overrides the defaults. </w:t>
      </w:r>
    </w:p>
    <w:p w14:paraId="7F3FAED8" w14:textId="77777777" w:rsidR="00EF3D91" w:rsidRDefault="00EF3D91" w:rsidP="00EF3D91">
      <w:r>
        <w:tab/>
      </w:r>
      <w:r>
        <w:tab/>
        <w:t xml:space="preserve">Default is ["\n\n", "\n", " </w:t>
      </w:r>
      <w:proofErr w:type="gramStart"/>
      <w:r>
        <w:t>", "</w:t>
      </w:r>
      <w:proofErr w:type="gramEnd"/>
      <w:r>
        <w:t>"]</w:t>
      </w:r>
    </w:p>
    <w:p w14:paraId="49239CC3" w14:textId="77777777" w:rsidR="00EF3D91" w:rsidRDefault="00EF3D91" w:rsidP="00EF3D91">
      <w:r>
        <w:tab/>
      </w:r>
      <w:r>
        <w:tab/>
      </w:r>
    </w:p>
    <w:p w14:paraId="7641CE43" w14:textId="10FEE5E6" w:rsidR="00EF3D91" w:rsidRDefault="00EF3D91" w:rsidP="00EF3D91">
      <w:proofErr w:type="spellStart"/>
      <w:r>
        <w:t>RecursiveCharacterTextSplitter</w:t>
      </w:r>
      <w:proofErr w:type="spellEnd"/>
      <w:r>
        <w:t xml:space="preserve">, which will recursively split the document using common separators like new lines until each </w:t>
      </w:r>
    </w:p>
    <w:p w14:paraId="5592CFFB" w14:textId="77777777" w:rsidR="00EF3D91" w:rsidRDefault="00EF3D91" w:rsidP="00EF3D91">
      <w:r>
        <w:tab/>
        <w:t>chunk is the appropriate size. This is the recommended text splitter for generic text use cases.</w:t>
      </w:r>
    </w:p>
    <w:p w14:paraId="7C41C2E5" w14:textId="77777777" w:rsidR="00EF3D91" w:rsidRDefault="00EF3D91" w:rsidP="00EF3D91">
      <w:r>
        <w:tab/>
        <w:t xml:space="preserve">It provides a solid balance between keeping context intact and managing chunk size. </w:t>
      </w:r>
    </w:p>
    <w:p w14:paraId="01DECEEB" w14:textId="77777777" w:rsidR="00EF3D91" w:rsidRDefault="00EF3D91" w:rsidP="00EF3D91">
      <w:r>
        <w:tab/>
        <w:t>If a unit exceeds the chunk size, it moves to the next level.</w:t>
      </w:r>
    </w:p>
    <w:p w14:paraId="5BB4CD6F" w14:textId="77777777" w:rsidR="00EF3D91" w:rsidRDefault="00EF3D91" w:rsidP="00EF3D91">
      <w:r>
        <w:tab/>
      </w:r>
    </w:p>
    <w:p w14:paraId="423A00C8" w14:textId="77777777" w:rsidR="00EF3D91" w:rsidRDefault="00EF3D91" w:rsidP="00EF3D91">
      <w:r>
        <w:t xml:space="preserve">Structured output allows agents to return data in a specific, predictable format. Instead of parsing natural language responses, </w:t>
      </w:r>
    </w:p>
    <w:p w14:paraId="463CC0E3" w14:textId="77777777" w:rsidR="00EF3D91" w:rsidRDefault="00EF3D91" w:rsidP="00EF3D91">
      <w:proofErr w:type="gramStart"/>
      <w:r>
        <w:t>we</w:t>
      </w:r>
      <w:proofErr w:type="gramEnd"/>
      <w:r>
        <w:t xml:space="preserve"> get structured data in the form of JSON objects, </w:t>
      </w:r>
      <w:proofErr w:type="spellStart"/>
      <w:r>
        <w:t>Pydantic</w:t>
      </w:r>
      <w:proofErr w:type="spellEnd"/>
      <w:r>
        <w:t xml:space="preserve"> models, or </w:t>
      </w:r>
      <w:proofErr w:type="spellStart"/>
      <w:r>
        <w:t>dataclasses</w:t>
      </w:r>
      <w:proofErr w:type="spellEnd"/>
      <w:r>
        <w:t xml:space="preserve"> that your application can use directly.</w:t>
      </w:r>
    </w:p>
    <w:p w14:paraId="6C29BB4B" w14:textId="23C0A234" w:rsidR="00EF3D91" w:rsidRDefault="00EF3D91" w:rsidP="00EF3D91">
      <w:r>
        <w:tab/>
      </w:r>
    </w:p>
    <w:sectPr w:rsidR="00EF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91"/>
    <w:rsid w:val="00DE0C0B"/>
    <w:rsid w:val="00EF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C1D2"/>
  <w15:chartTrackingRefBased/>
  <w15:docId w15:val="{56C2919F-6EB6-4E20-88C9-3C3F8EE3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856</Characters>
  <Application>Microsoft Office Word</Application>
  <DocSecurity>0</DocSecurity>
  <Lines>23</Lines>
  <Paragraphs>12</Paragraphs>
  <ScaleCrop>false</ScaleCrop>
  <Company>Social Security Administration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Jigneshkumar C.   Contractor</dc:creator>
  <cp:keywords/>
  <dc:description/>
  <cp:lastModifiedBy>Shah, Jigneshkumar C.   Contractor</cp:lastModifiedBy>
  <cp:revision>1</cp:revision>
  <dcterms:created xsi:type="dcterms:W3CDTF">2026-10-06T17:01:00Z</dcterms:created>
  <dcterms:modified xsi:type="dcterms:W3CDTF">2026-10-06T17:03:00Z</dcterms:modified>
</cp:coreProperties>
</file>