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3634" w:rsidRDefault="00203634">
      <w:pPr>
        <w:rPr>
          <w:rFonts w:hint="eastAsia"/>
        </w:rPr>
      </w:pPr>
    </w:p>
    <w:p w:rsidR="00203634" w:rsidRPr="00203634" w:rsidRDefault="00203634" w:rsidP="00203634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203634">
        <w:rPr>
          <w:rFonts w:ascii="宋体" w:eastAsia="宋体" w:hAnsi="宋体" w:cs="宋体"/>
          <w:b/>
          <w:bCs/>
          <w:kern w:val="0"/>
          <w:sz w:val="27"/>
          <w:szCs w:val="27"/>
        </w:rPr>
        <w:t>JWT的工作流程</w:t>
      </w:r>
    </w:p>
    <w:p w:rsidR="00203634" w:rsidRPr="00203634" w:rsidRDefault="00203634" w:rsidP="0020363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03634">
        <w:rPr>
          <w:rFonts w:ascii="宋体" w:eastAsia="宋体" w:hAnsi="宋体" w:cs="宋体"/>
          <w:kern w:val="0"/>
          <w:sz w:val="24"/>
          <w:szCs w:val="24"/>
        </w:rPr>
        <w:t>下面是一个JWT的工作流程图。模拟一下实际的流程是这样的（</w:t>
      </w:r>
      <w:proofErr w:type="gramStart"/>
      <w:r w:rsidRPr="00203634">
        <w:rPr>
          <w:rFonts w:ascii="宋体" w:eastAsia="宋体" w:hAnsi="宋体" w:cs="宋体"/>
          <w:kern w:val="0"/>
          <w:sz w:val="24"/>
          <w:szCs w:val="24"/>
        </w:rPr>
        <w:t>假设受</w:t>
      </w:r>
      <w:proofErr w:type="gramEnd"/>
      <w:r w:rsidRPr="00203634">
        <w:rPr>
          <w:rFonts w:ascii="宋体" w:eastAsia="宋体" w:hAnsi="宋体" w:cs="宋体"/>
          <w:kern w:val="0"/>
          <w:sz w:val="24"/>
          <w:szCs w:val="24"/>
        </w:rPr>
        <w:t>保护的API在/protected中）</w:t>
      </w:r>
    </w:p>
    <w:p w:rsidR="00203634" w:rsidRPr="00203634" w:rsidRDefault="00203634" w:rsidP="00203634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03634">
        <w:rPr>
          <w:rFonts w:ascii="宋体" w:eastAsia="宋体" w:hAnsi="宋体" w:cs="宋体"/>
          <w:kern w:val="0"/>
          <w:sz w:val="24"/>
          <w:szCs w:val="24"/>
        </w:rPr>
        <w:t>用户导航到登录页，输入用户名、密码，进行登录</w:t>
      </w:r>
    </w:p>
    <w:p w:rsidR="00203634" w:rsidRPr="00203634" w:rsidRDefault="00203634" w:rsidP="00203634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03634">
        <w:rPr>
          <w:rFonts w:ascii="宋体" w:eastAsia="宋体" w:hAnsi="宋体" w:cs="宋体"/>
          <w:kern w:val="0"/>
          <w:sz w:val="24"/>
          <w:szCs w:val="24"/>
        </w:rPr>
        <w:t>服务器验证登录鉴权，如果</w:t>
      </w:r>
      <w:proofErr w:type="gramStart"/>
      <w:r w:rsidRPr="00203634">
        <w:rPr>
          <w:rFonts w:ascii="宋体" w:eastAsia="宋体" w:hAnsi="宋体" w:cs="宋体"/>
          <w:kern w:val="0"/>
          <w:sz w:val="24"/>
          <w:szCs w:val="24"/>
        </w:rPr>
        <w:t>改用户</w:t>
      </w:r>
      <w:proofErr w:type="gramEnd"/>
      <w:r w:rsidRPr="00203634">
        <w:rPr>
          <w:rFonts w:ascii="宋体" w:eastAsia="宋体" w:hAnsi="宋体" w:cs="宋体"/>
          <w:kern w:val="0"/>
          <w:sz w:val="24"/>
          <w:szCs w:val="24"/>
        </w:rPr>
        <w:t>合法，根据用户的信息和服务器的规则生成JWT Token</w:t>
      </w:r>
    </w:p>
    <w:p w:rsidR="00203634" w:rsidRPr="00203634" w:rsidRDefault="00203634" w:rsidP="00203634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03634">
        <w:rPr>
          <w:rFonts w:ascii="宋体" w:eastAsia="宋体" w:hAnsi="宋体" w:cs="宋体"/>
          <w:kern w:val="0"/>
          <w:sz w:val="24"/>
          <w:szCs w:val="24"/>
        </w:rPr>
        <w:t>服务器将该token以</w:t>
      </w:r>
      <w:proofErr w:type="spellStart"/>
      <w:r w:rsidRPr="00203634">
        <w:rPr>
          <w:rFonts w:ascii="宋体" w:eastAsia="宋体" w:hAnsi="宋体" w:cs="宋体"/>
          <w:kern w:val="0"/>
          <w:sz w:val="24"/>
          <w:szCs w:val="24"/>
        </w:rPr>
        <w:t>json</w:t>
      </w:r>
      <w:proofErr w:type="spellEnd"/>
      <w:r w:rsidRPr="00203634">
        <w:rPr>
          <w:rFonts w:ascii="宋体" w:eastAsia="宋体" w:hAnsi="宋体" w:cs="宋体"/>
          <w:kern w:val="0"/>
          <w:sz w:val="24"/>
          <w:szCs w:val="24"/>
        </w:rPr>
        <w:t>形式返回（不一定要</w:t>
      </w:r>
      <w:proofErr w:type="spellStart"/>
      <w:r w:rsidRPr="00203634">
        <w:rPr>
          <w:rFonts w:ascii="宋体" w:eastAsia="宋体" w:hAnsi="宋体" w:cs="宋体"/>
          <w:kern w:val="0"/>
          <w:sz w:val="24"/>
          <w:szCs w:val="24"/>
        </w:rPr>
        <w:t>json</w:t>
      </w:r>
      <w:proofErr w:type="spellEnd"/>
      <w:r w:rsidRPr="00203634">
        <w:rPr>
          <w:rFonts w:ascii="宋体" w:eastAsia="宋体" w:hAnsi="宋体" w:cs="宋体"/>
          <w:kern w:val="0"/>
          <w:sz w:val="24"/>
          <w:szCs w:val="24"/>
        </w:rPr>
        <w:t>形式，这里说的是一种常见的做法）</w:t>
      </w:r>
    </w:p>
    <w:p w:rsidR="00203634" w:rsidRPr="00203634" w:rsidRDefault="00203634" w:rsidP="00203634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03634">
        <w:rPr>
          <w:rFonts w:ascii="宋体" w:eastAsia="宋体" w:hAnsi="宋体" w:cs="宋体"/>
          <w:kern w:val="0"/>
          <w:sz w:val="24"/>
          <w:szCs w:val="24"/>
        </w:rPr>
        <w:t>用户得到token，存在</w:t>
      </w:r>
      <w:proofErr w:type="spellStart"/>
      <w:r w:rsidRPr="00203634">
        <w:rPr>
          <w:rFonts w:ascii="宋体" w:eastAsia="宋体" w:hAnsi="宋体" w:cs="宋体"/>
          <w:kern w:val="0"/>
          <w:sz w:val="24"/>
          <w:szCs w:val="24"/>
        </w:rPr>
        <w:t>localStorage</w:t>
      </w:r>
      <w:proofErr w:type="spellEnd"/>
      <w:r w:rsidRPr="00203634">
        <w:rPr>
          <w:rFonts w:ascii="宋体" w:eastAsia="宋体" w:hAnsi="宋体" w:cs="宋体"/>
          <w:kern w:val="0"/>
          <w:sz w:val="24"/>
          <w:szCs w:val="24"/>
        </w:rPr>
        <w:t>、cookie或其它数据存储形式中。</w:t>
      </w:r>
    </w:p>
    <w:p w:rsidR="00203634" w:rsidRPr="00203634" w:rsidRDefault="00203634" w:rsidP="00203634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03634">
        <w:rPr>
          <w:rFonts w:ascii="宋体" w:eastAsia="宋体" w:hAnsi="宋体" w:cs="宋体"/>
          <w:kern w:val="0"/>
          <w:sz w:val="24"/>
          <w:szCs w:val="24"/>
        </w:rPr>
        <w:t xml:space="preserve">以后用户请求/protected中的API时，在请求的header中加入 Authorization: Bearer </w:t>
      </w:r>
      <w:proofErr w:type="spellStart"/>
      <w:r w:rsidRPr="00203634">
        <w:rPr>
          <w:rFonts w:ascii="宋体" w:eastAsia="宋体" w:hAnsi="宋体" w:cs="宋体"/>
          <w:kern w:val="0"/>
          <w:sz w:val="24"/>
          <w:szCs w:val="24"/>
        </w:rPr>
        <w:t>xxxx</w:t>
      </w:r>
      <w:proofErr w:type="spellEnd"/>
      <w:r w:rsidRPr="00203634">
        <w:rPr>
          <w:rFonts w:ascii="宋体" w:eastAsia="宋体" w:hAnsi="宋体" w:cs="宋体"/>
          <w:kern w:val="0"/>
          <w:sz w:val="24"/>
          <w:szCs w:val="24"/>
        </w:rPr>
        <w:t>(token)。此处注意token之前有一个7字符长度的 Bearer</w:t>
      </w:r>
    </w:p>
    <w:p w:rsidR="00203634" w:rsidRPr="00203634" w:rsidRDefault="00203634" w:rsidP="00203634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03634">
        <w:rPr>
          <w:rFonts w:ascii="宋体" w:eastAsia="宋体" w:hAnsi="宋体" w:cs="宋体"/>
          <w:kern w:val="0"/>
          <w:sz w:val="24"/>
          <w:szCs w:val="24"/>
        </w:rPr>
        <w:t>服务器</w:t>
      </w:r>
      <w:proofErr w:type="gramStart"/>
      <w:r w:rsidRPr="00203634">
        <w:rPr>
          <w:rFonts w:ascii="宋体" w:eastAsia="宋体" w:hAnsi="宋体" w:cs="宋体"/>
          <w:kern w:val="0"/>
          <w:sz w:val="24"/>
          <w:szCs w:val="24"/>
        </w:rPr>
        <w:t>端对此</w:t>
      </w:r>
      <w:proofErr w:type="gramEnd"/>
      <w:r w:rsidRPr="00203634">
        <w:rPr>
          <w:rFonts w:ascii="宋体" w:eastAsia="宋体" w:hAnsi="宋体" w:cs="宋体"/>
          <w:kern w:val="0"/>
          <w:sz w:val="24"/>
          <w:szCs w:val="24"/>
        </w:rPr>
        <w:t>token进行检验，如果合法就解析其中内容，根据其拥有的权限和自己的业务逻辑给出对应的响应结果。</w:t>
      </w:r>
    </w:p>
    <w:p w:rsidR="00203634" w:rsidRPr="00203634" w:rsidRDefault="00203634" w:rsidP="00203634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03634">
        <w:rPr>
          <w:rFonts w:ascii="宋体" w:eastAsia="宋体" w:hAnsi="宋体" w:cs="宋体"/>
          <w:kern w:val="0"/>
          <w:sz w:val="24"/>
          <w:szCs w:val="24"/>
        </w:rPr>
        <w:t>用户取得结果</w:t>
      </w:r>
    </w:p>
    <w:p w:rsidR="00203634" w:rsidRPr="00203634" w:rsidRDefault="00203634" w:rsidP="0020363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03634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矩形 1" descr="https://user-gold-cdn.xitu.io/2017/3/10/fc9c7e5bc5da022488c1460f513ebdbc.png?imageView2/0/w/1280/h/960/format/webp/ignore-error/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CE591C6" id="矩形 1" o:spid="_x0000_s1026" alt="https://user-gold-cdn.xitu.io/2017/3/10/fc9c7e5bc5da022488c1460f513ebdbc.png?imageView2/0/w/1280/h/960/format/webp/ignore-error/1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" filled="f" stroked="f">
                <o:lock v:ext="edit" aspectratio="t"/>
                <w10:anchorlock/>
              </v:rect>
            </w:pict>
          </mc:Fallback>
        </mc:AlternateContent>
      </w:r>
    </w:p>
    <w:p w:rsidR="00203634" w:rsidRPr="00203634" w:rsidRDefault="00203634" w:rsidP="0020363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17814214" wp14:editId="07F0D884">
            <wp:extent cx="5274310" cy="2901959"/>
            <wp:effectExtent l="0" t="0" r="2540" b="0"/>
            <wp:docPr id="3" name="图片 3" descr="https://user-gold-cdn.xitu.io/2017/3/10/fc9c7e5bc5da022488c1460f513ebdbc.png?imagesli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user-gold-cdn.xitu.io/2017/3/10/fc9c7e5bc5da022488c1460f513ebdbc.png?imagesli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019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03634">
        <w:rPr>
          <w:rFonts w:ascii="宋体" w:eastAsia="宋体" w:hAnsi="宋体" w:cs="宋体"/>
          <w:kern w:val="0"/>
          <w:sz w:val="24"/>
          <w:szCs w:val="24"/>
        </w:rPr>
        <w:br/>
      </w:r>
    </w:p>
    <w:p w:rsidR="00203634" w:rsidRPr="00203634" w:rsidRDefault="00203634">
      <w:pPr>
        <w:rPr>
          <w:rFonts w:hint="eastAsia"/>
        </w:rPr>
      </w:pPr>
    </w:p>
    <w:p w:rsidR="00203634" w:rsidRDefault="00203634"/>
    <w:p w:rsidR="006C2348" w:rsidRDefault="006C2348"/>
    <w:p w:rsidR="006C2348" w:rsidRDefault="00161B45">
      <w:r>
        <w:rPr>
          <w:rFonts w:hint="eastAsia"/>
        </w:rPr>
        <w:t>学习博客：</w:t>
      </w:r>
    </w:p>
    <w:p w:rsidR="00161B45" w:rsidRDefault="00161B45">
      <w:hyperlink r:id="rId6" w:history="1">
        <w:r w:rsidRPr="00D772AD">
          <w:rPr>
            <w:rStyle w:val="a4"/>
          </w:rPr>
          <w:t>https://juejin.im/post/58c29e0b1b69e6006bce02f4</w:t>
        </w:r>
      </w:hyperlink>
    </w:p>
    <w:p w:rsidR="00096893" w:rsidRPr="00096893" w:rsidRDefault="00096893">
      <w:pPr>
        <w:rPr>
          <w:rFonts w:hint="eastAsia"/>
        </w:rPr>
      </w:pPr>
    </w:p>
    <w:p w:rsidR="00836FC9" w:rsidRDefault="00836FC9">
      <w:hyperlink r:id="rId7" w:history="1">
        <w:r w:rsidRPr="00D772AD">
          <w:rPr>
            <w:rStyle w:val="a4"/>
          </w:rPr>
          <w:t>https://blog.csdn.net/linzhiqiang0316/article/details/78358907</w:t>
        </w:r>
      </w:hyperlink>
    </w:p>
    <w:p w:rsidR="00096893" w:rsidRDefault="00096893">
      <w:pPr>
        <w:rPr>
          <w:rFonts w:hint="eastAsia"/>
        </w:rPr>
      </w:pPr>
      <w:bookmarkStart w:id="0" w:name="_GoBack"/>
      <w:bookmarkEnd w:id="0"/>
    </w:p>
    <w:p w:rsidR="006C2348" w:rsidRDefault="00096893">
      <w:hyperlink r:id="rId8" w:history="1">
        <w:r w:rsidRPr="00D772AD">
          <w:rPr>
            <w:rStyle w:val="a4"/>
          </w:rPr>
          <w:t>https://blog.csdn.net/lhc1105/article/details/78399955</w:t>
        </w:r>
      </w:hyperlink>
    </w:p>
    <w:p w:rsidR="00096893" w:rsidRDefault="00096893"/>
    <w:p w:rsidR="006C2348" w:rsidRDefault="006C2348"/>
    <w:p w:rsidR="006C2348" w:rsidRDefault="006C2348"/>
    <w:p w:rsidR="006C2348" w:rsidRDefault="006C2348">
      <w:pPr>
        <w:rPr>
          <w:rFonts w:hint="eastAsia"/>
        </w:rPr>
      </w:pPr>
    </w:p>
    <w:p w:rsidR="00203634" w:rsidRDefault="00203634"/>
    <w:p w:rsidR="00203634" w:rsidRDefault="00203634"/>
    <w:p w:rsidR="00203634" w:rsidRDefault="00203634"/>
    <w:p w:rsidR="00203634" w:rsidRDefault="00203634"/>
    <w:p w:rsidR="00203634" w:rsidRDefault="00203634"/>
    <w:p w:rsidR="00203634" w:rsidRDefault="00203634"/>
    <w:p w:rsidR="00203634" w:rsidRDefault="00203634"/>
    <w:p w:rsidR="00203634" w:rsidRDefault="00203634"/>
    <w:p w:rsidR="00203634" w:rsidRDefault="00203634"/>
    <w:p w:rsidR="00203634" w:rsidRDefault="00203634"/>
    <w:p w:rsidR="00203634" w:rsidRDefault="00203634"/>
    <w:p w:rsidR="00203634" w:rsidRDefault="00203634"/>
    <w:p w:rsidR="00203634" w:rsidRDefault="00203634">
      <w:pPr>
        <w:rPr>
          <w:rFonts w:hint="eastAsia"/>
        </w:rPr>
      </w:pPr>
    </w:p>
    <w:sectPr w:rsidR="002036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8175F3"/>
    <w:multiLevelType w:val="multilevel"/>
    <w:tmpl w:val="837463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2099"/>
    <w:rsid w:val="00096893"/>
    <w:rsid w:val="00161B45"/>
    <w:rsid w:val="00203634"/>
    <w:rsid w:val="00482099"/>
    <w:rsid w:val="006C2348"/>
    <w:rsid w:val="00836FC9"/>
    <w:rsid w:val="00A6013B"/>
    <w:rsid w:val="00D25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5739EB"/>
  <w15:chartTrackingRefBased/>
  <w15:docId w15:val="{8202B3E1-943D-404B-A3CE-A16FD5954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203634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203634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20363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203634"/>
    <w:rPr>
      <w:rFonts w:ascii="宋体" w:eastAsia="宋体" w:hAnsi="宋体" w:cs="宋体"/>
      <w:sz w:val="24"/>
      <w:szCs w:val="24"/>
    </w:rPr>
  </w:style>
  <w:style w:type="character" w:styleId="a4">
    <w:name w:val="Hyperlink"/>
    <w:basedOn w:val="a0"/>
    <w:uiPriority w:val="99"/>
    <w:unhideWhenUsed/>
    <w:rsid w:val="00161B4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159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76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45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lhc1105/article/details/78399955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log.csdn.net/linzhiqiang0316/article/details/7835890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uejin.im/post/58c29e0b1b69e6006bce02f4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118</Words>
  <Characters>673</Characters>
  <Application>Microsoft Office Word</Application>
  <DocSecurity>0</DocSecurity>
  <Lines>5</Lines>
  <Paragraphs>1</Paragraphs>
  <ScaleCrop>false</ScaleCrop>
  <Company/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zj</dc:creator>
  <cp:keywords/>
  <dc:description/>
  <cp:lastModifiedBy>zj</cp:lastModifiedBy>
  <cp:revision>6</cp:revision>
  <dcterms:created xsi:type="dcterms:W3CDTF">2018-04-27T08:33:00Z</dcterms:created>
  <dcterms:modified xsi:type="dcterms:W3CDTF">2018-04-27T08:40:00Z</dcterms:modified>
</cp:coreProperties>
</file>