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E259" w14:textId="6ABC4172" w:rsidR="002A30DB" w:rsidRPr="002A30DB" w:rsidRDefault="00FE1D55" w:rsidP="002A30DB">
      <w:r>
        <w:rPr>
          <w:b/>
          <w:bCs/>
        </w:rPr>
        <w:t>1.</w:t>
      </w:r>
      <w:r w:rsidR="002A30DB" w:rsidRPr="002A30DB">
        <w:rPr>
          <w:b/>
          <w:bCs/>
        </w:rPr>
        <w:t xml:space="preserve"> Wh</w:t>
      </w:r>
      <w:r w:rsidR="00526973">
        <w:rPr>
          <w:b/>
          <w:bCs/>
        </w:rPr>
        <w:t>ich</w:t>
      </w:r>
      <w:r w:rsidR="002A30DB" w:rsidRPr="002A30DB">
        <w:rPr>
          <w:b/>
          <w:bCs/>
        </w:rPr>
        <w:t xml:space="preserve"> option </w:t>
      </w:r>
      <w:r w:rsidR="00526973">
        <w:rPr>
          <w:b/>
          <w:bCs/>
        </w:rPr>
        <w:t xml:space="preserve">is </w:t>
      </w:r>
      <w:r w:rsidR="002A30DB" w:rsidRPr="002A30DB">
        <w:rPr>
          <w:b/>
          <w:bCs/>
        </w:rPr>
        <w:t xml:space="preserve">selected </w:t>
      </w:r>
      <w:r w:rsidR="00526973">
        <w:rPr>
          <w:b/>
          <w:bCs/>
        </w:rPr>
        <w:t>for</w:t>
      </w:r>
      <w:r w:rsidR="002A30DB" w:rsidRPr="002A30DB">
        <w:rPr>
          <w:b/>
          <w:bCs/>
        </w:rPr>
        <w:t xml:space="preserve"> the school status </w:t>
      </w:r>
      <w:r w:rsidR="00526973">
        <w:rPr>
          <w:b/>
          <w:bCs/>
        </w:rPr>
        <w:t>of</w:t>
      </w:r>
      <w:r w:rsidR="002A30DB" w:rsidRPr="002A30DB">
        <w:rPr>
          <w:b/>
          <w:bCs/>
        </w:rPr>
        <w:t xml:space="preserve"> an OOSG beneficiary who has </w:t>
      </w:r>
      <w:r w:rsidR="00526973">
        <w:rPr>
          <w:b/>
          <w:bCs/>
        </w:rPr>
        <w:t>returned</w:t>
      </w:r>
      <w:r w:rsidR="002A30DB" w:rsidRPr="002A30DB">
        <w:rPr>
          <w:b/>
          <w:bCs/>
        </w:rPr>
        <w:t xml:space="preserve"> to school?</w:t>
      </w:r>
    </w:p>
    <w:p w14:paraId="1B9A5916" w14:textId="77777777" w:rsidR="002A30DB" w:rsidRPr="002A30DB" w:rsidRDefault="002A30DB" w:rsidP="002A30DB">
      <w:r w:rsidRPr="002A30DB">
        <w:t>A) Transition Status</w:t>
      </w:r>
      <w:r w:rsidRPr="002A30DB">
        <w:br/>
        <w:t>B) Back to school</w:t>
      </w:r>
      <w:r w:rsidRPr="002A30DB">
        <w:br/>
        <w:t>C) PLE Results</w:t>
      </w:r>
      <w:r w:rsidRPr="002A30DB">
        <w:br/>
        <w:t>D) Class Repeated</w:t>
      </w:r>
    </w:p>
    <w:p w14:paraId="0B585213" w14:textId="77777777" w:rsidR="002A30DB" w:rsidRPr="002A30DB" w:rsidRDefault="002A30DB" w:rsidP="002A30DB">
      <w:r w:rsidRPr="002A30DB">
        <w:rPr>
          <w:i/>
          <w:iCs/>
        </w:rPr>
        <w:t>Answer: B) Back to school</w:t>
      </w:r>
    </w:p>
    <w:p w14:paraId="0439C9B1" w14:textId="4DF835F9" w:rsidR="007775C8" w:rsidRPr="007775C8" w:rsidRDefault="00E579A5">
      <w:pPr>
        <w:rPr>
          <w:b/>
          <w:bCs/>
        </w:rPr>
      </w:pPr>
      <w:r>
        <w:rPr>
          <w:b/>
          <w:bCs/>
        </w:rPr>
        <w:t>2</w:t>
      </w:r>
      <w:r w:rsidR="00FE1D55">
        <w:rPr>
          <w:b/>
          <w:bCs/>
        </w:rPr>
        <w:t xml:space="preserve">. </w:t>
      </w:r>
      <w:r w:rsidR="007775C8" w:rsidRPr="007775C8">
        <w:rPr>
          <w:b/>
          <w:bCs/>
        </w:rPr>
        <w:t xml:space="preserve">Which </w:t>
      </w:r>
      <w:r w:rsidR="00526973">
        <w:rPr>
          <w:b/>
          <w:bCs/>
        </w:rPr>
        <w:t>correctly</w:t>
      </w:r>
      <w:r w:rsidR="007775C8" w:rsidRPr="007775C8">
        <w:rPr>
          <w:b/>
          <w:bCs/>
        </w:rPr>
        <w:t xml:space="preserve"> defines</w:t>
      </w:r>
      <w:r w:rsidR="00526973">
        <w:rPr>
          <w:b/>
          <w:bCs/>
        </w:rPr>
        <w:t xml:space="preserve"> the</w:t>
      </w:r>
      <w:r w:rsidR="007775C8" w:rsidRPr="007775C8">
        <w:rPr>
          <w:b/>
          <w:bCs/>
        </w:rPr>
        <w:t xml:space="preserve"> Beneficiary name – </w:t>
      </w:r>
    </w:p>
    <w:p w14:paraId="081A28F3" w14:textId="6309D7FC" w:rsidR="00572A4C" w:rsidRDefault="007775C8" w:rsidP="007775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Last Name and First Name </w:t>
      </w:r>
    </w:p>
    <w:p w14:paraId="3D253111" w14:textId="3F37325F" w:rsidR="007775C8" w:rsidRDefault="007775C8" w:rsidP="007775C8">
      <w:pPr>
        <w:pStyle w:val="ListParagraph"/>
        <w:numPr>
          <w:ilvl w:val="0"/>
          <w:numId w:val="1"/>
        </w:numPr>
        <w:spacing w:after="0" w:line="240" w:lineRule="auto"/>
      </w:pPr>
      <w:r>
        <w:t>Last Name</w:t>
      </w:r>
      <w:r>
        <w:t xml:space="preserve">, </w:t>
      </w:r>
      <w:r>
        <w:t>First Name</w:t>
      </w:r>
      <w:r>
        <w:t xml:space="preserve">, and Other Name </w:t>
      </w:r>
    </w:p>
    <w:p w14:paraId="6CD51A8A" w14:textId="27ACB9BC" w:rsidR="007775C8" w:rsidRDefault="007775C8" w:rsidP="007775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Name </w:t>
      </w:r>
    </w:p>
    <w:p w14:paraId="1D978BB8" w14:textId="024B149E" w:rsidR="007775C8" w:rsidRDefault="007775C8" w:rsidP="007775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None </w:t>
      </w:r>
    </w:p>
    <w:p w14:paraId="57B85834" w14:textId="77777777" w:rsidR="00353E43" w:rsidRDefault="00353E43" w:rsidP="00353E43">
      <w:pPr>
        <w:spacing w:after="0" w:line="240" w:lineRule="auto"/>
      </w:pPr>
    </w:p>
    <w:p w14:paraId="52313A0E" w14:textId="77777777" w:rsidR="00353E43" w:rsidRDefault="00353E43" w:rsidP="00353E43">
      <w:pPr>
        <w:spacing w:after="0" w:line="240" w:lineRule="auto"/>
      </w:pPr>
      <w:r w:rsidRPr="00353E43">
        <w:rPr>
          <w:i/>
          <w:iCs/>
        </w:rPr>
        <w:t xml:space="preserve">Answer: </w:t>
      </w:r>
      <w:r w:rsidRPr="00353E43">
        <w:rPr>
          <w:i/>
          <w:iCs/>
        </w:rPr>
        <w:t>B</w:t>
      </w:r>
      <w:r w:rsidRPr="00353E43">
        <w:rPr>
          <w:i/>
          <w:iCs/>
        </w:rPr>
        <w:t xml:space="preserve">) </w:t>
      </w:r>
      <w:r>
        <w:t xml:space="preserve">Last Name, First Name, and Other Name </w:t>
      </w:r>
    </w:p>
    <w:p w14:paraId="63F03548" w14:textId="77777777" w:rsidR="00353E43" w:rsidRDefault="00353E43" w:rsidP="00353E43">
      <w:pPr>
        <w:spacing w:after="0" w:line="240" w:lineRule="auto"/>
      </w:pPr>
    </w:p>
    <w:p w14:paraId="11E6D3DA" w14:textId="71704A31" w:rsidR="00D032C8" w:rsidRDefault="00E579A5" w:rsidP="00D8369A">
      <w:pPr>
        <w:pStyle w:val="NormalWeb"/>
        <w:spacing w:after="0" w:afterAutospacing="0"/>
      </w:pPr>
      <w:r>
        <w:rPr>
          <w:rStyle w:val="Strong"/>
        </w:rPr>
        <w:t>3</w:t>
      </w:r>
      <w:r w:rsidR="00FE1D55">
        <w:rPr>
          <w:rStyle w:val="Strong"/>
        </w:rPr>
        <w:t xml:space="preserve">. </w:t>
      </w:r>
      <w:r w:rsidR="00D032C8">
        <w:rPr>
          <w:rStyle w:val="Strong"/>
        </w:rPr>
        <w:t>Wh</w:t>
      </w:r>
      <w:r w:rsidR="00526973">
        <w:rPr>
          <w:rStyle w:val="Strong"/>
        </w:rPr>
        <w:t>ich</w:t>
      </w:r>
      <w:r w:rsidR="00D032C8">
        <w:rPr>
          <w:rStyle w:val="Strong"/>
        </w:rPr>
        <w:t xml:space="preserve"> new requirement is included </w:t>
      </w:r>
      <w:r w:rsidR="001F1ED2">
        <w:rPr>
          <w:rStyle w:val="Strong"/>
        </w:rPr>
        <w:t xml:space="preserve">for </w:t>
      </w:r>
      <w:r w:rsidR="00D032C8">
        <w:rPr>
          <w:rStyle w:val="Strong"/>
        </w:rPr>
        <w:t>exiting a beneficiary from the program?</w:t>
      </w:r>
    </w:p>
    <w:p w14:paraId="125C966C" w14:textId="77777777" w:rsidR="001F1ED2" w:rsidRDefault="00D032C8" w:rsidP="001F1ED2">
      <w:pPr>
        <w:pStyle w:val="NormalWeb"/>
        <w:spacing w:after="0" w:afterAutospacing="0"/>
      </w:pPr>
      <w:r>
        <w:t>A) Collecting feedback from the beneficiary</w:t>
      </w:r>
      <w:r>
        <w:br/>
        <w:t>B) Updating the beneficiary's financial records</w:t>
      </w:r>
      <w:r>
        <w:br/>
        <w:t>C) Providing a reason for the exit</w:t>
      </w:r>
      <w:r>
        <w:br/>
        <w:t>D) Transferring the beneficiary to another program automatically</w:t>
      </w:r>
    </w:p>
    <w:p w14:paraId="2C306FE3" w14:textId="397087EF" w:rsidR="008C7921" w:rsidRDefault="00D032C8" w:rsidP="008C7921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t xml:space="preserve"> C) Providing a reason for the exit</w:t>
      </w:r>
    </w:p>
    <w:p w14:paraId="59CFCAE0" w14:textId="0422B0E3" w:rsidR="008C7921" w:rsidRDefault="008C7921" w:rsidP="008C7921">
      <w:pPr>
        <w:pStyle w:val="NormalWeb"/>
        <w:spacing w:before="0" w:beforeAutospacing="0" w:after="0" w:afterAutospacing="0"/>
      </w:pPr>
      <w:r>
        <w:t>OR</w:t>
      </w:r>
    </w:p>
    <w:p w14:paraId="7317EFB7" w14:textId="1386FA7A" w:rsidR="008C7921" w:rsidRPr="00356DA5" w:rsidRDefault="00E579A5" w:rsidP="008C7921">
      <w:pPr>
        <w:spacing w:after="0" w:line="240" w:lineRule="auto"/>
      </w:pPr>
      <w:r>
        <w:rPr>
          <w:b/>
          <w:bCs/>
        </w:rPr>
        <w:t>3</w:t>
      </w:r>
      <w:r w:rsidR="008C7921">
        <w:rPr>
          <w:b/>
          <w:bCs/>
        </w:rPr>
        <w:t xml:space="preserve">. </w:t>
      </w:r>
      <w:r>
        <w:rPr>
          <w:b/>
          <w:bCs/>
        </w:rPr>
        <w:t>Which option</w:t>
      </w:r>
      <w:r w:rsidR="008C7921" w:rsidRPr="00356DA5">
        <w:rPr>
          <w:b/>
          <w:bCs/>
        </w:rPr>
        <w:t xml:space="preserve"> is provided when exiting a beneficiary from the cycle?</w:t>
      </w:r>
    </w:p>
    <w:p w14:paraId="78543976" w14:textId="77777777" w:rsidR="008C7921" w:rsidRPr="00356DA5" w:rsidRDefault="008C7921" w:rsidP="008C7921">
      <w:pPr>
        <w:spacing w:after="0" w:line="240" w:lineRule="auto"/>
      </w:pPr>
      <w:r w:rsidRPr="00356DA5">
        <w:t>A) Option to delete the beneficiary’s data</w:t>
      </w:r>
      <w:r w:rsidRPr="00356DA5">
        <w:br/>
        <w:t>B) Option to select the reason for exit</w:t>
      </w:r>
      <w:r w:rsidRPr="00356DA5">
        <w:br/>
        <w:t>C) Option to re-register the beneficiary</w:t>
      </w:r>
      <w:r w:rsidRPr="00356DA5">
        <w:br/>
        <w:t>D) Option to update the beneficiary’s status</w:t>
      </w:r>
    </w:p>
    <w:p w14:paraId="522D58FB" w14:textId="77777777" w:rsidR="008C7921" w:rsidRPr="00356DA5" w:rsidRDefault="008C7921" w:rsidP="008C7921">
      <w:pPr>
        <w:spacing w:after="0" w:line="240" w:lineRule="auto"/>
      </w:pPr>
      <w:r w:rsidRPr="00356DA5">
        <w:rPr>
          <w:b/>
          <w:bCs/>
        </w:rPr>
        <w:t>Answer:</w:t>
      </w:r>
      <w:r w:rsidRPr="00356DA5">
        <w:t xml:space="preserve"> B) Option to select the reason for exit</w:t>
      </w:r>
    </w:p>
    <w:p w14:paraId="0462E2E5" w14:textId="77777777" w:rsidR="008C7921" w:rsidRDefault="008C7921" w:rsidP="008C7921">
      <w:pPr>
        <w:pStyle w:val="NormalWeb"/>
        <w:spacing w:before="0" w:beforeAutospacing="0" w:after="0" w:afterAutospacing="0"/>
      </w:pPr>
    </w:p>
    <w:p w14:paraId="3413479D" w14:textId="0F2F88D0" w:rsidR="00D032C8" w:rsidRPr="00D032C8" w:rsidRDefault="00E579A5" w:rsidP="00D032C8">
      <w:pPr>
        <w:spacing w:after="0" w:line="240" w:lineRule="auto"/>
      </w:pPr>
      <w:r>
        <w:rPr>
          <w:b/>
          <w:bCs/>
        </w:rPr>
        <w:t>4</w:t>
      </w:r>
      <w:r w:rsidR="00D032C8" w:rsidRPr="00D032C8">
        <w:rPr>
          <w:b/>
          <w:bCs/>
        </w:rPr>
        <w:t>. Wh</w:t>
      </w:r>
      <w:r w:rsidR="001F1ED2">
        <w:rPr>
          <w:b/>
          <w:bCs/>
        </w:rPr>
        <w:t>ich</w:t>
      </w:r>
      <w:r w:rsidR="00D032C8" w:rsidRPr="00D032C8">
        <w:rPr>
          <w:b/>
          <w:bCs/>
        </w:rPr>
        <w:t xml:space="preserve"> enhancement has been made to the grievance management system?</w:t>
      </w:r>
    </w:p>
    <w:p w14:paraId="62AF30BE" w14:textId="77777777" w:rsidR="00D032C8" w:rsidRPr="00D032C8" w:rsidRDefault="00D032C8" w:rsidP="00D032C8">
      <w:pPr>
        <w:spacing w:after="0" w:line="240" w:lineRule="auto"/>
      </w:pPr>
      <w:r w:rsidRPr="00D032C8">
        <w:t>A) Automatic escalation of unresolved grievances</w:t>
      </w:r>
      <w:r w:rsidRPr="00D032C8">
        <w:br/>
        <w:t>B) Specific grievances can be assigned to specific users</w:t>
      </w:r>
      <w:r w:rsidRPr="00D032C8">
        <w:br/>
        <w:t>C) Grievances are now anonymized for privacy</w:t>
      </w:r>
      <w:r w:rsidRPr="00D032C8">
        <w:br/>
        <w:t>D) Grievances are automatically closed after a set period</w:t>
      </w:r>
    </w:p>
    <w:p w14:paraId="75EDD9A3" w14:textId="77777777" w:rsidR="00D032C8" w:rsidRDefault="00D032C8" w:rsidP="00D032C8">
      <w:pPr>
        <w:spacing w:after="0" w:line="240" w:lineRule="auto"/>
      </w:pPr>
      <w:r w:rsidRPr="00D032C8">
        <w:rPr>
          <w:b/>
          <w:bCs/>
        </w:rPr>
        <w:t>Answer:</w:t>
      </w:r>
      <w:r w:rsidRPr="00D032C8">
        <w:t xml:space="preserve"> B) Specific grievances can be assigned to specific users</w:t>
      </w:r>
    </w:p>
    <w:p w14:paraId="1FF4A1BB" w14:textId="5971DC18" w:rsidR="008C7921" w:rsidRDefault="008C7921" w:rsidP="00D032C8">
      <w:pPr>
        <w:spacing w:after="0" w:line="240" w:lineRule="auto"/>
      </w:pPr>
      <w:r>
        <w:t>OR</w:t>
      </w:r>
    </w:p>
    <w:p w14:paraId="7A49D8BB" w14:textId="78B27DB9" w:rsidR="008C7921" w:rsidRPr="00FE1D55" w:rsidRDefault="00E579A5" w:rsidP="008C7921">
      <w:pPr>
        <w:spacing w:after="0" w:line="240" w:lineRule="auto"/>
      </w:pPr>
      <w:r>
        <w:rPr>
          <w:b/>
          <w:bCs/>
        </w:rPr>
        <w:t>4</w:t>
      </w:r>
      <w:r w:rsidR="008C7921" w:rsidRPr="00FE1D55">
        <w:rPr>
          <w:b/>
          <w:bCs/>
        </w:rPr>
        <w:t>. Wh</w:t>
      </w:r>
      <w:r w:rsidR="008C7921">
        <w:rPr>
          <w:b/>
          <w:bCs/>
        </w:rPr>
        <w:t xml:space="preserve">ich </w:t>
      </w:r>
      <w:r w:rsidR="008C7921" w:rsidRPr="00FE1D55">
        <w:rPr>
          <w:b/>
          <w:bCs/>
        </w:rPr>
        <w:t>option is provided to administrators when dealing with grievances?</w:t>
      </w:r>
    </w:p>
    <w:p w14:paraId="7E0C77B0" w14:textId="77777777" w:rsidR="008C7921" w:rsidRPr="00FE1D55" w:rsidRDefault="008C7921" w:rsidP="008C7921">
      <w:pPr>
        <w:spacing w:after="0" w:line="240" w:lineRule="auto"/>
      </w:pPr>
      <w:r w:rsidRPr="00FE1D55">
        <w:t>A) Option to forward grievances to external agencies</w:t>
      </w:r>
      <w:r w:rsidRPr="00FE1D55">
        <w:br/>
        <w:t>B) Ability to assign specific grievances to specific users</w:t>
      </w:r>
      <w:r w:rsidRPr="00FE1D55">
        <w:br/>
        <w:t>C) Automatic closure of grievances based on the type</w:t>
      </w:r>
      <w:r w:rsidRPr="00FE1D55">
        <w:br/>
        <w:t>D) Delaying grievance resolution by up to 30 days</w:t>
      </w:r>
    </w:p>
    <w:p w14:paraId="50DBEE79" w14:textId="1F91E08B" w:rsidR="008C7921" w:rsidRPr="00D032C8" w:rsidRDefault="008C7921" w:rsidP="00D032C8">
      <w:pPr>
        <w:spacing w:after="0" w:line="240" w:lineRule="auto"/>
      </w:pPr>
      <w:r w:rsidRPr="00FE1D55">
        <w:rPr>
          <w:b/>
          <w:bCs/>
        </w:rPr>
        <w:t>Answer:</w:t>
      </w:r>
      <w:r w:rsidRPr="00FE1D55">
        <w:t xml:space="preserve"> B) Ability to assign specific grievances to specific users</w:t>
      </w:r>
    </w:p>
    <w:p w14:paraId="278A34BE" w14:textId="77777777" w:rsidR="00353E43" w:rsidRDefault="00353E43" w:rsidP="00353E43">
      <w:pPr>
        <w:spacing w:after="0" w:line="240" w:lineRule="auto"/>
      </w:pPr>
    </w:p>
    <w:p w14:paraId="7B6BF567" w14:textId="52C4FCB7" w:rsidR="00D032C8" w:rsidRPr="00D032C8" w:rsidRDefault="00E579A5" w:rsidP="00D032C8">
      <w:pPr>
        <w:spacing w:after="0" w:line="240" w:lineRule="auto"/>
      </w:pPr>
      <w:r>
        <w:rPr>
          <w:b/>
          <w:bCs/>
        </w:rPr>
        <w:t>5</w:t>
      </w:r>
      <w:r w:rsidR="00D032C8" w:rsidRPr="00D032C8">
        <w:rPr>
          <w:b/>
          <w:bCs/>
        </w:rPr>
        <w:t>. Wh</w:t>
      </w:r>
      <w:r w:rsidR="001F1ED2">
        <w:rPr>
          <w:b/>
          <w:bCs/>
        </w:rPr>
        <w:t>ich</w:t>
      </w:r>
      <w:r w:rsidR="00D032C8" w:rsidRPr="00D032C8">
        <w:rPr>
          <w:b/>
          <w:bCs/>
        </w:rPr>
        <w:t xml:space="preserve"> action is performed after a participant's NIN is verified and approved?</w:t>
      </w:r>
    </w:p>
    <w:p w14:paraId="77B264B4" w14:textId="77777777" w:rsidR="00D032C8" w:rsidRPr="00D032C8" w:rsidRDefault="00D032C8" w:rsidP="00D032C8">
      <w:pPr>
        <w:spacing w:after="0" w:line="240" w:lineRule="auto"/>
      </w:pPr>
      <w:r w:rsidRPr="00D032C8">
        <w:t>A) The participant is moved to the pending list</w:t>
      </w:r>
      <w:r w:rsidRPr="00D032C8">
        <w:br/>
        <w:t>B) The participant is moved to the approved list</w:t>
      </w:r>
      <w:r w:rsidRPr="00D032C8">
        <w:br/>
      </w:r>
      <w:r w:rsidRPr="00D032C8">
        <w:lastRenderedPageBreak/>
        <w:t>C) The participant is deleted from the system</w:t>
      </w:r>
      <w:r w:rsidRPr="00D032C8">
        <w:br/>
        <w:t>D) The participant is enrolled in a new program</w:t>
      </w:r>
    </w:p>
    <w:p w14:paraId="11CE4A00" w14:textId="6BD25C1C" w:rsidR="00D032C8" w:rsidRPr="00D032C8" w:rsidRDefault="00D032C8" w:rsidP="00D032C8">
      <w:pPr>
        <w:spacing w:after="0" w:line="240" w:lineRule="auto"/>
      </w:pPr>
      <w:r w:rsidRPr="00D032C8">
        <w:rPr>
          <w:i/>
          <w:iCs/>
        </w:rPr>
        <w:t xml:space="preserve">Answer: B) The participant is moved to the approved </w:t>
      </w:r>
      <w:r w:rsidR="00356DA5">
        <w:rPr>
          <w:i/>
          <w:iCs/>
        </w:rPr>
        <w:t>list</w:t>
      </w:r>
    </w:p>
    <w:p w14:paraId="3818F8A7" w14:textId="77777777" w:rsidR="00D032C8" w:rsidRDefault="00D032C8" w:rsidP="00353E43">
      <w:pPr>
        <w:spacing w:after="0" w:line="240" w:lineRule="auto"/>
      </w:pPr>
    </w:p>
    <w:p w14:paraId="7C83AC6D" w14:textId="655EE0D1" w:rsidR="00FE1D55" w:rsidRPr="00FE1D55" w:rsidRDefault="00E579A5" w:rsidP="00353E43">
      <w:pPr>
        <w:spacing w:after="0" w:line="240" w:lineRule="auto"/>
        <w:rPr>
          <w:b/>
          <w:bCs/>
        </w:rPr>
      </w:pPr>
      <w:r>
        <w:rPr>
          <w:b/>
          <w:bCs/>
        </w:rPr>
        <w:t>6</w:t>
      </w:r>
      <w:r w:rsidR="00FE1D55">
        <w:rPr>
          <w:b/>
          <w:bCs/>
        </w:rPr>
        <w:t xml:space="preserve">. </w:t>
      </w:r>
      <w:r w:rsidR="008C7921">
        <w:rPr>
          <w:b/>
          <w:bCs/>
        </w:rPr>
        <w:t xml:space="preserve">Which </w:t>
      </w:r>
      <w:proofErr w:type="gramStart"/>
      <w:r w:rsidR="008C7921">
        <w:rPr>
          <w:b/>
          <w:bCs/>
        </w:rPr>
        <w:t>status</w:t>
      </w:r>
      <w:r w:rsidR="00FE1D55" w:rsidRPr="00FE1D55">
        <w:rPr>
          <w:b/>
          <w:bCs/>
        </w:rPr>
        <w:t xml:space="preserve">  </w:t>
      </w:r>
      <w:r w:rsidR="008C7921">
        <w:rPr>
          <w:b/>
          <w:bCs/>
        </w:rPr>
        <w:t>gives</w:t>
      </w:r>
      <w:proofErr w:type="gramEnd"/>
      <w:r w:rsidR="008C7921">
        <w:rPr>
          <w:b/>
          <w:bCs/>
        </w:rPr>
        <w:t xml:space="preserve"> </w:t>
      </w:r>
      <w:r w:rsidR="00FE1D55" w:rsidRPr="00FE1D55">
        <w:rPr>
          <w:b/>
          <w:bCs/>
        </w:rPr>
        <w:t>option to add teenage pregnancy –</w:t>
      </w:r>
    </w:p>
    <w:p w14:paraId="252A6D2D" w14:textId="4DF42DD8" w:rsidR="00FE1D55" w:rsidRDefault="00FE1D55" w:rsidP="00FE1D5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Disability status </w:t>
      </w:r>
    </w:p>
    <w:p w14:paraId="3C8463DB" w14:textId="5D56EE0B" w:rsidR="00FE1D55" w:rsidRDefault="00FE1D55" w:rsidP="00FE1D5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Vulnerability status </w:t>
      </w:r>
    </w:p>
    <w:p w14:paraId="1F086701" w14:textId="060DCE2B" w:rsidR="00FE1D55" w:rsidRDefault="00FE1D55" w:rsidP="00FE1D5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School Status </w:t>
      </w:r>
    </w:p>
    <w:p w14:paraId="7D6AABDB" w14:textId="77777777" w:rsidR="00FE1D55" w:rsidRDefault="00FE1D55" w:rsidP="00FE1D5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Skill and Business</w:t>
      </w:r>
    </w:p>
    <w:p w14:paraId="21121261" w14:textId="7FD45843" w:rsidR="00FE1D55" w:rsidRPr="00FE1D55" w:rsidRDefault="00FE1D55" w:rsidP="00FE1D55">
      <w:pPr>
        <w:spacing w:after="0" w:line="240" w:lineRule="auto"/>
      </w:pPr>
      <w:r w:rsidRPr="00FE1D55">
        <w:rPr>
          <w:b/>
          <w:bCs/>
        </w:rPr>
        <w:t>Answer:</w:t>
      </w:r>
      <w:r w:rsidRPr="00FE1D55">
        <w:t xml:space="preserve"> B) </w:t>
      </w:r>
      <w:r>
        <w:t xml:space="preserve">Vulnerability status </w:t>
      </w:r>
    </w:p>
    <w:p w14:paraId="2FA29767" w14:textId="77777777" w:rsidR="00FE1D55" w:rsidRDefault="00FE1D55" w:rsidP="00353E43">
      <w:pPr>
        <w:spacing w:after="0" w:line="240" w:lineRule="auto"/>
      </w:pPr>
    </w:p>
    <w:p w14:paraId="430E3ABD" w14:textId="629AEE8B" w:rsidR="00001953" w:rsidRPr="00001953" w:rsidRDefault="00E579A5" w:rsidP="00001953">
      <w:pPr>
        <w:spacing w:after="0" w:line="240" w:lineRule="auto"/>
      </w:pPr>
      <w:r>
        <w:rPr>
          <w:b/>
          <w:bCs/>
        </w:rPr>
        <w:t>7</w:t>
      </w:r>
      <w:r w:rsidR="00001953" w:rsidRPr="00001953">
        <w:rPr>
          <w:b/>
          <w:bCs/>
        </w:rPr>
        <w:t xml:space="preserve">. Which of the following is NOT </w:t>
      </w:r>
      <w:r w:rsidR="008C7921">
        <w:rPr>
          <w:b/>
          <w:bCs/>
        </w:rPr>
        <w:t xml:space="preserve">in the Menu of the </w:t>
      </w:r>
      <w:r w:rsidR="00001953" w:rsidRPr="00001953">
        <w:rPr>
          <w:b/>
          <w:bCs/>
        </w:rPr>
        <w:t>GEG MIS platform?</w:t>
      </w:r>
    </w:p>
    <w:p w14:paraId="13F04432" w14:textId="67AD1BB0" w:rsidR="00001953" w:rsidRPr="00001953" w:rsidRDefault="00001953" w:rsidP="00001953">
      <w:pPr>
        <w:spacing w:after="0" w:line="240" w:lineRule="auto"/>
      </w:pPr>
      <w:r w:rsidRPr="00001953">
        <w:t xml:space="preserve">A) </w:t>
      </w:r>
      <w:r>
        <w:t>At a Glance</w:t>
      </w:r>
      <w:r w:rsidRPr="00001953">
        <w:br/>
        <w:t xml:space="preserve">B) </w:t>
      </w:r>
      <w:r>
        <w:t>Reports</w:t>
      </w:r>
      <w:r w:rsidRPr="00001953">
        <w:br/>
        <w:t xml:space="preserve">C) </w:t>
      </w:r>
      <w:r>
        <w:t>Cohort</w:t>
      </w:r>
      <w:r w:rsidRPr="00001953">
        <w:br/>
        <w:t xml:space="preserve">D) </w:t>
      </w:r>
      <w:r>
        <w:t>Cash Transfer</w:t>
      </w:r>
    </w:p>
    <w:p w14:paraId="0374FC59" w14:textId="4E618BC8" w:rsidR="00001953" w:rsidRPr="00685E34" w:rsidRDefault="00001953" w:rsidP="00001953">
      <w:pPr>
        <w:spacing w:after="0" w:line="240" w:lineRule="auto"/>
        <w:rPr>
          <w:b/>
          <w:bCs/>
        </w:rPr>
      </w:pPr>
      <w:r w:rsidRPr="00001953">
        <w:rPr>
          <w:b/>
          <w:bCs/>
        </w:rPr>
        <w:t xml:space="preserve">Answer: </w:t>
      </w:r>
      <w:r w:rsidRPr="00001953">
        <w:t xml:space="preserve">C) </w:t>
      </w:r>
      <w:r w:rsidRPr="00685E34">
        <w:t>Cohort</w:t>
      </w:r>
    </w:p>
    <w:p w14:paraId="5FA0190B" w14:textId="77777777" w:rsidR="00C4683B" w:rsidRDefault="00C4683B" w:rsidP="00001953">
      <w:pPr>
        <w:spacing w:after="0" w:line="240" w:lineRule="auto"/>
        <w:rPr>
          <w:i/>
          <w:iCs/>
        </w:rPr>
      </w:pPr>
    </w:p>
    <w:p w14:paraId="045EF6F2" w14:textId="7378D12F" w:rsidR="00C4683B" w:rsidRDefault="00E579A5" w:rsidP="00001953">
      <w:pPr>
        <w:spacing w:after="0" w:line="240" w:lineRule="auto"/>
        <w:rPr>
          <w:b/>
          <w:bCs/>
        </w:rPr>
      </w:pPr>
      <w:r>
        <w:rPr>
          <w:b/>
          <w:bCs/>
        </w:rPr>
        <w:t>8</w:t>
      </w:r>
      <w:r w:rsidR="00685E34">
        <w:rPr>
          <w:b/>
          <w:bCs/>
        </w:rPr>
        <w:t xml:space="preserve">. </w:t>
      </w:r>
      <w:r w:rsidR="00C4683B" w:rsidRPr="00C4683B">
        <w:rPr>
          <w:b/>
          <w:bCs/>
        </w:rPr>
        <w:t xml:space="preserve">Which option </w:t>
      </w:r>
      <w:r w:rsidR="00C4683B">
        <w:rPr>
          <w:b/>
          <w:bCs/>
        </w:rPr>
        <w:t>displays</w:t>
      </w:r>
      <w:r w:rsidR="00C4683B" w:rsidRPr="00C4683B">
        <w:rPr>
          <w:b/>
          <w:bCs/>
        </w:rPr>
        <w:t xml:space="preserve"> grievances that are under process in </w:t>
      </w:r>
      <w:r w:rsidR="00685E34">
        <w:rPr>
          <w:b/>
          <w:bCs/>
        </w:rPr>
        <w:t>the list of grievances</w:t>
      </w:r>
      <w:r w:rsidR="00C4683B" w:rsidRPr="00C4683B">
        <w:rPr>
          <w:b/>
          <w:bCs/>
        </w:rPr>
        <w:t xml:space="preserve"> accessed through </w:t>
      </w:r>
      <w:r w:rsidR="00685E34">
        <w:rPr>
          <w:b/>
          <w:bCs/>
        </w:rPr>
        <w:t xml:space="preserve">the </w:t>
      </w:r>
      <w:r w:rsidR="00C4683B" w:rsidRPr="00C4683B">
        <w:rPr>
          <w:b/>
          <w:bCs/>
        </w:rPr>
        <w:t xml:space="preserve">quick </w:t>
      </w:r>
      <w:r w:rsidR="00685E34" w:rsidRPr="00C4683B">
        <w:rPr>
          <w:b/>
          <w:bCs/>
        </w:rPr>
        <w:t>access</w:t>
      </w:r>
      <w:r w:rsidR="00C4683B" w:rsidRPr="00C4683B">
        <w:rPr>
          <w:b/>
          <w:bCs/>
        </w:rPr>
        <w:t xml:space="preserve"> </w:t>
      </w:r>
      <w:r w:rsidR="00685E34" w:rsidRPr="00C4683B">
        <w:rPr>
          <w:b/>
          <w:bCs/>
        </w:rPr>
        <w:t>menu?</w:t>
      </w:r>
    </w:p>
    <w:p w14:paraId="2456CC50" w14:textId="2B342589" w:rsidR="00685E34" w:rsidRPr="00685E34" w:rsidRDefault="00685E34" w:rsidP="00685E34">
      <w:pPr>
        <w:pStyle w:val="ListParagraph"/>
        <w:numPr>
          <w:ilvl w:val="0"/>
          <w:numId w:val="3"/>
        </w:numPr>
        <w:spacing w:after="0" w:line="240" w:lineRule="auto"/>
      </w:pPr>
      <w:r w:rsidRPr="00685E34">
        <w:t>Open</w:t>
      </w:r>
    </w:p>
    <w:p w14:paraId="22C02BF9" w14:textId="511ABCEF" w:rsidR="00685E34" w:rsidRPr="00685E34" w:rsidRDefault="00685E34" w:rsidP="00685E34">
      <w:pPr>
        <w:pStyle w:val="ListParagraph"/>
        <w:numPr>
          <w:ilvl w:val="0"/>
          <w:numId w:val="3"/>
        </w:numPr>
        <w:spacing w:after="0" w:line="240" w:lineRule="auto"/>
      </w:pPr>
      <w:r w:rsidRPr="00685E34">
        <w:t>Closed</w:t>
      </w:r>
    </w:p>
    <w:p w14:paraId="36F1214C" w14:textId="2DB5E4D8" w:rsidR="00685E34" w:rsidRPr="00685E34" w:rsidRDefault="00685E34" w:rsidP="00685E34">
      <w:pPr>
        <w:pStyle w:val="ListParagraph"/>
        <w:numPr>
          <w:ilvl w:val="0"/>
          <w:numId w:val="3"/>
        </w:numPr>
        <w:spacing w:after="0" w:line="240" w:lineRule="auto"/>
      </w:pPr>
      <w:r w:rsidRPr="00685E34">
        <w:t>All</w:t>
      </w:r>
    </w:p>
    <w:p w14:paraId="60590A42" w14:textId="7CF15C12" w:rsidR="00685E34" w:rsidRPr="00685E34" w:rsidRDefault="00685E34" w:rsidP="00685E34">
      <w:pPr>
        <w:pStyle w:val="ListParagraph"/>
        <w:numPr>
          <w:ilvl w:val="0"/>
          <w:numId w:val="3"/>
        </w:numPr>
        <w:spacing w:after="0" w:line="240" w:lineRule="auto"/>
      </w:pPr>
      <w:r w:rsidRPr="00685E34">
        <w:t>None</w:t>
      </w:r>
    </w:p>
    <w:p w14:paraId="240ED0B9" w14:textId="4036045B" w:rsidR="00685E34" w:rsidRDefault="00685E34" w:rsidP="00685E34">
      <w:pPr>
        <w:spacing w:after="0" w:line="240" w:lineRule="auto"/>
      </w:pPr>
      <w:r w:rsidRPr="00685E34">
        <w:rPr>
          <w:b/>
          <w:bCs/>
        </w:rPr>
        <w:t>Answer:</w:t>
      </w:r>
      <w:r w:rsidRPr="00685E34">
        <w:t xml:space="preserve"> C)</w:t>
      </w:r>
      <w:r>
        <w:t xml:space="preserve"> Open</w:t>
      </w:r>
    </w:p>
    <w:p w14:paraId="0776E279" w14:textId="483FE593" w:rsidR="00B759C2" w:rsidRDefault="00B759C2" w:rsidP="00685E34">
      <w:pPr>
        <w:spacing w:after="0" w:line="240" w:lineRule="auto"/>
      </w:pPr>
      <w:r>
        <w:t>OR</w:t>
      </w:r>
    </w:p>
    <w:p w14:paraId="11957C43" w14:textId="33D1C8A5" w:rsidR="00B759C2" w:rsidRPr="00B759C2" w:rsidRDefault="00E579A5" w:rsidP="00B759C2">
      <w:pPr>
        <w:spacing w:after="0" w:line="240" w:lineRule="auto"/>
        <w:rPr>
          <w:b/>
          <w:bCs/>
        </w:rPr>
      </w:pPr>
      <w:r>
        <w:rPr>
          <w:b/>
          <w:bCs/>
        </w:rPr>
        <w:t>8.</w:t>
      </w:r>
      <w:r w:rsidR="008C7921">
        <w:rPr>
          <w:b/>
          <w:bCs/>
        </w:rPr>
        <w:t>How</w:t>
      </w:r>
      <w:r w:rsidR="00B759C2" w:rsidRPr="00B759C2">
        <w:rPr>
          <w:b/>
          <w:bCs/>
        </w:rPr>
        <w:t xml:space="preserve"> can users now quickly access regarding grievances?</w:t>
      </w:r>
    </w:p>
    <w:p w14:paraId="2ECCDD00" w14:textId="77777777" w:rsidR="00B759C2" w:rsidRPr="00B759C2" w:rsidRDefault="00B759C2" w:rsidP="00B759C2">
      <w:pPr>
        <w:spacing w:after="0" w:line="240" w:lineRule="auto"/>
      </w:pPr>
      <w:r w:rsidRPr="00B759C2">
        <w:t>A) Only open grievances</w:t>
      </w:r>
      <w:r w:rsidRPr="00B759C2">
        <w:br/>
        <w:t>B) Only closed grievances</w:t>
      </w:r>
      <w:r w:rsidRPr="00B759C2">
        <w:br/>
        <w:t>C) Registered, Closed, and Open grievances</w:t>
      </w:r>
      <w:r w:rsidRPr="00B759C2">
        <w:br/>
        <w:t>D) Only the most recent grievances</w:t>
      </w:r>
    </w:p>
    <w:p w14:paraId="0447077F" w14:textId="77777777" w:rsidR="00B759C2" w:rsidRPr="00B759C2" w:rsidRDefault="00B759C2" w:rsidP="00B759C2">
      <w:pPr>
        <w:spacing w:after="0" w:line="240" w:lineRule="auto"/>
      </w:pPr>
      <w:r w:rsidRPr="00B759C2">
        <w:rPr>
          <w:b/>
          <w:bCs/>
        </w:rPr>
        <w:t xml:space="preserve">Answer: </w:t>
      </w:r>
      <w:r w:rsidRPr="00B759C2">
        <w:t>C) Registered, Closed, and Open grievances</w:t>
      </w:r>
    </w:p>
    <w:p w14:paraId="47329A61" w14:textId="3BC4AD94" w:rsidR="00001953" w:rsidRPr="008C7921" w:rsidRDefault="00001953" w:rsidP="00353E43">
      <w:pPr>
        <w:spacing w:after="0" w:line="240" w:lineRule="auto"/>
        <w:rPr>
          <w:b/>
          <w:bCs/>
        </w:rPr>
      </w:pPr>
    </w:p>
    <w:p w14:paraId="180E4B98" w14:textId="3A7FC7D7" w:rsidR="00685E34" w:rsidRPr="00685E34" w:rsidRDefault="00E579A5" w:rsidP="00685E34">
      <w:pPr>
        <w:spacing w:after="0" w:line="240" w:lineRule="auto"/>
      </w:pPr>
      <w:r>
        <w:rPr>
          <w:b/>
          <w:bCs/>
        </w:rPr>
        <w:t>9</w:t>
      </w:r>
      <w:r w:rsidR="00685E34" w:rsidRPr="00685E34">
        <w:rPr>
          <w:b/>
          <w:bCs/>
        </w:rPr>
        <w:t xml:space="preserve">. </w:t>
      </w:r>
      <w:r w:rsidR="008C7921">
        <w:rPr>
          <w:b/>
          <w:bCs/>
        </w:rPr>
        <w:t>Which scenario enables the “Approve” option available under</w:t>
      </w:r>
      <w:r w:rsidR="00685E34" w:rsidRPr="00685E34">
        <w:rPr>
          <w:b/>
          <w:bCs/>
        </w:rPr>
        <w:t xml:space="preserve"> the registration process for a participant?</w:t>
      </w:r>
    </w:p>
    <w:p w14:paraId="7776B57F" w14:textId="77777777" w:rsidR="00685E34" w:rsidRPr="00685E34" w:rsidRDefault="00685E34" w:rsidP="00685E34">
      <w:pPr>
        <w:spacing w:after="0" w:line="240" w:lineRule="auto"/>
      </w:pPr>
      <w:r w:rsidRPr="00685E34">
        <w:t>A) When the participant's NIN exists but is not verified</w:t>
      </w:r>
      <w:r w:rsidRPr="00685E34">
        <w:br/>
        <w:t>B) When the participant's NIN does not exist</w:t>
      </w:r>
      <w:r w:rsidRPr="00685E34">
        <w:br/>
        <w:t>C) When the participant's NIN is verified</w:t>
      </w:r>
      <w:r w:rsidRPr="00685E34">
        <w:br/>
        <w:t>D) Both B and C</w:t>
      </w:r>
    </w:p>
    <w:p w14:paraId="201DBA95" w14:textId="77777777" w:rsidR="00685E34" w:rsidRPr="00685E34" w:rsidRDefault="00685E34" w:rsidP="00685E34">
      <w:pPr>
        <w:spacing w:after="0" w:line="240" w:lineRule="auto"/>
      </w:pPr>
      <w:r w:rsidRPr="00685E34">
        <w:rPr>
          <w:i/>
          <w:iCs/>
        </w:rPr>
        <w:t>Answer: D) Both B and C</w:t>
      </w:r>
    </w:p>
    <w:p w14:paraId="43F46274" w14:textId="77777777" w:rsidR="00685E34" w:rsidRDefault="00685E34" w:rsidP="00353E43">
      <w:pPr>
        <w:spacing w:after="0" w:line="240" w:lineRule="auto"/>
      </w:pPr>
    </w:p>
    <w:p w14:paraId="3DB72213" w14:textId="6A4B4F54" w:rsidR="00356DA5" w:rsidRPr="00356DA5" w:rsidRDefault="00E579A5" w:rsidP="00356DA5">
      <w:pPr>
        <w:spacing w:after="0" w:line="240" w:lineRule="auto"/>
      </w:pPr>
      <w:r>
        <w:rPr>
          <w:b/>
          <w:bCs/>
        </w:rPr>
        <w:t>10</w:t>
      </w:r>
      <w:r w:rsidR="00356DA5" w:rsidRPr="00356DA5">
        <w:rPr>
          <w:b/>
          <w:bCs/>
        </w:rPr>
        <w:t>. Wh</w:t>
      </w:r>
      <w:r w:rsidR="008C7921">
        <w:rPr>
          <w:b/>
          <w:bCs/>
        </w:rPr>
        <w:t xml:space="preserve">ich option is </w:t>
      </w:r>
      <w:r w:rsidR="00356DA5" w:rsidRPr="00356DA5">
        <w:rPr>
          <w:b/>
          <w:bCs/>
        </w:rPr>
        <w:t xml:space="preserve">verified against the National Registry during </w:t>
      </w:r>
      <w:r w:rsidR="00B759C2">
        <w:rPr>
          <w:b/>
          <w:bCs/>
        </w:rPr>
        <w:t>registration</w:t>
      </w:r>
      <w:r w:rsidR="00356DA5" w:rsidRPr="00356DA5">
        <w:rPr>
          <w:b/>
          <w:bCs/>
        </w:rPr>
        <w:t>?</w:t>
      </w:r>
    </w:p>
    <w:p w14:paraId="35A30267" w14:textId="77777777" w:rsidR="00356DA5" w:rsidRPr="00356DA5" w:rsidRDefault="00356DA5" w:rsidP="00356DA5">
      <w:pPr>
        <w:spacing w:after="0" w:line="240" w:lineRule="auto"/>
      </w:pPr>
      <w:r w:rsidRPr="00356DA5">
        <w:t>A) Date of Birth</w:t>
      </w:r>
      <w:r w:rsidRPr="00356DA5">
        <w:br/>
        <w:t>B) National Identification Number (NIN)</w:t>
      </w:r>
      <w:r w:rsidRPr="00356DA5">
        <w:br/>
        <w:t>C) Address</w:t>
      </w:r>
      <w:r w:rsidRPr="00356DA5">
        <w:br/>
        <w:t>D) Educational Background</w:t>
      </w:r>
    </w:p>
    <w:p w14:paraId="499FF88B" w14:textId="77777777" w:rsidR="00356DA5" w:rsidRPr="00356DA5" w:rsidRDefault="00356DA5" w:rsidP="00356DA5">
      <w:pPr>
        <w:spacing w:after="0" w:line="240" w:lineRule="auto"/>
      </w:pPr>
      <w:r w:rsidRPr="00356DA5">
        <w:rPr>
          <w:b/>
          <w:bCs/>
        </w:rPr>
        <w:t>Answer:</w:t>
      </w:r>
      <w:r w:rsidRPr="00356DA5">
        <w:t xml:space="preserve"> B) National Identification Number (NIN)</w:t>
      </w:r>
    </w:p>
    <w:p w14:paraId="32363B00" w14:textId="77777777" w:rsidR="00356DA5" w:rsidRDefault="00356DA5" w:rsidP="00353E43">
      <w:pPr>
        <w:spacing w:after="0" w:line="240" w:lineRule="auto"/>
      </w:pPr>
    </w:p>
    <w:p w14:paraId="077A3EFB" w14:textId="16FB3376" w:rsidR="00356DA5" w:rsidRPr="00B759C2" w:rsidRDefault="00E579A5" w:rsidP="00353E43">
      <w:pPr>
        <w:spacing w:after="0" w:line="240" w:lineRule="auto"/>
        <w:rPr>
          <w:b/>
          <w:bCs/>
        </w:rPr>
      </w:pPr>
      <w:r>
        <w:rPr>
          <w:b/>
          <w:bCs/>
        </w:rPr>
        <w:t>11</w:t>
      </w:r>
      <w:r w:rsidR="00B759C2">
        <w:rPr>
          <w:b/>
          <w:bCs/>
        </w:rPr>
        <w:t xml:space="preserve">. </w:t>
      </w:r>
      <w:r w:rsidR="00356DA5" w:rsidRPr="00B759C2">
        <w:rPr>
          <w:b/>
          <w:bCs/>
        </w:rPr>
        <w:t xml:space="preserve">Is </w:t>
      </w:r>
      <w:r w:rsidR="00B759C2">
        <w:rPr>
          <w:b/>
          <w:bCs/>
        </w:rPr>
        <w:t xml:space="preserve">the </w:t>
      </w:r>
      <w:r w:rsidR="00B759C2" w:rsidRPr="00B759C2">
        <w:rPr>
          <w:b/>
          <w:bCs/>
        </w:rPr>
        <w:t>PLE result required for transition status –</w:t>
      </w:r>
    </w:p>
    <w:p w14:paraId="3FE79231" w14:textId="47FE7A72" w:rsidR="00B759C2" w:rsidRDefault="00B759C2" w:rsidP="00B759C2">
      <w:pPr>
        <w:pStyle w:val="ListParagraph"/>
        <w:numPr>
          <w:ilvl w:val="0"/>
          <w:numId w:val="4"/>
        </w:numPr>
        <w:spacing w:after="0" w:line="240" w:lineRule="auto"/>
      </w:pPr>
      <w:r>
        <w:t>YES</w:t>
      </w:r>
    </w:p>
    <w:p w14:paraId="562A4B6F" w14:textId="776C6B7C" w:rsidR="00B759C2" w:rsidRDefault="00B759C2" w:rsidP="00B759C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NO </w:t>
      </w:r>
    </w:p>
    <w:p w14:paraId="4B05DED3" w14:textId="7E1323E1" w:rsidR="00B759C2" w:rsidRDefault="00B759C2" w:rsidP="00B759C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Both YES and NO</w:t>
      </w:r>
    </w:p>
    <w:p w14:paraId="26F15120" w14:textId="53825DB8" w:rsidR="00B759C2" w:rsidRDefault="00B759C2" w:rsidP="00B759C2">
      <w:pPr>
        <w:pStyle w:val="ListParagraph"/>
        <w:numPr>
          <w:ilvl w:val="0"/>
          <w:numId w:val="4"/>
        </w:numPr>
        <w:spacing w:after="0" w:line="240" w:lineRule="auto"/>
      </w:pPr>
      <w:r>
        <w:t>None</w:t>
      </w:r>
    </w:p>
    <w:p w14:paraId="7D969CE2" w14:textId="2D4E2E22" w:rsidR="00B759C2" w:rsidRDefault="00B759C2" w:rsidP="00B759C2">
      <w:pPr>
        <w:spacing w:after="0" w:line="240" w:lineRule="auto"/>
      </w:pPr>
      <w:r w:rsidRPr="00356DA5">
        <w:rPr>
          <w:b/>
          <w:bCs/>
        </w:rPr>
        <w:t>Answer:</w:t>
      </w:r>
      <w:r w:rsidRPr="00356DA5">
        <w:t xml:space="preserve"> </w:t>
      </w:r>
      <w:r>
        <w:t>C)</w:t>
      </w:r>
      <w:r w:rsidRPr="00B759C2">
        <w:t xml:space="preserve"> </w:t>
      </w:r>
      <w:r>
        <w:t>Both YES and NO</w:t>
      </w:r>
    </w:p>
    <w:p w14:paraId="4915EFBA" w14:textId="77777777" w:rsidR="00B759C2" w:rsidRDefault="00B759C2" w:rsidP="00B759C2">
      <w:pPr>
        <w:spacing w:after="0" w:line="240" w:lineRule="auto"/>
      </w:pPr>
    </w:p>
    <w:p w14:paraId="1930D27C" w14:textId="621898E1" w:rsidR="00B759C2" w:rsidRPr="00B759C2" w:rsidRDefault="00E579A5" w:rsidP="00B759C2">
      <w:pPr>
        <w:spacing w:after="0" w:line="240" w:lineRule="auto"/>
      </w:pPr>
      <w:r>
        <w:rPr>
          <w:b/>
          <w:bCs/>
        </w:rPr>
        <w:t>12</w:t>
      </w:r>
      <w:r w:rsidR="00B759C2" w:rsidRPr="00B759C2">
        <w:rPr>
          <w:b/>
          <w:bCs/>
        </w:rPr>
        <w:t>. Wh</w:t>
      </w:r>
      <w:r>
        <w:rPr>
          <w:b/>
          <w:bCs/>
        </w:rPr>
        <w:t>ich</w:t>
      </w:r>
      <w:r w:rsidR="00B759C2" w:rsidRPr="00B759C2">
        <w:rPr>
          <w:b/>
          <w:bCs/>
        </w:rPr>
        <w:t xml:space="preserve"> new functionality has been added to the Mentoring module?</w:t>
      </w:r>
    </w:p>
    <w:p w14:paraId="01078CE8" w14:textId="42C6572B" w:rsidR="00B759C2" w:rsidRPr="00B759C2" w:rsidRDefault="00B759C2" w:rsidP="00B759C2">
      <w:pPr>
        <w:spacing w:after="0" w:line="240" w:lineRule="auto"/>
      </w:pPr>
      <w:r w:rsidRPr="00B759C2">
        <w:t>A) Mentors can now send messages to beneficiaries</w:t>
      </w:r>
      <w:r w:rsidRPr="00B759C2">
        <w:br/>
        <w:t>B) Creation of calendar access to a period of interest (month and year)</w:t>
      </w:r>
      <w:r w:rsidRPr="00B759C2">
        <w:br/>
        <w:t>C) Automatic scheduling of mentoring sessions</w:t>
      </w:r>
      <w:r w:rsidRPr="00B759C2">
        <w:br/>
        <w:t>D) Mentoring sessions can now include video calls</w:t>
      </w:r>
    </w:p>
    <w:p w14:paraId="19B55A0E" w14:textId="15FD71C4" w:rsidR="00B759C2" w:rsidRDefault="00B759C2" w:rsidP="00B759C2">
      <w:pPr>
        <w:spacing w:after="0" w:line="240" w:lineRule="auto"/>
      </w:pPr>
      <w:r w:rsidRPr="00B759C2">
        <w:rPr>
          <w:b/>
          <w:bCs/>
        </w:rPr>
        <w:t>Answer:</w:t>
      </w:r>
      <w:r w:rsidRPr="00B759C2">
        <w:t xml:space="preserve"> B) Creation of calendar access to a period of interest (month and year)</w:t>
      </w:r>
    </w:p>
    <w:p w14:paraId="4ED4A93A" w14:textId="77777777" w:rsidR="00E579A5" w:rsidRPr="00B759C2" w:rsidRDefault="00E579A5" w:rsidP="00B759C2">
      <w:pPr>
        <w:spacing w:after="0" w:line="240" w:lineRule="auto"/>
      </w:pPr>
    </w:p>
    <w:p w14:paraId="483053AB" w14:textId="13013DA7" w:rsidR="00542393" w:rsidRPr="00542393" w:rsidRDefault="00E579A5" w:rsidP="00542393">
      <w:pPr>
        <w:spacing w:after="0" w:line="240" w:lineRule="auto"/>
      </w:pPr>
      <w:r>
        <w:rPr>
          <w:b/>
          <w:bCs/>
        </w:rPr>
        <w:t>13</w:t>
      </w:r>
      <w:r w:rsidR="00542393">
        <w:rPr>
          <w:b/>
          <w:bCs/>
        </w:rPr>
        <w:t xml:space="preserve">. </w:t>
      </w:r>
      <w:r>
        <w:rPr>
          <w:b/>
          <w:bCs/>
        </w:rPr>
        <w:t>W</w:t>
      </w:r>
      <w:r w:rsidR="00542393" w:rsidRPr="00542393">
        <w:rPr>
          <w:b/>
          <w:bCs/>
        </w:rPr>
        <w:t>h</w:t>
      </w:r>
      <w:r>
        <w:rPr>
          <w:b/>
          <w:bCs/>
        </w:rPr>
        <w:t xml:space="preserve">ich </w:t>
      </w:r>
      <w:r w:rsidR="00542393" w:rsidRPr="00542393">
        <w:rPr>
          <w:b/>
          <w:bCs/>
        </w:rPr>
        <w:t>additional data must be captured when a beneficiary is tagged for a cash transfer?</w:t>
      </w:r>
    </w:p>
    <w:p w14:paraId="01069533" w14:textId="77777777" w:rsidR="00542393" w:rsidRPr="00542393" w:rsidRDefault="00542393" w:rsidP="00542393">
      <w:pPr>
        <w:spacing w:after="0" w:line="240" w:lineRule="auto"/>
      </w:pPr>
      <w:r w:rsidRPr="00542393">
        <w:t>A) The exact date of cash transfer</w:t>
      </w:r>
      <w:r w:rsidRPr="00542393">
        <w:br/>
        <w:t>B) The reason for the cash transfer</w:t>
      </w:r>
      <w:r w:rsidRPr="00542393">
        <w:br/>
        <w:t>C) The disability status of the beneficiary</w:t>
      </w:r>
      <w:r w:rsidRPr="00542393">
        <w:br/>
        <w:t>D) The beneficiary's academic performance</w:t>
      </w:r>
    </w:p>
    <w:p w14:paraId="74968357" w14:textId="77777777" w:rsidR="00542393" w:rsidRPr="00542393" w:rsidRDefault="00542393" w:rsidP="00542393">
      <w:pPr>
        <w:spacing w:after="0" w:line="240" w:lineRule="auto"/>
      </w:pPr>
      <w:r w:rsidRPr="00542393">
        <w:rPr>
          <w:b/>
          <w:bCs/>
        </w:rPr>
        <w:t>Answer:</w:t>
      </w:r>
      <w:r w:rsidRPr="00542393">
        <w:t xml:space="preserve"> C) The disability status of the beneficiary</w:t>
      </w:r>
    </w:p>
    <w:p w14:paraId="1318053F" w14:textId="77777777" w:rsidR="00B759C2" w:rsidRDefault="00B759C2" w:rsidP="00B759C2">
      <w:pPr>
        <w:spacing w:after="0" w:line="240" w:lineRule="auto"/>
      </w:pPr>
    </w:p>
    <w:p w14:paraId="65D7C62C" w14:textId="1FEC0A9C" w:rsidR="00542393" w:rsidRPr="00542393" w:rsidRDefault="00E579A5" w:rsidP="00542393">
      <w:pPr>
        <w:spacing w:after="0" w:line="240" w:lineRule="auto"/>
      </w:pPr>
      <w:r>
        <w:rPr>
          <w:b/>
          <w:bCs/>
        </w:rPr>
        <w:t>14</w:t>
      </w:r>
      <w:r w:rsidR="00542393" w:rsidRPr="00542393">
        <w:rPr>
          <w:b/>
          <w:bCs/>
        </w:rPr>
        <w:t>. Wh</w:t>
      </w:r>
      <w:r>
        <w:rPr>
          <w:b/>
          <w:bCs/>
        </w:rPr>
        <w:t>ich</w:t>
      </w:r>
      <w:r w:rsidR="00542393" w:rsidRPr="00542393">
        <w:rPr>
          <w:b/>
          <w:bCs/>
        </w:rPr>
        <w:t xml:space="preserve"> factor can influence </w:t>
      </w:r>
      <w:r>
        <w:rPr>
          <w:b/>
          <w:bCs/>
        </w:rPr>
        <w:t xml:space="preserve">the cash transfer amount changes </w:t>
      </w:r>
      <w:r w:rsidR="00542393" w:rsidRPr="00542393">
        <w:rPr>
          <w:b/>
          <w:bCs/>
        </w:rPr>
        <w:t>to a beneficiary?</w:t>
      </w:r>
    </w:p>
    <w:p w14:paraId="21DA64D9" w14:textId="77777777" w:rsidR="00542393" w:rsidRPr="00542393" w:rsidRDefault="00542393" w:rsidP="00542393">
      <w:pPr>
        <w:spacing w:after="0" w:line="240" w:lineRule="auto"/>
      </w:pPr>
      <w:r w:rsidRPr="00542393">
        <w:t>A) The beneficiary's family income</w:t>
      </w:r>
      <w:r w:rsidRPr="00542393">
        <w:br/>
        <w:t>B) The “Transition to Secondary school” status</w:t>
      </w:r>
      <w:r w:rsidRPr="00542393">
        <w:br/>
        <w:t>C) The beneficiary's age</w:t>
      </w:r>
      <w:r w:rsidRPr="00542393">
        <w:br/>
        <w:t>D) The number of grievances filed by the beneficiary</w:t>
      </w:r>
    </w:p>
    <w:p w14:paraId="525B8AA9" w14:textId="77777777" w:rsidR="00542393" w:rsidRPr="00542393" w:rsidRDefault="00542393" w:rsidP="00542393">
      <w:pPr>
        <w:spacing w:after="0" w:line="240" w:lineRule="auto"/>
      </w:pPr>
      <w:r w:rsidRPr="00542393">
        <w:rPr>
          <w:b/>
          <w:bCs/>
        </w:rPr>
        <w:t>Answer:</w:t>
      </w:r>
      <w:r w:rsidRPr="00542393">
        <w:t xml:space="preserve"> B) The “Transition to Secondary school” status</w:t>
      </w:r>
    </w:p>
    <w:p w14:paraId="798B5654" w14:textId="77777777" w:rsidR="00542393" w:rsidRDefault="00542393" w:rsidP="00542393">
      <w:pPr>
        <w:spacing w:after="0" w:line="240" w:lineRule="auto"/>
        <w:rPr>
          <w:b/>
          <w:bCs/>
        </w:rPr>
      </w:pPr>
    </w:p>
    <w:p w14:paraId="2A667303" w14:textId="104C4757" w:rsidR="00542393" w:rsidRPr="00542393" w:rsidRDefault="00E579A5" w:rsidP="00542393">
      <w:pPr>
        <w:spacing w:after="0" w:line="240" w:lineRule="auto"/>
      </w:pPr>
      <w:r>
        <w:rPr>
          <w:b/>
          <w:bCs/>
        </w:rPr>
        <w:t>15</w:t>
      </w:r>
      <w:r w:rsidR="00542393" w:rsidRPr="00542393">
        <w:rPr>
          <w:b/>
          <w:bCs/>
        </w:rPr>
        <w:t>. Wh</w:t>
      </w:r>
      <w:r>
        <w:rPr>
          <w:b/>
          <w:bCs/>
        </w:rPr>
        <w:t>ich is</w:t>
      </w:r>
      <w:r w:rsidR="00542393" w:rsidRPr="00542393">
        <w:rPr>
          <w:b/>
          <w:bCs/>
        </w:rPr>
        <w:t xml:space="preserve"> provided in the participant details popup when adding a new cohort?</w:t>
      </w:r>
    </w:p>
    <w:p w14:paraId="37570D43" w14:textId="77777777" w:rsidR="00542393" w:rsidRPr="00542393" w:rsidRDefault="00542393" w:rsidP="00542393">
      <w:pPr>
        <w:spacing w:after="0" w:line="240" w:lineRule="auto"/>
      </w:pPr>
      <w:r w:rsidRPr="00542393">
        <w:t>A) The participant's date of birth</w:t>
      </w:r>
      <w:r w:rsidRPr="00542393">
        <w:br/>
        <w:t>B) Number of ISG and OOSG registrations</w:t>
      </w:r>
      <w:r w:rsidRPr="00542393">
        <w:br/>
        <w:t>C) The participant’s guardian details</w:t>
      </w:r>
      <w:r w:rsidRPr="00542393">
        <w:br/>
        <w:t>D) The beneficiary’s NIN</w:t>
      </w:r>
    </w:p>
    <w:p w14:paraId="21A48EA5" w14:textId="77777777" w:rsidR="00542393" w:rsidRPr="00542393" w:rsidRDefault="00542393" w:rsidP="00542393">
      <w:pPr>
        <w:spacing w:after="0" w:line="240" w:lineRule="auto"/>
      </w:pPr>
      <w:r w:rsidRPr="00542393">
        <w:rPr>
          <w:b/>
          <w:bCs/>
        </w:rPr>
        <w:t>Answer:</w:t>
      </w:r>
      <w:r w:rsidRPr="00542393">
        <w:t xml:space="preserve"> B) Number of ISG and OOSG registrations</w:t>
      </w:r>
    </w:p>
    <w:p w14:paraId="442BC746" w14:textId="77777777" w:rsidR="00542393" w:rsidRDefault="00542393" w:rsidP="00B759C2">
      <w:pPr>
        <w:spacing w:after="0" w:line="240" w:lineRule="auto"/>
      </w:pPr>
    </w:p>
    <w:p w14:paraId="6E8108AE" w14:textId="540B8CD9" w:rsidR="00526973" w:rsidRPr="00526973" w:rsidRDefault="00E579A5" w:rsidP="00526973">
      <w:pPr>
        <w:spacing w:after="0" w:line="240" w:lineRule="auto"/>
      </w:pPr>
      <w:r>
        <w:rPr>
          <w:b/>
          <w:bCs/>
        </w:rPr>
        <w:t>16</w:t>
      </w:r>
      <w:r w:rsidR="00526973" w:rsidRPr="00526973">
        <w:rPr>
          <w:b/>
          <w:bCs/>
        </w:rPr>
        <w:t xml:space="preserve">. </w:t>
      </w:r>
      <w:r>
        <w:rPr>
          <w:b/>
          <w:bCs/>
        </w:rPr>
        <w:t xml:space="preserve">how to enter additional information when </w:t>
      </w:r>
      <w:r w:rsidR="00526973" w:rsidRPr="00526973">
        <w:rPr>
          <w:b/>
          <w:bCs/>
        </w:rPr>
        <w:t xml:space="preserve">OOSG </w:t>
      </w:r>
      <w:r>
        <w:rPr>
          <w:b/>
          <w:bCs/>
        </w:rPr>
        <w:t>is</w:t>
      </w:r>
      <w:r w:rsidR="00526973" w:rsidRPr="00526973">
        <w:rPr>
          <w:b/>
          <w:bCs/>
        </w:rPr>
        <w:t xml:space="preserve"> doing business?</w:t>
      </w:r>
    </w:p>
    <w:p w14:paraId="6736DF77" w14:textId="77777777" w:rsidR="00526973" w:rsidRPr="00526973" w:rsidRDefault="00526973" w:rsidP="00526973">
      <w:pPr>
        <w:spacing w:after="0" w:line="240" w:lineRule="auto"/>
      </w:pPr>
      <w:r w:rsidRPr="00526973">
        <w:t>A) The financial status of the business</w:t>
      </w:r>
      <w:r w:rsidRPr="00526973">
        <w:br/>
        <w:t>B) The kind of business by comment</w:t>
      </w:r>
      <w:r w:rsidRPr="00526973">
        <w:br/>
        <w:t>C) The location of the business</w:t>
      </w:r>
      <w:r w:rsidRPr="00526973">
        <w:br/>
        <w:t>D) The number of employees</w:t>
      </w:r>
    </w:p>
    <w:p w14:paraId="3F27B392" w14:textId="77777777" w:rsidR="00526973" w:rsidRPr="00526973" w:rsidRDefault="00526973" w:rsidP="00526973">
      <w:pPr>
        <w:spacing w:after="0" w:line="240" w:lineRule="auto"/>
      </w:pPr>
      <w:r w:rsidRPr="00526973">
        <w:rPr>
          <w:b/>
          <w:bCs/>
        </w:rPr>
        <w:t>Answer:</w:t>
      </w:r>
      <w:r w:rsidRPr="00526973">
        <w:t xml:space="preserve"> B) The kind of business by comment</w:t>
      </w:r>
    </w:p>
    <w:p w14:paraId="5E89C76A" w14:textId="77777777" w:rsidR="00542393" w:rsidRDefault="00542393" w:rsidP="00B759C2">
      <w:pPr>
        <w:spacing w:after="0" w:line="240" w:lineRule="auto"/>
      </w:pPr>
    </w:p>
    <w:p w14:paraId="76FBB451" w14:textId="2923D15E" w:rsidR="002F6453" w:rsidRPr="002F6453" w:rsidRDefault="002F6453" w:rsidP="002F6453">
      <w:pPr>
        <w:spacing w:after="0" w:line="240" w:lineRule="auto"/>
        <w:rPr>
          <w:b/>
          <w:bCs/>
        </w:rPr>
      </w:pPr>
      <w:r w:rsidRPr="002F6453">
        <w:rPr>
          <w:b/>
          <w:bCs/>
        </w:rPr>
        <w:t>1</w:t>
      </w:r>
      <w:r>
        <w:rPr>
          <w:b/>
          <w:bCs/>
        </w:rPr>
        <w:t>7</w:t>
      </w:r>
      <w:r w:rsidRPr="002F6453">
        <w:rPr>
          <w:b/>
          <w:bCs/>
        </w:rPr>
        <w:t>. Wh</w:t>
      </w:r>
      <w:r w:rsidRPr="002F6453">
        <w:rPr>
          <w:b/>
          <w:bCs/>
        </w:rPr>
        <w:t>ich</w:t>
      </w:r>
      <w:r w:rsidRPr="002F6453">
        <w:rPr>
          <w:b/>
          <w:bCs/>
        </w:rPr>
        <w:t xml:space="preserve"> feature </w:t>
      </w:r>
      <w:r w:rsidRPr="002F6453">
        <w:rPr>
          <w:b/>
          <w:bCs/>
        </w:rPr>
        <w:t xml:space="preserve">lets us </w:t>
      </w:r>
      <w:r w:rsidRPr="002F6453">
        <w:rPr>
          <w:b/>
          <w:bCs/>
        </w:rPr>
        <w:t xml:space="preserve">select a period of interest (month and </w:t>
      </w:r>
      <w:proofErr w:type="gramStart"/>
      <w:r w:rsidRPr="002F6453">
        <w:rPr>
          <w:b/>
          <w:bCs/>
        </w:rPr>
        <w:t>year</w:t>
      </w:r>
      <w:r w:rsidRPr="002F6453">
        <w:rPr>
          <w:b/>
          <w:bCs/>
        </w:rPr>
        <w:t xml:space="preserve"> )</w:t>
      </w:r>
      <w:proofErr w:type="gramEnd"/>
      <w:r w:rsidRPr="002F6453">
        <w:rPr>
          <w:b/>
          <w:bCs/>
        </w:rPr>
        <w:t xml:space="preserve"> in </w:t>
      </w:r>
      <w:r>
        <w:rPr>
          <w:b/>
          <w:bCs/>
        </w:rPr>
        <w:t xml:space="preserve">the </w:t>
      </w:r>
      <w:r w:rsidRPr="002F6453">
        <w:rPr>
          <w:b/>
          <w:bCs/>
        </w:rPr>
        <w:t>Mentoring Module</w:t>
      </w:r>
    </w:p>
    <w:p w14:paraId="31417532" w14:textId="0EA84BFE" w:rsidR="002F6453" w:rsidRPr="002F6453" w:rsidRDefault="002F6453" w:rsidP="002F6453">
      <w:pPr>
        <w:spacing w:after="0" w:line="240" w:lineRule="auto"/>
      </w:pPr>
      <w:r w:rsidRPr="002F6453">
        <w:t>A) Automatic data entry</w:t>
      </w:r>
      <w:r w:rsidRPr="002F6453">
        <w:br/>
        <w:t xml:space="preserve">B) Calendar access </w:t>
      </w:r>
      <w:r w:rsidRPr="002F6453">
        <w:br/>
        <w:t>C) Real-time data synchronization</w:t>
      </w:r>
      <w:r w:rsidRPr="002F6453">
        <w:br/>
        <w:t>D) Predictive text entry</w:t>
      </w:r>
    </w:p>
    <w:p w14:paraId="3739DD0D" w14:textId="6977F902" w:rsidR="002F6453" w:rsidRPr="002F6453" w:rsidRDefault="002F6453" w:rsidP="002F6453">
      <w:pPr>
        <w:spacing w:after="0" w:line="240" w:lineRule="auto"/>
      </w:pPr>
      <w:r w:rsidRPr="002F6453">
        <w:rPr>
          <w:b/>
          <w:bCs/>
        </w:rPr>
        <w:t>Answer:</w:t>
      </w:r>
      <w:r w:rsidRPr="002F6453">
        <w:t xml:space="preserve"> B) Calendar access </w:t>
      </w:r>
    </w:p>
    <w:p w14:paraId="2E44C72F" w14:textId="77777777" w:rsidR="00E579A5" w:rsidRDefault="00E579A5" w:rsidP="00B759C2">
      <w:pPr>
        <w:spacing w:after="0" w:line="240" w:lineRule="auto"/>
      </w:pPr>
    </w:p>
    <w:p w14:paraId="0E99EE06" w14:textId="5836837E" w:rsidR="00446916" w:rsidRPr="00446916" w:rsidRDefault="00446916" w:rsidP="00446916">
      <w:pPr>
        <w:spacing w:after="0" w:line="240" w:lineRule="auto"/>
      </w:pPr>
      <w:r>
        <w:rPr>
          <w:b/>
          <w:bCs/>
        </w:rPr>
        <w:t>18</w:t>
      </w:r>
      <w:r w:rsidRPr="00446916">
        <w:rPr>
          <w:b/>
          <w:bCs/>
        </w:rPr>
        <w:t>. Wh</w:t>
      </w:r>
      <w:r>
        <w:rPr>
          <w:b/>
          <w:bCs/>
        </w:rPr>
        <w:t xml:space="preserve">ich of the following have access </w:t>
      </w:r>
      <w:r w:rsidRPr="00446916">
        <w:rPr>
          <w:b/>
          <w:bCs/>
        </w:rPr>
        <w:t>to report generation?</w:t>
      </w:r>
    </w:p>
    <w:p w14:paraId="424D04F1" w14:textId="77777777" w:rsidR="00446916" w:rsidRPr="00446916" w:rsidRDefault="00446916" w:rsidP="00446916">
      <w:pPr>
        <w:spacing w:after="0" w:line="240" w:lineRule="auto"/>
      </w:pPr>
      <w:r w:rsidRPr="00446916">
        <w:t>A) Only administrators</w:t>
      </w:r>
      <w:r w:rsidRPr="00446916">
        <w:br/>
        <w:t>B) Partners and lead mentors</w:t>
      </w:r>
      <w:r w:rsidRPr="00446916">
        <w:br/>
        <w:t>C) All registered beneficiaries</w:t>
      </w:r>
      <w:r w:rsidRPr="00446916">
        <w:br/>
        <w:t>D) Only government officials</w:t>
      </w:r>
    </w:p>
    <w:p w14:paraId="1FC36433" w14:textId="77777777" w:rsidR="00446916" w:rsidRPr="00446916" w:rsidRDefault="00446916" w:rsidP="00446916">
      <w:pPr>
        <w:spacing w:after="0" w:line="240" w:lineRule="auto"/>
      </w:pPr>
      <w:r w:rsidRPr="00446916">
        <w:rPr>
          <w:b/>
          <w:bCs/>
        </w:rPr>
        <w:lastRenderedPageBreak/>
        <w:t>Answer:</w:t>
      </w:r>
      <w:r w:rsidRPr="00446916">
        <w:t xml:space="preserve"> B) Partners and lead mentors</w:t>
      </w:r>
    </w:p>
    <w:p w14:paraId="1DCB5EE1" w14:textId="77777777" w:rsidR="00446916" w:rsidRDefault="00446916" w:rsidP="00B759C2">
      <w:pPr>
        <w:spacing w:after="0" w:line="240" w:lineRule="auto"/>
      </w:pPr>
    </w:p>
    <w:p w14:paraId="5BF17459" w14:textId="71145435" w:rsidR="00446916" w:rsidRPr="00446916" w:rsidRDefault="00446916" w:rsidP="00446916">
      <w:pPr>
        <w:spacing w:after="0" w:line="240" w:lineRule="auto"/>
      </w:pPr>
      <w:r>
        <w:rPr>
          <w:b/>
          <w:bCs/>
        </w:rPr>
        <w:t>19</w:t>
      </w:r>
      <w:r w:rsidRPr="00446916">
        <w:rPr>
          <w:b/>
          <w:bCs/>
        </w:rPr>
        <w:t xml:space="preserve">. </w:t>
      </w:r>
      <w:r w:rsidR="00BE13E6">
        <w:rPr>
          <w:b/>
          <w:bCs/>
        </w:rPr>
        <w:t xml:space="preserve">Which one is correct top-up </w:t>
      </w:r>
      <w:r w:rsidRPr="00446916">
        <w:rPr>
          <w:b/>
          <w:bCs/>
        </w:rPr>
        <w:t xml:space="preserve">percentage of cash transfer </w:t>
      </w:r>
      <w:r w:rsidR="00BE13E6">
        <w:rPr>
          <w:b/>
          <w:bCs/>
        </w:rPr>
        <w:t>for</w:t>
      </w:r>
      <w:r w:rsidRPr="00446916">
        <w:rPr>
          <w:b/>
          <w:bCs/>
        </w:rPr>
        <w:t xml:space="preserve"> beneficiaries with disabilities?</w:t>
      </w:r>
    </w:p>
    <w:p w14:paraId="5909567E" w14:textId="77777777" w:rsidR="00446916" w:rsidRPr="00446916" w:rsidRDefault="00446916" w:rsidP="00446916">
      <w:pPr>
        <w:spacing w:after="0" w:line="240" w:lineRule="auto"/>
      </w:pPr>
      <w:r w:rsidRPr="00446916">
        <w:t>A) 10%</w:t>
      </w:r>
      <w:r w:rsidRPr="00446916">
        <w:br/>
        <w:t>B) 25%</w:t>
      </w:r>
      <w:r w:rsidRPr="00446916">
        <w:br/>
        <w:t>C) 50%</w:t>
      </w:r>
      <w:r w:rsidRPr="00446916">
        <w:br/>
        <w:t>D) 75%</w:t>
      </w:r>
    </w:p>
    <w:p w14:paraId="564809A5" w14:textId="77777777" w:rsidR="00446916" w:rsidRPr="00446916" w:rsidRDefault="00446916" w:rsidP="00446916">
      <w:pPr>
        <w:spacing w:after="0" w:line="240" w:lineRule="auto"/>
      </w:pPr>
      <w:r w:rsidRPr="00446916">
        <w:rPr>
          <w:i/>
          <w:iCs/>
        </w:rPr>
        <w:t>Answer: C) 50%</w:t>
      </w:r>
    </w:p>
    <w:p w14:paraId="41F01186" w14:textId="77777777" w:rsidR="00446916" w:rsidRDefault="00446916" w:rsidP="00B759C2">
      <w:pPr>
        <w:spacing w:after="0" w:line="240" w:lineRule="auto"/>
      </w:pPr>
    </w:p>
    <w:p w14:paraId="1D1D1B4D" w14:textId="47959183" w:rsidR="00BE13E6" w:rsidRPr="00BE13E6" w:rsidRDefault="00BE13E6" w:rsidP="00B759C2">
      <w:pPr>
        <w:spacing w:after="0" w:line="240" w:lineRule="auto"/>
        <w:rPr>
          <w:b/>
          <w:bCs/>
        </w:rPr>
      </w:pPr>
      <w:r w:rsidRPr="00BE13E6">
        <w:rPr>
          <w:b/>
          <w:bCs/>
        </w:rPr>
        <w:t>20. which case makes the beneficiary eligible for a top-up in cash transfer?</w:t>
      </w:r>
    </w:p>
    <w:p w14:paraId="1283064E" w14:textId="69F2FF62" w:rsidR="00BE13E6" w:rsidRDefault="00BE13E6" w:rsidP="00BE13E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ISG with disability </w:t>
      </w:r>
    </w:p>
    <w:p w14:paraId="621FD59C" w14:textId="1652F3AA" w:rsidR="00BE13E6" w:rsidRDefault="00BE13E6" w:rsidP="00BE13E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OSG without disability </w:t>
      </w:r>
    </w:p>
    <w:p w14:paraId="4CD8519C" w14:textId="689FC65E" w:rsidR="00BE13E6" w:rsidRDefault="00BE13E6" w:rsidP="00BE13E6">
      <w:pPr>
        <w:pStyle w:val="ListParagraph"/>
        <w:numPr>
          <w:ilvl w:val="0"/>
          <w:numId w:val="5"/>
        </w:numPr>
        <w:spacing w:after="0" w:line="240" w:lineRule="auto"/>
      </w:pPr>
      <w:r>
        <w:t>OSG with disability</w:t>
      </w:r>
    </w:p>
    <w:p w14:paraId="4B631E8F" w14:textId="6B6A241E" w:rsidR="00BE13E6" w:rsidRDefault="00BE13E6" w:rsidP="00BE13E6">
      <w:pPr>
        <w:pStyle w:val="ListParagraph"/>
        <w:numPr>
          <w:ilvl w:val="0"/>
          <w:numId w:val="5"/>
        </w:numPr>
        <w:spacing w:after="0" w:line="240" w:lineRule="auto"/>
      </w:pPr>
      <w:r>
        <w:t>ISG without disability</w:t>
      </w:r>
    </w:p>
    <w:p w14:paraId="56FBFA96" w14:textId="31FC0732" w:rsidR="00BE13E6" w:rsidRDefault="00BE13E6" w:rsidP="00BE13E6">
      <w:pPr>
        <w:spacing w:after="0" w:line="240" w:lineRule="auto"/>
      </w:pPr>
      <w:r>
        <w:t xml:space="preserve">Answer A) </w:t>
      </w:r>
      <w:r>
        <w:t xml:space="preserve">ISG with </w:t>
      </w:r>
      <w:proofErr w:type="gramStart"/>
      <w:r>
        <w:t xml:space="preserve">disability </w:t>
      </w:r>
      <w:r>
        <w:t xml:space="preserve"> and</w:t>
      </w:r>
      <w:proofErr w:type="gramEnd"/>
      <w:r>
        <w:t xml:space="preserve"> C)</w:t>
      </w:r>
      <w:r>
        <w:t>OSG with disability</w:t>
      </w:r>
    </w:p>
    <w:p w14:paraId="0008081C" w14:textId="1BC93EE9" w:rsidR="00BE13E6" w:rsidRDefault="00BE13E6" w:rsidP="00BE13E6">
      <w:pPr>
        <w:spacing w:after="0" w:line="240" w:lineRule="auto"/>
      </w:pPr>
    </w:p>
    <w:p w14:paraId="357FE557" w14:textId="4F2BC5B4" w:rsidR="00BE13E6" w:rsidRDefault="00BE13E6" w:rsidP="00B759C2">
      <w:pPr>
        <w:spacing w:after="0" w:line="240" w:lineRule="auto"/>
      </w:pPr>
    </w:p>
    <w:sectPr w:rsidR="00BE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82B00"/>
    <w:multiLevelType w:val="hybridMultilevel"/>
    <w:tmpl w:val="D5B4D2A6"/>
    <w:lvl w:ilvl="0" w:tplc="676898E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331CC"/>
    <w:multiLevelType w:val="hybridMultilevel"/>
    <w:tmpl w:val="374A6EBA"/>
    <w:lvl w:ilvl="0" w:tplc="676898E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5B632C"/>
    <w:multiLevelType w:val="hybridMultilevel"/>
    <w:tmpl w:val="8FC04DB2"/>
    <w:lvl w:ilvl="0" w:tplc="676898E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E9485E"/>
    <w:multiLevelType w:val="hybridMultilevel"/>
    <w:tmpl w:val="FE6076BE"/>
    <w:lvl w:ilvl="0" w:tplc="676898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478DE"/>
    <w:multiLevelType w:val="hybridMultilevel"/>
    <w:tmpl w:val="3B3CCE58"/>
    <w:lvl w:ilvl="0" w:tplc="676898E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212027">
    <w:abstractNumId w:val="4"/>
  </w:num>
  <w:num w:numId="2" w16cid:durableId="825048998">
    <w:abstractNumId w:val="3"/>
  </w:num>
  <w:num w:numId="3" w16cid:durableId="457142261">
    <w:abstractNumId w:val="2"/>
  </w:num>
  <w:num w:numId="4" w16cid:durableId="1572497397">
    <w:abstractNumId w:val="1"/>
  </w:num>
  <w:num w:numId="5" w16cid:durableId="88278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DB"/>
    <w:rsid w:val="00001953"/>
    <w:rsid w:val="001F1ED2"/>
    <w:rsid w:val="002A30DB"/>
    <w:rsid w:val="002F6453"/>
    <w:rsid w:val="00353E43"/>
    <w:rsid w:val="00356DA5"/>
    <w:rsid w:val="003729B9"/>
    <w:rsid w:val="00446916"/>
    <w:rsid w:val="00526973"/>
    <w:rsid w:val="00542393"/>
    <w:rsid w:val="00572A4C"/>
    <w:rsid w:val="00685E34"/>
    <w:rsid w:val="007775C8"/>
    <w:rsid w:val="008C7921"/>
    <w:rsid w:val="00B57C50"/>
    <w:rsid w:val="00B759C2"/>
    <w:rsid w:val="00BE13E6"/>
    <w:rsid w:val="00C4683B"/>
    <w:rsid w:val="00D032C8"/>
    <w:rsid w:val="00D8369A"/>
    <w:rsid w:val="00E579A5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C3457"/>
  <w15:chartTrackingRefBased/>
  <w15:docId w15:val="{0401EBD2-2637-4708-8DD4-5B91139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3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941</Words>
  <Characters>4727</Characters>
  <Application>Microsoft Office Word</Application>
  <DocSecurity>0</DocSecurity>
  <Lines>164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shashvindu jha</dc:creator>
  <cp:keywords/>
  <dc:description/>
  <cp:lastModifiedBy>shashvindu jha</cp:lastModifiedBy>
  <cp:revision>6</cp:revision>
  <dcterms:created xsi:type="dcterms:W3CDTF">2024-09-04T10:41:00Z</dcterms:created>
  <dcterms:modified xsi:type="dcterms:W3CDTF">2024-09-04T13:19:00Z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7cf8a1e8-ca99-4e4f-9a06-b47d9a5dede2</vt:lpwstr>
  </property>
</Properties>
</file>