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32304183" w:displacedByCustomXml="next"/>
    <w:sdt>
      <w:sdtPr>
        <w:rPr>
          <w:rFonts w:cs="Times New Roman"/>
        </w:rPr>
        <w:id w:val="-109554897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04338F37" w14:textId="07399E4E" w:rsidR="002C715C" w:rsidRPr="002C715C" w:rsidRDefault="002C715C" w:rsidP="002C715C">
          <w:pPr>
            <w:spacing w:line="260" w:lineRule="exact"/>
            <w:rPr>
              <w:rFonts w:cs="Times New Roman"/>
            </w:rPr>
          </w:pP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1BCFE506" wp14:editId="1191D7EC">
                    <wp:simplePos x="0" y="0"/>
                    <wp:positionH relativeFrom="page">
                      <wp:posOffset>3751580</wp:posOffset>
                    </wp:positionH>
                    <wp:positionV relativeFrom="page">
                      <wp:posOffset>5273281</wp:posOffset>
                    </wp:positionV>
                    <wp:extent cx="2985770" cy="930165"/>
                    <wp:effectExtent l="0" t="0" r="0" b="381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5770" cy="930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theme="majorBidi"/>
                                    <w:b/>
                                    <w:bCs/>
                                    <w:noProof/>
                                    <w:color w:val="4A66AC" w:themeColor="accent1"/>
                                    <w:sz w:val="56"/>
                                    <w:szCs w:val="56"/>
                                    <w:lang w:eastAsia="en-IN"/>
                                  </w:rPr>
                                  <w:alias w:val="Title"/>
                                  <w:id w:val="-107064750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2BBFAF8" w14:textId="21CEE52A" w:rsidR="002C715C" w:rsidRPr="00E3452F" w:rsidRDefault="002C715C" w:rsidP="002C715C">
                                    <w:pPr>
                                      <w:spacing w:line="640" w:lineRule="exact"/>
                                      <w:rPr>
                                        <w:rFonts w:eastAsiaTheme="majorEastAsia" w:cstheme="majorBidi"/>
                                        <w:b/>
                                        <w:bCs/>
                                        <w:noProof/>
                                        <w:color w:val="4A66AC" w:themeColor="accent1"/>
                                        <w:sz w:val="56"/>
                                        <w:szCs w:val="96"/>
                                      </w:rPr>
                                    </w:pPr>
                                    <w:r w:rsidRPr="006D524A">
                                      <w:rPr>
                                        <w:rFonts w:ascii="Times New Roman" w:eastAsiaTheme="majorEastAsia" w:hAnsi="Times New Roman" w:cstheme="majorBidi"/>
                                        <w:b/>
                                        <w:bCs/>
                                        <w:noProof/>
                                        <w:color w:val="4A66AC" w:themeColor="accent1"/>
                                        <w:sz w:val="56"/>
                                        <w:szCs w:val="56"/>
                                        <w:lang w:eastAsia="en-IN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3097EF69" w14:textId="34BA7FD5" w:rsidR="002C715C" w:rsidRPr="00E3452F" w:rsidRDefault="002C715C" w:rsidP="002C715C">
                                <w:pPr>
                                  <w:rPr>
                                    <w:rFonts w:eastAsiaTheme="majorEastAsia" w:cstheme="majorBidi"/>
                                    <w:b/>
                                    <w:bCs/>
                                    <w:noProof/>
                                    <w:color w:val="242852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Theme="majorEastAsia" w:cstheme="majorBidi"/>
                                    <w:b/>
                                    <w:bCs/>
                                    <w:noProof/>
                                    <w:color w:val="242852" w:themeColor="text2"/>
                                    <w:sz w:val="28"/>
                                    <w:szCs w:val="28"/>
                                  </w:rPr>
                                  <w:t>TRADE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CFE5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6" type="#_x0000_t202" style="position:absolute;margin-left:295.4pt;margin-top:415.2pt;width:235.1pt;height:73.2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" filled="f" stroked="f" strokeweight=".5pt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theme="majorBidi"/>
                              <w:b/>
                              <w:bCs/>
                              <w:noProof/>
                              <w:color w:val="4A66AC" w:themeColor="accent1"/>
                              <w:sz w:val="56"/>
                              <w:szCs w:val="56"/>
                              <w:lang w:eastAsia="en-IN"/>
                            </w:rPr>
                            <w:alias w:val="Title"/>
                            <w:id w:val="-107064750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BBFAF8" w14:textId="21CEE52A" w:rsidR="002C715C" w:rsidRPr="00E3452F" w:rsidRDefault="002C715C" w:rsidP="002C715C">
                              <w:pPr>
                                <w:spacing w:line="640" w:lineRule="exact"/>
                                <w:rPr>
                                  <w:rFonts w:eastAsiaTheme="majorEastAsia" w:cstheme="majorBidi"/>
                                  <w:b/>
                                  <w:bCs/>
                                  <w:noProof/>
                                  <w:color w:val="4A66AC" w:themeColor="accent1"/>
                                  <w:sz w:val="56"/>
                                  <w:szCs w:val="96"/>
                                </w:rPr>
                              </w:pPr>
                              <w:r w:rsidRPr="006D524A">
                                <w:rPr>
                                  <w:rFonts w:ascii="Times New Roman" w:eastAsiaTheme="majorEastAsia" w:hAnsi="Times New Roman" w:cstheme="majorBidi"/>
                                  <w:b/>
                                  <w:bCs/>
                                  <w:noProof/>
                                  <w:color w:val="4A66AC" w:themeColor="accent1"/>
                                  <w:sz w:val="56"/>
                                  <w:szCs w:val="56"/>
                                  <w:lang w:eastAsia="en-IN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3097EF69" w14:textId="34BA7FD5" w:rsidR="002C715C" w:rsidRPr="00E3452F" w:rsidRDefault="002C715C" w:rsidP="002C715C">
                          <w:pPr>
                            <w:rPr>
                              <w:rFonts w:eastAsiaTheme="majorEastAsia" w:cstheme="majorBidi"/>
                              <w:b/>
                              <w:bCs/>
                              <w:noProof/>
                              <w:color w:val="242852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bCs/>
                              <w:noProof/>
                              <w:color w:val="242852" w:themeColor="text2"/>
                              <w:sz w:val="28"/>
                              <w:szCs w:val="28"/>
                            </w:rPr>
                            <w:t>TRADE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735040" behindDoc="0" locked="0" layoutInCell="1" allowOverlap="1" wp14:anchorId="231529D1" wp14:editId="7DF1E96D">
                    <wp:simplePos x="0" y="0"/>
                    <wp:positionH relativeFrom="margin">
                      <wp:posOffset>2834640</wp:posOffset>
                    </wp:positionH>
                    <wp:positionV relativeFrom="paragraph">
                      <wp:posOffset>2377440</wp:posOffset>
                    </wp:positionV>
                    <wp:extent cx="2884805" cy="1353185"/>
                    <wp:effectExtent l="0" t="0" r="10795" b="0"/>
                    <wp:wrapSquare wrapText="bothSides"/>
                    <wp:docPr id="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4805" cy="1353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5799" w14:textId="77777777" w:rsidR="002C715C" w:rsidRDefault="002C715C" w:rsidP="002C715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3D57B39" wp14:editId="3FE5101A">
                                      <wp:extent cx="2728342" cy="596825"/>
                                      <wp:effectExtent l="0" t="0" r="0" b="0"/>
                                      <wp:docPr id="62" name="Picture 6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Picture 8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28342" cy="596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1529D1" id="Text Box 2" o:spid="_x0000_s1027" type="#_x0000_t202" style="position:absolute;margin-left:223.2pt;margin-top:187.2pt;width:227.15pt;height:106.5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" filled="f" stroked="f">
                    <v:textbox inset="0,0,0,0">
                      <w:txbxContent>
                        <w:p w14:paraId="4FC85799" w14:textId="77777777" w:rsidR="002C715C" w:rsidRDefault="002C715C" w:rsidP="002C715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D57B39" wp14:editId="3FE5101A">
                                <wp:extent cx="2728342" cy="596825"/>
                                <wp:effectExtent l="0" t="0" r="0" b="0"/>
                                <wp:docPr id="62" name="Picture 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28342" cy="5968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4494E4C5" wp14:editId="1F19423E">
                    <wp:simplePos x="0" y="0"/>
                    <wp:positionH relativeFrom="margin">
                      <wp:posOffset>2716294</wp:posOffset>
                    </wp:positionH>
                    <wp:positionV relativeFrom="page">
                      <wp:posOffset>81640</wp:posOffset>
                    </wp:positionV>
                    <wp:extent cx="3108960" cy="7040880"/>
                    <wp:effectExtent l="0" t="0" r="0" b="762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000A942" id="Rectangle 468" o:spid="_x0000_s1026" style="position:absolute;margin-left:213.9pt;margin-top:6.45pt;width:244.8pt;height:554.4pt;z-index:251732992;visibility:visible;mso-wrap-style:square;mso-width-percent:400;mso-height-percent:700;mso-wrap-distance-left:9pt;mso-wrap-distance-top:0;mso-wrap-distance-right:9pt;mso-wrap-distance-bottom:0;mso-position-horizontal:absolute;mso-position-horizontal-relative:margin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" fillcolor="white [3212]" stroked="f" strokeweight="1.25pt">
                    <w10:wrap anchorx="margin" anchory="page"/>
                  </v:rect>
                </w:pict>
              </mc:Fallback>
            </mc:AlternateContent>
          </w: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31968" behindDoc="1" locked="0" layoutInCell="1" allowOverlap="1" wp14:anchorId="270F14D9" wp14:editId="089F97E3">
                    <wp:simplePos x="0" y="0"/>
                    <wp:positionH relativeFrom="page">
                      <wp:posOffset>210185</wp:posOffset>
                    </wp:positionH>
                    <wp:positionV relativeFrom="page">
                      <wp:posOffset>202878</wp:posOffset>
                    </wp:positionV>
                    <wp:extent cx="7383780" cy="9642764"/>
                    <wp:effectExtent l="0" t="0" r="762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6427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25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6000">
                                  <a:srgbClr val="002060"/>
                                </a:gs>
                                <a:gs pos="100000">
                                  <a:srgbClr val="002060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A7797B" w14:textId="77777777" w:rsidR="002C715C" w:rsidRPr="00B84C58" w:rsidRDefault="002C715C" w:rsidP="002C715C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0F14D9" id="Rectangle 466" o:spid="_x0000_s1028" style="position:absolute;margin-left:16.55pt;margin-top:15.95pt;width:581.4pt;height:759.25pt;z-index:-251584512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" fillcolor="#f6f7fb [180]" stroked="f" strokeweight="1pt">
                    <v:fill color2="#002060" rotate="t" colors="0 #f6f7fb;.25 #acb9db;49807f #002060;1 #002060" focus="100%" type="gradient"/>
                    <v:textbox inset="0,0,0,0">
                      <w:txbxContent>
                        <w:p w14:paraId="51A7797B" w14:textId="77777777" w:rsidR="002C715C" w:rsidRPr="00B84C58" w:rsidRDefault="002C715C" w:rsidP="002C715C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F2CD5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 wp14:anchorId="6D9284C7" wp14:editId="28FCB1AB">
                    <wp:simplePos x="0" y="0"/>
                    <wp:positionH relativeFrom="page">
                      <wp:posOffset>3762659</wp:posOffset>
                    </wp:positionH>
                    <wp:positionV relativeFrom="page">
                      <wp:posOffset>4924121</wp:posOffset>
                    </wp:positionV>
                    <wp:extent cx="2875915" cy="46990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469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57D215" id="Rectangle 469" o:spid="_x0000_s1026" style="position:absolute;margin-left:296.25pt;margin-top:387.75pt;width:226.45pt;height:3.7pt;z-index:251736064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" fillcolor="#4a66ac [3204]" stroked="f" strokeweight="1pt">
                    <w10:wrap anchorx="page" anchory="page"/>
                  </v:rect>
                </w:pict>
              </mc:Fallback>
            </mc:AlternateContent>
          </w:r>
          <w:r w:rsidRPr="00FF2CD5">
            <w:rPr>
              <w:rFonts w:cs="Times New Roman"/>
              <w:color w:val="000000" w:themeColor="text1"/>
            </w:rPr>
            <w:br w:type="page"/>
          </w:r>
        </w:p>
      </w:sdtContent>
    </w:sdt>
    <w:bookmarkEnd w:id="0" w:displacedByCustomXml="prev"/>
    <w:sdt>
      <w:sdtPr>
        <w:rPr>
          <w:b/>
          <w:caps/>
          <w:sz w:val="22"/>
        </w:rPr>
        <w:id w:val="135926858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541D0F04" w14:textId="4256AC96" w:rsidR="002C715C" w:rsidRPr="00EE1BBF" w:rsidRDefault="002C715C" w:rsidP="002C715C">
          <w:pPr>
            <w:pStyle w:val="NoSpacing"/>
            <w:pBdr>
              <w:bottom w:val="single" w:sz="12" w:space="1" w:color="auto"/>
            </w:pBdr>
            <w:spacing w:before="40"/>
            <w:rPr>
              <w:rFonts w:ascii="Bookman Old Style" w:hAnsi="Bookman Old Style" w:cstheme="majorHAnsi"/>
              <w:bCs/>
              <w:caps/>
              <w:color w:val="000000" w:themeColor="text1"/>
              <w:sz w:val="40"/>
              <w:szCs w:val="40"/>
            </w:rPr>
          </w:pPr>
          <w:r>
            <w:rPr>
              <w:rFonts w:ascii="Bookman Old Style" w:hAnsi="Bookman Old Style" w:cstheme="majorHAnsi"/>
              <w:bCs/>
              <w:caps/>
              <w:color w:val="000000" w:themeColor="text1"/>
              <w:sz w:val="40"/>
              <w:szCs w:val="40"/>
            </w:rPr>
            <w:t>USER GUIDE – TRADE</w:t>
          </w:r>
        </w:p>
        <w:p w14:paraId="79D5E265" w14:textId="77777777" w:rsidR="002C715C" w:rsidRDefault="002C715C" w:rsidP="002C715C">
          <w:pPr>
            <w:spacing w:after="0"/>
            <w:rPr>
              <w:rFonts w:ascii="Bookman Old Style" w:hAnsi="Bookman Old Style" w:cs="Georgia"/>
              <w:bCs/>
              <w:i/>
              <w:iCs/>
              <w:sz w:val="36"/>
              <w:szCs w:val="36"/>
              <w:lang w:bidi="hi-IN"/>
            </w:rPr>
          </w:pPr>
          <w:r>
            <w:rPr>
              <w:rFonts w:ascii="Bookman Old Style" w:hAnsi="Bookman Old Style" w:cs="Georgia"/>
              <w:bCs/>
              <w:i/>
              <w:iCs/>
              <w:sz w:val="36"/>
              <w:szCs w:val="36"/>
              <w:lang w:bidi="hi-IN"/>
            </w:rPr>
            <w:t>Modern Statistics Platform</w:t>
          </w:r>
        </w:p>
        <w:sdt>
          <w:sdtPr>
            <w:rPr>
              <w:rFonts w:ascii="Bookman Old Style" w:hAnsi="Bookman Old Style" w:cstheme="majorHAnsi"/>
              <w:sz w:val="24"/>
              <w:szCs w:val="24"/>
            </w:rPr>
            <w:id w:val="-1880997413"/>
            <w:docPartObj>
              <w:docPartGallery w:val="Cover Pages"/>
              <w:docPartUnique/>
            </w:docPartObj>
          </w:sdtPr>
          <w:sdtContent>
            <w:bookmarkStart w:id="1" w:name="_gjdgxs" w:displacedByCustomXml="prev"/>
            <w:bookmarkEnd w:id="1" w:displacedByCustomXml="prev"/>
            <w:p w14:paraId="1D5B23A5" w14:textId="77777777" w:rsidR="002C715C" w:rsidRPr="00AC2E24" w:rsidRDefault="002C715C" w:rsidP="002C715C">
              <w:pPr>
                <w:spacing w:after="0"/>
                <w:rPr>
                  <w:rFonts w:ascii="Bookman Old Style" w:hAnsi="Bookman Old Style" w:cstheme="majorHAnsi"/>
                  <w:sz w:val="24"/>
                  <w:szCs w:val="24"/>
                  <w:u w:val="single"/>
                </w:rPr>
              </w:pPr>
            </w:p>
            <w:p w14:paraId="4C733A98" w14:textId="77777777" w:rsidR="002C715C" w:rsidRPr="00C9100E" w:rsidRDefault="002C715C" w:rsidP="002C715C">
              <w:pPr>
                <w:spacing w:line="240" w:lineRule="auto"/>
                <w:rPr>
                  <w:rFonts w:ascii="Bookman Old Style" w:eastAsia="Times" w:hAnsi="Bookman Old Style" w:cstheme="majorHAnsi"/>
                  <w:b/>
                  <w:bCs/>
                </w:rPr>
              </w:pPr>
              <w:r w:rsidRPr="00C9100E">
                <w:rPr>
                  <w:rFonts w:ascii="Bookman Old Style" w:hAnsi="Bookman Old Style"/>
                  <w:b/>
                  <w:bCs/>
                </w:rPr>
                <w:t>Revision History</w:t>
              </w:r>
            </w:p>
            <w:tbl>
              <w:tblPr>
                <w:tblW w:w="9294" w:type="dxa"/>
                <w:tblInd w:w="38" w:type="dxa"/>
                <w:tbl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  <w:insideH w:val="single" w:sz="4" w:space="0" w:color="000001"/>
                  <w:insideV w:val="single" w:sz="4" w:space="0" w:color="000001"/>
                </w:tblBorders>
                <w:tblCellMar>
                  <w:left w:w="98" w:type="dxa"/>
                </w:tblCellMar>
                <w:tblLook w:val="0000" w:firstRow="0" w:lastRow="0" w:firstColumn="0" w:lastColumn="0" w:noHBand="0" w:noVBand="0"/>
              </w:tblPr>
              <w:tblGrid>
                <w:gridCol w:w="1166"/>
                <w:gridCol w:w="2619"/>
                <w:gridCol w:w="3958"/>
                <w:gridCol w:w="1551"/>
              </w:tblGrid>
              <w:tr w:rsidR="002C715C" w:rsidRPr="00C9100E" w14:paraId="42F10643" w14:textId="77777777" w:rsidTr="00B63B8E">
                <w:trPr>
                  <w:trHeight w:val="475"/>
                </w:trPr>
                <w:tc>
                  <w:tcPr>
                    <w:tcW w:w="1166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7B9BC842" w14:textId="77777777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Name</w:t>
                    </w:r>
                  </w:p>
                </w:tc>
                <w:tc>
                  <w:tcPr>
                    <w:tcW w:w="2619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225E9386" w14:textId="77777777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Date</w:t>
                    </w:r>
                  </w:p>
                </w:tc>
                <w:tc>
                  <w:tcPr>
                    <w:tcW w:w="3958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214E45C9" w14:textId="77777777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Reasons of Changes</w:t>
                    </w:r>
                  </w:p>
                </w:tc>
                <w:tc>
                  <w:tcPr>
                    <w:tcW w:w="1551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52D7FC25" w14:textId="77777777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Version</w:t>
                    </w:r>
                  </w:p>
                </w:tc>
              </w:tr>
              <w:tr w:rsidR="002C715C" w:rsidRPr="00C9100E" w14:paraId="3E656277" w14:textId="77777777" w:rsidTr="00B63B8E">
                <w:trPr>
                  <w:trHeight w:val="348"/>
                </w:trPr>
                <w:tc>
                  <w:tcPr>
                    <w:tcW w:w="1166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338A049E" w14:textId="77777777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iTM</w:t>
                    </w:r>
                  </w:p>
                </w:tc>
                <w:tc>
                  <w:tcPr>
                    <w:tcW w:w="2619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50DFF7CA" w14:textId="55D70237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>
                      <w:rPr>
                        <w:rFonts w:ascii="Bookman Old Style" w:hAnsi="Bookman Old Style" w:cstheme="majorHAnsi"/>
                      </w:rPr>
                      <w:t>08</w:t>
                    </w:r>
                    <w:r w:rsidRPr="00382E2D">
                      <w:rPr>
                        <w:rFonts w:ascii="Bookman Old Style" w:hAnsi="Bookman Old Style" w:cstheme="majorHAnsi"/>
                        <w:vertAlign w:val="superscript"/>
                      </w:rPr>
                      <w:t>th</w:t>
                    </w:r>
                    <w:r w:rsidR="00B13188">
                      <w:rPr>
                        <w:rFonts w:ascii="Bookman Old Style" w:hAnsi="Bookman Old Style" w:cstheme="majorHAnsi"/>
                      </w:rPr>
                      <w:t xml:space="preserve"> April 2024</w:t>
                    </w:r>
                  </w:p>
                </w:tc>
                <w:tc>
                  <w:tcPr>
                    <w:tcW w:w="3958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3B31EAC8" w14:textId="29CE76DB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The first draft of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</w:t>
                    </w:r>
                    <w:r w:rsidR="00B13188">
                      <w:rPr>
                        <w:rFonts w:ascii="Bookman Old Style" w:hAnsi="Bookman Old Style" w:cstheme="majorHAnsi"/>
                      </w:rPr>
                      <w:t>Trade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MauStats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>.</w:t>
                    </w:r>
                  </w:p>
                </w:tc>
                <w:tc>
                  <w:tcPr>
                    <w:tcW w:w="1551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0508D1CD" w14:textId="77777777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V1</w:t>
                    </w:r>
                  </w:p>
                </w:tc>
              </w:tr>
              <w:tr w:rsidR="000773DD" w:rsidRPr="00C9100E" w14:paraId="3D55415A" w14:textId="77777777" w:rsidTr="00250FDA">
                <w:trPr>
                  <w:trHeight w:val="348"/>
                </w:trPr>
                <w:tc>
                  <w:tcPr>
                    <w:tcW w:w="1166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646EFB82" w14:textId="77777777" w:rsidR="000773DD" w:rsidRPr="00C9100E" w:rsidRDefault="000773DD" w:rsidP="00250FDA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iTM</w:t>
                    </w:r>
                  </w:p>
                </w:tc>
                <w:tc>
                  <w:tcPr>
                    <w:tcW w:w="2619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10B3A51D" w14:textId="77777777" w:rsidR="000773DD" w:rsidRDefault="000773DD" w:rsidP="00250FDA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>
                      <w:rPr>
                        <w:rFonts w:ascii="Bookman Old Style" w:hAnsi="Bookman Old Style" w:cstheme="majorHAnsi"/>
                      </w:rPr>
                      <w:t>18</w:t>
                    </w:r>
                    <w:r w:rsidRPr="00382E2D">
                      <w:rPr>
                        <w:rFonts w:ascii="Bookman Old Style" w:hAnsi="Bookman Old Style" w:cstheme="majorHAnsi"/>
                        <w:vertAlign w:val="superscript"/>
                      </w:rPr>
                      <w:t>th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June 2024</w:t>
                    </w:r>
                  </w:p>
                </w:tc>
                <w:tc>
                  <w:tcPr>
                    <w:tcW w:w="3958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56D1F8D0" w14:textId="77777777" w:rsidR="000773DD" w:rsidRPr="00C9100E" w:rsidRDefault="000773DD" w:rsidP="00250FDA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 xml:space="preserve">The </w:t>
                    </w:r>
                    <w:r>
                      <w:rPr>
                        <w:rFonts w:ascii="Bookman Old Style" w:hAnsi="Bookman Old Style" w:cstheme="majorHAnsi"/>
                      </w:rPr>
                      <w:t>second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 xml:space="preserve"> draft of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Trade MauStats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>.</w:t>
                    </w:r>
                  </w:p>
                </w:tc>
                <w:tc>
                  <w:tcPr>
                    <w:tcW w:w="1551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50433501" w14:textId="77777777" w:rsidR="000773DD" w:rsidRPr="00C9100E" w:rsidRDefault="000773DD" w:rsidP="00250FDA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V</w:t>
                    </w:r>
                    <w:r>
                      <w:rPr>
                        <w:rFonts w:ascii="Bookman Old Style" w:hAnsi="Bookman Old Style" w:cstheme="majorHAnsi"/>
                      </w:rPr>
                      <w:t>2</w:t>
                    </w:r>
                  </w:p>
                </w:tc>
              </w:tr>
              <w:tr w:rsidR="002C715C" w:rsidRPr="00C9100E" w14:paraId="2169D2F6" w14:textId="77777777" w:rsidTr="00B63B8E">
                <w:trPr>
                  <w:trHeight w:val="348"/>
                </w:trPr>
                <w:tc>
                  <w:tcPr>
                    <w:tcW w:w="1166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527F4386" w14:textId="77777777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iTM</w:t>
                    </w:r>
                  </w:p>
                </w:tc>
                <w:tc>
                  <w:tcPr>
                    <w:tcW w:w="2619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774E52C7" w14:textId="583C82DB" w:rsidR="002C715C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>
                      <w:rPr>
                        <w:rFonts w:ascii="Bookman Old Style" w:hAnsi="Bookman Old Style" w:cstheme="majorHAnsi"/>
                      </w:rPr>
                      <w:t>1</w:t>
                    </w:r>
                    <w:r w:rsidR="000773DD">
                      <w:rPr>
                        <w:rFonts w:ascii="Bookman Old Style" w:hAnsi="Bookman Old Style" w:cstheme="majorHAnsi"/>
                      </w:rPr>
                      <w:t>0</w:t>
                    </w:r>
                    <w:r w:rsidRPr="00382E2D">
                      <w:rPr>
                        <w:rFonts w:ascii="Bookman Old Style" w:hAnsi="Bookman Old Style" w:cstheme="majorHAnsi"/>
                        <w:vertAlign w:val="superscript"/>
                      </w:rPr>
                      <w:t>th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June 2024</w:t>
                    </w:r>
                  </w:p>
                </w:tc>
                <w:tc>
                  <w:tcPr>
                    <w:tcW w:w="3958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12CA9A1A" w14:textId="1F3C640B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 xml:space="preserve">The </w:t>
                    </w:r>
                    <w:r w:rsidR="000773DD">
                      <w:rPr>
                        <w:rFonts w:ascii="Bookman Old Style" w:hAnsi="Bookman Old Style" w:cstheme="majorHAnsi"/>
                      </w:rPr>
                      <w:t>third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 xml:space="preserve"> draft of</w:t>
                    </w:r>
                    <w:r w:rsidR="00B13188">
                      <w:rPr>
                        <w:rFonts w:ascii="Bookman Old Style" w:hAnsi="Bookman Old Style" w:cstheme="majorHAnsi"/>
                      </w:rPr>
                      <w:t xml:space="preserve"> Trade</w:t>
                    </w:r>
                    <w:r>
                      <w:rPr>
                        <w:rFonts w:ascii="Bookman Old Style" w:hAnsi="Bookman Old Style" w:cstheme="majorHAnsi"/>
                      </w:rPr>
                      <w:t xml:space="preserve"> MauStats</w:t>
                    </w:r>
                    <w:r w:rsidRPr="00C9100E">
                      <w:rPr>
                        <w:rFonts w:ascii="Bookman Old Style" w:hAnsi="Bookman Old Style" w:cstheme="majorHAnsi"/>
                      </w:rPr>
                      <w:t>.</w:t>
                    </w:r>
                  </w:p>
                </w:tc>
                <w:tc>
                  <w:tcPr>
                    <w:tcW w:w="1551" w:type="dxa"/>
                    <w:tc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</w:tcBorders>
                    <w:shd w:val="clear" w:color="auto" w:fill="auto"/>
                    <w:tcMar>
                      <w:left w:w="98" w:type="dxa"/>
                    </w:tcMar>
                  </w:tcPr>
                  <w:p w14:paraId="01868A07" w14:textId="49FA7EEC" w:rsidR="002C715C" w:rsidRPr="00C9100E" w:rsidRDefault="002C715C" w:rsidP="00B63B8E">
                    <w:pPr>
                      <w:spacing w:line="240" w:lineRule="auto"/>
                      <w:jc w:val="both"/>
                      <w:rPr>
                        <w:rFonts w:ascii="Bookman Old Style" w:hAnsi="Bookman Old Style" w:cstheme="majorHAnsi"/>
                      </w:rPr>
                    </w:pPr>
                    <w:r w:rsidRPr="00C9100E">
                      <w:rPr>
                        <w:rFonts w:ascii="Bookman Old Style" w:hAnsi="Bookman Old Style" w:cstheme="majorHAnsi"/>
                      </w:rPr>
                      <w:t>V</w:t>
                    </w:r>
                    <w:r w:rsidR="000773DD">
                      <w:rPr>
                        <w:rFonts w:ascii="Bookman Old Style" w:hAnsi="Bookman Old Style" w:cstheme="majorHAnsi"/>
                      </w:rPr>
                      <w:t>3</w:t>
                    </w:r>
                  </w:p>
                </w:tc>
              </w:tr>
            </w:tbl>
            <w:p w14:paraId="73CEE57B" w14:textId="77777777" w:rsidR="002C715C" w:rsidRPr="00AC2E24" w:rsidRDefault="002C715C" w:rsidP="002C715C">
              <w:pPr>
                <w:spacing w:after="0" w:line="240" w:lineRule="auto"/>
                <w:jc w:val="both"/>
                <w:rPr>
                  <w:rFonts w:ascii="Bookman Old Style" w:hAnsi="Bookman Old Style" w:cstheme="majorHAnsi"/>
                  <w:sz w:val="24"/>
                  <w:szCs w:val="24"/>
                </w:rPr>
              </w:pPr>
              <w:r w:rsidRPr="00C9100E">
                <w:rPr>
                  <w:rFonts w:ascii="Bookman Old Style" w:hAnsi="Bookman Old Style" w:cstheme="majorHAnsi"/>
                  <w:sz w:val="24"/>
                  <w:szCs w:val="24"/>
                </w:rPr>
                <w:br w:type="page"/>
              </w:r>
            </w:p>
          </w:sdtContent>
        </w:sdt>
        <w:p w14:paraId="73B835C7" w14:textId="5EF6FE25" w:rsidR="008F104C" w:rsidRDefault="008F104C" w:rsidP="004534D9">
          <w:pPr>
            <w:pStyle w:val="TOCHeading"/>
            <w:spacing w:line="360" w:lineRule="auto"/>
          </w:pPr>
          <w:r>
            <w:lastRenderedPageBreak/>
            <w:t>Table of Contents</w:t>
          </w:r>
        </w:p>
        <w:p w14:paraId="6B7ED040" w14:textId="791C7BBA" w:rsidR="00C12762" w:rsidRDefault="008F104C" w:rsidP="004534D9">
          <w:pPr>
            <w:pStyle w:val="TOC1"/>
            <w:tabs>
              <w:tab w:val="right" w:leader="dot" w:pos="9350"/>
            </w:tabs>
            <w:spacing w:line="360" w:lineRule="auto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0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66457" w:history="1">
            <w:r w:rsidR="00C12762" w:rsidRPr="004534D9">
              <w:rPr>
                <w:rStyle w:val="Hyperlink"/>
                <w:rFonts w:cs="Calibri"/>
                <w:noProof/>
                <w:sz w:val="28"/>
                <w:szCs w:val="32"/>
              </w:rPr>
              <w:t>1.0 INTRODUCTION</w:t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tab/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fldChar w:fldCharType="begin"/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instrText xml:space="preserve"> PAGEREF _Toc176966457 \h </w:instrText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fldChar w:fldCharType="separate"/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t>4</w:t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fldChar w:fldCharType="end"/>
            </w:r>
          </w:hyperlink>
        </w:p>
        <w:p w14:paraId="7B081DEF" w14:textId="1441915B" w:rsidR="00C12762" w:rsidRPr="004534D9" w:rsidRDefault="00000000" w:rsidP="004534D9">
          <w:pPr>
            <w:pStyle w:val="TOC1"/>
            <w:tabs>
              <w:tab w:val="right" w:leader="dot" w:pos="9350"/>
            </w:tabs>
            <w:spacing w:line="360" w:lineRule="auto"/>
            <w:rPr>
              <w:rStyle w:val="Hyperlink"/>
              <w:rFonts w:cs="Calibri"/>
              <w:sz w:val="28"/>
              <w:szCs w:val="32"/>
            </w:rPr>
          </w:pPr>
          <w:hyperlink w:anchor="_Toc176966458" w:history="1">
            <w:r w:rsidR="00C12762" w:rsidRPr="004534D9">
              <w:rPr>
                <w:rStyle w:val="Hyperlink"/>
                <w:rFonts w:cs="Calibri"/>
                <w:noProof/>
                <w:sz w:val="28"/>
                <w:szCs w:val="32"/>
              </w:rPr>
              <w:t>2.0 TRADE</w:t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tab/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fldChar w:fldCharType="begin"/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instrText xml:space="preserve"> PAGEREF _Toc176966458 \h </w:instrText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fldChar w:fldCharType="separate"/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t>5</w:t>
            </w:r>
            <w:r w:rsidR="00C12762" w:rsidRPr="004534D9">
              <w:rPr>
                <w:rStyle w:val="Hyperlink"/>
                <w:rFonts w:cs="Calibri"/>
                <w:webHidden/>
                <w:sz w:val="28"/>
                <w:szCs w:val="32"/>
              </w:rPr>
              <w:fldChar w:fldCharType="end"/>
            </w:r>
          </w:hyperlink>
        </w:p>
        <w:p w14:paraId="01714F3E" w14:textId="3E954533" w:rsidR="00C12762" w:rsidRPr="004534D9" w:rsidRDefault="00000000" w:rsidP="004534D9">
          <w:pPr>
            <w:pStyle w:val="TOC2"/>
            <w:tabs>
              <w:tab w:val="right" w:leader="dot" w:pos="9350"/>
            </w:tabs>
            <w:spacing w:line="360" w:lineRule="auto"/>
            <w:rPr>
              <w:rStyle w:val="Hyperlink"/>
              <w:rFonts w:cs="Calibri"/>
            </w:rPr>
          </w:pPr>
          <w:hyperlink w:anchor="_Toc176966459" w:history="1">
            <w:r w:rsidR="00C12762" w:rsidRPr="004534D9">
              <w:rPr>
                <w:rStyle w:val="Hyperlink"/>
                <w:rFonts w:cs="Calibri"/>
                <w:noProof/>
              </w:rPr>
              <w:t>2.1 TRANSACTION</w:t>
            </w:r>
            <w:r w:rsidR="00C12762" w:rsidRPr="004534D9">
              <w:rPr>
                <w:rStyle w:val="Hyperlink"/>
                <w:rFonts w:cs="Calibri"/>
                <w:webHidden/>
              </w:rPr>
              <w:tab/>
            </w:r>
            <w:r w:rsidR="00C12762" w:rsidRPr="004534D9">
              <w:rPr>
                <w:rStyle w:val="Hyperlink"/>
                <w:rFonts w:cs="Calibri"/>
                <w:webHidden/>
              </w:rPr>
              <w:fldChar w:fldCharType="begin"/>
            </w:r>
            <w:r w:rsidR="00C12762" w:rsidRPr="004534D9">
              <w:rPr>
                <w:rStyle w:val="Hyperlink"/>
                <w:rFonts w:cs="Calibri"/>
                <w:webHidden/>
              </w:rPr>
              <w:instrText xml:space="preserve"> PAGEREF _Toc176966459 \h </w:instrText>
            </w:r>
            <w:r w:rsidR="00C12762" w:rsidRPr="004534D9">
              <w:rPr>
                <w:rStyle w:val="Hyperlink"/>
                <w:rFonts w:cs="Calibri"/>
                <w:webHidden/>
              </w:rPr>
            </w:r>
            <w:r w:rsidR="00C12762" w:rsidRPr="004534D9">
              <w:rPr>
                <w:rStyle w:val="Hyperlink"/>
                <w:rFonts w:cs="Calibri"/>
                <w:webHidden/>
              </w:rPr>
              <w:fldChar w:fldCharType="separate"/>
            </w:r>
            <w:r w:rsidR="00C12762" w:rsidRPr="004534D9">
              <w:rPr>
                <w:rStyle w:val="Hyperlink"/>
                <w:rFonts w:cs="Calibri"/>
                <w:webHidden/>
              </w:rPr>
              <w:t>5</w:t>
            </w:r>
            <w:r w:rsidR="00C12762" w:rsidRPr="004534D9">
              <w:rPr>
                <w:rStyle w:val="Hyperlink"/>
                <w:rFonts w:cs="Calibri"/>
                <w:webHidden/>
              </w:rPr>
              <w:fldChar w:fldCharType="end"/>
            </w:r>
          </w:hyperlink>
        </w:p>
        <w:p w14:paraId="72F9A2E9" w14:textId="41EDD672" w:rsidR="00C12762" w:rsidRPr="004534D9" w:rsidRDefault="00000000" w:rsidP="004534D9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rFonts w:cs="Calibri"/>
              <w:szCs w:val="28"/>
            </w:rPr>
          </w:pPr>
          <w:hyperlink w:anchor="_Toc176966460" w:history="1">
            <w:r w:rsidR="00C12762" w:rsidRPr="004534D9">
              <w:rPr>
                <w:rStyle w:val="Hyperlink"/>
                <w:rFonts w:cs="Calibri"/>
                <w:noProof/>
                <w:sz w:val="22"/>
                <w:szCs w:val="28"/>
              </w:rPr>
              <w:t>2.1.1 ADD</w:t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tab/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fldChar w:fldCharType="begin"/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instrText xml:space="preserve"> PAGEREF _Toc176966460 \h </w:instrText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fldChar w:fldCharType="separate"/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t>6</w:t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fldChar w:fldCharType="end"/>
            </w:r>
          </w:hyperlink>
        </w:p>
        <w:p w14:paraId="6DEBB6FC" w14:textId="6F85E234" w:rsidR="00C12762" w:rsidRPr="004534D9" w:rsidRDefault="00000000" w:rsidP="004534D9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rFonts w:cs="Calibri"/>
              <w:szCs w:val="28"/>
            </w:rPr>
          </w:pPr>
          <w:hyperlink w:anchor="_Toc176966461" w:history="1">
            <w:r w:rsidR="00C12762" w:rsidRPr="004534D9">
              <w:rPr>
                <w:rStyle w:val="Hyperlink"/>
                <w:rFonts w:cs="Calibri"/>
                <w:noProof/>
                <w:sz w:val="22"/>
                <w:szCs w:val="28"/>
              </w:rPr>
              <w:t>2.1.2 FILTER</w:t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tab/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fldChar w:fldCharType="begin"/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instrText xml:space="preserve"> PAGEREF _Toc176966461 \h </w:instrText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fldChar w:fldCharType="separate"/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t>12</w:t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fldChar w:fldCharType="end"/>
            </w:r>
          </w:hyperlink>
        </w:p>
        <w:p w14:paraId="06D7CDF9" w14:textId="7EAD7916" w:rsidR="00C12762" w:rsidRPr="004534D9" w:rsidRDefault="00000000" w:rsidP="004534D9">
          <w:pPr>
            <w:pStyle w:val="TOC2"/>
            <w:tabs>
              <w:tab w:val="right" w:leader="dot" w:pos="9350"/>
            </w:tabs>
            <w:spacing w:line="360" w:lineRule="auto"/>
            <w:rPr>
              <w:rStyle w:val="Hyperlink"/>
              <w:rFonts w:cs="Calibri"/>
            </w:rPr>
          </w:pPr>
          <w:hyperlink w:anchor="_Toc176966462" w:history="1">
            <w:r w:rsidR="00C12762" w:rsidRPr="004534D9">
              <w:rPr>
                <w:rStyle w:val="Hyperlink"/>
                <w:rFonts w:cs="Calibri"/>
                <w:noProof/>
              </w:rPr>
              <w:t>2.2 ARCHIVE TRANSACTION</w:t>
            </w:r>
            <w:r w:rsidR="00C12762" w:rsidRPr="004534D9">
              <w:rPr>
                <w:rStyle w:val="Hyperlink"/>
                <w:rFonts w:cs="Calibri"/>
                <w:webHidden/>
              </w:rPr>
              <w:tab/>
            </w:r>
            <w:r w:rsidR="00C12762" w:rsidRPr="004534D9">
              <w:rPr>
                <w:rStyle w:val="Hyperlink"/>
                <w:rFonts w:cs="Calibri"/>
                <w:webHidden/>
              </w:rPr>
              <w:fldChar w:fldCharType="begin"/>
            </w:r>
            <w:r w:rsidR="00C12762" w:rsidRPr="004534D9">
              <w:rPr>
                <w:rStyle w:val="Hyperlink"/>
                <w:rFonts w:cs="Calibri"/>
                <w:webHidden/>
              </w:rPr>
              <w:instrText xml:space="preserve"> PAGEREF _Toc176966462 \h </w:instrText>
            </w:r>
            <w:r w:rsidR="00C12762" w:rsidRPr="004534D9">
              <w:rPr>
                <w:rStyle w:val="Hyperlink"/>
                <w:rFonts w:cs="Calibri"/>
                <w:webHidden/>
              </w:rPr>
            </w:r>
            <w:r w:rsidR="00C12762" w:rsidRPr="004534D9">
              <w:rPr>
                <w:rStyle w:val="Hyperlink"/>
                <w:rFonts w:cs="Calibri"/>
                <w:webHidden/>
              </w:rPr>
              <w:fldChar w:fldCharType="separate"/>
            </w:r>
            <w:r w:rsidR="00C12762" w:rsidRPr="004534D9">
              <w:rPr>
                <w:rStyle w:val="Hyperlink"/>
                <w:rFonts w:cs="Calibri"/>
                <w:webHidden/>
              </w:rPr>
              <w:t>14</w:t>
            </w:r>
            <w:r w:rsidR="00C12762" w:rsidRPr="004534D9">
              <w:rPr>
                <w:rStyle w:val="Hyperlink"/>
                <w:rFonts w:cs="Calibri"/>
                <w:webHidden/>
              </w:rPr>
              <w:fldChar w:fldCharType="end"/>
            </w:r>
          </w:hyperlink>
        </w:p>
        <w:p w14:paraId="200576A4" w14:textId="6EDB9FDC" w:rsidR="00C12762" w:rsidRPr="004534D9" w:rsidRDefault="00000000" w:rsidP="004534D9">
          <w:pPr>
            <w:pStyle w:val="TOC3"/>
            <w:tabs>
              <w:tab w:val="right" w:leader="dot" w:pos="9350"/>
            </w:tabs>
            <w:spacing w:line="360" w:lineRule="auto"/>
            <w:rPr>
              <w:rStyle w:val="Hyperlink"/>
              <w:rFonts w:cs="Calibri"/>
              <w:szCs w:val="28"/>
            </w:rPr>
          </w:pPr>
          <w:hyperlink w:anchor="_Toc176966463" w:history="1">
            <w:r w:rsidR="00C12762" w:rsidRPr="004534D9">
              <w:rPr>
                <w:rStyle w:val="Hyperlink"/>
                <w:rFonts w:cs="Calibri"/>
                <w:noProof/>
                <w:sz w:val="22"/>
                <w:szCs w:val="28"/>
              </w:rPr>
              <w:t>2.1.1 FILTER</w:t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tab/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fldChar w:fldCharType="begin"/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instrText xml:space="preserve"> PAGEREF _Toc176966463 \h </w:instrText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fldChar w:fldCharType="separate"/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t>14</w:t>
            </w:r>
            <w:r w:rsidR="00C12762" w:rsidRPr="004534D9">
              <w:rPr>
                <w:rStyle w:val="Hyperlink"/>
                <w:rFonts w:cs="Calibri"/>
                <w:webHidden/>
                <w:sz w:val="22"/>
                <w:szCs w:val="28"/>
              </w:rPr>
              <w:fldChar w:fldCharType="end"/>
            </w:r>
          </w:hyperlink>
        </w:p>
        <w:p w14:paraId="0CA5395D" w14:textId="4271B0D8" w:rsidR="00C12762" w:rsidRPr="004534D9" w:rsidRDefault="00000000" w:rsidP="004534D9">
          <w:pPr>
            <w:pStyle w:val="TOC2"/>
            <w:tabs>
              <w:tab w:val="right" w:leader="dot" w:pos="9350"/>
            </w:tabs>
            <w:spacing w:line="360" w:lineRule="auto"/>
            <w:rPr>
              <w:rStyle w:val="Hyperlink"/>
              <w:rFonts w:cs="Calibri"/>
            </w:rPr>
          </w:pPr>
          <w:hyperlink w:anchor="_Toc176966464" w:history="1">
            <w:r w:rsidR="00C12762" w:rsidRPr="004534D9">
              <w:rPr>
                <w:rStyle w:val="Hyperlink"/>
                <w:rFonts w:cs="Calibri"/>
                <w:noProof/>
              </w:rPr>
              <w:t xml:space="preserve">2.3 ANNEXURE 1 </w:t>
            </w:r>
            <w:r w:rsidR="00C12762" w:rsidRPr="00D07BAD">
              <w:rPr>
                <w:rStyle w:val="Hyperlink"/>
                <w:rFonts w:cs="Calibri"/>
                <w:noProof/>
              </w:rPr>
              <w:t xml:space="preserve">– ARCHIVED </w:t>
            </w:r>
            <w:r w:rsidR="00C12762" w:rsidRPr="004534D9">
              <w:rPr>
                <w:rStyle w:val="Hyperlink"/>
                <w:rFonts w:cs="Calibri"/>
                <w:noProof/>
              </w:rPr>
              <w:t>TRANSACTION</w:t>
            </w:r>
            <w:r w:rsidR="00C12762" w:rsidRPr="004534D9">
              <w:rPr>
                <w:rStyle w:val="Hyperlink"/>
                <w:rFonts w:cs="Calibri"/>
                <w:webHidden/>
              </w:rPr>
              <w:tab/>
            </w:r>
            <w:r w:rsidR="00C12762" w:rsidRPr="004534D9">
              <w:rPr>
                <w:rStyle w:val="Hyperlink"/>
                <w:rFonts w:cs="Calibri"/>
                <w:webHidden/>
              </w:rPr>
              <w:fldChar w:fldCharType="begin"/>
            </w:r>
            <w:r w:rsidR="00C12762" w:rsidRPr="004534D9">
              <w:rPr>
                <w:rStyle w:val="Hyperlink"/>
                <w:rFonts w:cs="Calibri"/>
                <w:webHidden/>
              </w:rPr>
              <w:instrText xml:space="preserve"> PAGEREF _Toc176966464 \h </w:instrText>
            </w:r>
            <w:r w:rsidR="00C12762" w:rsidRPr="004534D9">
              <w:rPr>
                <w:rStyle w:val="Hyperlink"/>
                <w:rFonts w:cs="Calibri"/>
                <w:webHidden/>
              </w:rPr>
            </w:r>
            <w:r w:rsidR="00C12762" w:rsidRPr="004534D9">
              <w:rPr>
                <w:rStyle w:val="Hyperlink"/>
                <w:rFonts w:cs="Calibri"/>
                <w:webHidden/>
              </w:rPr>
              <w:fldChar w:fldCharType="separate"/>
            </w:r>
            <w:r w:rsidR="00C12762" w:rsidRPr="004534D9">
              <w:rPr>
                <w:rStyle w:val="Hyperlink"/>
                <w:rFonts w:cs="Calibri"/>
                <w:webHidden/>
              </w:rPr>
              <w:t>16</w:t>
            </w:r>
            <w:r w:rsidR="00C12762" w:rsidRPr="004534D9">
              <w:rPr>
                <w:rStyle w:val="Hyperlink"/>
                <w:rFonts w:cs="Calibri"/>
                <w:webHidden/>
              </w:rPr>
              <w:fldChar w:fldCharType="end"/>
            </w:r>
          </w:hyperlink>
        </w:p>
        <w:p w14:paraId="7E9BED41" w14:textId="399658B6" w:rsidR="008F104C" w:rsidRDefault="008F104C" w:rsidP="004534D9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E9C907" w14:textId="0DE11C40" w:rsidR="004534D9" w:rsidRDefault="003A18EA">
      <w:r>
        <w:br w:type="page"/>
      </w:r>
    </w:p>
    <w:p w14:paraId="29D1F978" w14:textId="77777777" w:rsidR="00147073" w:rsidRPr="00AD183D" w:rsidRDefault="00D34F3A" w:rsidP="00B13188">
      <w:pPr>
        <w:pStyle w:val="Heading1"/>
        <w:spacing w:before="100" w:beforeAutospacing="1" w:after="100" w:afterAutospacing="1"/>
        <w:ind w:right="547"/>
        <w:jc w:val="both"/>
      </w:pPr>
      <w:bookmarkStart w:id="2" w:name="_Toc176966457"/>
      <w:r w:rsidRPr="00AD183D">
        <w:lastRenderedPageBreak/>
        <w:t>1</w:t>
      </w:r>
      <w:r w:rsidR="0007427A">
        <w:t>.0</w:t>
      </w:r>
      <w:r w:rsidRPr="00AD183D">
        <w:t xml:space="preserve"> </w:t>
      </w:r>
      <w:r w:rsidR="001D0244">
        <w:t>INTRODUCTION</w:t>
      </w:r>
      <w:bookmarkEnd w:id="2"/>
    </w:p>
    <w:p w14:paraId="775C47F5" w14:textId="260B1A89" w:rsidR="00675DB7" w:rsidRPr="00675DB7" w:rsidRDefault="00675DB7" w:rsidP="00B13188">
      <w:pPr>
        <w:tabs>
          <w:tab w:val="left" w:pos="9360"/>
        </w:tabs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bookmarkStart w:id="3" w:name="_Hlk152341451"/>
      <w:bookmarkStart w:id="4" w:name="_Hlk152341417"/>
      <w:r w:rsidRPr="00675DB7">
        <w:rPr>
          <w:rFonts w:ascii="Calibri" w:hAnsi="Calibri" w:cs="Calibri"/>
          <w:sz w:val="24"/>
          <w:szCs w:val="24"/>
        </w:rPr>
        <w:t xml:space="preserve">The Modern Statistics (MauStats) Platform is developed as a web-based platform with </w:t>
      </w:r>
      <w:r w:rsidR="001E7CDC">
        <w:rPr>
          <w:rFonts w:ascii="Calibri" w:hAnsi="Calibri" w:cs="Calibri"/>
          <w:sz w:val="24"/>
          <w:szCs w:val="24"/>
        </w:rPr>
        <w:t xml:space="preserve">a </w:t>
      </w:r>
      <w:r w:rsidRPr="00675DB7">
        <w:rPr>
          <w:rFonts w:ascii="Calibri" w:hAnsi="Calibri" w:cs="Calibri"/>
          <w:sz w:val="24"/>
          <w:szCs w:val="24"/>
        </w:rPr>
        <w:t>central database to ensure consistency, security</w:t>
      </w:r>
      <w:r w:rsidR="000773DD">
        <w:rPr>
          <w:rFonts w:ascii="Calibri" w:hAnsi="Calibri" w:cs="Calibri"/>
          <w:sz w:val="24"/>
          <w:szCs w:val="24"/>
        </w:rPr>
        <w:t>,</w:t>
      </w:r>
      <w:r w:rsidRPr="00675DB7">
        <w:rPr>
          <w:rFonts w:ascii="Calibri" w:hAnsi="Calibri" w:cs="Calibri"/>
          <w:sz w:val="24"/>
          <w:szCs w:val="24"/>
        </w:rPr>
        <w:t xml:space="preserve"> and accessibility. The platform </w:t>
      </w:r>
      <w:r w:rsidR="001E7CDC">
        <w:rPr>
          <w:rFonts w:ascii="Calibri" w:hAnsi="Calibri" w:cs="Calibri"/>
          <w:sz w:val="24"/>
          <w:szCs w:val="24"/>
        </w:rPr>
        <w:t xml:space="preserve">will help automate and integrate the data lifecycle from acquisition to dissemination using the </w:t>
      </w:r>
      <w:r w:rsidRPr="00675DB7">
        <w:rPr>
          <w:rFonts w:ascii="Calibri" w:hAnsi="Calibri" w:cs="Calibri"/>
          <w:sz w:val="24"/>
          <w:szCs w:val="24"/>
        </w:rPr>
        <w:t xml:space="preserve">Generic Statistical Business Process Model (GSBPM) framework. The platform complies </w:t>
      </w:r>
      <w:r w:rsidR="001E7CDC">
        <w:rPr>
          <w:rFonts w:ascii="Calibri" w:hAnsi="Calibri" w:cs="Calibri"/>
          <w:sz w:val="24"/>
          <w:szCs w:val="24"/>
        </w:rPr>
        <w:t>with managing</w:t>
      </w:r>
      <w:r w:rsidRPr="00675DB7">
        <w:rPr>
          <w:rFonts w:ascii="Calibri" w:hAnsi="Calibri" w:cs="Calibri"/>
          <w:sz w:val="24"/>
          <w:szCs w:val="24"/>
        </w:rPr>
        <w:t xml:space="preserve"> data requirements for Census, SEE, SBR</w:t>
      </w:r>
      <w:r w:rsidR="0057504A">
        <w:rPr>
          <w:rFonts w:ascii="Calibri" w:hAnsi="Calibri" w:cs="Calibri"/>
          <w:sz w:val="24"/>
          <w:szCs w:val="24"/>
        </w:rPr>
        <w:t>, Demography</w:t>
      </w:r>
      <w:r w:rsidR="00101F55">
        <w:rPr>
          <w:rFonts w:ascii="Calibri" w:hAnsi="Calibri" w:cs="Calibri"/>
          <w:sz w:val="24"/>
          <w:szCs w:val="24"/>
        </w:rPr>
        <w:t>,</w:t>
      </w:r>
      <w:r w:rsidR="0057504A">
        <w:rPr>
          <w:rFonts w:ascii="Calibri" w:hAnsi="Calibri" w:cs="Calibri"/>
          <w:sz w:val="24"/>
          <w:szCs w:val="24"/>
        </w:rPr>
        <w:t xml:space="preserve"> and Trade </w:t>
      </w:r>
      <w:r w:rsidRPr="00675DB7">
        <w:rPr>
          <w:rFonts w:ascii="Calibri" w:hAnsi="Calibri" w:cs="Calibri"/>
          <w:sz w:val="24"/>
          <w:szCs w:val="24"/>
        </w:rPr>
        <w:t xml:space="preserve">processed data in this phase. It is also feasible for data integration based on SM requirements. This web-based platform consists of two applications – User Interface and Data Management System (DMS). </w:t>
      </w:r>
    </w:p>
    <w:p w14:paraId="582E00FD" w14:textId="77777777" w:rsidR="006A5FD1" w:rsidRDefault="00675DB7" w:rsidP="00B13188">
      <w:pPr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bookmarkStart w:id="5" w:name="_Hlk177125386"/>
      <w:r w:rsidRPr="00675DB7">
        <w:rPr>
          <w:rFonts w:ascii="Calibri" w:hAnsi="Calibri" w:cs="Calibri"/>
          <w:sz w:val="24"/>
          <w:szCs w:val="24"/>
        </w:rPr>
        <w:t xml:space="preserve">In this user guide, we will be learning how to use the </w:t>
      </w:r>
      <w:r w:rsidR="00085F31">
        <w:rPr>
          <w:rFonts w:ascii="Calibri" w:hAnsi="Calibri" w:cs="Calibri"/>
          <w:sz w:val="24"/>
          <w:szCs w:val="24"/>
        </w:rPr>
        <w:t>Trade</w:t>
      </w:r>
      <w:r w:rsidR="00494E0A">
        <w:rPr>
          <w:rFonts w:ascii="Calibri" w:hAnsi="Calibri" w:cs="Calibri"/>
          <w:sz w:val="24"/>
          <w:szCs w:val="24"/>
        </w:rPr>
        <w:t xml:space="preserve"> </w:t>
      </w:r>
      <w:r w:rsidRPr="00675DB7">
        <w:rPr>
          <w:rFonts w:ascii="Calibri" w:hAnsi="Calibri" w:cs="Calibri"/>
          <w:sz w:val="24"/>
          <w:szCs w:val="24"/>
        </w:rPr>
        <w:t xml:space="preserve">module of the DMS </w:t>
      </w:r>
      <w:r w:rsidR="00463E18">
        <w:rPr>
          <w:rFonts w:ascii="Calibri" w:hAnsi="Calibri" w:cs="Calibri"/>
          <w:sz w:val="24"/>
          <w:szCs w:val="24"/>
        </w:rPr>
        <w:t>application</w:t>
      </w:r>
      <w:r w:rsidRPr="00675DB7">
        <w:rPr>
          <w:rFonts w:ascii="Calibri" w:hAnsi="Calibri" w:cs="Calibri"/>
          <w:sz w:val="24"/>
          <w:szCs w:val="24"/>
        </w:rPr>
        <w:t>.</w:t>
      </w:r>
      <w:r w:rsidR="003A7B52">
        <w:rPr>
          <w:rFonts w:ascii="Calibri" w:hAnsi="Calibri" w:cs="Calibri"/>
          <w:sz w:val="24"/>
          <w:szCs w:val="24"/>
        </w:rPr>
        <w:t xml:space="preserve"> </w:t>
      </w:r>
      <w:bookmarkEnd w:id="5"/>
      <w:r w:rsidR="003A7B52">
        <w:rPr>
          <w:rFonts w:ascii="Calibri" w:hAnsi="Calibri" w:cs="Calibri"/>
          <w:sz w:val="24"/>
          <w:szCs w:val="24"/>
        </w:rPr>
        <w:t xml:space="preserve">The trade module allows to manage </w:t>
      </w:r>
      <w:r w:rsidR="00360C3B">
        <w:rPr>
          <w:rFonts w:ascii="Calibri" w:hAnsi="Calibri" w:cs="Calibri"/>
          <w:sz w:val="24"/>
          <w:szCs w:val="24"/>
        </w:rPr>
        <w:t xml:space="preserve">of </w:t>
      </w:r>
      <w:r w:rsidR="003A7B52">
        <w:rPr>
          <w:rFonts w:ascii="Calibri" w:hAnsi="Calibri" w:cs="Calibri"/>
          <w:sz w:val="24"/>
          <w:szCs w:val="24"/>
        </w:rPr>
        <w:t xml:space="preserve">the </w:t>
      </w:r>
      <w:r w:rsidR="00360C3B" w:rsidRPr="00360C3B">
        <w:rPr>
          <w:rFonts w:ascii="Calibri" w:hAnsi="Calibri" w:cs="Calibri"/>
          <w:b/>
          <w:bCs/>
          <w:sz w:val="24"/>
          <w:szCs w:val="24"/>
        </w:rPr>
        <w:t>Transaction</w:t>
      </w:r>
      <w:r w:rsidR="003A7B52">
        <w:rPr>
          <w:rFonts w:ascii="Calibri" w:hAnsi="Calibri" w:cs="Calibri"/>
          <w:sz w:val="24"/>
          <w:szCs w:val="24"/>
        </w:rPr>
        <w:t xml:space="preserve"> and </w:t>
      </w:r>
      <w:r w:rsidR="003A7B52" w:rsidRPr="00360C3B">
        <w:rPr>
          <w:rFonts w:ascii="Calibri" w:hAnsi="Calibri" w:cs="Calibri"/>
          <w:b/>
          <w:bCs/>
          <w:sz w:val="24"/>
          <w:szCs w:val="24"/>
        </w:rPr>
        <w:t>Archived</w:t>
      </w:r>
      <w:r w:rsidR="003A7B52">
        <w:rPr>
          <w:rFonts w:ascii="Calibri" w:hAnsi="Calibri" w:cs="Calibri"/>
          <w:sz w:val="24"/>
          <w:szCs w:val="24"/>
        </w:rPr>
        <w:t xml:space="preserve"> </w:t>
      </w:r>
      <w:r w:rsidR="00360C3B" w:rsidRPr="00360C3B">
        <w:rPr>
          <w:rFonts w:ascii="Calibri" w:hAnsi="Calibri" w:cs="Calibri"/>
          <w:b/>
          <w:bCs/>
          <w:sz w:val="24"/>
          <w:szCs w:val="24"/>
        </w:rPr>
        <w:t>Transaction</w:t>
      </w:r>
      <w:r w:rsidR="003A7B52">
        <w:rPr>
          <w:rFonts w:ascii="Calibri" w:hAnsi="Calibri" w:cs="Calibri"/>
          <w:sz w:val="24"/>
          <w:szCs w:val="24"/>
        </w:rPr>
        <w:t xml:space="preserve"> datasets.</w:t>
      </w:r>
      <w:r w:rsidR="0057504A">
        <w:rPr>
          <w:rFonts w:ascii="Calibri" w:hAnsi="Calibri" w:cs="Calibri"/>
          <w:sz w:val="24"/>
          <w:szCs w:val="24"/>
        </w:rPr>
        <w:t xml:space="preserve"> </w:t>
      </w:r>
    </w:p>
    <w:p w14:paraId="2A417A44" w14:textId="0F129D6C" w:rsidR="00173CE8" w:rsidRDefault="0057504A" w:rsidP="00B13188">
      <w:pPr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Pr="0057504A">
        <w:rPr>
          <w:rFonts w:ascii="Calibri" w:hAnsi="Calibri" w:cs="Calibri"/>
          <w:b/>
          <w:bCs/>
          <w:sz w:val="24"/>
          <w:szCs w:val="24"/>
        </w:rPr>
        <w:t>Transaction</w:t>
      </w:r>
      <w:r>
        <w:rPr>
          <w:rFonts w:ascii="Calibri" w:hAnsi="Calibri" w:cs="Calibri"/>
          <w:sz w:val="24"/>
          <w:szCs w:val="24"/>
        </w:rPr>
        <w:t xml:space="preserve"> submodule allows to manage </w:t>
      </w:r>
      <w:r w:rsidRPr="008346F3">
        <w:rPr>
          <w:rFonts w:ascii="Calibri" w:eastAsia="Calibri" w:hAnsi="Calibri" w:cs="Calibri"/>
          <w:sz w:val="24"/>
          <w:szCs w:val="24"/>
        </w:rPr>
        <w:t>transaction dataset</w:t>
      </w:r>
      <w:r>
        <w:rPr>
          <w:rFonts w:ascii="Calibri" w:eastAsia="Calibri" w:hAnsi="Calibri" w:cs="Calibri"/>
          <w:sz w:val="24"/>
          <w:szCs w:val="24"/>
        </w:rPr>
        <w:t>s</w:t>
      </w:r>
      <w:r w:rsidRPr="008346F3">
        <w:rPr>
          <w:rFonts w:ascii="Calibri" w:eastAsia="Calibri" w:hAnsi="Calibri" w:cs="Calibri"/>
          <w:sz w:val="24"/>
          <w:szCs w:val="24"/>
        </w:rPr>
        <w:t xml:space="preserve"> co</w:t>
      </w:r>
      <w:r w:rsidR="001E2612">
        <w:rPr>
          <w:rFonts w:ascii="Calibri" w:eastAsia="Calibri" w:hAnsi="Calibri" w:cs="Calibri"/>
          <w:sz w:val="24"/>
          <w:szCs w:val="24"/>
        </w:rPr>
        <w:t xml:space="preserve">ntaining import </w:t>
      </w:r>
      <w:r w:rsidRPr="008346F3">
        <w:rPr>
          <w:rFonts w:ascii="Calibri" w:eastAsia="Calibri" w:hAnsi="Calibri" w:cs="Calibri"/>
          <w:sz w:val="24"/>
          <w:szCs w:val="24"/>
        </w:rPr>
        <w:t xml:space="preserve">transactions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 w:rsidR="00360C3B"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346F3">
        <w:rPr>
          <w:rFonts w:ascii="Calibri" w:eastAsia="Calibri" w:hAnsi="Calibri" w:cs="Calibri"/>
          <w:sz w:val="24"/>
          <w:szCs w:val="24"/>
        </w:rPr>
        <w:t>a minimum transaction amount of 1000 MRU</w:t>
      </w:r>
      <w:r w:rsidR="003A7B52">
        <w:rPr>
          <w:rFonts w:ascii="Calibri" w:hAnsi="Calibri" w:cs="Calibri"/>
          <w:sz w:val="24"/>
          <w:szCs w:val="24"/>
        </w:rPr>
        <w:t xml:space="preserve"> </w:t>
      </w:r>
      <w:r w:rsidRPr="0057504A">
        <w:rPr>
          <w:rFonts w:ascii="Calibri" w:hAnsi="Calibri" w:cs="Calibri"/>
          <w:sz w:val="24"/>
          <w:szCs w:val="24"/>
        </w:rPr>
        <w:t>whereas</w:t>
      </w:r>
      <w:r w:rsidRPr="0057504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773DD" w:rsidRPr="000773DD">
        <w:rPr>
          <w:rFonts w:ascii="Calibri" w:hAnsi="Calibri" w:cs="Calibri"/>
          <w:sz w:val="24"/>
          <w:szCs w:val="24"/>
        </w:rPr>
        <w:t>the</w:t>
      </w:r>
      <w:r w:rsidR="000773D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57504A">
        <w:rPr>
          <w:rFonts w:ascii="Calibri" w:hAnsi="Calibri" w:cs="Calibri"/>
          <w:b/>
          <w:bCs/>
          <w:sz w:val="24"/>
          <w:szCs w:val="24"/>
        </w:rPr>
        <w:t xml:space="preserve">Archived </w:t>
      </w:r>
      <w:r>
        <w:rPr>
          <w:rFonts w:ascii="Calibri" w:hAnsi="Calibri" w:cs="Calibri"/>
          <w:b/>
          <w:bCs/>
          <w:sz w:val="24"/>
          <w:szCs w:val="24"/>
        </w:rPr>
        <w:t>T</w:t>
      </w:r>
      <w:r w:rsidRPr="0057504A">
        <w:rPr>
          <w:rFonts w:ascii="Calibri" w:hAnsi="Calibri" w:cs="Calibri"/>
          <w:b/>
          <w:bCs/>
          <w:sz w:val="24"/>
          <w:szCs w:val="24"/>
        </w:rPr>
        <w:t>ransaction</w:t>
      </w:r>
      <w:r>
        <w:rPr>
          <w:rFonts w:ascii="Calibri" w:hAnsi="Calibri" w:cs="Calibri"/>
          <w:sz w:val="24"/>
          <w:szCs w:val="24"/>
        </w:rPr>
        <w:t xml:space="preserve"> submodule allows to </w:t>
      </w:r>
      <w:r w:rsidR="00360C3B">
        <w:rPr>
          <w:rFonts w:ascii="Calibri" w:hAnsi="Calibri" w:cs="Calibri"/>
          <w:sz w:val="24"/>
          <w:szCs w:val="24"/>
        </w:rPr>
        <w:t>viewing</w:t>
      </w:r>
      <w:r>
        <w:rPr>
          <w:rFonts w:ascii="Calibri" w:hAnsi="Calibri" w:cs="Calibri"/>
          <w:sz w:val="24"/>
          <w:szCs w:val="24"/>
        </w:rPr>
        <w:t xml:space="preserve"> </w:t>
      </w:r>
      <w:r w:rsidR="00360C3B"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sz w:val="24"/>
          <w:szCs w:val="24"/>
        </w:rPr>
        <w:t xml:space="preserve">those datasets </w:t>
      </w:r>
      <w:r w:rsidR="00360C3B">
        <w:rPr>
          <w:rFonts w:ascii="Calibri" w:hAnsi="Calibri" w:cs="Calibri"/>
          <w:sz w:val="24"/>
          <w:szCs w:val="24"/>
        </w:rPr>
        <w:t>that</w:t>
      </w:r>
      <w:r w:rsidRPr="0057504A">
        <w:rPr>
          <w:rFonts w:ascii="Calibri" w:hAnsi="Calibri" w:cs="Calibri"/>
          <w:sz w:val="24"/>
          <w:szCs w:val="24"/>
        </w:rPr>
        <w:t xml:space="preserve"> are excluded from the </w:t>
      </w:r>
      <w:r>
        <w:rPr>
          <w:rFonts w:ascii="Calibri" w:hAnsi="Calibri" w:cs="Calibri"/>
          <w:sz w:val="24"/>
          <w:szCs w:val="24"/>
        </w:rPr>
        <w:t>transaction</w:t>
      </w:r>
      <w:r w:rsidRPr="0057504A">
        <w:rPr>
          <w:rFonts w:ascii="Calibri" w:hAnsi="Calibri" w:cs="Calibri"/>
          <w:sz w:val="24"/>
          <w:szCs w:val="24"/>
        </w:rPr>
        <w:t xml:space="preserve"> dataset</w:t>
      </w:r>
      <w:r>
        <w:rPr>
          <w:rFonts w:ascii="Calibri" w:hAnsi="Calibri" w:cs="Calibri"/>
          <w:sz w:val="24"/>
          <w:szCs w:val="24"/>
        </w:rPr>
        <w:t xml:space="preserve">. </w:t>
      </w:r>
      <w:r w:rsidRPr="0057504A">
        <w:rPr>
          <w:rFonts w:ascii="Calibri" w:hAnsi="Calibri" w:cs="Calibri"/>
          <w:sz w:val="24"/>
          <w:szCs w:val="24"/>
        </w:rPr>
        <w:t xml:space="preserve">These excluded transactions </w:t>
      </w:r>
      <w:r w:rsidR="001411C3">
        <w:rPr>
          <w:rFonts w:ascii="Calibri" w:hAnsi="Calibri" w:cs="Calibri"/>
          <w:sz w:val="24"/>
          <w:szCs w:val="24"/>
        </w:rPr>
        <w:t>i</w:t>
      </w:r>
      <w:r w:rsidR="001411C3" w:rsidRPr="0057504A">
        <w:rPr>
          <w:rFonts w:ascii="Calibri" w:hAnsi="Calibri" w:cs="Calibri"/>
          <w:sz w:val="24"/>
          <w:szCs w:val="24"/>
        </w:rPr>
        <w:t xml:space="preserve">nclude </w:t>
      </w:r>
      <w:r w:rsidR="001411C3" w:rsidRPr="001411C3">
        <w:rPr>
          <w:rFonts w:ascii="Calibri" w:hAnsi="Calibri" w:cs="Calibri"/>
          <w:b/>
          <w:bCs/>
          <w:i/>
          <w:iCs/>
          <w:sz w:val="24"/>
          <w:szCs w:val="24"/>
        </w:rPr>
        <w:t xml:space="preserve">Internal Transactions, Intermediate Transactions, And Transactions </w:t>
      </w:r>
      <w:proofErr w:type="gramStart"/>
      <w:r w:rsidR="001411C3" w:rsidRPr="001411C3">
        <w:rPr>
          <w:rFonts w:ascii="Calibri" w:hAnsi="Calibri" w:cs="Calibri"/>
          <w:b/>
          <w:bCs/>
          <w:i/>
          <w:iCs/>
          <w:sz w:val="24"/>
          <w:szCs w:val="24"/>
        </w:rPr>
        <w:t>With</w:t>
      </w:r>
      <w:proofErr w:type="gramEnd"/>
      <w:r w:rsidR="001411C3" w:rsidRPr="001411C3">
        <w:rPr>
          <w:rFonts w:ascii="Calibri" w:hAnsi="Calibri" w:cs="Calibri"/>
          <w:b/>
          <w:bCs/>
          <w:i/>
          <w:iCs/>
          <w:sz w:val="24"/>
          <w:szCs w:val="24"/>
        </w:rPr>
        <w:t xml:space="preserve"> Low Values (Less Than 1000)</w:t>
      </w:r>
      <w:r w:rsidR="001411C3" w:rsidRPr="00DD6121">
        <w:rPr>
          <w:rFonts w:ascii="Calibri" w:hAnsi="Calibri" w:cs="Calibri"/>
          <w:i/>
          <w:iCs/>
          <w:sz w:val="24"/>
          <w:szCs w:val="24"/>
        </w:rPr>
        <w:t>.</w:t>
      </w:r>
    </w:p>
    <w:bookmarkEnd w:id="3"/>
    <w:p w14:paraId="019A3D4D" w14:textId="5CEE5B41" w:rsidR="0057504A" w:rsidRDefault="00DD6121" w:rsidP="00B1318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below</w:t>
      </w:r>
      <w:r w:rsidR="0057504A" w:rsidRPr="009A60AF">
        <w:rPr>
          <w:rFonts w:cs="Times New Roman"/>
          <w:sz w:val="24"/>
          <w:szCs w:val="24"/>
        </w:rPr>
        <w:t xml:space="preserve"> section explains the features and steps of </w:t>
      </w:r>
      <w:r w:rsidR="0057504A">
        <w:rPr>
          <w:rFonts w:cs="Times New Roman"/>
          <w:sz w:val="24"/>
          <w:szCs w:val="24"/>
        </w:rPr>
        <w:t xml:space="preserve">using </w:t>
      </w:r>
      <w:r w:rsidR="0057504A" w:rsidRPr="009A60AF">
        <w:rPr>
          <w:rFonts w:cs="Times New Roman"/>
          <w:sz w:val="24"/>
          <w:szCs w:val="24"/>
        </w:rPr>
        <w:t xml:space="preserve">the </w:t>
      </w:r>
      <w:r w:rsidR="0057504A">
        <w:rPr>
          <w:rFonts w:cs="Times New Roman"/>
          <w:sz w:val="24"/>
          <w:szCs w:val="24"/>
        </w:rPr>
        <w:t>Trade</w:t>
      </w:r>
      <w:r w:rsidR="0057504A" w:rsidRPr="009A60AF">
        <w:rPr>
          <w:rFonts w:cs="Times New Roman"/>
          <w:sz w:val="24"/>
          <w:szCs w:val="24"/>
        </w:rPr>
        <w:t xml:space="preserve"> module.</w:t>
      </w:r>
    </w:p>
    <w:p w14:paraId="2CFC4AB6" w14:textId="5ABFA215" w:rsidR="001D0244" w:rsidRPr="00463E18" w:rsidRDefault="001D0244" w:rsidP="00B13188">
      <w:pPr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cstheme="minorHAnsi"/>
          <w:color w:val="1A1A1A"/>
          <w:sz w:val="24"/>
          <w:szCs w:val="24"/>
        </w:rPr>
        <w:br w:type="page"/>
      </w:r>
    </w:p>
    <w:p w14:paraId="65CAF0F2" w14:textId="77777777" w:rsidR="008E7080" w:rsidRDefault="00463E18" w:rsidP="00B13188">
      <w:pPr>
        <w:pStyle w:val="Heading1"/>
        <w:spacing w:before="100" w:beforeAutospacing="1" w:after="100" w:afterAutospacing="1"/>
        <w:jc w:val="both"/>
      </w:pPr>
      <w:bookmarkStart w:id="6" w:name="_Toc155700406"/>
      <w:bookmarkStart w:id="7" w:name="_Toc176966458"/>
      <w:r>
        <w:lastRenderedPageBreak/>
        <w:t>2</w:t>
      </w:r>
      <w:r w:rsidR="0007427A">
        <w:t>.0</w:t>
      </w:r>
      <w:r w:rsidR="00D34F3A" w:rsidRPr="00584E9E">
        <w:t xml:space="preserve"> </w:t>
      </w:r>
      <w:bookmarkEnd w:id="6"/>
      <w:r w:rsidR="00E62E21">
        <w:t>TRADE</w:t>
      </w:r>
      <w:bookmarkEnd w:id="7"/>
    </w:p>
    <w:p w14:paraId="2CC860E7" w14:textId="77777777" w:rsidR="006A5FD1" w:rsidRDefault="00303223" w:rsidP="008F4325">
      <w:pPr>
        <w:spacing w:after="0" w:line="36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03223">
        <w:rPr>
          <w:rFonts w:ascii="Calibri" w:eastAsia="Times New Roman" w:hAnsi="Calibri" w:cs="Calibri"/>
          <w:sz w:val="24"/>
          <w:szCs w:val="24"/>
        </w:rPr>
        <w:t>Th</w:t>
      </w:r>
      <w:r w:rsidR="00512954">
        <w:rPr>
          <w:rFonts w:ascii="Calibri" w:eastAsia="Times New Roman" w:hAnsi="Calibri" w:cs="Calibri"/>
          <w:sz w:val="24"/>
          <w:szCs w:val="24"/>
        </w:rPr>
        <w:t xml:space="preserve">e Trade </w:t>
      </w:r>
      <w:r w:rsidRPr="00303223">
        <w:rPr>
          <w:rFonts w:ascii="Calibri" w:eastAsia="Times New Roman" w:hAnsi="Calibri" w:cs="Calibri"/>
          <w:sz w:val="24"/>
          <w:szCs w:val="24"/>
        </w:rPr>
        <w:t xml:space="preserve">module has two submodules – </w:t>
      </w:r>
      <w:r w:rsidR="00512954">
        <w:rPr>
          <w:rFonts w:ascii="Calibri" w:eastAsia="Times New Roman" w:hAnsi="Calibri" w:cs="Calibri"/>
          <w:sz w:val="24"/>
          <w:szCs w:val="24"/>
        </w:rPr>
        <w:t xml:space="preserve"> Transaction and Archive Transaction.</w:t>
      </w:r>
      <w:r w:rsidR="00512954" w:rsidRPr="00512954">
        <w:rPr>
          <w:rFonts w:ascii="Calibri" w:eastAsia="Times New Roman" w:hAnsi="Calibri" w:cs="Calibri"/>
          <w:sz w:val="24"/>
          <w:szCs w:val="24"/>
        </w:rPr>
        <w:t xml:space="preserve"> The </w:t>
      </w:r>
      <w:r w:rsidR="008346F3">
        <w:rPr>
          <w:rFonts w:ascii="Calibri" w:eastAsia="Times New Roman" w:hAnsi="Calibri" w:cs="Calibri"/>
          <w:sz w:val="24"/>
          <w:szCs w:val="24"/>
        </w:rPr>
        <w:t xml:space="preserve">module is developed </w:t>
      </w:r>
      <w:r w:rsidR="00512954" w:rsidRPr="00512954">
        <w:rPr>
          <w:rFonts w:ascii="Calibri" w:eastAsia="Times New Roman" w:hAnsi="Calibri" w:cs="Calibri"/>
          <w:sz w:val="24"/>
          <w:szCs w:val="24"/>
        </w:rPr>
        <w:t xml:space="preserve">to </w:t>
      </w:r>
      <w:r w:rsidR="008346F3">
        <w:rPr>
          <w:rFonts w:ascii="Calibri" w:eastAsia="Times New Roman" w:hAnsi="Calibri" w:cs="Calibri"/>
          <w:sz w:val="24"/>
          <w:szCs w:val="24"/>
        </w:rPr>
        <w:t xml:space="preserve">manage the external trade data </w:t>
      </w:r>
      <w:r w:rsidR="00512954" w:rsidRPr="00512954">
        <w:rPr>
          <w:rFonts w:ascii="Calibri" w:eastAsia="Times New Roman" w:hAnsi="Calibri" w:cs="Calibri"/>
          <w:sz w:val="24"/>
          <w:szCs w:val="24"/>
        </w:rPr>
        <w:t>of the country.</w:t>
      </w:r>
    </w:p>
    <w:p w14:paraId="1E3A49AC" w14:textId="77777777" w:rsidR="006A5FD1" w:rsidRPr="0045465B" w:rsidRDefault="006A5FD1" w:rsidP="006A5FD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8" w:name="_Toc176966459"/>
      <w:r w:rsidRPr="00724EE6">
        <w:rPr>
          <w:rFonts w:ascii="Calibri" w:hAnsi="Calibri" w:cs="Calibri"/>
          <w:sz w:val="24"/>
          <w:szCs w:val="24"/>
        </w:rPr>
        <w:t>Let us learn how to use these submodules in detail.</w:t>
      </w:r>
    </w:p>
    <w:p w14:paraId="06955D10" w14:textId="368C6056" w:rsidR="008E7080" w:rsidRPr="008E7080" w:rsidRDefault="008E7080" w:rsidP="002205BC">
      <w:pPr>
        <w:pStyle w:val="Heading2"/>
        <w:spacing w:before="100" w:beforeAutospacing="1" w:after="100" w:afterAutospacing="1"/>
        <w:jc w:val="both"/>
        <w:rPr>
          <w:color w:val="002060"/>
        </w:rPr>
      </w:pPr>
      <w:r w:rsidRPr="008E7080">
        <w:rPr>
          <w:color w:val="002060"/>
        </w:rPr>
        <w:t xml:space="preserve">2.1 </w:t>
      </w:r>
      <w:r w:rsidR="00E62E21">
        <w:rPr>
          <w:color w:val="002060"/>
        </w:rPr>
        <w:t>TRANSACTION</w:t>
      </w:r>
      <w:bookmarkEnd w:id="8"/>
    </w:p>
    <w:bookmarkEnd w:id="4"/>
    <w:p w14:paraId="5DDF2C54" w14:textId="712D39E6" w:rsidR="00FA57CD" w:rsidRPr="00360C3B" w:rsidRDefault="00FA57CD" w:rsidP="002205BC">
      <w:pPr>
        <w:spacing w:after="0" w:line="360" w:lineRule="auto"/>
        <w:jc w:val="both"/>
        <w:rPr>
          <w:noProof/>
        </w:rPr>
      </w:pPr>
      <w:r w:rsidRPr="00360C3B">
        <w:rPr>
          <w:rFonts w:ascii="Calibri" w:eastAsia="Calibri" w:hAnsi="Calibri" w:cs="Calibri"/>
          <w:sz w:val="24"/>
          <w:szCs w:val="24"/>
        </w:rPr>
        <w:t>This submodule allows authorized users to manage the transaction data</w:t>
      </w:r>
      <w:r w:rsidRPr="00360C3B">
        <w:rPr>
          <w:noProof/>
        </w:rPr>
        <w:t xml:space="preserve"> </w:t>
      </w:r>
    </w:p>
    <w:p w14:paraId="601961A7" w14:textId="2E3116C4" w:rsidR="000632C4" w:rsidRPr="008C5C87" w:rsidRDefault="004926C9" w:rsidP="00B13188">
      <w:pPr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szCs w:val="24"/>
        </w:rPr>
      </w:pPr>
      <w:r w:rsidRPr="00360C3B">
        <w:rPr>
          <w:noProof/>
        </w:rPr>
        <w:drawing>
          <wp:anchor distT="0" distB="91440" distL="114300" distR="114300" simplePos="0" relativeHeight="251712512" behindDoc="0" locked="0" layoutInCell="1" allowOverlap="1" wp14:anchorId="4503FE34" wp14:editId="789DF31E">
            <wp:simplePos x="0" y="0"/>
            <wp:positionH relativeFrom="margin">
              <wp:posOffset>19050</wp:posOffset>
            </wp:positionH>
            <wp:positionV relativeFrom="page">
              <wp:posOffset>4411362</wp:posOffset>
            </wp:positionV>
            <wp:extent cx="5935980" cy="3337560"/>
            <wp:effectExtent l="19050" t="19050" r="26670" b="15240"/>
            <wp:wrapTopAndBottom/>
            <wp:docPr id="13216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7374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3B">
        <w:rPr>
          <w:rFonts w:ascii="Calibri" w:hAnsi="Calibri" w:cs="Calibri"/>
          <w:b/>
          <w:bCs/>
          <w:sz w:val="24"/>
          <w:szCs w:val="24"/>
        </w:rPr>
        <w:t>Step 1:</w:t>
      </w:r>
      <w:r w:rsidRPr="00360C3B">
        <w:rPr>
          <w:rFonts w:ascii="Calibri" w:hAnsi="Calibri" w:cs="Calibri"/>
          <w:sz w:val="24"/>
          <w:szCs w:val="24"/>
        </w:rPr>
        <w:t xml:space="preserve"> </w:t>
      </w:r>
      <w:r w:rsidR="00C7511E" w:rsidRPr="00360C3B">
        <w:rPr>
          <w:rFonts w:ascii="Calibri" w:eastAsia="Calibri" w:hAnsi="Calibri" w:cs="Calibri"/>
          <w:sz w:val="24"/>
          <w:szCs w:val="24"/>
        </w:rPr>
        <w:t xml:space="preserve">Click on the </w:t>
      </w:r>
      <w:r w:rsidR="00C7511E" w:rsidRPr="00360C3B">
        <w:rPr>
          <w:rFonts w:ascii="Calibri" w:eastAsia="Calibri" w:hAnsi="Calibri" w:cs="Calibri"/>
          <w:b/>
          <w:bCs/>
          <w:sz w:val="24"/>
          <w:szCs w:val="24"/>
        </w:rPr>
        <w:t>Transaction</w:t>
      </w:r>
      <w:r w:rsidR="00C7511E" w:rsidRPr="00360C3B">
        <w:rPr>
          <w:rFonts w:ascii="Calibri" w:eastAsia="Calibri" w:hAnsi="Calibri" w:cs="Calibri"/>
          <w:sz w:val="24"/>
          <w:szCs w:val="24"/>
        </w:rPr>
        <w:t xml:space="preserve"> </w:t>
      </w:r>
      <w:r w:rsidR="003A7B52" w:rsidRPr="00360C3B">
        <w:rPr>
          <w:rFonts w:ascii="Calibri" w:eastAsia="Calibri" w:hAnsi="Calibri" w:cs="Calibri"/>
          <w:sz w:val="24"/>
          <w:szCs w:val="24"/>
        </w:rPr>
        <w:t>option</w:t>
      </w:r>
      <w:r w:rsidR="00C7511E" w:rsidRPr="00360C3B">
        <w:rPr>
          <w:rFonts w:ascii="Calibri" w:eastAsia="Calibri" w:hAnsi="Calibri" w:cs="Calibri"/>
          <w:sz w:val="24"/>
          <w:szCs w:val="24"/>
        </w:rPr>
        <w:t xml:space="preserve"> available under </w:t>
      </w:r>
      <w:r w:rsidR="00DD6121" w:rsidRPr="00360C3B">
        <w:rPr>
          <w:rFonts w:ascii="Calibri" w:eastAsia="Calibri" w:hAnsi="Calibri" w:cs="Calibri"/>
          <w:sz w:val="24"/>
          <w:szCs w:val="24"/>
        </w:rPr>
        <w:t xml:space="preserve">the </w:t>
      </w:r>
      <w:r w:rsidR="00C7511E" w:rsidRPr="00360C3B">
        <w:rPr>
          <w:rFonts w:ascii="Calibri" w:eastAsia="Calibri" w:hAnsi="Calibri" w:cs="Calibri"/>
          <w:b/>
          <w:bCs/>
          <w:sz w:val="24"/>
          <w:szCs w:val="24"/>
        </w:rPr>
        <w:t>Trade</w:t>
      </w:r>
      <w:r w:rsidR="00C7511E" w:rsidRPr="00360C3B">
        <w:rPr>
          <w:rFonts w:ascii="Calibri" w:eastAsia="Calibri" w:hAnsi="Calibri" w:cs="Calibri"/>
          <w:sz w:val="24"/>
          <w:szCs w:val="24"/>
        </w:rPr>
        <w:t xml:space="preserve"> module from the left</w:t>
      </w:r>
      <w:r w:rsidR="000632C4" w:rsidRPr="00360C3B">
        <w:rPr>
          <w:rFonts w:ascii="Calibri" w:eastAsia="Calibri" w:hAnsi="Calibri" w:cs="Calibri"/>
          <w:sz w:val="24"/>
          <w:szCs w:val="24"/>
        </w:rPr>
        <w:t xml:space="preserve"> panel to access this submodule. </w:t>
      </w:r>
      <w:r w:rsidR="000632C4" w:rsidRPr="00360C3B">
        <w:rPr>
          <w:rFonts w:ascii="Calibri" w:hAnsi="Calibri" w:cs="Calibri"/>
          <w:sz w:val="24"/>
          <w:szCs w:val="24"/>
        </w:rPr>
        <w:t xml:space="preserve">You have the </w:t>
      </w:r>
      <w:r w:rsidR="00DD6121" w:rsidRPr="00360C3B">
        <w:rPr>
          <w:rFonts w:ascii="Calibri" w:hAnsi="Calibri" w:cs="Calibri"/>
          <w:sz w:val="24"/>
          <w:szCs w:val="24"/>
        </w:rPr>
        <w:t>option</w:t>
      </w:r>
      <w:r w:rsidR="000632C4" w:rsidRPr="00360C3B">
        <w:rPr>
          <w:rFonts w:ascii="Calibri" w:hAnsi="Calibri" w:cs="Calibri"/>
          <w:sz w:val="24"/>
          <w:szCs w:val="24"/>
        </w:rPr>
        <w:t xml:space="preserve"> to add, edit</w:t>
      </w:r>
      <w:r w:rsidR="00DD6121" w:rsidRPr="00360C3B">
        <w:rPr>
          <w:rFonts w:ascii="Calibri" w:hAnsi="Calibri" w:cs="Calibri"/>
          <w:sz w:val="24"/>
          <w:szCs w:val="24"/>
        </w:rPr>
        <w:t>,</w:t>
      </w:r>
      <w:r w:rsidR="000632C4" w:rsidRPr="00360C3B">
        <w:rPr>
          <w:rFonts w:ascii="Calibri" w:hAnsi="Calibri" w:cs="Calibri"/>
          <w:sz w:val="24"/>
          <w:szCs w:val="24"/>
        </w:rPr>
        <w:t xml:space="preserve"> </w:t>
      </w:r>
      <w:r w:rsidR="00FA57CD" w:rsidRPr="00360C3B">
        <w:rPr>
          <w:rFonts w:ascii="Calibri" w:hAnsi="Calibri" w:cs="Calibri"/>
          <w:sz w:val="24"/>
          <w:szCs w:val="24"/>
        </w:rPr>
        <w:t>and archive</w:t>
      </w:r>
      <w:r w:rsidR="000632C4" w:rsidRPr="00360C3B">
        <w:rPr>
          <w:rFonts w:ascii="Calibri" w:hAnsi="Calibri" w:cs="Calibri"/>
          <w:sz w:val="24"/>
          <w:szCs w:val="24"/>
        </w:rPr>
        <w:t xml:space="preserve"> </w:t>
      </w:r>
      <w:r w:rsidR="00FA57CD" w:rsidRPr="00360C3B">
        <w:rPr>
          <w:rFonts w:ascii="Calibri" w:hAnsi="Calibri" w:cs="Calibri"/>
          <w:sz w:val="24"/>
          <w:szCs w:val="24"/>
        </w:rPr>
        <w:t>the transaction</w:t>
      </w:r>
      <w:r w:rsidR="000632C4" w:rsidRPr="00360C3B">
        <w:rPr>
          <w:rFonts w:ascii="Calibri" w:hAnsi="Calibri" w:cs="Calibri"/>
          <w:sz w:val="24"/>
          <w:szCs w:val="24"/>
        </w:rPr>
        <w:t xml:space="preserve"> records. You also have the option to search, sort</w:t>
      </w:r>
      <w:r w:rsidR="00360C3B" w:rsidRPr="00360C3B">
        <w:rPr>
          <w:rFonts w:ascii="Calibri" w:hAnsi="Calibri" w:cs="Calibri"/>
          <w:sz w:val="24"/>
          <w:szCs w:val="24"/>
        </w:rPr>
        <w:t>,</w:t>
      </w:r>
      <w:r w:rsidR="000632C4" w:rsidRPr="00360C3B">
        <w:rPr>
          <w:rFonts w:ascii="Calibri" w:hAnsi="Calibri" w:cs="Calibri"/>
          <w:sz w:val="24"/>
          <w:szCs w:val="24"/>
        </w:rPr>
        <w:t xml:space="preserve"> and view the existing records by </w:t>
      </w:r>
      <w:r w:rsidR="00360C3B">
        <w:rPr>
          <w:rFonts w:ascii="Calibri" w:hAnsi="Calibri" w:cs="Calibri"/>
          <w:sz w:val="24"/>
          <w:szCs w:val="24"/>
        </w:rPr>
        <w:t>page</w:t>
      </w:r>
      <w:r w:rsidR="000632C4" w:rsidRPr="00360C3B">
        <w:rPr>
          <w:rFonts w:ascii="Calibri" w:hAnsi="Calibri" w:cs="Calibri"/>
          <w:sz w:val="24"/>
          <w:szCs w:val="24"/>
        </w:rPr>
        <w:t xml:space="preserve"> (see below figure).</w:t>
      </w:r>
    </w:p>
    <w:p w14:paraId="2B1FE61C" w14:textId="77D15A56" w:rsidR="00C7511E" w:rsidRDefault="008346F3" w:rsidP="0045257F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346F3"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 w:rsidRPr="008346F3">
        <w:rPr>
          <w:rFonts w:ascii="Calibri" w:eastAsia="Calibri" w:hAnsi="Calibri" w:cs="Calibri"/>
          <w:sz w:val="24"/>
          <w:szCs w:val="24"/>
        </w:rPr>
        <w:t xml:space="preserve">module </w:t>
      </w:r>
      <w:r>
        <w:rPr>
          <w:rFonts w:ascii="Calibri" w:eastAsia="Calibri" w:hAnsi="Calibri" w:cs="Calibri"/>
          <w:sz w:val="24"/>
          <w:szCs w:val="24"/>
        </w:rPr>
        <w:t>allows</w:t>
      </w:r>
      <w:r w:rsidRPr="008346F3">
        <w:rPr>
          <w:rFonts w:ascii="Calibri" w:eastAsia="Calibri" w:hAnsi="Calibri" w:cs="Calibri"/>
          <w:sz w:val="24"/>
          <w:szCs w:val="24"/>
        </w:rPr>
        <w:t xml:space="preserve"> the management of transaction dataset</w:t>
      </w:r>
      <w:r>
        <w:rPr>
          <w:rFonts w:ascii="Calibri" w:eastAsia="Calibri" w:hAnsi="Calibri" w:cs="Calibri"/>
          <w:sz w:val="24"/>
          <w:szCs w:val="24"/>
        </w:rPr>
        <w:t>s</w:t>
      </w:r>
      <w:r w:rsidR="00FA57CD">
        <w:rPr>
          <w:rFonts w:ascii="Calibri" w:eastAsia="Calibri" w:hAnsi="Calibri" w:cs="Calibri"/>
          <w:sz w:val="24"/>
          <w:szCs w:val="24"/>
        </w:rPr>
        <w:t xml:space="preserve"> containing </w:t>
      </w:r>
      <w:r w:rsidR="0069596A">
        <w:rPr>
          <w:rFonts w:ascii="Calibri" w:eastAsia="Calibri" w:hAnsi="Calibri" w:cs="Calibri"/>
          <w:sz w:val="24"/>
          <w:szCs w:val="24"/>
        </w:rPr>
        <w:t>transactions with</w:t>
      </w:r>
      <w:r w:rsidRPr="008346F3">
        <w:rPr>
          <w:rFonts w:ascii="Calibri" w:eastAsia="Calibri" w:hAnsi="Calibri" w:cs="Calibri"/>
          <w:sz w:val="24"/>
          <w:szCs w:val="24"/>
        </w:rPr>
        <w:t xml:space="preserve"> </w:t>
      </w:r>
      <w:r w:rsidR="0069596A">
        <w:rPr>
          <w:rFonts w:ascii="Calibri" w:eastAsia="Calibri" w:hAnsi="Calibri" w:cs="Calibri"/>
          <w:sz w:val="24"/>
          <w:szCs w:val="24"/>
        </w:rPr>
        <w:t xml:space="preserve">a </w:t>
      </w:r>
      <w:r w:rsidRPr="008346F3">
        <w:rPr>
          <w:rFonts w:ascii="Calibri" w:eastAsia="Calibri" w:hAnsi="Calibri" w:cs="Calibri"/>
          <w:sz w:val="24"/>
          <w:szCs w:val="24"/>
        </w:rPr>
        <w:t>minimum transaction amount of 1000 MRU (Monetary Currency Units).</w:t>
      </w:r>
    </w:p>
    <w:p w14:paraId="55D6249B" w14:textId="1A3AC982" w:rsidR="00973D83" w:rsidRDefault="00C7511E" w:rsidP="00B13188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5EB262B1" w14:textId="34067B38" w:rsidR="00973D83" w:rsidRDefault="0069596A" w:rsidP="001411C3">
      <w:pPr>
        <w:pStyle w:val="Heading3"/>
        <w:spacing w:before="100" w:beforeAutospacing="1" w:after="100" w:afterAutospacing="1" w:line="360" w:lineRule="auto"/>
        <w:jc w:val="both"/>
        <w:rPr>
          <w:color w:val="000000" w:themeColor="text1"/>
        </w:rPr>
      </w:pPr>
      <w:bookmarkStart w:id="9" w:name="_Toc176966460"/>
      <w:r w:rsidRPr="003E7F36">
        <w:rPr>
          <w:rFonts w:cs="Calibri"/>
          <w:b w:val="0"/>
          <w:bCs/>
          <w:noProof/>
          <w:sz w:val="24"/>
          <w:szCs w:val="24"/>
          <w:highlight w:val="yellow"/>
        </w:rPr>
        <w:lastRenderedPageBreak/>
        <w:drawing>
          <wp:anchor distT="0" distB="0" distL="114300" distR="114300" simplePos="0" relativeHeight="251728896" behindDoc="0" locked="0" layoutInCell="1" allowOverlap="1" wp14:anchorId="4312A0A5" wp14:editId="6CE5C530">
            <wp:simplePos x="0" y="0"/>
            <wp:positionH relativeFrom="column">
              <wp:posOffset>1912620</wp:posOffset>
            </wp:positionH>
            <wp:positionV relativeFrom="paragraph">
              <wp:posOffset>502903</wp:posOffset>
            </wp:positionV>
            <wp:extent cx="182880" cy="200660"/>
            <wp:effectExtent l="0" t="0" r="7620" b="8890"/>
            <wp:wrapSquare wrapText="bothSides"/>
            <wp:docPr id="198303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58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D83" w:rsidRPr="00114BA4">
        <w:rPr>
          <w:color w:val="000000" w:themeColor="text1"/>
        </w:rPr>
        <w:t>2.1.</w:t>
      </w:r>
      <w:r w:rsidR="001E7CDC">
        <w:rPr>
          <w:color w:val="000000" w:themeColor="text1"/>
        </w:rPr>
        <w:t>1</w:t>
      </w:r>
      <w:r w:rsidR="00973D83" w:rsidRPr="00114BA4">
        <w:rPr>
          <w:color w:val="000000" w:themeColor="text1"/>
        </w:rPr>
        <w:t xml:space="preserve"> ADD</w:t>
      </w:r>
      <w:bookmarkEnd w:id="9"/>
    </w:p>
    <w:p w14:paraId="44645360" w14:textId="7EBA84FC" w:rsidR="00D525AB" w:rsidRPr="00D808B0" w:rsidRDefault="00D525AB" w:rsidP="006A498E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D808B0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anchor distT="0" distB="91440" distL="114300" distR="114300" simplePos="0" relativeHeight="251729920" behindDoc="0" locked="0" layoutInCell="1" allowOverlap="1" wp14:anchorId="514BA949" wp14:editId="6F60F46E">
            <wp:simplePos x="0" y="0"/>
            <wp:positionH relativeFrom="margin">
              <wp:align>right</wp:align>
            </wp:positionH>
            <wp:positionV relativeFrom="paragraph">
              <wp:posOffset>604520</wp:posOffset>
            </wp:positionV>
            <wp:extent cx="5903595" cy="3319145"/>
            <wp:effectExtent l="19050" t="19050" r="20955" b="146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809" cy="33192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8B0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7A5C7E">
        <w:rPr>
          <w:rFonts w:ascii="Calibri" w:hAnsi="Calibri" w:cs="Calibri"/>
          <w:b/>
          <w:bCs/>
          <w:sz w:val="24"/>
          <w:szCs w:val="24"/>
        </w:rPr>
        <w:t>2</w:t>
      </w:r>
      <w:r w:rsidRPr="00D808B0">
        <w:rPr>
          <w:rFonts w:ascii="Calibri" w:hAnsi="Calibri" w:cs="Calibri"/>
          <w:b/>
          <w:bCs/>
          <w:sz w:val="24"/>
          <w:szCs w:val="24"/>
        </w:rPr>
        <w:t>:</w:t>
      </w:r>
      <w:r w:rsidRPr="00D808B0">
        <w:rPr>
          <w:rFonts w:ascii="Calibri" w:hAnsi="Calibri" w:cs="Calibri"/>
          <w:sz w:val="24"/>
          <w:szCs w:val="24"/>
        </w:rPr>
        <w:t xml:space="preserve"> Click on the </w:t>
      </w:r>
      <w:r w:rsidRPr="00D808B0">
        <w:rPr>
          <w:rFonts w:ascii="Calibri" w:hAnsi="Calibri" w:cs="Calibri"/>
          <w:b/>
          <w:bCs/>
          <w:sz w:val="24"/>
          <w:szCs w:val="24"/>
        </w:rPr>
        <w:t>Plus</w:t>
      </w:r>
      <w:r w:rsidRPr="00D808B0">
        <w:rPr>
          <w:rFonts w:ascii="Calibri" w:hAnsi="Calibri" w:cs="Calibri"/>
          <w:sz w:val="24"/>
          <w:szCs w:val="24"/>
        </w:rPr>
        <w:t xml:space="preserve"> button available </w:t>
      </w:r>
      <w:r w:rsidR="0069596A" w:rsidRPr="00D808B0">
        <w:rPr>
          <w:rFonts w:ascii="Calibri" w:hAnsi="Calibri" w:cs="Calibri"/>
          <w:sz w:val="24"/>
          <w:szCs w:val="24"/>
        </w:rPr>
        <w:t>on</w:t>
      </w:r>
      <w:r w:rsidRPr="00D808B0">
        <w:rPr>
          <w:rFonts w:ascii="Calibri" w:hAnsi="Calibri" w:cs="Calibri"/>
          <w:sz w:val="24"/>
          <w:szCs w:val="24"/>
        </w:rPr>
        <w:t xml:space="preserve"> the right side of the page to add a new transaction record (see figure below). </w:t>
      </w:r>
    </w:p>
    <w:p w14:paraId="57DF5840" w14:textId="7DAF11EB" w:rsidR="00D525AB" w:rsidRPr="0069596A" w:rsidRDefault="00D525AB" w:rsidP="006A498E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69596A">
        <w:rPr>
          <w:rFonts w:ascii="Calibri" w:eastAsia="Calibri" w:hAnsi="Calibri" w:cs="Calibri"/>
          <w:sz w:val="24"/>
          <w:szCs w:val="24"/>
        </w:rPr>
        <w:t xml:space="preserve">The Add Transaction form is divided into sections namely – </w:t>
      </w:r>
      <w:r w:rsidRPr="0069596A">
        <w:rPr>
          <w:rFonts w:ascii="Calibri" w:eastAsia="Calibri" w:hAnsi="Calibri" w:cs="Calibri"/>
          <w:b/>
          <w:sz w:val="24"/>
          <w:szCs w:val="24"/>
        </w:rPr>
        <w:t>Basic Details</w:t>
      </w:r>
      <w:r w:rsidRPr="0069596A">
        <w:rPr>
          <w:rFonts w:ascii="Calibri" w:eastAsia="Calibri" w:hAnsi="Calibri" w:cs="Calibri"/>
          <w:sz w:val="24"/>
          <w:szCs w:val="24"/>
        </w:rPr>
        <w:t xml:space="preserve">, </w:t>
      </w:r>
      <w:r w:rsidRPr="0069596A">
        <w:rPr>
          <w:rFonts w:ascii="Calibri" w:eastAsia="Calibri" w:hAnsi="Calibri" w:cs="Calibri"/>
          <w:b/>
          <w:sz w:val="24"/>
          <w:szCs w:val="24"/>
        </w:rPr>
        <w:t>Cost</w:t>
      </w:r>
      <w:r w:rsidRPr="0069596A">
        <w:rPr>
          <w:rFonts w:ascii="Calibri" w:eastAsia="Calibri" w:hAnsi="Calibri" w:cs="Calibri"/>
          <w:sz w:val="24"/>
          <w:szCs w:val="24"/>
        </w:rPr>
        <w:t xml:space="preserve">, </w:t>
      </w:r>
      <w:r w:rsidRPr="0069596A">
        <w:rPr>
          <w:rFonts w:ascii="Calibri" w:eastAsia="Calibri" w:hAnsi="Calibri" w:cs="Calibri"/>
          <w:b/>
          <w:sz w:val="24"/>
          <w:szCs w:val="24"/>
        </w:rPr>
        <w:t>Item</w:t>
      </w:r>
      <w:r w:rsidRPr="0069596A">
        <w:rPr>
          <w:rFonts w:ascii="Calibri" w:eastAsia="Calibri" w:hAnsi="Calibri" w:cs="Calibri"/>
          <w:sz w:val="24"/>
          <w:szCs w:val="24"/>
        </w:rPr>
        <w:t xml:space="preserve">, </w:t>
      </w:r>
      <w:r w:rsidRPr="0069596A">
        <w:rPr>
          <w:rFonts w:ascii="Calibri" w:eastAsia="Calibri" w:hAnsi="Calibri" w:cs="Calibri"/>
          <w:b/>
          <w:sz w:val="24"/>
          <w:szCs w:val="24"/>
        </w:rPr>
        <w:t>Miscellaneous</w:t>
      </w:r>
      <w:r w:rsidRPr="0069596A">
        <w:rPr>
          <w:rFonts w:ascii="Calibri" w:eastAsia="Calibri" w:hAnsi="Calibri" w:cs="Calibri"/>
          <w:sz w:val="24"/>
          <w:szCs w:val="24"/>
        </w:rPr>
        <w:t xml:space="preserve">, </w:t>
      </w:r>
      <w:r w:rsidRPr="0069596A">
        <w:rPr>
          <w:rFonts w:ascii="Calibri" w:eastAsia="Calibri" w:hAnsi="Calibri" w:cs="Calibri"/>
          <w:b/>
          <w:sz w:val="24"/>
          <w:szCs w:val="24"/>
        </w:rPr>
        <w:t xml:space="preserve">Transport, Outliner Correction </w:t>
      </w:r>
      <w:r w:rsidRPr="0069596A">
        <w:rPr>
          <w:rFonts w:ascii="Calibri" w:eastAsia="Calibri" w:hAnsi="Calibri" w:cs="Calibri"/>
          <w:sz w:val="24"/>
          <w:szCs w:val="24"/>
        </w:rPr>
        <w:t xml:space="preserve">and </w:t>
      </w:r>
      <w:r w:rsidRPr="0069596A">
        <w:rPr>
          <w:rFonts w:ascii="Calibri" w:eastAsia="Calibri" w:hAnsi="Calibri" w:cs="Calibri"/>
          <w:b/>
          <w:sz w:val="24"/>
          <w:szCs w:val="24"/>
        </w:rPr>
        <w:t>Save Prior to Post Entry</w:t>
      </w:r>
      <w:r w:rsidRPr="0069596A">
        <w:rPr>
          <w:rFonts w:ascii="Calibri" w:eastAsia="Calibri" w:hAnsi="Calibri" w:cs="Calibri"/>
          <w:sz w:val="24"/>
          <w:szCs w:val="24"/>
        </w:rPr>
        <w:t xml:space="preserve">. </w:t>
      </w:r>
    </w:p>
    <w:p w14:paraId="754F7EBA" w14:textId="4E3DF1A8" w:rsidR="00C41DFB" w:rsidRDefault="00D525AB" w:rsidP="00B13188">
      <w:pPr>
        <w:jc w:val="both"/>
        <w:rPr>
          <w:rFonts w:ascii="Calibri" w:hAnsi="Calibri" w:cs="Calibri"/>
          <w:sz w:val="24"/>
          <w:szCs w:val="24"/>
        </w:rPr>
      </w:pPr>
      <w:r w:rsidRPr="0069596A">
        <w:rPr>
          <w:rFonts w:ascii="Calibri" w:hAnsi="Calibri" w:cs="Calibri"/>
          <w:sz w:val="24"/>
          <w:szCs w:val="24"/>
        </w:rPr>
        <w:t>Enter the following information to add a new transaction record –</w:t>
      </w:r>
    </w:p>
    <w:tbl>
      <w:tblPr>
        <w:tblW w:w="9243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559"/>
        <w:gridCol w:w="2268"/>
        <w:gridCol w:w="1418"/>
        <w:gridCol w:w="1701"/>
      </w:tblGrid>
      <w:tr w:rsidR="00B927D8" w14:paraId="3872095A" w14:textId="77777777" w:rsidTr="00D61C7F">
        <w:trPr>
          <w:trHeight w:val="585"/>
        </w:trPr>
        <w:tc>
          <w:tcPr>
            <w:tcW w:w="2297" w:type="dxa"/>
            <w:shd w:val="clear" w:color="auto" w:fill="002060"/>
            <w:vAlign w:val="center"/>
          </w:tcPr>
          <w:p w14:paraId="1554A807" w14:textId="77777777" w:rsidR="00B927D8" w:rsidRDefault="00B927D8" w:rsidP="00D61C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</w:t>
            </w:r>
          </w:p>
        </w:tc>
        <w:tc>
          <w:tcPr>
            <w:tcW w:w="1559" w:type="dxa"/>
            <w:shd w:val="clear" w:color="auto" w:fill="002060"/>
            <w:vAlign w:val="center"/>
          </w:tcPr>
          <w:p w14:paraId="6BBEE397" w14:textId="77777777" w:rsidR="00B927D8" w:rsidRDefault="00B927D8" w:rsidP="00D61C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268" w:type="dxa"/>
            <w:shd w:val="clear" w:color="auto" w:fill="002060"/>
            <w:vAlign w:val="center"/>
          </w:tcPr>
          <w:p w14:paraId="152E09E6" w14:textId="77777777" w:rsidR="00B927D8" w:rsidRDefault="00B927D8" w:rsidP="00D61C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 Type</w:t>
            </w:r>
          </w:p>
        </w:tc>
        <w:tc>
          <w:tcPr>
            <w:tcW w:w="1418" w:type="dxa"/>
            <w:shd w:val="clear" w:color="auto" w:fill="002060"/>
            <w:vAlign w:val="center"/>
          </w:tcPr>
          <w:p w14:paraId="223E81B7" w14:textId="77777777" w:rsidR="00B927D8" w:rsidRDefault="00B927D8" w:rsidP="00D61C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Mandatory</w:t>
            </w:r>
          </w:p>
        </w:tc>
        <w:tc>
          <w:tcPr>
            <w:tcW w:w="1701" w:type="dxa"/>
            <w:shd w:val="clear" w:color="auto" w:fill="002060"/>
          </w:tcPr>
          <w:p w14:paraId="5303160E" w14:textId="77777777" w:rsidR="00B927D8" w:rsidRPr="00EE2897" w:rsidRDefault="00B927D8" w:rsidP="00D61C7F">
            <w:pPr>
              <w:rPr>
                <w:b/>
                <w:sz w:val="24"/>
                <w:szCs w:val="24"/>
              </w:rPr>
            </w:pPr>
            <w:r w:rsidRPr="00EE2897">
              <w:rPr>
                <w:b/>
                <w:sz w:val="24"/>
                <w:szCs w:val="24"/>
              </w:rPr>
              <w:t>Associated Classification</w:t>
            </w:r>
          </w:p>
        </w:tc>
      </w:tr>
      <w:tr w:rsidR="0017492A" w14:paraId="3EB1C942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6C6B9853" w14:textId="0F13A7BC" w:rsidR="0017492A" w:rsidRPr="001411C3" w:rsidRDefault="0017492A" w:rsidP="0017492A">
            <w:pPr>
              <w:rPr>
                <w:b/>
                <w:sz w:val="24"/>
                <w:szCs w:val="24"/>
              </w:rPr>
            </w:pPr>
            <w:r w:rsidRPr="001411C3">
              <w:rPr>
                <w:rFonts w:ascii="Calibri" w:hAnsi="Calibri" w:cs="Calibri"/>
                <w:b/>
                <w:bCs/>
                <w:sz w:val="24"/>
                <w:szCs w:val="24"/>
              </w:rPr>
              <w:t>Customs Procedure 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BF9DC9" w14:textId="493DDAF7" w:rsidR="0017492A" w:rsidRPr="001411C3" w:rsidRDefault="0017492A" w:rsidP="0017492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List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152F1E" w14:textId="2165BB37" w:rsidR="0017492A" w:rsidRPr="001411C3" w:rsidRDefault="0017492A" w:rsidP="0017492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Single Choice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BD588F" w14:textId="006A3AA5" w:rsidR="0017492A" w:rsidRPr="001411C3" w:rsidRDefault="0017492A" w:rsidP="0017492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75FB2470" w14:textId="478F5057" w:rsidR="0017492A" w:rsidRPr="001411C3" w:rsidRDefault="00EC4C70" w:rsidP="0017492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Civil status region codes</w:t>
            </w:r>
          </w:p>
        </w:tc>
      </w:tr>
      <w:tr w:rsidR="000543BA" w14:paraId="174A1DB5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693FA669" w14:textId="11625A5C" w:rsidR="000543BA" w:rsidRPr="001411C3" w:rsidRDefault="000543BA" w:rsidP="000543B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411C3"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  <w:t>Customs Office 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DFF990" w14:textId="55659AAA" w:rsidR="000543BA" w:rsidRPr="001411C3" w:rsidRDefault="000543BA" w:rsidP="000543B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Text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75E6F9" w14:textId="43F8C22D" w:rsidR="000543BA" w:rsidRPr="001411C3" w:rsidRDefault="000543BA" w:rsidP="000543B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5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2ABA3F" w14:textId="4E7F5580" w:rsidR="000543BA" w:rsidRPr="001411C3" w:rsidRDefault="000543BA" w:rsidP="000543B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2037C9EC" w14:textId="77777777" w:rsidR="000543BA" w:rsidRPr="001411C3" w:rsidRDefault="000543BA" w:rsidP="000543BA">
            <w:pPr>
              <w:rPr>
                <w:sz w:val="24"/>
                <w:szCs w:val="24"/>
              </w:rPr>
            </w:pPr>
          </w:p>
        </w:tc>
      </w:tr>
      <w:tr w:rsidR="000543BA" w14:paraId="636359BD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79D7C569" w14:textId="75769009" w:rsidR="000543BA" w:rsidRPr="001411C3" w:rsidRDefault="000543BA" w:rsidP="000543BA">
            <w:pPr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</w:pPr>
            <w:r w:rsidRPr="001411C3"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  <w:t>Modified During Cleansing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BD3B83" w14:textId="2BE4D5F5" w:rsidR="000543BA" w:rsidRPr="001411C3" w:rsidRDefault="000543BA" w:rsidP="000543B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Checkbox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A0FFDC" w14:textId="042DBBDF" w:rsidR="000543BA" w:rsidRPr="001411C3" w:rsidRDefault="000543BA" w:rsidP="000543B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Boolean (Yes or No as value while importing)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846AA5" w14:textId="5568FFCE" w:rsidR="000543BA" w:rsidRPr="001411C3" w:rsidRDefault="000543BA" w:rsidP="000543B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00FC1FFA" w14:textId="77777777" w:rsidR="000543BA" w:rsidRPr="001411C3" w:rsidRDefault="000543BA" w:rsidP="000543BA">
            <w:pPr>
              <w:rPr>
                <w:sz w:val="24"/>
                <w:szCs w:val="24"/>
              </w:rPr>
            </w:pPr>
          </w:p>
        </w:tc>
      </w:tr>
      <w:tr w:rsidR="000543BA" w14:paraId="7101E626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05B84F3D" w14:textId="1BFFC13A" w:rsidR="000543BA" w:rsidRPr="001411C3" w:rsidRDefault="000543BA" w:rsidP="000543BA">
            <w:pPr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Remarks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C48C23" w14:textId="454F2C70" w:rsidR="000543BA" w:rsidRPr="001411C3" w:rsidRDefault="000543BA" w:rsidP="000543B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Text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40DE4D" w14:textId="77777777" w:rsidR="000543BA" w:rsidRPr="001411C3" w:rsidRDefault="000543BA" w:rsidP="000543BA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9D03AB" w14:textId="0456D411" w:rsidR="000543BA" w:rsidRPr="001411C3" w:rsidRDefault="000543BA" w:rsidP="000543B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42A28CD7" w14:textId="77777777" w:rsidR="000543BA" w:rsidRPr="001411C3" w:rsidRDefault="000543BA" w:rsidP="000543BA">
            <w:pPr>
              <w:rPr>
                <w:sz w:val="24"/>
                <w:szCs w:val="24"/>
              </w:rPr>
            </w:pPr>
          </w:p>
        </w:tc>
      </w:tr>
      <w:tr w:rsidR="000543BA" w14:paraId="29F13001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3B783DA6" w14:textId="7A9083CF" w:rsidR="000543BA" w:rsidRPr="001411C3" w:rsidRDefault="000543BA" w:rsidP="000543BA">
            <w:pPr>
              <w:rPr>
                <w:rFonts w:ascii="Calibri" w:eastAsia="Times New Roman" w:hAnsi="Calibri" w:cs="Calibri"/>
                <w:b/>
                <w:bCs/>
                <w:iCs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Transaction 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E1CDA5" w14:textId="3BA356FB" w:rsidR="000543BA" w:rsidRPr="001411C3" w:rsidRDefault="000543BA" w:rsidP="000543B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Date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9AD93C" w14:textId="0FF02618" w:rsidR="000543BA" w:rsidRPr="001411C3" w:rsidRDefault="00727FA1" w:rsidP="000543B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Format – MM/DD/YYYY while importing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8C7F4E" w14:textId="1C5BB797" w:rsidR="000543BA" w:rsidRPr="001411C3" w:rsidRDefault="000543BA" w:rsidP="000543B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5AFCA921" w14:textId="77777777" w:rsidR="000543BA" w:rsidRPr="001411C3" w:rsidRDefault="000543BA" w:rsidP="000543BA">
            <w:pPr>
              <w:rPr>
                <w:sz w:val="24"/>
                <w:szCs w:val="24"/>
              </w:rPr>
            </w:pPr>
          </w:p>
        </w:tc>
      </w:tr>
      <w:tr w:rsidR="00064109" w14:paraId="50CC1F80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04CCB40" w14:textId="699338EB" w:rsidR="00064109" w:rsidRPr="001411C3" w:rsidRDefault="00064109" w:rsidP="00064109">
            <w:pPr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Trade Agreement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1E2CA4" w14:textId="2B045A26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List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A379F9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F8B42F6" w14:textId="6B8AA55A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5C94BAB8" w14:textId="58DEFB1A" w:rsidR="00064109" w:rsidRPr="001411C3" w:rsidRDefault="00EC4C70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Trade Agreement</w:t>
            </w:r>
          </w:p>
        </w:tc>
      </w:tr>
      <w:tr w:rsidR="00064109" w14:paraId="7A3920B9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30331991" w14:textId="2D71B91E" w:rsidR="00064109" w:rsidRPr="001411C3" w:rsidRDefault="00064109" w:rsidP="00064109">
            <w:pPr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Transaction Date Day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68A95E" w14:textId="147476BB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363EE2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91745BC" w14:textId="40F6626F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7CDB0AC5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447EAB05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3C759C31" w14:textId="61ED8C02" w:rsidR="00064109" w:rsidRPr="001411C3" w:rsidRDefault="00064109" w:rsidP="00064109">
            <w:pPr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Transaction Date Month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F5D840" w14:textId="67E23E72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75B790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F0FDE83" w14:textId="472B162A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7ED82133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198A577C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0A4959A" w14:textId="6A62AF6C" w:rsidR="00064109" w:rsidRPr="001411C3" w:rsidRDefault="00064109" w:rsidP="00064109">
            <w:pPr>
              <w:rPr>
                <w:rFonts w:ascii="Calibri" w:eastAsia="Times New Roman" w:hAnsi="Calibri" w:cs="Calibri"/>
                <w:b/>
                <w:iCs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Transaction Date Year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0C0187" w14:textId="3CD92EE4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A33D95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97E570A" w14:textId="5AFE1AEE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2EDE19A3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1F42DA" w14:paraId="7E29968D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279A4EBC" w14:textId="22531B69" w:rsidR="001F42DA" w:rsidRPr="001411C3" w:rsidRDefault="001F42DA" w:rsidP="001F42D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Cost Insurance Freight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CB3C84" w14:textId="666FB2C2" w:rsidR="001F42DA" w:rsidRPr="001411C3" w:rsidRDefault="001F42DA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0DD72F6" w14:textId="77777777" w:rsidR="001F42DA" w:rsidRPr="001411C3" w:rsidRDefault="001F42DA" w:rsidP="001F42DA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A902D7F" w14:textId="0D413EAE" w:rsidR="001F42DA" w:rsidRPr="001411C3" w:rsidRDefault="001F42DA" w:rsidP="001F42D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582E2AB7" w14:textId="77777777" w:rsidR="001F42DA" w:rsidRPr="001411C3" w:rsidRDefault="001F42DA" w:rsidP="001F42DA">
            <w:pPr>
              <w:rPr>
                <w:sz w:val="24"/>
                <w:szCs w:val="24"/>
              </w:rPr>
            </w:pPr>
          </w:p>
        </w:tc>
      </w:tr>
      <w:tr w:rsidR="001F42DA" w14:paraId="6C8B94B9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5E0CE57B" w14:textId="52870894" w:rsidR="001F42DA" w:rsidRPr="001411C3" w:rsidRDefault="001F42DA" w:rsidP="001F42D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Currency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CC8DC1" w14:textId="56172710" w:rsidR="001F42DA" w:rsidRPr="001411C3" w:rsidRDefault="001F42DA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List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66F86F" w14:textId="77777777" w:rsidR="001F42DA" w:rsidRPr="001411C3" w:rsidRDefault="001F42DA" w:rsidP="001F42DA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A559390" w14:textId="2DF1D9C9" w:rsidR="001F42DA" w:rsidRPr="001411C3" w:rsidRDefault="001F42DA" w:rsidP="001F42D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700AE1F6" w14:textId="1BDB5C86" w:rsidR="001F42DA" w:rsidRPr="001411C3" w:rsidRDefault="00EC4C70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Alphabetic currency code</w:t>
            </w:r>
          </w:p>
        </w:tc>
      </w:tr>
      <w:tr w:rsidR="00064109" w14:paraId="320A03AF" w14:textId="77777777" w:rsidTr="00E034F4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6084AFFE" w14:textId="199E4A06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Custom Duty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5D609EAE" w14:textId="3A1B0E31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B45944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7D180A9" w14:textId="4B4FF4DA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4B41B001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703E3C01" w14:textId="77777777" w:rsidTr="00E034F4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5C77D302" w14:textId="103AF192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Excise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BE6CB50" w14:textId="68D26E64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12C93A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BBE9800" w14:textId="557124D6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9DA2159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1F42DA" w14:paraId="59D6AA74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05A5AEC6" w14:textId="0F204712" w:rsidR="001F42DA" w:rsidRPr="001411C3" w:rsidRDefault="001F42DA" w:rsidP="001F42D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Free on Board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2E8F7D" w14:textId="16CD1258" w:rsidR="001F42DA" w:rsidRPr="001411C3" w:rsidRDefault="001F42DA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4372AB" w14:textId="77777777" w:rsidR="001F42DA" w:rsidRPr="001411C3" w:rsidRDefault="001F42DA" w:rsidP="001F42DA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792F62C" w14:textId="4207DCEF" w:rsidR="001F42DA" w:rsidRPr="001411C3" w:rsidRDefault="001F42DA" w:rsidP="001F42D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7BFAA69C" w14:textId="77777777" w:rsidR="001F42DA" w:rsidRPr="001411C3" w:rsidRDefault="001F42DA" w:rsidP="001F42DA">
            <w:pPr>
              <w:rPr>
                <w:sz w:val="24"/>
                <w:szCs w:val="24"/>
              </w:rPr>
            </w:pPr>
          </w:p>
        </w:tc>
      </w:tr>
      <w:tr w:rsidR="00064109" w14:paraId="6B1837C5" w14:textId="77777777" w:rsidTr="00A9150C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ED0449C" w14:textId="5A561EAB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Freight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E505E4" w14:textId="3F75AEE2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1FC0EA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C38969E" w14:textId="09A6A1C2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31F6FB6C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04813DBE" w14:textId="77777777" w:rsidTr="00A9150C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8672D88" w14:textId="0EBA72D9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Insurance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4A9465" w14:textId="66D88AA2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2BC64C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3634920" w14:textId="589835B0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2F8F94F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0061EFBA" w14:textId="77777777" w:rsidTr="00A9150C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3D52456E" w14:textId="6D35C046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Levy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3E6109" w14:textId="6D0A5671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1D421B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97DC33F" w14:textId="62509334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8B845FD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2348644C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6FA87322" w14:textId="35A96972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Lost Exemption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55D045" w14:textId="051FC31A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23B6B6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C25678B" w14:textId="482C0BCE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02020A0E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1F2B301C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390DE237" w14:textId="7EB17EB3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Other Costs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AC33D7" w14:textId="20D297A8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DB378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8EADFCD" w14:textId="5CCDB67A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1598BA2E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5842C78B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4F8AF59" w14:textId="22EEEF59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VAT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6BC738" w14:textId="28558732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C679AD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1369C84" w14:textId="5ADE3B96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071F566A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1F42DA" w14:paraId="4C9C0762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39BA708A" w14:textId="74C84FBD" w:rsidR="001F42DA" w:rsidRPr="001411C3" w:rsidRDefault="001F42DA" w:rsidP="001F42D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Bill 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7C3161" w14:textId="7C6A08EE" w:rsidR="001F42DA" w:rsidRPr="001411C3" w:rsidRDefault="001F42DA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77F2882" w14:textId="77777777" w:rsidR="001F42DA" w:rsidRPr="001411C3" w:rsidRDefault="001F42DA" w:rsidP="001F42DA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441EDFF" w14:textId="74F186C4" w:rsidR="001F42DA" w:rsidRPr="001411C3" w:rsidRDefault="001F42DA" w:rsidP="001F42D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505449B2" w14:textId="77777777" w:rsidR="001F42DA" w:rsidRPr="001411C3" w:rsidRDefault="001F42DA" w:rsidP="001F42DA">
            <w:pPr>
              <w:rPr>
                <w:sz w:val="24"/>
                <w:szCs w:val="24"/>
              </w:rPr>
            </w:pPr>
          </w:p>
        </w:tc>
      </w:tr>
      <w:tr w:rsidR="00064109" w14:paraId="005DCA96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368D3CA8" w14:textId="3056AF90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Description of Goods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5CD378" w14:textId="70153088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Text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B2985A5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2F91018" w14:textId="4D03D2D4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27EB13A8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1F42DA" w14:paraId="123A9EE3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6221178B" w14:textId="6864D798" w:rsidR="001F42DA" w:rsidRPr="001411C3" w:rsidRDefault="001F42DA" w:rsidP="001F42D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HS 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910F08" w14:textId="2E3E707C" w:rsidR="001F42DA" w:rsidRPr="001411C3" w:rsidRDefault="001F42DA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List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FA7E79" w14:textId="77777777" w:rsidR="001F42DA" w:rsidRPr="001411C3" w:rsidRDefault="001F42DA" w:rsidP="001F42DA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9D2B642" w14:textId="07694C0E" w:rsidR="001F42DA" w:rsidRPr="001411C3" w:rsidRDefault="001F42DA" w:rsidP="001F42D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63A6D4B2" w14:textId="57260E6B" w:rsidR="001F42DA" w:rsidRPr="001411C3" w:rsidRDefault="00EC4C70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Harmonised System (HS) Codes</w:t>
            </w:r>
          </w:p>
        </w:tc>
      </w:tr>
      <w:tr w:rsidR="001F42DA" w14:paraId="59206296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27D04D7C" w14:textId="662B2B83" w:rsidR="001F42DA" w:rsidRPr="001411C3" w:rsidRDefault="001F42DA" w:rsidP="001F42D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Item 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395141" w14:textId="4EFAEF32" w:rsidR="001F42DA" w:rsidRPr="001411C3" w:rsidRDefault="001F42DA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AEF2832" w14:textId="77777777" w:rsidR="001F42DA" w:rsidRPr="001411C3" w:rsidRDefault="001F42DA" w:rsidP="001F42DA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3E5CA1F" w14:textId="556B8009" w:rsidR="001F42DA" w:rsidRPr="001411C3" w:rsidRDefault="001F42DA" w:rsidP="001F42D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0187FDCD" w14:textId="77777777" w:rsidR="001F42DA" w:rsidRPr="001411C3" w:rsidRDefault="001F42DA" w:rsidP="001F42DA">
            <w:pPr>
              <w:rPr>
                <w:sz w:val="24"/>
                <w:szCs w:val="24"/>
              </w:rPr>
            </w:pPr>
          </w:p>
        </w:tc>
      </w:tr>
      <w:tr w:rsidR="001F42DA" w14:paraId="0577D472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5FC2C43D" w14:textId="394C748E" w:rsidR="001F42DA" w:rsidRPr="001411C3" w:rsidRDefault="001F42DA" w:rsidP="001F42D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Net Weight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EF3CF0" w14:textId="7CAF834F" w:rsidR="001F42DA" w:rsidRPr="001411C3" w:rsidRDefault="001F42DA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01A8CA" w14:textId="77777777" w:rsidR="001F42DA" w:rsidRPr="001411C3" w:rsidRDefault="001F42DA" w:rsidP="001F42DA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0B532E9" w14:textId="7F980347" w:rsidR="001F42DA" w:rsidRPr="001411C3" w:rsidRDefault="001F42DA" w:rsidP="001F42D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526EF347" w14:textId="77777777" w:rsidR="001F42DA" w:rsidRPr="001411C3" w:rsidRDefault="001F42DA" w:rsidP="001F42DA">
            <w:pPr>
              <w:rPr>
                <w:sz w:val="24"/>
                <w:szCs w:val="24"/>
              </w:rPr>
            </w:pPr>
          </w:p>
        </w:tc>
      </w:tr>
      <w:tr w:rsidR="00064109" w14:paraId="3936939F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551204A" w14:textId="6BF88A7E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Post Entry 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5090DF" w14:textId="59EC4F14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Text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D29A9F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78296E8" w14:textId="3B6A8A7D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7E4379E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1F42DA" w14:paraId="7E9EA832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242AE2FB" w14:textId="6D91C5AB" w:rsidR="001F42DA" w:rsidRPr="001411C3" w:rsidRDefault="001F42DA" w:rsidP="001F42D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528663" w14:textId="4E8FD097" w:rsidR="001F42DA" w:rsidRPr="001411C3" w:rsidRDefault="001F42DA" w:rsidP="001F42DA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4FA3738" w14:textId="77777777" w:rsidR="001F42DA" w:rsidRPr="001411C3" w:rsidRDefault="001F42DA" w:rsidP="001F42DA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E251C1D" w14:textId="1200EDED" w:rsidR="001F42DA" w:rsidRPr="001411C3" w:rsidRDefault="001F42DA" w:rsidP="001F42DA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60B443EC" w14:textId="77777777" w:rsidR="001F42DA" w:rsidRPr="001411C3" w:rsidRDefault="001F42DA" w:rsidP="001F42DA">
            <w:pPr>
              <w:rPr>
                <w:sz w:val="24"/>
                <w:szCs w:val="24"/>
              </w:rPr>
            </w:pPr>
          </w:p>
        </w:tc>
      </w:tr>
      <w:tr w:rsidR="00064109" w14:paraId="183DD056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3B73EA0" w14:textId="42AA1A4A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Country Other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EA3FD0" w14:textId="03A63796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Text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9EF789" w14:textId="34FA9A7D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8B2F0B" w14:textId="406B5661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7F987E9A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0A50C07D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6D3BE1B8" w14:textId="64D750ED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Custom Spec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4F4F99" w14:textId="65552FFD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AD6EE2" w14:textId="42B1DB12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83A6D2" w14:textId="70DD8C05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13A3B483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4CD1F838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0EEE3A33" w14:textId="154594E7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Excise Spec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3B7A30" w14:textId="2EE7B8B2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CB5E19" w14:textId="13C36414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E5DD0C" w14:textId="7E519246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95DC16A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2073FE4D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98BD193" w14:textId="677A12DB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Tr Version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F3C51A" w14:textId="15C2685D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DD41F9" w14:textId="5EA84C9D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38CAE5" w14:textId="1A658E61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55CC7A13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59FAEB9A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20BF5185" w14:textId="37D8B50E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Forbid Deletion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A71B9A" w14:textId="470B6031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Checkbox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3DADD4E" w14:textId="42BA6A6F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Boolean (Yes or No as value while importing)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68C490" w14:textId="4513D7F6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4449B03D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62A39502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A1C4175" w14:textId="48BFE21A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Transaction Date Quarter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07D59C" w14:textId="1E93F6FB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9A8CAD" w14:textId="151671E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139BDE" w14:textId="2550BF1A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B4F7760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7792CABB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329F6B53" w14:textId="1B22B7E0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Transaction Date Semester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E515A9" w14:textId="53D63A1A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77CCB4F" w14:textId="2061C40B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908A84" w14:textId="25C00DE8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091EA453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736C8D27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614DE598" w14:textId="7AE65B16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Type of Territory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6DD8CE" w14:textId="700AB79A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230F7C" w14:textId="7CB83FEF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15C7D0" w14:textId="53E23F5E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379F4025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3C9286C0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260ADA6A" w14:textId="490908BF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Enterprise ID 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9DCF8" w14:textId="508209D8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EBC02" w14:textId="1EF003AA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8F6F1F" w14:textId="29A5DAEE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9A6BC4B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1F88A7B6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2772F5D8" w14:textId="106E67AE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Consignee Taxpayer 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4E368A" w14:textId="228B5F14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Text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8F0228" w14:textId="7BB92455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5290F3" w14:textId="5ACCB7DF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A8F8906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BC65BE" w14:paraId="77F0F0F2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5E625CFD" w14:textId="0A940EA3" w:rsidR="00BC65BE" w:rsidRPr="001411C3" w:rsidRDefault="00BC65BE" w:rsidP="00BC65BE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Country (of Transport)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963524" w14:textId="35E43165" w:rsidR="00BC65BE" w:rsidRPr="001411C3" w:rsidRDefault="00BC65BE" w:rsidP="00BC65BE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List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81A11C" w14:textId="77777777" w:rsidR="00BC65BE" w:rsidRPr="001411C3" w:rsidRDefault="00BC65BE" w:rsidP="00BC65BE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F0E92E6" w14:textId="36B09509" w:rsidR="00BC65BE" w:rsidRPr="001411C3" w:rsidRDefault="00BC65BE" w:rsidP="00BC65BE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6D2678B0" w14:textId="1A327596" w:rsidR="00BC65BE" w:rsidRPr="001411C3" w:rsidRDefault="00EC4C70" w:rsidP="00BC65BE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Country letter Code</w:t>
            </w:r>
          </w:p>
        </w:tc>
      </w:tr>
      <w:tr w:rsidR="00BC65BE" w14:paraId="6BE813ED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7137DF7C" w14:textId="1E7C25D9" w:rsidR="00BC65BE" w:rsidRPr="001411C3" w:rsidRDefault="00BC65BE" w:rsidP="00B40B2D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Importer Taxpayer 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85861F" w14:textId="3E9CBD1D" w:rsidR="00BC65BE" w:rsidRPr="001411C3" w:rsidRDefault="00BC65BE" w:rsidP="00BC65BE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Text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7004C" w14:textId="71BEF280" w:rsidR="00BC65BE" w:rsidRPr="001411C3" w:rsidRDefault="00BC65BE" w:rsidP="00BC65BE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531D73" w14:textId="64E05E93" w:rsidR="00BC65BE" w:rsidRPr="001411C3" w:rsidRDefault="00BC65BE" w:rsidP="00BC65BE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279DCDAC" w14:textId="77777777" w:rsidR="00BC65BE" w:rsidRPr="001411C3" w:rsidRDefault="00BC65BE" w:rsidP="00BC65BE">
            <w:pPr>
              <w:rPr>
                <w:sz w:val="24"/>
                <w:szCs w:val="24"/>
              </w:rPr>
            </w:pPr>
          </w:p>
        </w:tc>
      </w:tr>
      <w:tr w:rsidR="00BC65BE" w14:paraId="276F2F75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059B94F9" w14:textId="6C4643C4" w:rsidR="00BC65BE" w:rsidRPr="001411C3" w:rsidRDefault="00BC65BE" w:rsidP="00B40B2D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Mode of Transport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AEC190" w14:textId="3C7465BA" w:rsidR="00BC65BE" w:rsidRPr="001411C3" w:rsidRDefault="00BC65BE" w:rsidP="00BC65BE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List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44987E" w14:textId="77777777" w:rsidR="00BC65BE" w:rsidRPr="001411C3" w:rsidRDefault="00BC65BE" w:rsidP="00BC65BE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D9AD1D2" w14:textId="6A64EE07" w:rsidR="00BC65BE" w:rsidRPr="001411C3" w:rsidRDefault="00BC65BE" w:rsidP="00BC65BE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77703A08" w14:textId="7737E687" w:rsidR="00BC65BE" w:rsidRPr="001411C3" w:rsidRDefault="00FF5D95" w:rsidP="00BC65BE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Mode Of Transport</w:t>
            </w:r>
          </w:p>
        </w:tc>
      </w:tr>
      <w:tr w:rsidR="00BC65BE" w14:paraId="1D665888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A618160" w14:textId="07298D14" w:rsidR="00BC65BE" w:rsidRPr="001411C3" w:rsidRDefault="00BC65BE" w:rsidP="00B40B2D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Nationality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AD28A1" w14:textId="1C453A70" w:rsidR="00BC65BE" w:rsidRPr="001411C3" w:rsidRDefault="00BC65BE" w:rsidP="00BC65BE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List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FC596B" w14:textId="77777777" w:rsidR="00BC65BE" w:rsidRPr="001411C3" w:rsidRDefault="00BC65BE" w:rsidP="00BC65BE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5FF28CD" w14:textId="67A732BD" w:rsidR="00BC65BE" w:rsidRPr="001411C3" w:rsidRDefault="00BC65BE" w:rsidP="00BC65BE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Yes</w:t>
            </w:r>
          </w:p>
        </w:tc>
        <w:tc>
          <w:tcPr>
            <w:tcW w:w="1701" w:type="dxa"/>
            <w:shd w:val="clear" w:color="auto" w:fill="auto"/>
          </w:tcPr>
          <w:p w14:paraId="68CD0C86" w14:textId="6056DD57" w:rsidR="00BC65BE" w:rsidRPr="001411C3" w:rsidRDefault="00FF5D95" w:rsidP="00BC65BE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Nationality</w:t>
            </w:r>
          </w:p>
        </w:tc>
      </w:tr>
      <w:tr w:rsidR="00064109" w14:paraId="0AFA7C28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29DBC1E" w14:textId="1D4C5F56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Importer is EOE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46A5F0" w14:textId="5F02DF2E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Checkbox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958CD45" w14:textId="0C38C8E5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Boolean (Yes or No as value while importing)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C784D1" w14:textId="0F3CC96B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373F1AF8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5B13D79D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5F000967" w14:textId="13E4DE3D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Consignee is EOE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75ABA2" w14:textId="061F5E5C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Checkbox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4618F5" w14:textId="7C739ACD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Boolean (Yes or No as value while importing)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381DD6" w14:textId="2A07C2D9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2FDD6260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747DD09B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5543B1F8" w14:textId="562F3A42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Importer Taxpayer 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0F5E7F" w14:textId="0C1057A2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Text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A8FB16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EB569BD" w14:textId="06CAC26C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30A63CF8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04ED963A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A951F59" w14:textId="37315EDE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Consignee Taxpayer 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E05439" w14:textId="152434EC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Text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0C0611" w14:textId="77777777" w:rsidR="00064109" w:rsidRPr="001411C3" w:rsidRDefault="00064109" w:rsidP="00064109">
            <w:pPr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A51A193" w14:textId="2B915691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58B077B7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2412ED5E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B4ECB59" w14:textId="04DAB935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Corrected 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DC050D" w14:textId="272A19F6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Date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BA96E5" w14:textId="570FB076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Format – MM/DD/YYYY while importing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3B9A7E" w14:textId="01B2CE66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9A2C2AA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7118F3A5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7EE5F29C" w14:textId="1E1B951C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Previous Unit 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9956C9" w14:textId="1E65895A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3A350A2" w14:textId="10B9DE78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593B1B" w14:textId="43A4CABD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93D55FE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4EB36AA9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FD25903" w14:textId="3E0222AC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Previous 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AD7C17" w14:textId="7ABEC98C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17E5A72" w14:textId="0ECF017C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6083F5" w14:textId="24028A88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0CB31EDB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76A83CFC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70DB753D" w14:textId="0E754D5D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Number of Data Points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2DABBC" w14:textId="62691EC0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220777" w14:textId="6A533945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85349A" w14:textId="003E3A9F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263FBFA7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6F8A8503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5638C9DF" w14:textId="5B8F39EB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Min Unit 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A553AA" w14:textId="7689A629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8790EC" w14:textId="552F54C8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CFAAB8" w14:textId="6E5BA0CD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08D5076D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1025AC9E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DDFE694" w14:textId="210391FB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Median Unit 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9D6D12" w14:textId="349F3A3E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6E12F1" w14:textId="505FD44E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CD9ABBA" w14:textId="4C34DDC5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059DC1EF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6209C163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4CCB017" w14:textId="11D06F2C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Median Absolute Deviations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8C2B1D" w14:textId="10768215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5EB953" w14:textId="232E143A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F86B10" w14:textId="232CBC30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24300A59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259C9ED7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48402BF2" w14:textId="5EC88FAE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Post Entry Modified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E2B03E" w14:textId="7E1EAC67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Checkbox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901662" w14:textId="79C8E16D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Boolean (Yes or No as value while importing)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B7A1F6" w14:textId="063C4D51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14CD5E05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151ADDAC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0A17C01" w14:textId="6B16D215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Original CIF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1EE1DF" w14:textId="46E37FEC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CBE1A2" w14:textId="20AF5482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9BD17B" w14:textId="526EC1AA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65C0160D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2DDCB2B2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7AFD9E2" w14:textId="7E9AD170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Original FOB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4675A3" w14:textId="2FAD81A6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1BD372" w14:textId="2E5394E6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8B7F19" w14:textId="7E087B29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7A97D53E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76349DBD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812BBC7" w14:textId="2750654C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Original 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BA7B84" w14:textId="0F2509E1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212F9A" w14:textId="1AF8C50C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2BE6B6" w14:textId="2669BD05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4D3E9DB2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  <w:tr w:rsidR="00064109" w14:paraId="1701C8B5" w14:textId="77777777" w:rsidTr="00B927D8">
        <w:trPr>
          <w:trHeight w:val="585"/>
        </w:trPr>
        <w:tc>
          <w:tcPr>
            <w:tcW w:w="2297" w:type="dxa"/>
            <w:shd w:val="clear" w:color="auto" w:fill="auto"/>
            <w:vAlign w:val="center"/>
          </w:tcPr>
          <w:p w14:paraId="1EFC5923" w14:textId="5E9FDB71" w:rsidR="00064109" w:rsidRPr="001411C3" w:rsidRDefault="00064109" w:rsidP="00064109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411C3">
              <w:rPr>
                <w:rFonts w:ascii="Calibri" w:eastAsia="Calibri" w:hAnsi="Calibri" w:cs="Calibri"/>
                <w:b/>
                <w:sz w:val="24"/>
                <w:szCs w:val="24"/>
              </w:rPr>
              <w:t>Original Net Weight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F46337" w14:textId="6664988E" w:rsidR="00064109" w:rsidRPr="001411C3" w:rsidRDefault="00064109" w:rsidP="00064109">
            <w:pPr>
              <w:rPr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Numeric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8F041B" w14:textId="3C3D638A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Limit up to 12 characters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9D5275" w14:textId="41853CA9" w:rsidR="00064109" w:rsidRPr="001411C3" w:rsidRDefault="00064109" w:rsidP="00064109">
            <w:pPr>
              <w:rPr>
                <w:b/>
                <w:sz w:val="24"/>
                <w:szCs w:val="24"/>
              </w:rPr>
            </w:pPr>
            <w:r w:rsidRPr="001411C3">
              <w:rPr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12711365" w14:textId="77777777" w:rsidR="00064109" w:rsidRPr="001411C3" w:rsidRDefault="00064109" w:rsidP="00064109">
            <w:pPr>
              <w:rPr>
                <w:sz w:val="24"/>
                <w:szCs w:val="24"/>
              </w:rPr>
            </w:pPr>
          </w:p>
        </w:tc>
      </w:tr>
    </w:tbl>
    <w:p w14:paraId="7D2BD343" w14:textId="2F8E273A" w:rsidR="00B927D8" w:rsidRPr="001411C3" w:rsidRDefault="001411C3" w:rsidP="001411C3">
      <w:pPr>
        <w:spacing w:before="100" w:beforeAutospacing="1" w:after="100" w:afterAutospacing="1"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351A0A">
        <w:rPr>
          <w:rFonts w:ascii="Calibri" w:eastAsia="Calibri" w:hAnsi="Calibri" w:cs="Calibri"/>
          <w:sz w:val="24"/>
          <w:szCs w:val="24"/>
        </w:rPr>
        <w:lastRenderedPageBreak/>
        <w:t xml:space="preserve">Click on the </w:t>
      </w:r>
      <w:r w:rsidRPr="00351A0A">
        <w:rPr>
          <w:rFonts w:ascii="Calibri" w:eastAsia="Calibri" w:hAnsi="Calibri" w:cs="Calibri"/>
          <w:b/>
          <w:sz w:val="24"/>
          <w:szCs w:val="24"/>
        </w:rPr>
        <w:t>Save</w:t>
      </w:r>
      <w:r w:rsidRPr="00351A0A">
        <w:rPr>
          <w:rFonts w:ascii="Calibri" w:eastAsia="Calibri" w:hAnsi="Calibri" w:cs="Calibri"/>
          <w:sz w:val="24"/>
          <w:szCs w:val="24"/>
        </w:rPr>
        <w:t xml:space="preserve"> button to save and confirm. You can now view the new transaction record added </w:t>
      </w:r>
      <w:r>
        <w:rPr>
          <w:rFonts w:ascii="Calibri" w:eastAsia="Calibri" w:hAnsi="Calibri" w:cs="Calibri"/>
          <w:sz w:val="24"/>
          <w:szCs w:val="24"/>
        </w:rPr>
        <w:t>to</w:t>
      </w:r>
      <w:r w:rsidRPr="00351A0A">
        <w:rPr>
          <w:rFonts w:ascii="Calibri" w:eastAsia="Calibri" w:hAnsi="Calibri" w:cs="Calibri"/>
          <w:sz w:val="24"/>
          <w:szCs w:val="24"/>
        </w:rPr>
        <w:t xml:space="preserve"> the list.</w:t>
      </w:r>
    </w:p>
    <w:p w14:paraId="5B0D5C00" w14:textId="10C2B29D" w:rsidR="00D525AB" w:rsidRPr="00351A0A" w:rsidRDefault="00D525AB" w:rsidP="00351A0A">
      <w:pPr>
        <w:jc w:val="both"/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 w:rsidRPr="00351A0A">
        <w:rPr>
          <w:rFonts w:ascii="Calibri" w:eastAsia="Calibri" w:hAnsi="Calibri" w:cs="Calibri"/>
          <w:sz w:val="24"/>
          <w:szCs w:val="24"/>
        </w:rPr>
        <w:t xml:space="preserve">The combination of </w:t>
      </w:r>
      <w:r w:rsidR="0036362E" w:rsidRPr="00351A0A">
        <w:rPr>
          <w:rFonts w:ascii="Calibri" w:eastAsia="Calibri" w:hAnsi="Calibri" w:cs="Calibri"/>
          <w:sz w:val="24"/>
          <w:szCs w:val="24"/>
        </w:rPr>
        <w:t>Bill Number, Item Number</w:t>
      </w:r>
      <w:r w:rsidR="00351A0A">
        <w:rPr>
          <w:rFonts w:ascii="Calibri" w:eastAsia="Calibri" w:hAnsi="Calibri" w:cs="Calibri"/>
          <w:sz w:val="24"/>
          <w:szCs w:val="24"/>
        </w:rPr>
        <w:t>,</w:t>
      </w:r>
      <w:r w:rsidR="00C41DFB" w:rsidRPr="00351A0A">
        <w:rPr>
          <w:rFonts w:ascii="Calibri" w:eastAsia="Calibri" w:hAnsi="Calibri" w:cs="Calibri"/>
          <w:sz w:val="24"/>
          <w:szCs w:val="24"/>
        </w:rPr>
        <w:t xml:space="preserve"> and Transaction </w:t>
      </w:r>
      <w:r w:rsidRPr="00351A0A">
        <w:rPr>
          <w:rFonts w:ascii="Calibri" w:eastAsia="Calibri" w:hAnsi="Calibri" w:cs="Calibri"/>
          <w:sz w:val="24"/>
          <w:szCs w:val="24"/>
        </w:rPr>
        <w:t xml:space="preserve">Date are considered as a </w:t>
      </w:r>
      <w:r w:rsidRPr="00351A0A">
        <w:rPr>
          <w:rFonts w:ascii="Calibri" w:eastAsia="Calibri" w:hAnsi="Calibri" w:cs="Calibri"/>
          <w:b/>
          <w:bCs/>
          <w:sz w:val="24"/>
          <w:szCs w:val="24"/>
        </w:rPr>
        <w:t>unique record.</w:t>
      </w:r>
    </w:p>
    <w:p w14:paraId="56F56993" w14:textId="56352882" w:rsidR="00D525AB" w:rsidRDefault="00D525AB" w:rsidP="00B13188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351A0A">
        <w:rPr>
          <w:rFonts w:ascii="Calibri" w:hAnsi="Calibri" w:cs="Calibri"/>
          <w:b/>
          <w:bCs/>
          <w:sz w:val="24"/>
          <w:szCs w:val="24"/>
        </w:rPr>
        <w:t xml:space="preserve">Step </w:t>
      </w:r>
      <w:r w:rsidR="007A5C7E">
        <w:rPr>
          <w:rFonts w:ascii="Calibri" w:hAnsi="Calibri" w:cs="Calibri"/>
          <w:b/>
          <w:bCs/>
          <w:sz w:val="24"/>
          <w:szCs w:val="24"/>
        </w:rPr>
        <w:t>4</w:t>
      </w:r>
      <w:r w:rsidRPr="00351A0A">
        <w:rPr>
          <w:rFonts w:ascii="Calibri" w:hAnsi="Calibri" w:cs="Calibri"/>
          <w:b/>
          <w:bCs/>
          <w:sz w:val="24"/>
          <w:szCs w:val="24"/>
        </w:rPr>
        <w:t>:</w:t>
      </w:r>
      <w:r w:rsidRPr="00351A0A">
        <w:rPr>
          <w:rFonts w:ascii="Calibri" w:hAnsi="Calibri" w:cs="Calibri"/>
          <w:sz w:val="24"/>
          <w:szCs w:val="24"/>
        </w:rPr>
        <w:t xml:space="preserve"> S</w:t>
      </w:r>
      <w:r w:rsidRPr="00351A0A">
        <w:rPr>
          <w:rFonts w:ascii="Calibri" w:eastAsia="Calibri" w:hAnsi="Calibri" w:cs="Calibri"/>
          <w:sz w:val="24"/>
          <w:szCs w:val="24"/>
        </w:rPr>
        <w:t>elect</w:t>
      </w:r>
      <w:r w:rsidR="00101F55">
        <w:rPr>
          <w:rFonts w:ascii="Calibri" w:eastAsia="Calibri" w:hAnsi="Calibri" w:cs="Calibri"/>
          <w:sz w:val="24"/>
          <w:szCs w:val="24"/>
        </w:rPr>
        <w:t xml:space="preserve"> the</w:t>
      </w:r>
      <w:r w:rsidRPr="00351A0A">
        <w:rPr>
          <w:rFonts w:ascii="Calibri" w:eastAsia="Calibri" w:hAnsi="Calibri" w:cs="Calibri"/>
          <w:b/>
          <w:bCs/>
          <w:sz w:val="24"/>
          <w:szCs w:val="24"/>
        </w:rPr>
        <w:t xml:space="preserve"> Edit</w:t>
      </w:r>
      <w:r w:rsidRPr="00351A0A">
        <w:rPr>
          <w:rFonts w:ascii="Calibri" w:eastAsia="Calibri" w:hAnsi="Calibri" w:cs="Calibri"/>
          <w:sz w:val="24"/>
          <w:szCs w:val="24"/>
        </w:rPr>
        <w:t xml:space="preserve"> option available in the action dropdown to edit the details of the selected element. Edit the required detail and click on </w:t>
      </w:r>
      <w:r w:rsidR="00101F55">
        <w:rPr>
          <w:rFonts w:ascii="Calibri" w:eastAsia="Calibri" w:hAnsi="Calibri" w:cs="Calibri"/>
          <w:sz w:val="24"/>
          <w:szCs w:val="24"/>
        </w:rPr>
        <w:t xml:space="preserve">the </w:t>
      </w:r>
      <w:r w:rsidRPr="00351A0A">
        <w:rPr>
          <w:rFonts w:ascii="Calibri" w:eastAsia="Calibri" w:hAnsi="Calibri" w:cs="Calibri"/>
          <w:sz w:val="24"/>
          <w:szCs w:val="24"/>
        </w:rPr>
        <w:t>update button to save and confirm.</w:t>
      </w:r>
    </w:p>
    <w:p w14:paraId="5F3D4C60" w14:textId="2C0CEDD0" w:rsidR="007A5C7E" w:rsidRPr="00351A0A" w:rsidRDefault="007A5C7E" w:rsidP="00B13188">
      <w:pPr>
        <w:spacing w:before="100" w:beforeAutospacing="1" w:after="100" w:afterAutospacing="1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8C5C87">
        <w:rPr>
          <w:rFonts w:ascii="Calibri" w:hAnsi="Calibri" w:cs="Calibri"/>
          <w:b/>
          <w:bCs/>
          <w:sz w:val="24"/>
          <w:szCs w:val="24"/>
        </w:rPr>
        <w:t xml:space="preserve">Step </w:t>
      </w:r>
      <w:r>
        <w:rPr>
          <w:rFonts w:ascii="Calibri" w:hAnsi="Calibri" w:cs="Calibri"/>
          <w:b/>
          <w:bCs/>
          <w:sz w:val="24"/>
          <w:szCs w:val="24"/>
        </w:rPr>
        <w:t>5</w:t>
      </w:r>
      <w:r w:rsidRPr="008C5C87">
        <w:rPr>
          <w:rFonts w:ascii="Calibri" w:hAnsi="Calibri" w:cs="Calibri"/>
          <w:b/>
          <w:bCs/>
          <w:sz w:val="24"/>
          <w:szCs w:val="24"/>
        </w:rPr>
        <w:t>:</w:t>
      </w:r>
      <w:r w:rsidRPr="008C5C87">
        <w:rPr>
          <w:rFonts w:ascii="Calibri" w:hAnsi="Calibri" w:cs="Calibri"/>
          <w:sz w:val="24"/>
          <w:szCs w:val="24"/>
        </w:rPr>
        <w:t xml:space="preserve"> S</w:t>
      </w:r>
      <w:r w:rsidRPr="008C5C87">
        <w:rPr>
          <w:rFonts w:ascii="Calibri" w:eastAsia="Calibri" w:hAnsi="Calibri" w:cs="Calibri"/>
          <w:sz w:val="24"/>
          <w:szCs w:val="24"/>
        </w:rPr>
        <w:t>elect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EA2FE4"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8C5C87">
        <w:rPr>
          <w:rFonts w:ascii="Calibri" w:eastAsia="Calibri" w:hAnsi="Calibri" w:cs="Calibri"/>
          <w:b/>
          <w:bCs/>
          <w:sz w:val="24"/>
          <w:szCs w:val="24"/>
        </w:rPr>
        <w:t>Delete</w:t>
      </w:r>
      <w:r w:rsidRPr="008C5C87">
        <w:rPr>
          <w:rFonts w:ascii="Calibri" w:eastAsia="Calibri" w:hAnsi="Calibri" w:cs="Calibri"/>
          <w:sz w:val="24"/>
          <w:szCs w:val="24"/>
        </w:rPr>
        <w:t xml:space="preserve"> option available in the action dropdown to delete the selected element. A confirmation popup appears, click </w:t>
      </w:r>
      <w:r w:rsidR="001411C3" w:rsidRPr="00EA2FE4">
        <w:rPr>
          <w:rFonts w:ascii="Calibri" w:eastAsia="Calibri" w:hAnsi="Calibri" w:cs="Calibri"/>
          <w:b/>
          <w:bCs/>
          <w:sz w:val="24"/>
          <w:szCs w:val="24"/>
        </w:rPr>
        <w:t>Yes</w:t>
      </w:r>
      <w:r w:rsidR="001411C3" w:rsidRPr="008C5C87">
        <w:rPr>
          <w:rFonts w:ascii="Calibri" w:eastAsia="Calibri" w:hAnsi="Calibri" w:cs="Calibri"/>
          <w:sz w:val="24"/>
          <w:szCs w:val="24"/>
        </w:rPr>
        <w:t xml:space="preserve"> </w:t>
      </w:r>
      <w:r w:rsidRPr="008C5C87">
        <w:rPr>
          <w:rFonts w:ascii="Calibri" w:eastAsia="Calibri" w:hAnsi="Calibri" w:cs="Calibri"/>
          <w:sz w:val="24"/>
          <w:szCs w:val="24"/>
        </w:rPr>
        <w:t xml:space="preserve">to confirm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 xml:space="preserve">deletion 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 w:rsidRPr="008C5C87">
        <w:rPr>
          <w:rFonts w:ascii="Calibri" w:eastAsia="Calibri" w:hAnsi="Calibri" w:cs="Calibri"/>
          <w:sz w:val="24"/>
          <w:szCs w:val="24"/>
        </w:rPr>
        <w:t>selected element.</w:t>
      </w:r>
    </w:p>
    <w:p w14:paraId="7C3F17BB" w14:textId="7D0A7078" w:rsidR="00D525AB" w:rsidRPr="00351A0A" w:rsidRDefault="001E2612" w:rsidP="00B13188">
      <w:pPr>
        <w:spacing w:before="280" w:after="280" w:line="360" w:lineRule="auto"/>
        <w:jc w:val="both"/>
        <w:rPr>
          <w:rFonts w:ascii="Calibri" w:hAnsi="Calibri" w:cs="Calibri"/>
          <w:sz w:val="24"/>
          <w:szCs w:val="24"/>
        </w:rPr>
      </w:pPr>
      <w:r w:rsidRPr="00351A0A"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7A5C7E">
        <w:rPr>
          <w:rFonts w:ascii="Calibri" w:eastAsia="Calibri" w:hAnsi="Calibri" w:cs="Calibri"/>
          <w:b/>
          <w:sz w:val="24"/>
          <w:szCs w:val="24"/>
        </w:rPr>
        <w:t>6</w:t>
      </w:r>
      <w:r w:rsidR="00D525AB" w:rsidRPr="00351A0A">
        <w:rPr>
          <w:rFonts w:ascii="Calibri" w:eastAsia="Calibri" w:hAnsi="Calibri" w:cs="Calibri"/>
          <w:b/>
          <w:sz w:val="24"/>
          <w:szCs w:val="24"/>
        </w:rPr>
        <w:t>:</w:t>
      </w:r>
      <w:r w:rsidR="00D525AB" w:rsidRPr="00351A0A">
        <w:rPr>
          <w:rFonts w:ascii="Calibri" w:eastAsia="Calibri" w:hAnsi="Calibri" w:cs="Calibri"/>
          <w:sz w:val="24"/>
          <w:szCs w:val="24"/>
        </w:rPr>
        <w:t xml:space="preserve"> Click to select</w:t>
      </w:r>
      <w:r w:rsidR="00101F55">
        <w:rPr>
          <w:rFonts w:ascii="Calibri" w:eastAsia="Calibri" w:hAnsi="Calibri" w:cs="Calibri"/>
          <w:sz w:val="24"/>
          <w:szCs w:val="24"/>
        </w:rPr>
        <w:t xml:space="preserve"> the</w:t>
      </w:r>
      <w:r w:rsidR="00D525AB" w:rsidRPr="00351A0A">
        <w:rPr>
          <w:rFonts w:ascii="Calibri" w:eastAsia="Calibri" w:hAnsi="Calibri" w:cs="Calibri"/>
          <w:sz w:val="24"/>
          <w:szCs w:val="24"/>
        </w:rPr>
        <w:t xml:space="preserve"> </w:t>
      </w:r>
      <w:r w:rsidR="0036362E" w:rsidRPr="00351A0A">
        <w:rPr>
          <w:rFonts w:ascii="Calibri" w:eastAsia="Calibri" w:hAnsi="Calibri" w:cs="Calibri"/>
          <w:b/>
          <w:sz w:val="24"/>
          <w:szCs w:val="24"/>
        </w:rPr>
        <w:t>Archive Transaction</w:t>
      </w:r>
      <w:r w:rsidR="00D525AB" w:rsidRPr="00351A0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525AB" w:rsidRPr="00351A0A">
        <w:rPr>
          <w:rFonts w:ascii="Calibri" w:eastAsia="Calibri" w:hAnsi="Calibri" w:cs="Calibri"/>
          <w:sz w:val="24"/>
          <w:szCs w:val="24"/>
        </w:rPr>
        <w:t xml:space="preserve">option available in the action dropdown to </w:t>
      </w:r>
      <w:r w:rsidR="0036362E" w:rsidRPr="00351A0A">
        <w:rPr>
          <w:rFonts w:ascii="Calibri" w:eastAsia="Calibri" w:hAnsi="Calibri" w:cs="Calibri"/>
          <w:sz w:val="24"/>
          <w:szCs w:val="24"/>
        </w:rPr>
        <w:t>mark the transaction as archived.</w:t>
      </w:r>
    </w:p>
    <w:p w14:paraId="50678DD4" w14:textId="3209F2C3" w:rsidR="00DD6121" w:rsidRDefault="00973D83" w:rsidP="00B13188">
      <w:pPr>
        <w:jc w:val="both"/>
        <w:rPr>
          <w:rFonts w:ascii="Calibri" w:hAnsi="Calibri" w:cs="Calibri"/>
          <w:sz w:val="24"/>
          <w:szCs w:val="24"/>
          <w:highlight w:val="yellow"/>
        </w:rPr>
      </w:pPr>
      <w:r w:rsidRPr="003E7F36">
        <w:rPr>
          <w:rFonts w:ascii="Calibri" w:hAnsi="Calibri" w:cs="Calibri"/>
          <w:sz w:val="24"/>
          <w:szCs w:val="24"/>
          <w:highlight w:val="yellow"/>
        </w:rPr>
        <w:br w:type="page"/>
      </w:r>
    </w:p>
    <w:p w14:paraId="4F0ECB91" w14:textId="5ACECBE2" w:rsidR="00DD6121" w:rsidRPr="009424BF" w:rsidRDefault="00DD6121" w:rsidP="001411C3">
      <w:pPr>
        <w:pStyle w:val="Heading3"/>
        <w:spacing w:before="100" w:beforeAutospacing="1" w:after="100" w:afterAutospacing="1" w:line="360" w:lineRule="auto"/>
        <w:ind w:right="1166"/>
        <w:jc w:val="both"/>
        <w:rPr>
          <w:rFonts w:cs="Calibri"/>
        </w:rPr>
      </w:pPr>
      <w:bookmarkStart w:id="10" w:name="_Toc176868340"/>
      <w:bookmarkStart w:id="11" w:name="_Toc176966461"/>
      <w:r w:rsidRPr="009424BF">
        <w:rPr>
          <w:rFonts w:cs="Calibri"/>
        </w:rPr>
        <w:lastRenderedPageBreak/>
        <w:t>2.1.</w:t>
      </w:r>
      <w:r>
        <w:rPr>
          <w:rFonts w:cs="Calibri"/>
        </w:rPr>
        <w:t>2</w:t>
      </w:r>
      <w:r w:rsidRPr="009424BF">
        <w:rPr>
          <w:rFonts w:cs="Calibri"/>
        </w:rPr>
        <w:t xml:space="preserve"> FILTER</w:t>
      </w:r>
      <w:bookmarkEnd w:id="10"/>
      <w:bookmarkEnd w:id="11"/>
    </w:p>
    <w:p w14:paraId="05A45D42" w14:textId="6A28A99B" w:rsidR="00DD6121" w:rsidRPr="009424BF" w:rsidRDefault="00101F55" w:rsidP="00DD6121">
      <w:pPr>
        <w:spacing w:before="28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cs="Calibri"/>
          <w:noProof/>
        </w:rPr>
        <w:drawing>
          <wp:anchor distT="0" distB="0" distL="114300" distR="114300" simplePos="0" relativeHeight="251745280" behindDoc="0" locked="0" layoutInCell="1" hidden="0" allowOverlap="1" wp14:anchorId="25A09686" wp14:editId="0B30C248">
            <wp:simplePos x="0" y="0"/>
            <wp:positionH relativeFrom="column">
              <wp:posOffset>1767840</wp:posOffset>
            </wp:positionH>
            <wp:positionV relativeFrom="paragraph">
              <wp:posOffset>13335</wp:posOffset>
            </wp:positionV>
            <wp:extent cx="180975" cy="190500"/>
            <wp:effectExtent l="0" t="0" r="9525" b="0"/>
            <wp:wrapSquare wrapText="bothSides" distT="0" distB="0" distL="114300" distR="11430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D6121" w:rsidRPr="009424BF"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DD6121">
        <w:rPr>
          <w:rFonts w:ascii="Calibri" w:eastAsia="Calibri" w:hAnsi="Calibri" w:cs="Calibri"/>
          <w:b/>
          <w:sz w:val="24"/>
          <w:szCs w:val="24"/>
        </w:rPr>
        <w:t>7</w:t>
      </w:r>
      <w:r w:rsidR="00DD6121" w:rsidRPr="009424BF">
        <w:rPr>
          <w:rFonts w:ascii="Calibri" w:eastAsia="Calibri" w:hAnsi="Calibri" w:cs="Calibri"/>
          <w:b/>
          <w:sz w:val="24"/>
          <w:szCs w:val="24"/>
        </w:rPr>
        <w:t>:</w:t>
      </w:r>
      <w:r w:rsidR="00DD6121" w:rsidRPr="009424BF">
        <w:rPr>
          <w:rFonts w:ascii="Calibri" w:eastAsia="Calibri" w:hAnsi="Calibri" w:cs="Calibri"/>
          <w:sz w:val="24"/>
          <w:szCs w:val="24"/>
        </w:rPr>
        <w:t xml:space="preserve"> Click </w:t>
      </w:r>
      <w:r w:rsidR="00DD6121">
        <w:rPr>
          <w:rFonts w:ascii="Calibri" w:eastAsia="Calibri" w:hAnsi="Calibri" w:cs="Calibri"/>
          <w:sz w:val="24"/>
          <w:szCs w:val="24"/>
        </w:rPr>
        <w:t xml:space="preserve">the </w:t>
      </w:r>
      <w:r w:rsidR="00DD6121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DD6121">
        <w:rPr>
          <w:rFonts w:ascii="Calibri" w:eastAsia="Calibri" w:hAnsi="Calibri" w:cs="Calibri"/>
          <w:sz w:val="24"/>
          <w:szCs w:val="24"/>
        </w:rPr>
        <w:t xml:space="preserve"> button</w:t>
      </w:r>
      <w:r w:rsidR="00DD6121" w:rsidRPr="009424BF">
        <w:rPr>
          <w:rFonts w:ascii="Calibri" w:eastAsia="Calibri" w:hAnsi="Calibri" w:cs="Calibri"/>
          <w:sz w:val="24"/>
          <w:szCs w:val="24"/>
        </w:rPr>
        <w:t xml:space="preserve"> on the right side of the page to </w:t>
      </w:r>
      <w:r w:rsidR="00DD6121" w:rsidRPr="0074062F">
        <w:rPr>
          <w:rFonts w:ascii="Calibri" w:hAnsi="Calibri" w:cs="Calibri"/>
          <w:b/>
          <w:bCs/>
          <w:sz w:val="24"/>
          <w:szCs w:val="24"/>
        </w:rPr>
        <w:t>Filter</w:t>
      </w:r>
      <w:r w:rsidR="00DD6121" w:rsidRPr="009424BF">
        <w:rPr>
          <w:rFonts w:ascii="Calibri" w:hAnsi="Calibri" w:cs="Calibri"/>
          <w:sz w:val="24"/>
          <w:szCs w:val="24"/>
        </w:rPr>
        <w:t xml:space="preserve"> the </w:t>
      </w:r>
      <w:r w:rsidR="00360C3B" w:rsidRPr="00360C3B">
        <w:rPr>
          <w:rFonts w:ascii="Calibri" w:hAnsi="Calibri" w:cs="Calibri"/>
          <w:b/>
          <w:bCs/>
          <w:sz w:val="24"/>
          <w:szCs w:val="24"/>
        </w:rPr>
        <w:t>Transaction</w:t>
      </w:r>
      <w:r w:rsidR="00DD6121" w:rsidRPr="00E02D9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D6121" w:rsidRPr="009424BF">
        <w:rPr>
          <w:rFonts w:ascii="Calibri" w:eastAsia="Calibri" w:hAnsi="Calibri" w:cs="Calibri"/>
          <w:sz w:val="24"/>
          <w:szCs w:val="24"/>
        </w:rPr>
        <w:t>list based on the specified criteria.</w:t>
      </w:r>
    </w:p>
    <w:p w14:paraId="0D9A6FD1" w14:textId="1F8B4790" w:rsidR="00DD6121" w:rsidRPr="009424BF" w:rsidRDefault="00DD6121" w:rsidP="00432194">
      <w:pPr>
        <w:spacing w:before="100" w:beforeAutospacing="1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Suppose you want to </w:t>
      </w:r>
      <w:r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Pr="009424BF">
        <w:rPr>
          <w:rFonts w:ascii="Calibri" w:eastAsia="Calibri" w:hAnsi="Calibri" w:cs="Calibri"/>
          <w:sz w:val="24"/>
          <w:szCs w:val="24"/>
        </w:rPr>
        <w:t xml:space="preserve"> the record where the “</w:t>
      </w:r>
      <w:r w:rsidR="00101F55" w:rsidRPr="00101F55">
        <w:rPr>
          <w:rFonts w:ascii="Calibri" w:eastAsia="Calibri" w:hAnsi="Calibri" w:cs="Calibri"/>
          <w:sz w:val="24"/>
          <w:szCs w:val="24"/>
        </w:rPr>
        <w:t>Customs Procedure Code</w:t>
      </w:r>
      <w:r w:rsidRPr="009424BF">
        <w:rPr>
          <w:rFonts w:ascii="Calibri" w:eastAsia="Calibri" w:hAnsi="Calibri" w:cs="Calibri"/>
          <w:sz w:val="24"/>
          <w:szCs w:val="24"/>
        </w:rPr>
        <w:t>” is “equal to” &lt;</w:t>
      </w:r>
      <w:r w:rsidR="00101F55" w:rsidRPr="00101F55">
        <w:rPr>
          <w:rFonts w:ascii="Arial" w:hAnsi="Arial" w:cs="Arial"/>
          <w:b/>
          <w:bCs/>
          <w:sz w:val="15"/>
          <w:szCs w:val="15"/>
          <w:shd w:val="clear" w:color="auto" w:fill="EEEEEE"/>
        </w:rPr>
        <w:t xml:space="preserve"> </w:t>
      </w:r>
      <w:r w:rsidR="00101F55" w:rsidRPr="00101F55">
        <w:rPr>
          <w:rFonts w:ascii="Calibri" w:eastAsia="Calibri" w:hAnsi="Calibri" w:cs="Calibri"/>
          <w:sz w:val="24"/>
          <w:szCs w:val="24"/>
        </w:rPr>
        <w:t>90008 - IMPORT OF RAW MATERIALS</w:t>
      </w:r>
      <w:r w:rsidRPr="009424BF">
        <w:rPr>
          <w:rFonts w:ascii="Calibri" w:eastAsia="Calibri" w:hAnsi="Calibri" w:cs="Calibri"/>
          <w:sz w:val="24"/>
          <w:szCs w:val="24"/>
        </w:rPr>
        <w:t>&gt;.</w:t>
      </w:r>
    </w:p>
    <w:p w14:paraId="78C0594C" w14:textId="77777777" w:rsidR="00DD6121" w:rsidRPr="009424BF" w:rsidRDefault="00DD6121" w:rsidP="00432194">
      <w:pPr>
        <w:spacing w:after="280" w:line="24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The above statement comprises - </w:t>
      </w:r>
    </w:p>
    <w:p w14:paraId="062EB78B" w14:textId="1D9D5BC2" w:rsidR="00DD6121" w:rsidRPr="009424BF" w:rsidRDefault="00DD6121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color w:val="1E5E9F" w:themeColor="accent3" w:themeShade="BF"/>
          <w:sz w:val="24"/>
          <w:szCs w:val="24"/>
        </w:rPr>
      </w:pPr>
      <w:r>
        <w:rPr>
          <w:rFonts w:ascii="Calibri" w:hAnsi="Calibri" w:cs="Calibri"/>
          <w:color w:val="1E5E9F" w:themeColor="accent3" w:themeShade="BF"/>
          <w:sz w:val="24"/>
          <w:szCs w:val="24"/>
        </w:rPr>
        <w:t xml:space="preserve"> </w:t>
      </w:r>
      <w:r w:rsidRPr="009424BF">
        <w:rPr>
          <w:rFonts w:ascii="Calibri" w:hAnsi="Calibri" w:cs="Calibri"/>
          <w:color w:val="1E5E9F" w:themeColor="accent3" w:themeShade="BF"/>
          <w:sz w:val="24"/>
          <w:szCs w:val="24"/>
        </w:rPr>
        <w:t xml:space="preserve">Enter </w:t>
      </w:r>
      <w:r w:rsidRPr="009424BF">
        <w:rPr>
          <w:rFonts w:ascii="Calibri" w:hAnsi="Calibri" w:cs="Calibri"/>
          <w:b/>
          <w:bCs/>
          <w:color w:val="1E5E9F" w:themeColor="accent3" w:themeShade="BF"/>
          <w:sz w:val="24"/>
          <w:szCs w:val="24"/>
        </w:rPr>
        <w:t>Filter Name</w:t>
      </w:r>
    </w:p>
    <w:p w14:paraId="4943F795" w14:textId="3174DFA9" w:rsidR="00DD6121" w:rsidRPr="009424BF" w:rsidRDefault="00DD61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>“</w:t>
      </w:r>
      <w:r w:rsidR="00101F55" w:rsidRPr="00101F55">
        <w:rPr>
          <w:rFonts w:ascii="Calibri" w:eastAsia="Calibri" w:hAnsi="Calibri" w:cs="Calibri"/>
          <w:sz w:val="24"/>
          <w:szCs w:val="24"/>
        </w:rPr>
        <w:t>Customs Procedure Code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“as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Column</w:t>
      </w:r>
    </w:p>
    <w:p w14:paraId="4F7DEFC9" w14:textId="77777777" w:rsidR="00DD6121" w:rsidRPr="009424BF" w:rsidRDefault="00DD61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“Equal to (=)”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Operator</w:t>
      </w:r>
    </w:p>
    <w:p w14:paraId="2D64D800" w14:textId="298F91D5" w:rsidR="00DD6121" w:rsidRPr="009424BF" w:rsidRDefault="00101F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>&lt;</w:t>
      </w:r>
      <w:r w:rsidRPr="00101F55">
        <w:rPr>
          <w:rFonts w:ascii="Calibri" w:eastAsia="Calibri" w:hAnsi="Calibri" w:cs="Calibri"/>
          <w:sz w:val="24"/>
          <w:szCs w:val="24"/>
        </w:rPr>
        <w:t>90008 - IMPORT OF RAW MATERIALS</w:t>
      </w:r>
      <w:r w:rsidRPr="009424BF">
        <w:rPr>
          <w:rFonts w:ascii="Calibri" w:eastAsia="Calibri" w:hAnsi="Calibri" w:cs="Calibri"/>
          <w:sz w:val="24"/>
          <w:szCs w:val="24"/>
        </w:rPr>
        <w:t>&gt;</w:t>
      </w:r>
      <w:r w:rsidR="00DD6121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as </w:t>
      </w:r>
      <w:r w:rsidR="00DD6121" w:rsidRPr="009424BF">
        <w:rPr>
          <w:rFonts w:ascii="Calibri" w:eastAsia="Calibri" w:hAnsi="Calibri" w:cs="Calibri"/>
          <w:b/>
          <w:color w:val="000000"/>
          <w:sz w:val="24"/>
          <w:szCs w:val="24"/>
        </w:rPr>
        <w:t xml:space="preserve">Value </w:t>
      </w:r>
    </w:p>
    <w:p w14:paraId="10BF33A5" w14:textId="77777777" w:rsidR="00DD6121" w:rsidRPr="009424BF" w:rsidRDefault="00DD6121" w:rsidP="00DD6121">
      <w:pP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 w:rsidRPr="009424BF"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t>All the blue color details are mandatory to be entered.</w:t>
      </w:r>
      <w:r w:rsidRPr="009424BF"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br w:type="page"/>
      </w:r>
    </w:p>
    <w:p w14:paraId="122D0AE6" w14:textId="2C2440BB" w:rsidR="00DD6121" w:rsidRDefault="00360C3B" w:rsidP="00DD61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424BF"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 wp14:anchorId="0EE3B300" wp14:editId="51779224">
            <wp:simplePos x="0" y="0"/>
            <wp:positionH relativeFrom="column">
              <wp:posOffset>1400175</wp:posOffset>
            </wp:positionH>
            <wp:positionV relativeFrom="paragraph">
              <wp:posOffset>0</wp:posOffset>
            </wp:positionV>
            <wp:extent cx="470535" cy="266700"/>
            <wp:effectExtent l="0" t="0" r="5715" b="0"/>
            <wp:wrapSquare wrapText="bothSides"/>
            <wp:docPr id="203308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84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4BF">
        <w:rPr>
          <w:noProof/>
        </w:rPr>
        <w:drawing>
          <wp:anchor distT="0" distB="0" distL="114300" distR="114300" simplePos="0" relativeHeight="251748352" behindDoc="0" locked="0" layoutInCell="1" allowOverlap="1" wp14:anchorId="689DD38B" wp14:editId="597471FD">
            <wp:simplePos x="0" y="0"/>
            <wp:positionH relativeFrom="column">
              <wp:posOffset>4887595</wp:posOffset>
            </wp:positionH>
            <wp:positionV relativeFrom="paragraph">
              <wp:posOffset>569595</wp:posOffset>
            </wp:positionV>
            <wp:extent cx="514350" cy="219075"/>
            <wp:effectExtent l="0" t="0" r="0" b="9525"/>
            <wp:wrapSquare wrapText="bothSides"/>
            <wp:docPr id="165502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87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121" w:rsidRPr="00354520">
        <w:rPr>
          <w:rFonts w:ascii="Calibri" w:hAnsi="Calibri" w:cs="Calibri"/>
          <w:noProof/>
          <w:color w:val="000000"/>
          <w:highlight w:val="yellow"/>
        </w:rPr>
        <mc:AlternateContent>
          <mc:Choice Requires="wps">
            <w:drawing>
              <wp:anchor distT="71755" distB="71755" distL="226695" distR="226695" simplePos="0" relativeHeight="251747328" behindDoc="0" locked="0" layoutInCell="1" hidden="0" allowOverlap="1" wp14:anchorId="580937FF" wp14:editId="2E886FED">
                <wp:simplePos x="0" y="0"/>
                <wp:positionH relativeFrom="margin">
                  <wp:posOffset>-19050</wp:posOffset>
                </wp:positionH>
                <wp:positionV relativeFrom="margin">
                  <wp:posOffset>4547870</wp:posOffset>
                </wp:positionV>
                <wp:extent cx="5879465" cy="1590675"/>
                <wp:effectExtent l="0" t="0" r="121285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65" cy="1590675"/>
                        </a:xfrm>
                        <a:prstGeom prst="rect">
                          <a:avLst/>
                        </a:prstGeom>
                        <a:solidFill>
                          <a:srgbClr val="253356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txbx>
                        <w:txbxContent>
                          <w:p w14:paraId="78095C27" w14:textId="77777777" w:rsidR="00DD6121" w:rsidRPr="009424BF" w:rsidRDefault="00DD6121" w:rsidP="00DD6121">
                            <w:pPr>
                              <w:spacing w:after="0" w:line="311" w:lineRule="auto"/>
                              <w:textDirection w:val="btLr"/>
                            </w:pPr>
                            <w:r w:rsidRPr="009424BF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4"/>
                              </w:rPr>
                              <w:t>NOTE:</w:t>
                            </w:r>
                            <w:r w:rsidRPr="009424B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  <w:p w14:paraId="1A214A4B" w14:textId="4259934D" w:rsidR="00DD6121" w:rsidRPr="00C31DF1" w:rsidRDefault="00DD6121" w:rsidP="00101F55">
                            <w:pPr>
                              <w:spacing w:after="0" w:line="311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</w:pPr>
                            <w:bookmarkStart w:id="12" w:name="_Hlk176875373"/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To filter a dataset based on multiple conditions, if you need all conditions to be true (e.g.,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records where </w:t>
                            </w:r>
                            <w:r w:rsidR="00101F55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Mode </w:t>
                            </w:r>
                            <w:r w:rsidR="008D1998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of</w:t>
                            </w:r>
                            <w:r w:rsidR="00101F55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Transport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is </w:t>
                            </w:r>
                            <w:r w:rsidR="00101F55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2 </w:t>
                            </w:r>
                            <w:r w:rsid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–</w:t>
                            </w:r>
                            <w:r w:rsidR="00101F55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Air</w:t>
                            </w:r>
                            <w:r w:rsid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AND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9421EF" w:rsidRP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Country </w:t>
                            </w:r>
                            <w:r w:rsid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is </w:t>
                            </w:r>
                            <w:r w:rsidR="009421EF" w:rsidRP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AU - Australia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), apply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the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filter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s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separately. For conditions wher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one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of the conditions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needs to be true </w:t>
                            </w:r>
                            <w:r w:rsidR="009421EF"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(e.g.,</w:t>
                            </w:r>
                            <w:r w:rsid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9421EF"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records where </w:t>
                            </w:r>
                            <w:r w:rsidR="009421EF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Mode </w:t>
                            </w:r>
                            <w:r w:rsidR="00284D21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of</w:t>
                            </w:r>
                            <w:r w:rsidR="009421EF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Transport</w:t>
                            </w:r>
                            <w:r w:rsidR="009421EF"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is </w:t>
                            </w:r>
                            <w:r w:rsidR="009421EF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2 </w:t>
                            </w:r>
                            <w:r w:rsid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–</w:t>
                            </w:r>
                            <w:r w:rsidR="009421EF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Air</w:t>
                            </w:r>
                            <w:r w:rsid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9421EF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OR</w:t>
                            </w:r>
                            <w:r w:rsidR="009421EF"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9421EF" w:rsidRP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Country </w:t>
                            </w:r>
                            <w:r w:rsid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is </w:t>
                            </w:r>
                            <w:r w:rsidR="009421EF" w:rsidRP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AU - Australia</w:t>
                            </w:r>
                            <w:r w:rsidR="008D1998"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),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combine the filters.</w:t>
                            </w:r>
                          </w:p>
                          <w:bookmarkEnd w:id="12"/>
                          <w:p w14:paraId="0A2BD81F" w14:textId="77777777" w:rsidR="00DD6121" w:rsidRDefault="00DD6121" w:rsidP="00DD6121">
                            <w:pPr>
                              <w:spacing w:after="0" w:line="311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182875" rIns="91425" bIns="182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937FF" id="Rectangle 3" o:spid="_x0000_s1029" style="position:absolute;left:0;text-align:left;margin-left:-1.5pt;margin-top:358.1pt;width:462.95pt;height:125.25pt;z-index:251747328;visibility:visible;mso-wrap-style:square;mso-width-percent:0;mso-height-percent:0;mso-wrap-distance-left:17.85pt;mso-wrap-distance-top:5.65pt;mso-wrap-distance-right:17.85pt;mso-wrap-distance-bottom:5.6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" fillcolor="#253356" strokecolor="white [3212]">
                <v:shadow on="t" color="#4a66ac [3204]" origin="-.5" offset="7.2pt,0"/>
                <v:textbox inset="2.53958mm,5.07986mm,2.53958mm,5.07986mm">
                  <w:txbxContent>
                    <w:p w14:paraId="78095C27" w14:textId="77777777" w:rsidR="00DD6121" w:rsidRPr="009424BF" w:rsidRDefault="00DD6121" w:rsidP="00DD6121">
                      <w:pPr>
                        <w:spacing w:after="0" w:line="311" w:lineRule="auto"/>
                        <w:textDirection w:val="btLr"/>
                      </w:pPr>
                      <w:r w:rsidRPr="009424BF">
                        <w:rPr>
                          <w:rFonts w:ascii="Calibri" w:eastAsia="Calibri" w:hAnsi="Calibri" w:cs="Calibri"/>
                          <w:b/>
                          <w:color w:val="FFFFFF"/>
                          <w:sz w:val="24"/>
                        </w:rPr>
                        <w:t>NOTE:</w:t>
                      </w:r>
                      <w:r w:rsidRPr="009424B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</w:p>
                    <w:p w14:paraId="1A214A4B" w14:textId="4259934D" w:rsidR="00DD6121" w:rsidRPr="00C31DF1" w:rsidRDefault="00DD6121" w:rsidP="00101F55">
                      <w:pPr>
                        <w:spacing w:after="0" w:line="311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</w:pPr>
                      <w:bookmarkStart w:id="11" w:name="_Hlk176875373"/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To filter a dataset based on multiple conditions, if you need all conditions to be true (e.g.,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records where </w:t>
                      </w:r>
                      <w:r w:rsidR="00101F55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Mode </w:t>
                      </w:r>
                      <w:r w:rsidR="008D1998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of</w:t>
                      </w:r>
                      <w:r w:rsidR="00101F55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Transport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is </w:t>
                      </w:r>
                      <w:r w:rsidR="00101F55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2 </w:t>
                      </w:r>
                      <w:r w:rsid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–</w:t>
                      </w:r>
                      <w:r w:rsidR="00101F55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Air</w:t>
                      </w:r>
                      <w:r w:rsid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AND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="009421EF" w:rsidRP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Country </w:t>
                      </w:r>
                      <w:r w:rsid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is </w:t>
                      </w:r>
                      <w:r w:rsidR="009421EF" w:rsidRP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AU - Australia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), apply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the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filter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s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separately. For conditions wher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one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of the conditions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needs to be true </w:t>
                      </w:r>
                      <w:r w:rsidR="009421EF"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(e.g.,</w:t>
                      </w:r>
                      <w:r w:rsid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="009421EF"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records where </w:t>
                      </w:r>
                      <w:r w:rsidR="009421EF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Mode </w:t>
                      </w:r>
                      <w:r w:rsidR="00284D21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of</w:t>
                      </w:r>
                      <w:r w:rsidR="009421EF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Transport</w:t>
                      </w:r>
                      <w:r w:rsidR="009421EF"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is </w:t>
                      </w:r>
                      <w:r w:rsidR="009421EF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2 </w:t>
                      </w:r>
                      <w:r w:rsid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–</w:t>
                      </w:r>
                      <w:r w:rsidR="009421EF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Air</w:t>
                      </w:r>
                      <w:r w:rsid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="009421EF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OR</w:t>
                      </w:r>
                      <w:r w:rsidR="009421EF"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="009421EF" w:rsidRP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Country </w:t>
                      </w:r>
                      <w:r w:rsid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is </w:t>
                      </w:r>
                      <w:r w:rsidR="009421EF" w:rsidRP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AU - Australia</w:t>
                      </w:r>
                      <w:r w:rsidR="008D1998"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),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combine the filters.</w:t>
                      </w:r>
                    </w:p>
                    <w:bookmarkEnd w:id="11"/>
                    <w:p w14:paraId="0A2BD81F" w14:textId="77777777" w:rsidR="00DD6121" w:rsidRDefault="00DD6121" w:rsidP="00DD6121">
                      <w:pPr>
                        <w:spacing w:after="0" w:line="311" w:lineRule="auto"/>
                        <w:jc w:val="both"/>
                        <w:textDirection w:val="btLr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DD6121" w:rsidRPr="00354520">
        <w:rPr>
          <w:rFonts w:ascii="Calibri" w:hAnsi="Calibri" w:cs="Calibri"/>
          <w:noProof/>
          <w:color w:val="000000"/>
          <w:highlight w:val="yellow"/>
        </w:rPr>
        <w:drawing>
          <wp:anchor distT="0" distB="91440" distL="114300" distR="114300" simplePos="0" relativeHeight="251746304" behindDoc="0" locked="0" layoutInCell="1" allowOverlap="1" wp14:anchorId="05EBE41E" wp14:editId="05D421F3">
            <wp:simplePos x="0" y="0"/>
            <wp:positionH relativeFrom="margin">
              <wp:posOffset>-5860</wp:posOffset>
            </wp:positionH>
            <wp:positionV relativeFrom="paragraph">
              <wp:posOffset>1195070</wp:posOffset>
            </wp:positionV>
            <wp:extent cx="5952490" cy="3346450"/>
            <wp:effectExtent l="19050" t="19050" r="10160" b="254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346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121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 w:rsidR="00DD6121" w:rsidRPr="009424BF">
        <w:rPr>
          <w:rFonts w:ascii="Calibri" w:eastAsia="Calibri" w:hAnsi="Calibri" w:cs="Calibri"/>
          <w:b/>
          <w:color w:val="000000"/>
          <w:sz w:val="24"/>
          <w:szCs w:val="24"/>
        </w:rPr>
        <w:t>Add</w:t>
      </w:r>
      <w:r w:rsidR="00DD6121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to confirm saving the </w:t>
      </w:r>
      <w:r w:rsidR="00DD6121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DD6121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. You can apply multiple criteria by adding multiple </w:t>
      </w:r>
      <w:r w:rsidR="00DD6121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DD6121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one by one </w:t>
      </w:r>
      <w:r w:rsidR="00DD6121" w:rsidRPr="009424BF">
        <w:rPr>
          <w:rFonts w:ascii="Calibri" w:hAnsi="Calibri" w:cs="Calibri"/>
          <w:sz w:val="24"/>
          <w:szCs w:val="24"/>
        </w:rPr>
        <w:t>following a similar</w:t>
      </w:r>
      <w:r w:rsidR="00DD6121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approach to add each one separately. You can also add multiple </w:t>
      </w:r>
      <w:r w:rsidR="00DD6121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DD6121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at once by clicking on the </w:t>
      </w:r>
      <w:r w:rsidR="00DD6121" w:rsidRPr="009424BF">
        <w:rPr>
          <w:rFonts w:ascii="Calibri" w:eastAsia="Calibri" w:hAnsi="Calibri" w:cs="Calibri"/>
          <w:b/>
          <w:color w:val="000000"/>
          <w:sz w:val="24"/>
          <w:szCs w:val="24"/>
        </w:rPr>
        <w:t>Plus</w:t>
      </w:r>
      <w:r w:rsidR="00DD6121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available in the first </w:t>
      </w:r>
      <w:r w:rsidR="00DD6121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DD6121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row (see below figure).</w:t>
      </w:r>
    </w:p>
    <w:p w14:paraId="6507D7BE" w14:textId="3AAC9729" w:rsidR="00DD6121" w:rsidRPr="008C5C87" w:rsidRDefault="00DD6121" w:rsidP="00DD6121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2A25AD07" wp14:editId="026BB98B">
            <wp:simplePos x="0" y="0"/>
            <wp:positionH relativeFrom="column">
              <wp:posOffset>1655788</wp:posOffset>
            </wp:positionH>
            <wp:positionV relativeFrom="paragraph">
              <wp:posOffset>5020945</wp:posOffset>
            </wp:positionV>
            <wp:extent cx="437515" cy="206375"/>
            <wp:effectExtent l="0" t="0" r="635" b="3175"/>
            <wp:wrapSquare wrapText="bothSides"/>
            <wp:docPr id="180481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33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4BF">
        <w:rPr>
          <w:rFonts w:ascii="Calibri" w:eastAsia="Calibri" w:hAnsi="Calibri" w:cs="Calibri"/>
          <w:sz w:val="24"/>
          <w:szCs w:val="24"/>
        </w:rPr>
        <w:t xml:space="preserve">Click on the </w:t>
      </w:r>
      <w:r w:rsidRPr="009424BF">
        <w:rPr>
          <w:rFonts w:ascii="Calibri" w:eastAsia="Calibri" w:hAnsi="Calibri" w:cs="Calibri"/>
          <w:b/>
          <w:sz w:val="24"/>
          <w:szCs w:val="24"/>
        </w:rPr>
        <w:t>Apply</w:t>
      </w:r>
      <w:r w:rsidRPr="009424BF">
        <w:rPr>
          <w:rFonts w:ascii="Calibri" w:eastAsia="Calibri" w:hAnsi="Calibri" w:cs="Calibri"/>
          <w:sz w:val="24"/>
          <w:szCs w:val="24"/>
        </w:rPr>
        <w:t xml:space="preserve"> button to </w:t>
      </w:r>
      <w:r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Pr="009424BF">
        <w:rPr>
          <w:rFonts w:ascii="Calibri" w:eastAsia="Calibri" w:hAnsi="Calibri" w:cs="Calibri"/>
          <w:sz w:val="24"/>
          <w:szCs w:val="24"/>
        </w:rPr>
        <w:t xml:space="preserve"> the </w:t>
      </w:r>
      <w:r w:rsidR="00360C3B" w:rsidRPr="00360C3B">
        <w:rPr>
          <w:rFonts w:ascii="Calibri" w:eastAsia="Calibri" w:hAnsi="Calibri" w:cs="Calibri"/>
          <w:b/>
          <w:bCs/>
          <w:sz w:val="24"/>
          <w:szCs w:val="24"/>
        </w:rPr>
        <w:t>Transaction</w:t>
      </w:r>
      <w:r w:rsidRPr="00E02D9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9424BF">
        <w:rPr>
          <w:rFonts w:ascii="Calibri" w:eastAsia="Calibri" w:hAnsi="Calibri" w:cs="Calibri"/>
          <w:sz w:val="24"/>
          <w:szCs w:val="24"/>
        </w:rPr>
        <w:t xml:space="preserve">list based on saved </w:t>
      </w:r>
      <w:r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Pr="009424BF">
        <w:rPr>
          <w:rFonts w:ascii="Calibri" w:eastAsia="Calibri" w:hAnsi="Calibri" w:cs="Calibri"/>
          <w:sz w:val="24"/>
          <w:szCs w:val="24"/>
        </w:rPr>
        <w:t>s.</w:t>
      </w:r>
      <w:r w:rsidRPr="009424BF">
        <w:rPr>
          <w:rFonts w:ascii="Calibri" w:hAnsi="Calibri" w:cs="Calibri"/>
          <w:noProof/>
          <w:color w:val="000000"/>
        </w:rPr>
        <w:t xml:space="preserve"> </w:t>
      </w:r>
    </w:p>
    <w:p w14:paraId="07A07735" w14:textId="30D74A07" w:rsidR="00973D83" w:rsidRPr="00DD6121" w:rsidRDefault="00DD6121" w:rsidP="00B13188">
      <w:pPr>
        <w:jc w:val="both"/>
        <w:rPr>
          <w:rFonts w:ascii="Calibri" w:hAnsi="Calibri" w:cs="Calibri"/>
          <w:sz w:val="24"/>
          <w:szCs w:val="24"/>
        </w:rPr>
      </w:pPr>
      <w:r w:rsidRPr="008C5C87">
        <w:rPr>
          <w:rFonts w:ascii="Calibri" w:hAnsi="Calibri" w:cs="Calibri"/>
          <w:sz w:val="24"/>
          <w:szCs w:val="24"/>
        </w:rPr>
        <w:br w:type="page"/>
      </w:r>
    </w:p>
    <w:p w14:paraId="40EFD6E4" w14:textId="663758BC" w:rsidR="005521C1" w:rsidRPr="00360C3B" w:rsidRDefault="005521C1" w:rsidP="006A498E">
      <w:pPr>
        <w:pStyle w:val="Heading2"/>
        <w:spacing w:before="100" w:beforeAutospacing="1" w:after="100" w:afterAutospacing="1" w:line="360" w:lineRule="auto"/>
        <w:jc w:val="both"/>
        <w:rPr>
          <w:color w:val="002060"/>
        </w:rPr>
      </w:pPr>
      <w:bookmarkStart w:id="13" w:name="_Toc176966462"/>
      <w:r w:rsidRPr="00360C3B">
        <w:rPr>
          <w:color w:val="002060"/>
        </w:rPr>
        <w:lastRenderedPageBreak/>
        <w:t xml:space="preserve">2.2 </w:t>
      </w:r>
      <w:r w:rsidR="00E62E21" w:rsidRPr="00360C3B">
        <w:rPr>
          <w:color w:val="002060"/>
        </w:rPr>
        <w:t xml:space="preserve">ARCHIVE </w:t>
      </w:r>
      <w:r w:rsidR="0057504A" w:rsidRPr="00360C3B">
        <w:rPr>
          <w:color w:val="002060"/>
        </w:rPr>
        <w:t>TRANSACTION</w:t>
      </w:r>
      <w:bookmarkEnd w:id="13"/>
    </w:p>
    <w:p w14:paraId="260E65CF" w14:textId="74DF056B" w:rsidR="001E2612" w:rsidRPr="00360C3B" w:rsidRDefault="001E2612" w:rsidP="006A498E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360C3B">
        <w:rPr>
          <w:noProof/>
        </w:rPr>
        <w:drawing>
          <wp:anchor distT="0" distB="91440" distL="114300" distR="114300" simplePos="0" relativeHeight="251722752" behindDoc="0" locked="0" layoutInCell="1" allowOverlap="1" wp14:anchorId="77D03D7D" wp14:editId="28CAA3B5">
            <wp:simplePos x="0" y="0"/>
            <wp:positionH relativeFrom="margin">
              <wp:align>left</wp:align>
            </wp:positionH>
            <wp:positionV relativeFrom="page">
              <wp:posOffset>2263140</wp:posOffset>
            </wp:positionV>
            <wp:extent cx="5935980" cy="3337560"/>
            <wp:effectExtent l="19050" t="19050" r="26670" b="15240"/>
            <wp:wrapTopAndBottom/>
            <wp:docPr id="109758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6578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337" cy="3337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C8F" w:rsidRPr="00360C3B">
        <w:rPr>
          <w:rFonts w:ascii="Calibri" w:eastAsia="Calibri" w:hAnsi="Calibri" w:cs="Calibri"/>
          <w:sz w:val="24"/>
          <w:szCs w:val="24"/>
        </w:rPr>
        <w:t xml:space="preserve">Click on the </w:t>
      </w:r>
      <w:r w:rsidR="004F6D94" w:rsidRPr="00360C3B">
        <w:rPr>
          <w:rFonts w:ascii="Calibri" w:eastAsia="Calibri" w:hAnsi="Calibri" w:cs="Calibri"/>
          <w:b/>
          <w:bCs/>
          <w:sz w:val="24"/>
          <w:szCs w:val="24"/>
        </w:rPr>
        <w:t>Archive</w:t>
      </w:r>
      <w:r w:rsidR="00E03B7A"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4F6D94" w:rsidRPr="00360C3B">
        <w:rPr>
          <w:rFonts w:ascii="Calibri" w:eastAsia="Calibri" w:hAnsi="Calibri" w:cs="Calibri"/>
          <w:sz w:val="24"/>
          <w:szCs w:val="24"/>
        </w:rPr>
        <w:t xml:space="preserve"> </w:t>
      </w:r>
      <w:r w:rsidR="00E23C8F" w:rsidRPr="00360C3B">
        <w:rPr>
          <w:rFonts w:ascii="Calibri" w:eastAsia="Calibri" w:hAnsi="Calibri" w:cs="Calibri"/>
          <w:b/>
          <w:bCs/>
          <w:sz w:val="24"/>
          <w:szCs w:val="24"/>
        </w:rPr>
        <w:t>Transaction</w:t>
      </w:r>
      <w:r w:rsidR="00E23C8F" w:rsidRPr="00360C3B">
        <w:rPr>
          <w:rFonts w:ascii="Calibri" w:eastAsia="Calibri" w:hAnsi="Calibri" w:cs="Calibri"/>
          <w:sz w:val="24"/>
          <w:szCs w:val="24"/>
        </w:rPr>
        <w:t xml:space="preserve"> </w:t>
      </w:r>
      <w:r w:rsidR="003A7B52" w:rsidRPr="00360C3B">
        <w:rPr>
          <w:rFonts w:ascii="Calibri" w:eastAsia="Calibri" w:hAnsi="Calibri" w:cs="Calibri"/>
          <w:sz w:val="24"/>
          <w:szCs w:val="24"/>
        </w:rPr>
        <w:t xml:space="preserve">option </w:t>
      </w:r>
      <w:r w:rsidR="00E23C8F" w:rsidRPr="00360C3B">
        <w:rPr>
          <w:rFonts w:ascii="Calibri" w:eastAsia="Calibri" w:hAnsi="Calibri" w:cs="Calibri"/>
          <w:sz w:val="24"/>
          <w:szCs w:val="24"/>
        </w:rPr>
        <w:t xml:space="preserve">available under </w:t>
      </w:r>
      <w:r w:rsidR="00360C3B" w:rsidRPr="00360C3B">
        <w:rPr>
          <w:rFonts w:ascii="Calibri" w:eastAsia="Calibri" w:hAnsi="Calibri" w:cs="Calibri"/>
          <w:sz w:val="24"/>
          <w:szCs w:val="24"/>
        </w:rPr>
        <w:t xml:space="preserve">the </w:t>
      </w:r>
      <w:r w:rsidR="00E23C8F" w:rsidRPr="00360C3B">
        <w:rPr>
          <w:rFonts w:ascii="Calibri" w:eastAsia="Calibri" w:hAnsi="Calibri" w:cs="Calibri"/>
          <w:b/>
          <w:bCs/>
          <w:sz w:val="24"/>
          <w:szCs w:val="24"/>
        </w:rPr>
        <w:t>Trade</w:t>
      </w:r>
      <w:r w:rsidR="00E23C8F" w:rsidRPr="00360C3B">
        <w:rPr>
          <w:rFonts w:ascii="Calibri" w:eastAsia="Calibri" w:hAnsi="Calibri" w:cs="Calibri"/>
          <w:sz w:val="24"/>
          <w:szCs w:val="24"/>
        </w:rPr>
        <w:t xml:space="preserve"> module from the left panel to access this submodule (see below figure).</w:t>
      </w:r>
    </w:p>
    <w:p w14:paraId="557A2ACE" w14:textId="65F43A95" w:rsidR="00B13188" w:rsidRPr="00360C3B" w:rsidRDefault="00E23C8F" w:rsidP="006A498E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360C3B">
        <w:rPr>
          <w:rFonts w:ascii="Calibri" w:eastAsia="Calibri" w:hAnsi="Calibri" w:cs="Calibri"/>
          <w:sz w:val="24"/>
          <w:szCs w:val="24"/>
        </w:rPr>
        <w:t>This submodule allows the authorized users to</w:t>
      </w:r>
      <w:r w:rsidR="003A7B52" w:rsidRPr="00360C3B">
        <w:rPr>
          <w:rFonts w:ascii="Calibri" w:eastAsia="Calibri" w:hAnsi="Calibri" w:cs="Calibri"/>
          <w:sz w:val="24"/>
          <w:szCs w:val="24"/>
        </w:rPr>
        <w:t xml:space="preserve"> search and</w:t>
      </w:r>
      <w:r w:rsidR="001E2612" w:rsidRPr="00360C3B">
        <w:rPr>
          <w:rFonts w:ascii="Calibri" w:hAnsi="Calibri" w:cs="Calibri"/>
          <w:sz w:val="24"/>
          <w:szCs w:val="24"/>
        </w:rPr>
        <w:t xml:space="preserve"> view those datasets </w:t>
      </w:r>
      <w:r w:rsidR="00360C3B" w:rsidRPr="00360C3B">
        <w:rPr>
          <w:rFonts w:ascii="Calibri" w:hAnsi="Calibri" w:cs="Calibri"/>
          <w:sz w:val="24"/>
          <w:szCs w:val="24"/>
        </w:rPr>
        <w:t>that</w:t>
      </w:r>
      <w:r w:rsidR="001E2612" w:rsidRPr="00360C3B">
        <w:rPr>
          <w:rFonts w:ascii="Calibri" w:hAnsi="Calibri" w:cs="Calibri"/>
          <w:sz w:val="24"/>
          <w:szCs w:val="24"/>
        </w:rPr>
        <w:t xml:space="preserve"> are excluded from the </w:t>
      </w:r>
      <w:r w:rsidR="00360C3B" w:rsidRPr="00360C3B">
        <w:rPr>
          <w:rFonts w:ascii="Calibri" w:hAnsi="Calibri" w:cs="Calibri"/>
          <w:b/>
          <w:bCs/>
          <w:sz w:val="24"/>
          <w:szCs w:val="24"/>
        </w:rPr>
        <w:t>Transaction</w:t>
      </w:r>
      <w:r w:rsidR="001E2612" w:rsidRPr="00360C3B">
        <w:rPr>
          <w:rFonts w:ascii="Calibri" w:hAnsi="Calibri" w:cs="Calibri"/>
          <w:sz w:val="24"/>
          <w:szCs w:val="24"/>
        </w:rPr>
        <w:t xml:space="preserve"> dataset. These excluded</w:t>
      </w:r>
      <w:r w:rsidR="001E2612" w:rsidRPr="00360C3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60C3B" w:rsidRPr="00360C3B">
        <w:rPr>
          <w:rFonts w:ascii="Calibri" w:hAnsi="Calibri" w:cs="Calibri"/>
          <w:b/>
          <w:bCs/>
          <w:sz w:val="24"/>
          <w:szCs w:val="24"/>
        </w:rPr>
        <w:t>Transaction</w:t>
      </w:r>
      <w:r w:rsidR="001E2612" w:rsidRPr="00360C3B">
        <w:rPr>
          <w:rFonts w:ascii="Calibri" w:hAnsi="Calibri" w:cs="Calibri"/>
          <w:b/>
          <w:bCs/>
          <w:sz w:val="24"/>
          <w:szCs w:val="24"/>
        </w:rPr>
        <w:t>s</w:t>
      </w:r>
      <w:r w:rsidR="001E2612" w:rsidRPr="00360C3B">
        <w:rPr>
          <w:rFonts w:ascii="Calibri" w:hAnsi="Calibri" w:cs="Calibri"/>
          <w:sz w:val="24"/>
          <w:szCs w:val="24"/>
        </w:rPr>
        <w:t xml:space="preserve"> include internal transactions, intermediate transactions</w:t>
      </w:r>
      <w:r w:rsidR="001E7CDC">
        <w:rPr>
          <w:rFonts w:ascii="Calibri" w:hAnsi="Calibri" w:cs="Calibri"/>
          <w:sz w:val="24"/>
          <w:szCs w:val="24"/>
        </w:rPr>
        <w:t>,</w:t>
      </w:r>
      <w:r w:rsidR="001E2612" w:rsidRPr="00360C3B">
        <w:rPr>
          <w:rFonts w:ascii="Calibri" w:hAnsi="Calibri" w:cs="Calibri"/>
          <w:sz w:val="24"/>
          <w:szCs w:val="24"/>
        </w:rPr>
        <w:t xml:space="preserve"> and transactions with low values (less than 1000).</w:t>
      </w:r>
    </w:p>
    <w:p w14:paraId="590E2B9F" w14:textId="2633CB4B" w:rsidR="00432194" w:rsidRPr="009424BF" w:rsidRDefault="00432194" w:rsidP="001411C3">
      <w:pPr>
        <w:pStyle w:val="Heading3"/>
        <w:spacing w:after="100" w:afterAutospacing="1" w:line="360" w:lineRule="auto"/>
        <w:ind w:right="1166"/>
        <w:jc w:val="both"/>
        <w:rPr>
          <w:rFonts w:cs="Calibri"/>
        </w:rPr>
      </w:pPr>
      <w:bookmarkStart w:id="14" w:name="_Toc176966463"/>
      <w:r w:rsidRPr="009424BF">
        <w:rPr>
          <w:rFonts w:cs="Calibri"/>
        </w:rPr>
        <w:t>2.1.</w:t>
      </w:r>
      <w:r w:rsidR="001E7CDC">
        <w:rPr>
          <w:rFonts w:cs="Calibri"/>
        </w:rPr>
        <w:t>1</w:t>
      </w:r>
      <w:r w:rsidRPr="009424BF">
        <w:rPr>
          <w:rFonts w:cs="Calibri"/>
        </w:rPr>
        <w:t xml:space="preserve"> FILTER</w:t>
      </w:r>
      <w:bookmarkEnd w:id="14"/>
    </w:p>
    <w:p w14:paraId="0FAC518D" w14:textId="264FB8C2" w:rsidR="00432194" w:rsidRPr="009424BF" w:rsidRDefault="00432194" w:rsidP="00432194">
      <w:pPr>
        <w:spacing w:before="280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cs="Calibri"/>
          <w:noProof/>
        </w:rPr>
        <w:drawing>
          <wp:anchor distT="0" distB="0" distL="114300" distR="114300" simplePos="0" relativeHeight="251752448" behindDoc="0" locked="0" layoutInCell="1" hidden="0" allowOverlap="1" wp14:anchorId="69AF448C" wp14:editId="03E5A7B9">
            <wp:simplePos x="0" y="0"/>
            <wp:positionH relativeFrom="column">
              <wp:posOffset>1767840</wp:posOffset>
            </wp:positionH>
            <wp:positionV relativeFrom="paragraph">
              <wp:posOffset>13335</wp:posOffset>
            </wp:positionV>
            <wp:extent cx="180975" cy="190500"/>
            <wp:effectExtent l="0" t="0" r="9525" b="0"/>
            <wp:wrapSquare wrapText="bothSides" distT="0" distB="0" distL="114300" distR="114300"/>
            <wp:docPr id="18822290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424BF">
        <w:rPr>
          <w:rFonts w:ascii="Calibri" w:eastAsia="Calibri" w:hAnsi="Calibri" w:cs="Calibri"/>
          <w:b/>
          <w:sz w:val="24"/>
          <w:szCs w:val="24"/>
        </w:rPr>
        <w:t xml:space="preserve">Step </w:t>
      </w:r>
      <w:r w:rsidR="00284D21">
        <w:rPr>
          <w:rFonts w:ascii="Calibri" w:eastAsia="Calibri" w:hAnsi="Calibri" w:cs="Calibri"/>
          <w:b/>
          <w:sz w:val="24"/>
          <w:szCs w:val="24"/>
        </w:rPr>
        <w:t>8</w:t>
      </w:r>
      <w:r w:rsidRPr="009424BF">
        <w:rPr>
          <w:rFonts w:ascii="Calibri" w:eastAsia="Calibri" w:hAnsi="Calibri" w:cs="Calibri"/>
          <w:b/>
          <w:sz w:val="24"/>
          <w:szCs w:val="24"/>
        </w:rPr>
        <w:t>:</w:t>
      </w:r>
      <w:r w:rsidRPr="009424BF">
        <w:rPr>
          <w:rFonts w:ascii="Calibri" w:eastAsia="Calibri" w:hAnsi="Calibri" w:cs="Calibri"/>
          <w:sz w:val="24"/>
          <w:szCs w:val="24"/>
        </w:rPr>
        <w:t xml:space="preserve"> Click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  <w:r w:rsidRPr="009424BF">
        <w:rPr>
          <w:rFonts w:ascii="Calibri" w:eastAsia="Calibri" w:hAnsi="Calibri" w:cs="Calibri"/>
          <w:sz w:val="24"/>
          <w:szCs w:val="24"/>
        </w:rPr>
        <w:t xml:space="preserve"> on the right side of the page to </w:t>
      </w:r>
      <w:r w:rsidRPr="0074062F">
        <w:rPr>
          <w:rFonts w:ascii="Calibri" w:hAnsi="Calibri" w:cs="Calibri"/>
          <w:b/>
          <w:bCs/>
          <w:sz w:val="24"/>
          <w:szCs w:val="24"/>
        </w:rPr>
        <w:t>Filter</w:t>
      </w:r>
      <w:r w:rsidRPr="009424BF">
        <w:rPr>
          <w:rFonts w:ascii="Calibri" w:hAnsi="Calibri" w:cs="Calibri"/>
          <w:sz w:val="24"/>
          <w:szCs w:val="24"/>
        </w:rPr>
        <w:t xml:space="preserve"> the </w:t>
      </w:r>
      <w:r w:rsidR="00284D21" w:rsidRPr="00284D21">
        <w:rPr>
          <w:rFonts w:ascii="Calibri" w:hAnsi="Calibri" w:cs="Calibri"/>
          <w:b/>
          <w:bCs/>
          <w:sz w:val="24"/>
          <w:szCs w:val="24"/>
        </w:rPr>
        <w:t>Archived</w:t>
      </w:r>
      <w:r w:rsidR="00284D21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84D21">
        <w:rPr>
          <w:rFonts w:ascii="Calibri" w:hAnsi="Calibri" w:cs="Calibri"/>
          <w:b/>
          <w:bCs/>
          <w:sz w:val="24"/>
          <w:szCs w:val="24"/>
        </w:rPr>
        <w:t>Transaction</w:t>
      </w:r>
      <w:r w:rsidRPr="00E02D94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9424BF">
        <w:rPr>
          <w:rFonts w:ascii="Calibri" w:eastAsia="Calibri" w:hAnsi="Calibri" w:cs="Calibri"/>
          <w:sz w:val="24"/>
          <w:szCs w:val="24"/>
        </w:rPr>
        <w:t>list based on the specified criteria.</w:t>
      </w:r>
    </w:p>
    <w:p w14:paraId="60C13914" w14:textId="77777777" w:rsidR="00432194" w:rsidRPr="009424BF" w:rsidRDefault="00432194" w:rsidP="00432194">
      <w:pPr>
        <w:spacing w:before="100" w:beforeAutospacing="1"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Suppose you want to </w:t>
      </w:r>
      <w:r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Pr="009424BF">
        <w:rPr>
          <w:rFonts w:ascii="Calibri" w:eastAsia="Calibri" w:hAnsi="Calibri" w:cs="Calibri"/>
          <w:sz w:val="24"/>
          <w:szCs w:val="24"/>
        </w:rPr>
        <w:t xml:space="preserve"> the record where the “</w:t>
      </w:r>
      <w:r w:rsidRPr="00101F55">
        <w:rPr>
          <w:rFonts w:ascii="Calibri" w:eastAsia="Calibri" w:hAnsi="Calibri" w:cs="Calibri"/>
          <w:sz w:val="24"/>
          <w:szCs w:val="24"/>
        </w:rPr>
        <w:t>Customs Procedure Code</w:t>
      </w:r>
      <w:r w:rsidRPr="009424BF">
        <w:rPr>
          <w:rFonts w:ascii="Calibri" w:eastAsia="Calibri" w:hAnsi="Calibri" w:cs="Calibri"/>
          <w:sz w:val="24"/>
          <w:szCs w:val="24"/>
        </w:rPr>
        <w:t>” is “equal to” &lt;</w:t>
      </w:r>
      <w:r w:rsidRPr="00101F55">
        <w:rPr>
          <w:rFonts w:ascii="Arial" w:hAnsi="Arial" w:cs="Arial"/>
          <w:b/>
          <w:bCs/>
          <w:sz w:val="15"/>
          <w:szCs w:val="15"/>
          <w:shd w:val="clear" w:color="auto" w:fill="EEEEEE"/>
        </w:rPr>
        <w:t xml:space="preserve"> </w:t>
      </w:r>
      <w:r w:rsidRPr="00101F55">
        <w:rPr>
          <w:rFonts w:ascii="Calibri" w:eastAsia="Calibri" w:hAnsi="Calibri" w:cs="Calibri"/>
          <w:sz w:val="24"/>
          <w:szCs w:val="24"/>
        </w:rPr>
        <w:t>90008 - IMPORT OF RAW MATERIALS</w:t>
      </w:r>
      <w:r w:rsidRPr="009424BF">
        <w:rPr>
          <w:rFonts w:ascii="Calibri" w:eastAsia="Calibri" w:hAnsi="Calibri" w:cs="Calibri"/>
          <w:sz w:val="24"/>
          <w:szCs w:val="24"/>
        </w:rPr>
        <w:t>&gt;.</w:t>
      </w:r>
    </w:p>
    <w:p w14:paraId="6FB7B092" w14:textId="1AB1A5A4" w:rsidR="001411C3" w:rsidRDefault="00432194" w:rsidP="00432194">
      <w:pPr>
        <w:spacing w:after="280"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 xml:space="preserve">The above statement comprises - </w:t>
      </w:r>
    </w:p>
    <w:p w14:paraId="2C2C50B5" w14:textId="77777777" w:rsidR="001411C3" w:rsidRDefault="001411C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74FDB7FD" w14:textId="77777777" w:rsidR="00432194" w:rsidRPr="009424BF" w:rsidRDefault="00432194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color w:val="1E5E9F" w:themeColor="accent3" w:themeShade="BF"/>
          <w:sz w:val="24"/>
          <w:szCs w:val="24"/>
        </w:rPr>
      </w:pPr>
      <w:r>
        <w:rPr>
          <w:rFonts w:ascii="Calibri" w:hAnsi="Calibri" w:cs="Calibri"/>
          <w:color w:val="1E5E9F" w:themeColor="accent3" w:themeShade="BF"/>
          <w:sz w:val="24"/>
          <w:szCs w:val="24"/>
        </w:rPr>
        <w:lastRenderedPageBreak/>
        <w:t xml:space="preserve"> </w:t>
      </w:r>
      <w:r w:rsidRPr="009424BF">
        <w:rPr>
          <w:rFonts w:ascii="Calibri" w:hAnsi="Calibri" w:cs="Calibri"/>
          <w:color w:val="1E5E9F" w:themeColor="accent3" w:themeShade="BF"/>
          <w:sz w:val="24"/>
          <w:szCs w:val="24"/>
        </w:rPr>
        <w:t xml:space="preserve">Enter </w:t>
      </w:r>
      <w:r w:rsidRPr="009424BF">
        <w:rPr>
          <w:rFonts w:ascii="Calibri" w:hAnsi="Calibri" w:cs="Calibri"/>
          <w:b/>
          <w:bCs/>
          <w:color w:val="1E5E9F" w:themeColor="accent3" w:themeShade="BF"/>
          <w:sz w:val="24"/>
          <w:szCs w:val="24"/>
        </w:rPr>
        <w:t>Filter Name</w:t>
      </w:r>
    </w:p>
    <w:p w14:paraId="448854EE" w14:textId="77777777" w:rsidR="00432194" w:rsidRPr="009424BF" w:rsidRDefault="004321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>“</w:t>
      </w:r>
      <w:r w:rsidRPr="00101F55">
        <w:rPr>
          <w:rFonts w:ascii="Calibri" w:eastAsia="Calibri" w:hAnsi="Calibri" w:cs="Calibri"/>
          <w:sz w:val="24"/>
          <w:szCs w:val="24"/>
        </w:rPr>
        <w:t>Customs Procedure Code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“as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Column</w:t>
      </w:r>
    </w:p>
    <w:p w14:paraId="3D2EF738" w14:textId="77777777" w:rsidR="00432194" w:rsidRPr="009424BF" w:rsidRDefault="004321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“Equal to (=)”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>Operator</w:t>
      </w:r>
    </w:p>
    <w:p w14:paraId="4DCEE121" w14:textId="77777777" w:rsidR="00432194" w:rsidRPr="009424BF" w:rsidRDefault="004321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424BF">
        <w:rPr>
          <w:rFonts w:ascii="Calibri" w:eastAsia="Calibri" w:hAnsi="Calibri" w:cs="Calibri"/>
          <w:sz w:val="24"/>
          <w:szCs w:val="24"/>
        </w:rPr>
        <w:t>&lt;</w:t>
      </w:r>
      <w:r w:rsidRPr="00101F55">
        <w:rPr>
          <w:rFonts w:ascii="Calibri" w:eastAsia="Calibri" w:hAnsi="Calibri" w:cs="Calibri"/>
          <w:sz w:val="24"/>
          <w:szCs w:val="24"/>
        </w:rPr>
        <w:t>90008 - IMPORT OF RAW MATERIALS</w:t>
      </w:r>
      <w:r w:rsidRPr="009424BF">
        <w:rPr>
          <w:rFonts w:ascii="Calibri" w:eastAsia="Calibri" w:hAnsi="Calibri" w:cs="Calibri"/>
          <w:sz w:val="24"/>
          <w:szCs w:val="24"/>
        </w:rPr>
        <w:t>&gt;</w:t>
      </w:r>
      <w:r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as </w:t>
      </w:r>
      <w:r w:rsidRPr="009424BF">
        <w:rPr>
          <w:rFonts w:ascii="Calibri" w:eastAsia="Calibri" w:hAnsi="Calibri" w:cs="Calibri"/>
          <w:b/>
          <w:color w:val="000000"/>
          <w:sz w:val="24"/>
          <w:szCs w:val="24"/>
        </w:rPr>
        <w:t xml:space="preserve">Value </w:t>
      </w:r>
    </w:p>
    <w:p w14:paraId="149F9B43" w14:textId="5FB2F331" w:rsidR="00432194" w:rsidRPr="009424BF" w:rsidRDefault="007A5C7E" w:rsidP="00432194">
      <w:pPr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</w:pPr>
      <w:r w:rsidRPr="009424BF">
        <w:rPr>
          <w:noProof/>
        </w:rPr>
        <w:drawing>
          <wp:anchor distT="0" distB="0" distL="114300" distR="114300" simplePos="0" relativeHeight="251756544" behindDoc="0" locked="0" layoutInCell="1" allowOverlap="1" wp14:anchorId="1C601729" wp14:editId="6787DCB4">
            <wp:simplePos x="0" y="0"/>
            <wp:positionH relativeFrom="column">
              <wp:posOffset>1400175</wp:posOffset>
            </wp:positionH>
            <wp:positionV relativeFrom="paragraph">
              <wp:posOffset>298359</wp:posOffset>
            </wp:positionV>
            <wp:extent cx="470535" cy="266700"/>
            <wp:effectExtent l="0" t="0" r="5715" b="0"/>
            <wp:wrapSquare wrapText="bothSides"/>
            <wp:docPr id="1662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843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94" w:rsidRPr="009424BF">
        <w:rPr>
          <w:rFonts w:ascii="Calibri" w:eastAsia="Times New Roman" w:hAnsi="Calibri" w:cs="Calibri"/>
          <w:i/>
          <w:color w:val="1E5E9F" w:themeColor="accent3" w:themeShade="BF"/>
          <w:sz w:val="24"/>
          <w:szCs w:val="24"/>
        </w:rPr>
        <w:t>All the blue color details are mandatory to be entered.</w:t>
      </w:r>
    </w:p>
    <w:p w14:paraId="4A141EDF" w14:textId="33FF2ECB" w:rsidR="00432194" w:rsidRDefault="001E7CDC" w:rsidP="004321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54520">
        <w:rPr>
          <w:rFonts w:ascii="Calibri" w:hAnsi="Calibri" w:cs="Calibri"/>
          <w:noProof/>
          <w:color w:val="000000"/>
          <w:highlight w:val="yellow"/>
        </w:rPr>
        <mc:AlternateContent>
          <mc:Choice Requires="wps">
            <w:drawing>
              <wp:anchor distT="71755" distB="71755" distL="226695" distR="226695" simplePos="0" relativeHeight="251754496" behindDoc="0" locked="0" layoutInCell="1" hidden="0" allowOverlap="1" wp14:anchorId="7B4929FC" wp14:editId="5E00FED5">
                <wp:simplePos x="0" y="0"/>
                <wp:positionH relativeFrom="margin">
                  <wp:posOffset>-6350</wp:posOffset>
                </wp:positionH>
                <wp:positionV relativeFrom="margin">
                  <wp:posOffset>5575209</wp:posOffset>
                </wp:positionV>
                <wp:extent cx="5879465" cy="1590675"/>
                <wp:effectExtent l="0" t="0" r="121285" b="28575"/>
                <wp:wrapTopAndBottom/>
                <wp:docPr id="1292796796" name="Rectangle 1292796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65" cy="1590675"/>
                        </a:xfrm>
                        <a:prstGeom prst="rect">
                          <a:avLst/>
                        </a:prstGeom>
                        <a:solidFill>
                          <a:srgbClr val="253356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txbx>
                        <w:txbxContent>
                          <w:p w14:paraId="6F19C6C4" w14:textId="77777777" w:rsidR="00432194" w:rsidRPr="009424BF" w:rsidRDefault="00432194" w:rsidP="00432194">
                            <w:pPr>
                              <w:spacing w:after="0" w:line="311" w:lineRule="auto"/>
                              <w:textDirection w:val="btLr"/>
                            </w:pPr>
                            <w:r w:rsidRPr="009424BF"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24"/>
                              </w:rPr>
                              <w:t>NOTE:</w:t>
                            </w:r>
                            <w:r w:rsidRPr="009424B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  <w:p w14:paraId="4AEB3B59" w14:textId="03D1D349" w:rsidR="00432194" w:rsidRPr="00C31DF1" w:rsidRDefault="00432194" w:rsidP="00432194">
                            <w:pPr>
                              <w:spacing w:after="0" w:line="311" w:lineRule="auto"/>
                              <w:jc w:val="both"/>
                              <w:textDirection w:val="btLr"/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</w:pP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To filter a dataset based on multiple conditions, if you need all conditions to be true (e.g.,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records where </w:t>
                            </w:r>
                            <w:r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Mode of Transport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is </w:t>
                            </w:r>
                            <w:r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2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–</w:t>
                            </w:r>
                            <w:r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Air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AND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Country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is </w:t>
                            </w:r>
                            <w:r w:rsidRP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AU - Australia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), apply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the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filter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s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separately. For conditions wher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e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one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of the conditions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needs to be true (e.g.,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records where </w:t>
                            </w:r>
                            <w:r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Mode </w:t>
                            </w:r>
                            <w:r w:rsidR="00284D21"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of</w:t>
                            </w:r>
                            <w:r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Transport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is </w:t>
                            </w:r>
                            <w:r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2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–</w:t>
                            </w:r>
                            <w:r w:rsidRPr="00101F55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Air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</w:rPr>
                              <w:t>OR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P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Country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is </w:t>
                            </w:r>
                            <w:r w:rsidRPr="009421EF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AU - Australia</w:t>
                            </w:r>
                            <w:r w:rsidRPr="001414EA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), combine the filters.</w:t>
                            </w:r>
                          </w:p>
                          <w:p w14:paraId="3D509FC5" w14:textId="77777777" w:rsidR="00432194" w:rsidRDefault="00432194" w:rsidP="00432194">
                            <w:pPr>
                              <w:spacing w:after="0" w:line="311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182875" rIns="91425" bIns="18287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29FC" id="Rectangle 1292796796" o:spid="_x0000_s1030" style="position:absolute;left:0;text-align:left;margin-left:-.5pt;margin-top:439pt;width:462.95pt;height:125.25pt;z-index:251754496;visibility:visible;mso-wrap-style:square;mso-width-percent:0;mso-height-percent:0;mso-wrap-distance-left:17.85pt;mso-wrap-distance-top:5.65pt;mso-wrap-distance-right:17.85pt;mso-wrap-distance-bottom:5.65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" fillcolor="#253356" strokecolor="white [3212]">
                <v:shadow on="t" color="#4a66ac [3204]" origin="-.5" offset="7.2pt,0"/>
                <v:textbox inset="2.53958mm,5.07986mm,2.53958mm,5.07986mm">
                  <w:txbxContent>
                    <w:p w14:paraId="6F19C6C4" w14:textId="77777777" w:rsidR="00432194" w:rsidRPr="009424BF" w:rsidRDefault="00432194" w:rsidP="00432194">
                      <w:pPr>
                        <w:spacing w:after="0" w:line="311" w:lineRule="auto"/>
                        <w:textDirection w:val="btLr"/>
                      </w:pPr>
                      <w:r w:rsidRPr="009424BF">
                        <w:rPr>
                          <w:rFonts w:ascii="Calibri" w:eastAsia="Calibri" w:hAnsi="Calibri" w:cs="Calibri"/>
                          <w:b/>
                          <w:color w:val="FFFFFF"/>
                          <w:sz w:val="24"/>
                        </w:rPr>
                        <w:t>NOTE:</w:t>
                      </w:r>
                      <w:r w:rsidRPr="009424B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</w:p>
                    <w:p w14:paraId="4AEB3B59" w14:textId="03D1D349" w:rsidR="00432194" w:rsidRPr="00C31DF1" w:rsidRDefault="00432194" w:rsidP="00432194">
                      <w:pPr>
                        <w:spacing w:after="0" w:line="311" w:lineRule="auto"/>
                        <w:jc w:val="both"/>
                        <w:textDirection w:val="btLr"/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</w:pP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To filter a dataset based on multiple conditions, if you need all conditions to be true (e.g.,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records where </w:t>
                      </w:r>
                      <w:r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Mode of Transport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is </w:t>
                      </w:r>
                      <w:r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2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–</w:t>
                      </w:r>
                      <w:r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Air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1414EA"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AND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Country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is </w:t>
                      </w:r>
                      <w:r w:rsidRP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AU - Australia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), apply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the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filter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s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separately. For conditions wher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e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one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of the conditions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needs to be true (e.g.,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records where </w:t>
                      </w:r>
                      <w:r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Mode </w:t>
                      </w:r>
                      <w:r w:rsidR="00284D21"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of</w:t>
                      </w:r>
                      <w:r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Transport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is </w:t>
                      </w:r>
                      <w:r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2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–</w:t>
                      </w:r>
                      <w:r w:rsidRPr="00101F55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Air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FFFFFF"/>
                          <w:sz w:val="24"/>
                        </w:rPr>
                        <w:t>OR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 </w:t>
                      </w:r>
                      <w:r w:rsidRP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Country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 xml:space="preserve">is </w:t>
                      </w:r>
                      <w:r w:rsidRPr="009421EF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AU - Australia</w:t>
                      </w:r>
                      <w:r w:rsidRPr="001414EA"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), combine the filters.</w:t>
                      </w:r>
                    </w:p>
                    <w:p w14:paraId="3D509FC5" w14:textId="77777777" w:rsidR="00432194" w:rsidRDefault="00432194" w:rsidP="00432194">
                      <w:pPr>
                        <w:spacing w:after="0" w:line="311" w:lineRule="auto"/>
                        <w:jc w:val="both"/>
                        <w:textDirection w:val="btLr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432194" w:rsidRPr="009424BF">
        <w:rPr>
          <w:noProof/>
        </w:rPr>
        <w:drawing>
          <wp:anchor distT="0" distB="0" distL="114300" distR="114300" simplePos="0" relativeHeight="251755520" behindDoc="0" locked="0" layoutInCell="1" allowOverlap="1" wp14:anchorId="2167730B" wp14:editId="25428E5A">
            <wp:simplePos x="0" y="0"/>
            <wp:positionH relativeFrom="column">
              <wp:posOffset>4887595</wp:posOffset>
            </wp:positionH>
            <wp:positionV relativeFrom="paragraph">
              <wp:posOffset>569595</wp:posOffset>
            </wp:positionV>
            <wp:extent cx="514350" cy="219075"/>
            <wp:effectExtent l="0" t="0" r="0" b="9525"/>
            <wp:wrapSquare wrapText="bothSides"/>
            <wp:docPr id="165521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87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94" w:rsidRPr="00354520">
        <w:rPr>
          <w:rFonts w:ascii="Calibri" w:hAnsi="Calibri" w:cs="Calibri"/>
          <w:noProof/>
          <w:color w:val="000000"/>
          <w:highlight w:val="yellow"/>
        </w:rPr>
        <w:drawing>
          <wp:anchor distT="0" distB="91440" distL="114300" distR="114300" simplePos="0" relativeHeight="251753472" behindDoc="0" locked="0" layoutInCell="1" allowOverlap="1" wp14:anchorId="68CD4754" wp14:editId="2636452C">
            <wp:simplePos x="0" y="0"/>
            <wp:positionH relativeFrom="margin">
              <wp:posOffset>-5860</wp:posOffset>
            </wp:positionH>
            <wp:positionV relativeFrom="paragraph">
              <wp:posOffset>1195070</wp:posOffset>
            </wp:positionV>
            <wp:extent cx="5952490" cy="3346450"/>
            <wp:effectExtent l="19050" t="19050" r="10160" b="25400"/>
            <wp:wrapTopAndBottom/>
            <wp:docPr id="1804339883" name="Picture 1804339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3464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94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 w:rsidR="00432194" w:rsidRPr="009424BF">
        <w:rPr>
          <w:rFonts w:ascii="Calibri" w:eastAsia="Calibri" w:hAnsi="Calibri" w:cs="Calibri"/>
          <w:b/>
          <w:color w:val="000000"/>
          <w:sz w:val="24"/>
          <w:szCs w:val="24"/>
        </w:rPr>
        <w:t>Add</w:t>
      </w:r>
      <w:r w:rsidR="00432194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to confirm saving the </w:t>
      </w:r>
      <w:r w:rsidR="00432194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432194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. You can apply multiple criteria by adding multiple </w:t>
      </w:r>
      <w:r w:rsidR="00432194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432194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one by one </w:t>
      </w:r>
      <w:r w:rsidR="00432194" w:rsidRPr="009424BF">
        <w:rPr>
          <w:rFonts w:ascii="Calibri" w:hAnsi="Calibri" w:cs="Calibri"/>
          <w:sz w:val="24"/>
          <w:szCs w:val="24"/>
        </w:rPr>
        <w:t>following a similar</w:t>
      </w:r>
      <w:r w:rsidR="00432194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approach to add each one separately. You can also add multiple </w:t>
      </w:r>
      <w:r w:rsidR="00432194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432194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s at once by clicking on the </w:t>
      </w:r>
      <w:r w:rsidR="00432194" w:rsidRPr="009424BF">
        <w:rPr>
          <w:rFonts w:ascii="Calibri" w:eastAsia="Calibri" w:hAnsi="Calibri" w:cs="Calibri"/>
          <w:b/>
          <w:color w:val="000000"/>
          <w:sz w:val="24"/>
          <w:szCs w:val="24"/>
        </w:rPr>
        <w:t>Plus</w:t>
      </w:r>
      <w:r w:rsidR="00432194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button available in the first </w:t>
      </w:r>
      <w:r w:rsidR="00432194" w:rsidRPr="0074062F">
        <w:rPr>
          <w:rFonts w:ascii="Calibri" w:eastAsia="Calibri" w:hAnsi="Calibri" w:cs="Calibri"/>
          <w:b/>
          <w:bCs/>
          <w:color w:val="000000"/>
          <w:sz w:val="24"/>
          <w:szCs w:val="24"/>
        </w:rPr>
        <w:t>Filter</w:t>
      </w:r>
      <w:r w:rsidR="00432194" w:rsidRPr="009424BF">
        <w:rPr>
          <w:rFonts w:ascii="Calibri" w:eastAsia="Calibri" w:hAnsi="Calibri" w:cs="Calibri"/>
          <w:color w:val="000000"/>
          <w:sz w:val="24"/>
          <w:szCs w:val="24"/>
        </w:rPr>
        <w:t xml:space="preserve"> row (see below figure).</w:t>
      </w:r>
    </w:p>
    <w:p w14:paraId="00F1406F" w14:textId="1BEF406E" w:rsidR="00432194" w:rsidRPr="008C5C87" w:rsidRDefault="001411C3" w:rsidP="00432194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0B0872CB" wp14:editId="26B0B4C7">
            <wp:simplePos x="0" y="0"/>
            <wp:positionH relativeFrom="column">
              <wp:posOffset>1399540</wp:posOffset>
            </wp:positionH>
            <wp:positionV relativeFrom="paragraph">
              <wp:posOffset>4506612</wp:posOffset>
            </wp:positionV>
            <wp:extent cx="437515" cy="206375"/>
            <wp:effectExtent l="0" t="0" r="635" b="3175"/>
            <wp:wrapSquare wrapText="bothSides"/>
            <wp:docPr id="52542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33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194" w:rsidRPr="009424BF">
        <w:rPr>
          <w:rFonts w:ascii="Calibri" w:eastAsia="Calibri" w:hAnsi="Calibri" w:cs="Calibri"/>
          <w:sz w:val="24"/>
          <w:szCs w:val="24"/>
        </w:rPr>
        <w:t xml:space="preserve">Click on the </w:t>
      </w:r>
      <w:r w:rsidR="00432194" w:rsidRPr="009424BF">
        <w:rPr>
          <w:rFonts w:ascii="Calibri" w:eastAsia="Calibri" w:hAnsi="Calibri" w:cs="Calibri"/>
          <w:b/>
          <w:sz w:val="24"/>
          <w:szCs w:val="24"/>
        </w:rPr>
        <w:t>Apply</w:t>
      </w:r>
      <w:r w:rsidR="00432194" w:rsidRPr="009424BF">
        <w:rPr>
          <w:rFonts w:ascii="Calibri" w:eastAsia="Calibri" w:hAnsi="Calibri" w:cs="Calibri"/>
          <w:sz w:val="24"/>
          <w:szCs w:val="24"/>
        </w:rPr>
        <w:t xml:space="preserve"> button to </w:t>
      </w:r>
      <w:r w:rsidR="00432194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432194" w:rsidRPr="009424BF">
        <w:rPr>
          <w:rFonts w:ascii="Calibri" w:eastAsia="Calibri" w:hAnsi="Calibri" w:cs="Calibri"/>
          <w:sz w:val="24"/>
          <w:szCs w:val="24"/>
        </w:rPr>
        <w:t xml:space="preserve"> the </w:t>
      </w:r>
      <w:r w:rsidR="00432194" w:rsidRPr="00360C3B">
        <w:rPr>
          <w:rFonts w:ascii="Calibri" w:eastAsia="Calibri" w:hAnsi="Calibri" w:cs="Calibri"/>
          <w:b/>
          <w:bCs/>
          <w:sz w:val="24"/>
          <w:szCs w:val="24"/>
        </w:rPr>
        <w:t>Transaction</w:t>
      </w:r>
      <w:r w:rsidR="00432194" w:rsidRPr="00E02D9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432194" w:rsidRPr="009424BF">
        <w:rPr>
          <w:rFonts w:ascii="Calibri" w:eastAsia="Calibri" w:hAnsi="Calibri" w:cs="Calibri"/>
          <w:sz w:val="24"/>
          <w:szCs w:val="24"/>
        </w:rPr>
        <w:t xml:space="preserve">list based on saved </w:t>
      </w:r>
      <w:r w:rsidR="00432194" w:rsidRPr="0074062F">
        <w:rPr>
          <w:rFonts w:ascii="Calibri" w:eastAsia="Calibri" w:hAnsi="Calibri" w:cs="Calibri"/>
          <w:b/>
          <w:bCs/>
          <w:sz w:val="24"/>
          <w:szCs w:val="24"/>
        </w:rPr>
        <w:t>Filter</w:t>
      </w:r>
      <w:r w:rsidR="00432194" w:rsidRPr="009424BF">
        <w:rPr>
          <w:rFonts w:ascii="Calibri" w:eastAsia="Calibri" w:hAnsi="Calibri" w:cs="Calibri"/>
          <w:sz w:val="24"/>
          <w:szCs w:val="24"/>
        </w:rPr>
        <w:t>s.</w:t>
      </w:r>
      <w:r w:rsidR="00432194" w:rsidRPr="009424BF">
        <w:rPr>
          <w:rFonts w:ascii="Calibri" w:hAnsi="Calibri" w:cs="Calibri"/>
          <w:noProof/>
          <w:color w:val="000000"/>
        </w:rPr>
        <w:t xml:space="preserve"> </w:t>
      </w:r>
    </w:p>
    <w:p w14:paraId="307B9FEE" w14:textId="0612D7D8" w:rsidR="00FA2358" w:rsidRPr="00FA2358" w:rsidRDefault="00432194" w:rsidP="00FA2358">
      <w:pPr>
        <w:pStyle w:val="Heading2"/>
        <w:spacing w:before="100" w:beforeAutospacing="1" w:after="100" w:afterAutospacing="1" w:line="360" w:lineRule="auto"/>
        <w:jc w:val="both"/>
        <w:rPr>
          <w:color w:val="002060"/>
        </w:rPr>
      </w:pPr>
      <w:r w:rsidRPr="008C5C87">
        <w:rPr>
          <w:rFonts w:cs="Calibri"/>
          <w:sz w:val="24"/>
          <w:szCs w:val="24"/>
        </w:rPr>
        <w:br w:type="page"/>
      </w:r>
      <w:bookmarkStart w:id="15" w:name="_Toc176966464"/>
      <w:r w:rsidR="00FF5D95" w:rsidRPr="00360C3B">
        <w:rPr>
          <w:color w:val="002060"/>
        </w:rPr>
        <w:lastRenderedPageBreak/>
        <w:t>2.</w:t>
      </w:r>
      <w:r w:rsidR="00D171D9">
        <w:rPr>
          <w:color w:val="002060"/>
        </w:rPr>
        <w:t>3 A</w:t>
      </w:r>
      <w:r w:rsidR="00D171D9" w:rsidRPr="00D171D9">
        <w:rPr>
          <w:color w:val="002060"/>
        </w:rPr>
        <w:t>NNEXURE</w:t>
      </w:r>
      <w:r w:rsidR="00FA2358">
        <w:rPr>
          <w:color w:val="002060"/>
        </w:rPr>
        <w:t xml:space="preserve"> 1 </w:t>
      </w:r>
      <w:r w:rsidR="00FA2358">
        <w:rPr>
          <w:rFonts w:cs="Calibri"/>
          <w:color w:val="002060"/>
        </w:rPr>
        <w:t xml:space="preserve">– </w:t>
      </w:r>
      <w:r w:rsidR="001E7CDC">
        <w:rPr>
          <w:rFonts w:cs="Calibri"/>
          <w:color w:val="002060"/>
        </w:rPr>
        <w:t>ARCHIVED</w:t>
      </w:r>
      <w:r w:rsidR="00FA2358">
        <w:rPr>
          <w:rFonts w:cs="Calibri"/>
          <w:color w:val="002060"/>
        </w:rPr>
        <w:t xml:space="preserve"> </w:t>
      </w:r>
      <w:r w:rsidR="00FA2358">
        <w:rPr>
          <w:color w:val="002060"/>
        </w:rPr>
        <w:t>TRANSACTION</w:t>
      </w:r>
      <w:bookmarkEnd w:id="15"/>
    </w:p>
    <w:p w14:paraId="4267B444" w14:textId="5A457DEA" w:rsidR="00D171D9" w:rsidRDefault="00D171D9">
      <w:pPr>
        <w:pStyle w:val="ListParagraph"/>
        <w:numPr>
          <w:ilvl w:val="0"/>
          <w:numId w:val="3"/>
        </w:numPr>
        <w:spacing w:line="360" w:lineRule="auto"/>
      </w:pPr>
      <w:r>
        <w:t xml:space="preserve">For </w:t>
      </w:r>
      <w:r w:rsidRPr="00D171D9">
        <w:t xml:space="preserve">Internal transactions where </w:t>
      </w:r>
      <w:r w:rsidR="006443D2">
        <w:t xml:space="preserve">the </w:t>
      </w:r>
      <w:r w:rsidRPr="00D171D9">
        <w:t>country in MU,</w:t>
      </w:r>
      <w:r>
        <w:t xml:space="preserve"> </w:t>
      </w:r>
      <w:r w:rsidRPr="00D171D9">
        <w:t>FRP,</w:t>
      </w:r>
      <w:r w:rsidR="006443D2">
        <w:t xml:space="preserve"> </w:t>
      </w:r>
      <w:r w:rsidRPr="00D171D9">
        <w:t>ROD,</w:t>
      </w:r>
      <w:r>
        <w:t xml:space="preserve"> </w:t>
      </w:r>
      <w:r w:rsidRPr="00D171D9">
        <w:t>WT,</w:t>
      </w:r>
      <w:r w:rsidR="006443D2">
        <w:t xml:space="preserve"> </w:t>
      </w:r>
      <w:r w:rsidRPr="00D171D9">
        <w:t>SBO,</w:t>
      </w:r>
      <w:r>
        <w:t xml:space="preserve"> </w:t>
      </w:r>
      <w:r w:rsidRPr="00D171D9">
        <w:t>AGA</w:t>
      </w:r>
      <w:r>
        <w:t xml:space="preserve"> </w:t>
      </w:r>
      <w:r w:rsidR="006443D2">
        <w:t>will be automatically moved to Archived Transaction.</w:t>
      </w:r>
    </w:p>
    <w:p w14:paraId="16509237" w14:textId="702970E9" w:rsidR="006443D2" w:rsidRPr="001411C3" w:rsidRDefault="006443D2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  <w:r>
        <w:t xml:space="preserve">For </w:t>
      </w:r>
      <w:r w:rsidR="00843086" w:rsidRPr="00843086">
        <w:t xml:space="preserve">transactions with </w:t>
      </w:r>
      <w:r w:rsidR="00E03B7A" w:rsidRPr="001411C3">
        <w:rPr>
          <w:rFonts w:ascii="Calibri" w:eastAsia="Calibri" w:hAnsi="Calibri" w:cs="Calibri"/>
          <w:b/>
          <w:color w:val="000000" w:themeColor="text1"/>
          <w:sz w:val="24"/>
          <w:szCs w:val="24"/>
        </w:rPr>
        <w:t>Cost Insurance Freight</w:t>
      </w:r>
      <w:r w:rsidR="00E03B7A" w:rsidRPr="001411C3">
        <w:rPr>
          <w:rFonts w:ascii="Calibri" w:eastAsia="Calibri" w:hAnsi="Calibri" w:cs="Calibri"/>
          <w:bCs/>
          <w:color w:val="000000" w:themeColor="text1"/>
          <w:sz w:val="24"/>
          <w:szCs w:val="24"/>
        </w:rPr>
        <w:t xml:space="preserve"> (</w:t>
      </w:r>
      <w:r w:rsidR="00843086" w:rsidRPr="00843086">
        <w:t>CIF</w:t>
      </w:r>
      <w:r w:rsidR="00E03B7A">
        <w:t>)</w:t>
      </w:r>
      <w:r w:rsidR="00843086" w:rsidRPr="00843086">
        <w:t xml:space="preserve"> &lt; 1000</w:t>
      </w:r>
      <w:r>
        <w:t>, it will be automatically moved to Archived Transaction.</w:t>
      </w:r>
    </w:p>
    <w:p w14:paraId="130546E0" w14:textId="53E9776F" w:rsidR="00843086" w:rsidRDefault="006443D2">
      <w:pPr>
        <w:pStyle w:val="ListParagraph"/>
        <w:numPr>
          <w:ilvl w:val="0"/>
          <w:numId w:val="3"/>
        </w:numPr>
        <w:spacing w:line="360" w:lineRule="auto"/>
      </w:pPr>
      <w:r>
        <w:t xml:space="preserve">For </w:t>
      </w:r>
      <w:r w:rsidR="00843086" w:rsidRPr="00843086">
        <w:t xml:space="preserve">transactions with </w:t>
      </w:r>
      <w:r w:rsidR="00E03B7A" w:rsidRPr="00B40B2D">
        <w:rPr>
          <w:rFonts w:ascii="Calibri" w:eastAsia="Calibri" w:hAnsi="Calibri" w:cs="Calibri"/>
          <w:b/>
          <w:color w:val="000000" w:themeColor="text1"/>
          <w:sz w:val="24"/>
          <w:szCs w:val="24"/>
        </w:rPr>
        <w:t>Free on Board</w:t>
      </w:r>
      <w:r w:rsidR="00E03B7A" w:rsidRPr="00843086">
        <w:t xml:space="preserve"> </w:t>
      </w:r>
      <w:r w:rsidR="00E03B7A">
        <w:t>(</w:t>
      </w:r>
      <w:r w:rsidR="00843086" w:rsidRPr="00843086">
        <w:t>FOB</w:t>
      </w:r>
      <w:r w:rsidR="00E03B7A">
        <w:t>&lt;</w:t>
      </w:r>
      <w:r w:rsidR="00843086" w:rsidRPr="00843086">
        <w:t>1000</w:t>
      </w:r>
      <w:r w:rsidR="00E03B7A">
        <w:t>)</w:t>
      </w:r>
      <w:r>
        <w:t>, it</w:t>
      </w:r>
      <w:r w:rsidR="00F612F1" w:rsidRPr="00843086">
        <w:t xml:space="preserve"> </w:t>
      </w:r>
      <w:r>
        <w:t>will be automatically moved to Archived Transaction.</w:t>
      </w:r>
    </w:p>
    <w:p w14:paraId="764C7067" w14:textId="297E0EE5" w:rsidR="00843086" w:rsidRDefault="006443D2">
      <w:pPr>
        <w:pStyle w:val="ListParagraph"/>
        <w:numPr>
          <w:ilvl w:val="0"/>
          <w:numId w:val="3"/>
        </w:numPr>
        <w:spacing w:line="360" w:lineRule="auto"/>
      </w:pPr>
      <w:r>
        <w:t>For transactions</w:t>
      </w:r>
      <w:r w:rsidR="00843086" w:rsidRPr="00843086">
        <w:t xml:space="preserve"> with CPC having Trade type NONE</w:t>
      </w:r>
      <w:r>
        <w:t>, it will be automatically moved to Archived Transaction.</w:t>
      </w:r>
    </w:p>
    <w:p w14:paraId="2DB2897E" w14:textId="00DEC4C9" w:rsidR="00F612F1" w:rsidRDefault="00843086">
      <w:pPr>
        <w:pStyle w:val="ListParagraph"/>
        <w:numPr>
          <w:ilvl w:val="0"/>
          <w:numId w:val="3"/>
        </w:numPr>
        <w:spacing w:line="360" w:lineRule="auto"/>
      </w:pPr>
      <w:r w:rsidRPr="00843086">
        <w:t>Transactions based on</w:t>
      </w:r>
      <w:r w:rsidR="00F612F1">
        <w:t xml:space="preserve"> Trade Flow Subclass in </w:t>
      </w:r>
    </w:p>
    <w:p w14:paraId="35517AD8" w14:textId="77777777" w:rsidR="00F612F1" w:rsidRDefault="00F612F1">
      <w:pPr>
        <w:pStyle w:val="ListParagraph"/>
        <w:numPr>
          <w:ilvl w:val="1"/>
          <w:numId w:val="3"/>
        </w:numPr>
        <w:spacing w:line="360" w:lineRule="auto"/>
      </w:pPr>
      <w:r>
        <w:t>14 - Ignored export transaction (T-Used),</w:t>
      </w:r>
    </w:p>
    <w:p w14:paraId="11E282AB" w14:textId="77777777" w:rsidR="00F612F1" w:rsidRDefault="00F612F1">
      <w:pPr>
        <w:pStyle w:val="ListParagraph"/>
        <w:numPr>
          <w:ilvl w:val="1"/>
          <w:numId w:val="3"/>
        </w:numPr>
        <w:spacing w:line="360" w:lineRule="auto"/>
      </w:pPr>
      <w:r>
        <w:t>19 - Other export type,</w:t>
      </w:r>
    </w:p>
    <w:p w14:paraId="39BB9790" w14:textId="77777777" w:rsidR="00F612F1" w:rsidRDefault="00F612F1">
      <w:pPr>
        <w:pStyle w:val="ListParagraph"/>
        <w:numPr>
          <w:ilvl w:val="1"/>
          <w:numId w:val="3"/>
        </w:numPr>
        <w:spacing w:line="360" w:lineRule="auto"/>
      </w:pPr>
      <w:r>
        <w:t>24 - Ignored import transaction (T-Used),</w:t>
      </w:r>
    </w:p>
    <w:p w14:paraId="6CB2470D" w14:textId="77777777" w:rsidR="00F612F1" w:rsidRDefault="00F612F1">
      <w:pPr>
        <w:pStyle w:val="ListParagraph"/>
        <w:numPr>
          <w:ilvl w:val="1"/>
          <w:numId w:val="3"/>
        </w:numPr>
        <w:spacing w:line="360" w:lineRule="auto"/>
      </w:pPr>
      <w:r>
        <w:t>25 - Import by freeport - local sales (ignored),</w:t>
      </w:r>
    </w:p>
    <w:p w14:paraId="38B7CDD1" w14:textId="22D4C068" w:rsidR="00F612F1" w:rsidRDefault="00F612F1">
      <w:pPr>
        <w:pStyle w:val="ListParagraph"/>
        <w:numPr>
          <w:ilvl w:val="1"/>
          <w:numId w:val="3"/>
        </w:numPr>
        <w:spacing w:line="360" w:lineRule="auto"/>
      </w:pPr>
      <w:r>
        <w:t>29 - Other import type</w:t>
      </w:r>
    </w:p>
    <w:p w14:paraId="5650A8DB" w14:textId="4149AC33" w:rsidR="00F612F1" w:rsidRDefault="00000366">
      <w:pPr>
        <w:pStyle w:val="ListParagraph"/>
        <w:numPr>
          <w:ilvl w:val="1"/>
          <w:numId w:val="3"/>
        </w:numPr>
        <w:spacing w:line="360" w:lineRule="auto"/>
      </w:pPr>
      <w:r>
        <w:t>it</w:t>
      </w:r>
      <w:r w:rsidRPr="00843086">
        <w:t xml:space="preserve"> </w:t>
      </w:r>
      <w:r>
        <w:t>will be automatically moved to Archived Transaction.</w:t>
      </w:r>
    </w:p>
    <w:p w14:paraId="7F0992FD" w14:textId="1B740A53" w:rsidR="009C29FD" w:rsidRPr="00D171D9" w:rsidRDefault="00000366">
      <w:pPr>
        <w:pStyle w:val="ListParagraph"/>
        <w:numPr>
          <w:ilvl w:val="0"/>
          <w:numId w:val="3"/>
        </w:numPr>
        <w:spacing w:line="360" w:lineRule="auto"/>
      </w:pPr>
      <w:r>
        <w:t xml:space="preserve">For transactions where </w:t>
      </w:r>
      <w:r w:rsidRPr="00000366">
        <w:t>HS</w:t>
      </w:r>
      <w:r>
        <w:t xml:space="preserve"> code</w:t>
      </w:r>
      <w:r w:rsidRPr="00000366">
        <w:t xml:space="preserve"> for all </w:t>
      </w:r>
      <w:r>
        <w:t>non-post-entry</w:t>
      </w:r>
      <w:r w:rsidRPr="00000366">
        <w:t>, non-ship-stores</w:t>
      </w:r>
      <w:r>
        <w:t>, it will be automatically moved to Archived Transaction.</w:t>
      </w:r>
    </w:p>
    <w:p w14:paraId="1B1278D3" w14:textId="2EF67887" w:rsidR="00FF5D95" w:rsidRDefault="00FF5D9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F251E76" w14:textId="77777777" w:rsidR="00B13188" w:rsidRPr="00432194" w:rsidRDefault="00B13188" w:rsidP="00432194">
      <w:pPr>
        <w:jc w:val="both"/>
        <w:rPr>
          <w:rFonts w:ascii="Calibri" w:hAnsi="Calibri" w:cs="Calibri"/>
          <w:sz w:val="24"/>
          <w:szCs w:val="24"/>
        </w:rPr>
        <w:sectPr w:rsidR="00B13188" w:rsidRPr="00432194" w:rsidSect="00A3305D">
          <w:headerReference w:type="even" r:id="rId19"/>
          <w:headerReference w:type="default" r:id="rId20"/>
          <w:footerReference w:type="even" r:id="rId21"/>
          <w:footerReference w:type="default" r:id="rId22"/>
          <w:footerReference w:type="first" r:id="rId23"/>
          <w:pgSz w:w="12240" w:h="15840"/>
          <w:pgMar w:top="1702" w:right="1440" w:bottom="1440" w:left="1440" w:header="720" w:footer="720" w:gutter="0"/>
          <w:cols w:space="720"/>
          <w:titlePg/>
          <w:docGrid w:linePitch="360"/>
        </w:sectPr>
      </w:pPr>
    </w:p>
    <w:bookmarkStart w:id="16" w:name="_Toc132304205"/>
    <w:p w14:paraId="02268389" w14:textId="4E825CC7" w:rsidR="00880856" w:rsidRPr="00B13188" w:rsidRDefault="00B13188" w:rsidP="00B13188">
      <w:pPr>
        <w:spacing w:before="100" w:beforeAutospacing="1" w:after="100" w:afterAutospacing="1" w:line="360" w:lineRule="auto"/>
        <w:jc w:val="both"/>
        <w:rPr>
          <w:rFonts w:cs="Times New Roman"/>
          <w:szCs w:val="24"/>
        </w:rPr>
      </w:pPr>
      <w:r w:rsidRPr="009D4DB1">
        <w:rPr>
          <w:rFonts w:ascii="Segoe MDL2 Assets" w:hAnsi="Segoe MDL2 Assets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CD7CE8E" wp14:editId="5E1C0D27">
                <wp:simplePos x="0" y="0"/>
                <wp:positionH relativeFrom="page">
                  <wp:posOffset>828040</wp:posOffset>
                </wp:positionH>
                <wp:positionV relativeFrom="page">
                  <wp:posOffset>304800</wp:posOffset>
                </wp:positionV>
                <wp:extent cx="6518910" cy="9159240"/>
                <wp:effectExtent l="0" t="0" r="0" b="3810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8910" cy="9159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32579" w14:textId="77777777" w:rsidR="00B13188" w:rsidRPr="00B84C58" w:rsidRDefault="00B13188" w:rsidP="00B13188">
                            <w:pPr>
                              <w:tabs>
                                <w:tab w:val="left" w:pos="10080"/>
                              </w:tabs>
                              <w:ind w:right="157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7CE8E" id="Rectangle 471" o:spid="_x0000_s1031" style="position:absolute;left:0;text-align:left;margin-left:65.2pt;margin-top:24pt;width:513.3pt;height:721.2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" fillcolor="#d9dfef [660]" stroked="f" strokeweight="1pt">
                <v:fill color2="#90a1cf [1940]" rotate="t" focus="100%" type="gradient">
                  <o:fill v:ext="view" type="gradientUnscaled"/>
                </v:fill>
                <v:textbox inset="0,0,0,0">
                  <w:txbxContent>
                    <w:p w14:paraId="13632579" w14:textId="77777777" w:rsidR="00B13188" w:rsidRPr="00B84C58" w:rsidRDefault="00B13188" w:rsidP="00B13188">
                      <w:pPr>
                        <w:tabs>
                          <w:tab w:val="left" w:pos="10080"/>
                        </w:tabs>
                        <w:ind w:right="157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317CC3" wp14:editId="068C3EC1">
                <wp:simplePos x="0" y="0"/>
                <wp:positionH relativeFrom="column">
                  <wp:posOffset>-10160</wp:posOffset>
                </wp:positionH>
                <wp:positionV relativeFrom="paragraph">
                  <wp:posOffset>2434590</wp:posOffset>
                </wp:positionV>
                <wp:extent cx="6359525" cy="2540000"/>
                <wp:effectExtent l="0" t="0" r="3175" b="0"/>
                <wp:wrapNone/>
                <wp:docPr id="4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2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DC146" id="Rectangle 8" o:spid="_x0000_s1026" style="position:absolute;margin-left:-.8pt;margin-top:191.7pt;width:500.75pt;height:20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" fillcolor="white [3212]" strok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50139B" wp14:editId="140D0292">
                <wp:simplePos x="0" y="0"/>
                <wp:positionH relativeFrom="column">
                  <wp:posOffset>147320</wp:posOffset>
                </wp:positionH>
                <wp:positionV relativeFrom="paragraph">
                  <wp:posOffset>3348990</wp:posOffset>
                </wp:positionV>
                <wp:extent cx="6028568" cy="472440"/>
                <wp:effectExtent l="0" t="0" r="0" b="3810"/>
                <wp:wrapNone/>
                <wp:docPr id="254638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568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AFE420" w14:textId="77777777" w:rsidR="00B13188" w:rsidRPr="00013944" w:rsidRDefault="00B13188" w:rsidP="00B13188">
                            <w:pPr>
                              <w:jc w:val="center"/>
                              <w:rPr>
                                <w:rFonts w:eastAsiaTheme="majorEastAsia" w:cstheme="majorBidi"/>
                                <w:noProof/>
                                <w:color w:val="629DD1" w:themeColor="accent2"/>
                                <w:sz w:val="20"/>
                              </w:rPr>
                            </w:pPr>
                            <w:r w:rsidRPr="00013944">
                              <w:rPr>
                                <w:rFonts w:eastAsiaTheme="majorEastAsia" w:cstheme="majorBidi"/>
                                <w:noProof/>
                                <w:color w:val="629DD1" w:themeColor="accent2"/>
                                <w:sz w:val="48"/>
                                <w:szCs w:val="48"/>
                              </w:rPr>
                              <w:t>PRODUCT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139B" id="Text Box 1" o:spid="_x0000_s1032" type="#_x0000_t202" style="position:absolute;left:0;text-align:left;margin-left:11.6pt;margin-top:263.7pt;width:474.7pt;height:37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" filled="f" stroked="f" strokeweight=".5pt">
                <v:textbox>
                  <w:txbxContent>
                    <w:p w14:paraId="11AFE420" w14:textId="77777777" w:rsidR="00B13188" w:rsidRPr="00013944" w:rsidRDefault="00B13188" w:rsidP="00B13188">
                      <w:pPr>
                        <w:jc w:val="center"/>
                        <w:rPr>
                          <w:rFonts w:eastAsiaTheme="majorEastAsia" w:cstheme="majorBidi"/>
                          <w:noProof/>
                          <w:color w:val="629DD1" w:themeColor="accent2"/>
                          <w:sz w:val="20"/>
                        </w:rPr>
                      </w:pPr>
                      <w:r w:rsidRPr="00013944">
                        <w:rPr>
                          <w:rFonts w:eastAsiaTheme="majorEastAsia" w:cstheme="majorBidi"/>
                          <w:noProof/>
                          <w:color w:val="629DD1" w:themeColor="accent2"/>
                          <w:sz w:val="48"/>
                          <w:szCs w:val="48"/>
                        </w:rPr>
                        <w:t>PRODUCT DOCUMENT</w:t>
                      </w:r>
                    </w:p>
                  </w:txbxContent>
                </v:textbox>
              </v:shape>
            </w:pict>
          </mc:Fallback>
        </mc:AlternateContent>
      </w:r>
      <w:r w:rsidRPr="009D4DB1">
        <w:rPr>
          <w:rFonts w:ascii="Segoe MDL2 Assets" w:hAnsi="Segoe MDL2 Assets" w:cs="Times New Roman"/>
          <w:noProof/>
        </w:rPr>
        <w:drawing>
          <wp:anchor distT="0" distB="0" distL="114300" distR="114300" simplePos="0" relativeHeight="251742208" behindDoc="0" locked="0" layoutInCell="1" allowOverlap="1" wp14:anchorId="522845AC" wp14:editId="6E05BEE2">
            <wp:simplePos x="0" y="0"/>
            <wp:positionH relativeFrom="column">
              <wp:posOffset>4002405</wp:posOffset>
            </wp:positionH>
            <wp:positionV relativeFrom="page">
              <wp:posOffset>8091805</wp:posOffset>
            </wp:positionV>
            <wp:extent cx="2341880" cy="548005"/>
            <wp:effectExtent l="0" t="0" r="0" b="4445"/>
            <wp:wrapSquare wrapText="bothSides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ech Mission-0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DB1">
        <w:rPr>
          <w:rFonts w:ascii="Segoe MDL2 Assets" w:hAnsi="Segoe MDL2 Assets" w:cs="Times New Roman"/>
          <w:noProof/>
        </w:rPr>
        <w:drawing>
          <wp:anchor distT="0" distB="0" distL="114300" distR="114300" simplePos="0" relativeHeight="251741184" behindDoc="0" locked="0" layoutInCell="1" allowOverlap="1" wp14:anchorId="6D78D76A" wp14:editId="61231877">
            <wp:simplePos x="0" y="0"/>
            <wp:positionH relativeFrom="column">
              <wp:posOffset>2883535</wp:posOffset>
            </wp:positionH>
            <wp:positionV relativeFrom="page">
              <wp:posOffset>7776210</wp:posOffset>
            </wp:positionV>
            <wp:extent cx="588010" cy="1191260"/>
            <wp:effectExtent l="0" t="0" r="2540" b="8890"/>
            <wp:wrapSquare wrapText="bothSides"/>
            <wp:docPr id="474" name="Picture 474" descr="File:UNDP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UNDP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DB1">
        <w:rPr>
          <w:rFonts w:ascii="Segoe MDL2 Assets" w:hAnsi="Segoe MDL2 Assets" w:cs="Times New Roman"/>
          <w:noProof/>
        </w:rPr>
        <w:drawing>
          <wp:anchor distT="0" distB="0" distL="114300" distR="114300" simplePos="0" relativeHeight="251740160" behindDoc="0" locked="0" layoutInCell="1" allowOverlap="1" wp14:anchorId="4F331EDE" wp14:editId="77340802">
            <wp:simplePos x="0" y="0"/>
            <wp:positionH relativeFrom="column">
              <wp:posOffset>71755</wp:posOffset>
            </wp:positionH>
            <wp:positionV relativeFrom="page">
              <wp:posOffset>7776210</wp:posOffset>
            </wp:positionV>
            <wp:extent cx="1986915" cy="1191260"/>
            <wp:effectExtent l="0" t="0" r="0" b="8890"/>
            <wp:wrapSquare wrapText="bothSides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stics Mauritius Log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</w:p>
    <w:sectPr w:rsidR="00880856" w:rsidRPr="00B13188" w:rsidSect="00830E2B">
      <w:pgSz w:w="12240" w:h="15840"/>
      <w:pgMar w:top="170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D6ED8" w14:textId="77777777" w:rsidR="009F27F8" w:rsidRDefault="009F27F8" w:rsidP="00D37A06">
      <w:r>
        <w:separator/>
      </w:r>
    </w:p>
  </w:endnote>
  <w:endnote w:type="continuationSeparator" w:id="0">
    <w:p w14:paraId="04DAF08A" w14:textId="77777777" w:rsidR="009F27F8" w:rsidRDefault="009F27F8" w:rsidP="00D3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35093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BADBF2" w14:textId="1AE061D2" w:rsidR="00EB06C4" w:rsidRDefault="00EB06C4" w:rsidP="00E23C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98E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MauStats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1350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2222EA" w14:textId="56272382" w:rsidR="00EB06C4" w:rsidRDefault="001411C3" w:rsidP="001411C3">
        <w:pPr>
          <w:pStyle w:val="Footer"/>
          <w:pBdr>
            <w:top w:val="single" w:sz="4" w:space="1" w:color="D9D9D9" w:themeColor="background1" w:themeShade="D9"/>
          </w:pBdr>
          <w:tabs>
            <w:tab w:val="left" w:pos="7498"/>
          </w:tabs>
        </w:pPr>
        <w:r>
          <w:tab/>
        </w:r>
        <w:r>
          <w:tab/>
        </w:r>
        <w:r>
          <w:tab/>
        </w:r>
        <w:r w:rsidR="00EB06C4">
          <w:fldChar w:fldCharType="begin"/>
        </w:r>
        <w:r w:rsidR="00EB06C4">
          <w:instrText xml:space="preserve"> PAGE   \* MERGEFORMAT </w:instrText>
        </w:r>
        <w:r w:rsidR="00EB06C4">
          <w:fldChar w:fldCharType="separate"/>
        </w:r>
        <w:r w:rsidR="006A498E">
          <w:rPr>
            <w:noProof/>
          </w:rPr>
          <w:t>9</w:t>
        </w:r>
        <w:r w:rsidR="00EB06C4">
          <w:rPr>
            <w:noProof/>
          </w:rPr>
          <w:fldChar w:fldCharType="end"/>
        </w:r>
        <w:r w:rsidR="00EB06C4">
          <w:t xml:space="preserve"> | </w:t>
        </w:r>
        <w:r w:rsidR="00EB06C4">
          <w:rPr>
            <w:color w:val="7F7F7F" w:themeColor="background1" w:themeShade="7F"/>
            <w:spacing w:val="60"/>
          </w:rPr>
          <w:t>MauStats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2C2E5" w14:textId="77777777" w:rsidR="00EB06C4" w:rsidRDefault="00EB06C4" w:rsidP="00EA3B5C">
    <w:pPr>
      <w:pStyle w:val="Footer"/>
    </w:pPr>
    <w:r w:rsidRPr="0088375D">
      <w:rPr>
        <w:rFonts w:ascii="Calibri" w:hAnsi="Calibri" w:cs="Calibri"/>
        <w:noProof/>
      </w:rPr>
      <w:drawing>
        <wp:anchor distT="0" distB="0" distL="114300" distR="114300" simplePos="0" relativeHeight="251572224" behindDoc="0" locked="0" layoutInCell="1" allowOverlap="1" wp14:anchorId="7F9932B0" wp14:editId="333A8259">
          <wp:simplePos x="0" y="0"/>
          <wp:positionH relativeFrom="column">
            <wp:posOffset>0</wp:posOffset>
          </wp:positionH>
          <wp:positionV relativeFrom="page">
            <wp:posOffset>10118725</wp:posOffset>
          </wp:positionV>
          <wp:extent cx="402590" cy="821055"/>
          <wp:effectExtent l="0" t="0" r="0" b="0"/>
          <wp:wrapSquare wrapText="bothSides"/>
          <wp:docPr id="1744445512" name="Graphic 17444455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" name="Graphic 4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590" cy="821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DC063" w14:textId="77777777" w:rsidR="009F27F8" w:rsidRDefault="009F27F8" w:rsidP="00D37A06">
      <w:r>
        <w:separator/>
      </w:r>
    </w:p>
  </w:footnote>
  <w:footnote w:type="continuationSeparator" w:id="0">
    <w:p w14:paraId="3556353A" w14:textId="77777777" w:rsidR="009F27F8" w:rsidRDefault="009F27F8" w:rsidP="00D37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D2EDC" w14:textId="77777777" w:rsidR="00EB06C4" w:rsidRDefault="00EB06C4" w:rsidP="00D22BA5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0BFD9C2" wp14:editId="6B11BB18">
              <wp:simplePos x="0" y="0"/>
              <wp:positionH relativeFrom="margin">
                <wp:align>right</wp:align>
              </wp:positionH>
              <wp:positionV relativeFrom="paragraph">
                <wp:posOffset>182880</wp:posOffset>
              </wp:positionV>
              <wp:extent cx="4930140" cy="7620"/>
              <wp:effectExtent l="0" t="0" r="22860" b="30480"/>
              <wp:wrapNone/>
              <wp:docPr id="1127220057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930140" cy="762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970BE0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7pt,14.4pt" to="725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" strokecolor="#4a66ac [3204]" strokeweight="1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573248" behindDoc="1" locked="0" layoutInCell="1" allowOverlap="1" wp14:anchorId="22437CD5" wp14:editId="1218CDA0">
          <wp:simplePos x="0" y="0"/>
          <wp:positionH relativeFrom="column">
            <wp:posOffset>-323850</wp:posOffset>
          </wp:positionH>
          <wp:positionV relativeFrom="paragraph">
            <wp:posOffset>69850</wp:posOffset>
          </wp:positionV>
          <wp:extent cx="1263015" cy="276225"/>
          <wp:effectExtent l="0" t="0" r="0" b="9525"/>
          <wp:wrapTight wrapText="bothSides">
            <wp:wrapPolygon edited="0">
              <wp:start x="0" y="0"/>
              <wp:lineTo x="0" y="20855"/>
              <wp:lineTo x="21176" y="20855"/>
              <wp:lineTo x="21176" y="0"/>
              <wp:lineTo x="7493" y="0"/>
              <wp:lineTo x="0" y="0"/>
            </wp:wrapPolygon>
          </wp:wrapTight>
          <wp:docPr id="403213712" name="Graphic 403213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067490" name="Graphic 14560674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5C952939" wp14:editId="615B4F17">
              <wp:simplePos x="0" y="0"/>
              <wp:positionH relativeFrom="column">
                <wp:posOffset>673099</wp:posOffset>
              </wp:positionH>
              <wp:positionV relativeFrom="paragraph">
                <wp:posOffset>330200</wp:posOffset>
              </wp:positionV>
              <wp:extent cx="0" cy="12700"/>
              <wp:effectExtent l="0" t="0" r="19050" b="6350"/>
              <wp:wrapNone/>
              <wp:docPr id="1202010699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15A29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1D61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53pt;margin-top:26pt;width:0;height:1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" strokecolor="#f15a29">
              <v:stroke startarrowwidth="narrow" startarrowlength="short" endarrowwidth="narrow" endarrowlength="short"/>
              <o:lock v:ext="edit" shapetype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81380" w14:textId="77777777" w:rsidR="00EB06C4" w:rsidRPr="00584E9E" w:rsidRDefault="00EB06C4" w:rsidP="008E7080">
    <w:pPr>
      <w:pStyle w:val="Header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6F607F7" wp14:editId="279C43B5">
              <wp:simplePos x="0" y="0"/>
              <wp:positionH relativeFrom="page">
                <wp:posOffset>480060</wp:posOffset>
              </wp:positionH>
              <wp:positionV relativeFrom="paragraph">
                <wp:posOffset>228600</wp:posOffset>
              </wp:positionV>
              <wp:extent cx="5128260" cy="0"/>
              <wp:effectExtent l="0" t="0" r="34290" b="19050"/>
              <wp:wrapNone/>
              <wp:docPr id="1390586015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2826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E8307F" id="Straight Connector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.8pt,18pt" to="441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" strokecolor="#4a66ac [3204]" strokeweight="1.5pt">
              <v:stroke joinstyle="miter"/>
              <o:lock v:ext="edit" shapetype="f"/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0DE3A57" wp14:editId="5870EF4D">
              <wp:simplePos x="0" y="0"/>
              <wp:positionH relativeFrom="margin">
                <wp:align>right</wp:align>
              </wp:positionH>
              <wp:positionV relativeFrom="paragraph">
                <wp:posOffset>-99060</wp:posOffset>
              </wp:positionV>
              <wp:extent cx="1240790" cy="586740"/>
              <wp:effectExtent l="0" t="0" r="0" b="7620"/>
              <wp:wrapSquare wrapText="bothSides"/>
              <wp:docPr id="40024633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0790" cy="5867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4CCC72" w14:textId="77777777" w:rsidR="00EB06C4" w:rsidRPr="00AD183D" w:rsidRDefault="00EB06C4" w:rsidP="00622937">
                          <w:pPr>
                            <w:spacing w:after="0" w:line="260" w:lineRule="exact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User</w:t>
                          </w:r>
                          <w:r w:rsidRPr="00AD183D">
                            <w:rPr>
                              <w:sz w:val="28"/>
                              <w:szCs w:val="28"/>
                            </w:rPr>
                            <w:t xml:space="preserve"> Guide</w:t>
                          </w:r>
                        </w:p>
                        <w:p w14:paraId="394C0B07" w14:textId="77777777" w:rsidR="00EB06C4" w:rsidRPr="00AD183D" w:rsidRDefault="00EB06C4" w:rsidP="00622937">
                          <w:pPr>
                            <w:spacing w:after="0" w:line="260" w:lineRule="exact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AD183D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auStats</w:t>
                          </w:r>
                          <w:r w:rsidRPr="00AD183D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 xml:space="preserve"> Platform</w:t>
                          </w:r>
                        </w:p>
                      </w:txbxContent>
                    </wps:txbx>
                    <wps:bodyPr rot="0" vert="horz" wrap="square" lIns="0" tIns="91440" rIns="0" bIns="0" anchor="b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E3A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46.5pt;margin-top:-7.8pt;width:97.7pt;height:46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" filled="f" stroked="f">
              <v:textbox style="mso-fit-shape-to-text:t" inset="0,7.2pt,0,0">
                <w:txbxContent>
                  <w:p w14:paraId="4C4CCC72" w14:textId="77777777" w:rsidR="00EB06C4" w:rsidRPr="00AD183D" w:rsidRDefault="00EB06C4" w:rsidP="00622937">
                    <w:pPr>
                      <w:spacing w:after="0" w:line="260" w:lineRule="exact"/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User</w:t>
                    </w:r>
                    <w:r w:rsidRPr="00AD183D">
                      <w:rPr>
                        <w:sz w:val="28"/>
                        <w:szCs w:val="28"/>
                      </w:rPr>
                      <w:t xml:space="preserve"> Guide</w:t>
                    </w:r>
                  </w:p>
                  <w:p w14:paraId="394C0B07" w14:textId="77777777" w:rsidR="00EB06C4" w:rsidRPr="00AD183D" w:rsidRDefault="00EB06C4" w:rsidP="00622937">
                    <w:pPr>
                      <w:spacing w:after="0" w:line="260" w:lineRule="exact"/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AD183D">
                      <w:rPr>
                        <w:color w:val="595959" w:themeColor="text1" w:themeTint="A6"/>
                        <w:sz w:val="24"/>
                        <w:szCs w:val="24"/>
                      </w:rPr>
                      <w:t>M</w:t>
                    </w:r>
                    <w:r>
                      <w:rPr>
                        <w:color w:val="595959" w:themeColor="text1" w:themeTint="A6"/>
                        <w:sz w:val="24"/>
                        <w:szCs w:val="24"/>
                      </w:rPr>
                      <w:t>auStats</w:t>
                    </w:r>
                    <w:r w:rsidRPr="00AD183D">
                      <w:rPr>
                        <w:color w:val="595959" w:themeColor="text1" w:themeTint="A6"/>
                        <w:sz w:val="24"/>
                        <w:szCs w:val="24"/>
                      </w:rPr>
                      <w:t xml:space="preserve"> Platform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F5A14"/>
    <w:multiLevelType w:val="multilevel"/>
    <w:tmpl w:val="C83062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13C7"/>
    <w:multiLevelType w:val="hybridMultilevel"/>
    <w:tmpl w:val="E732F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0AE"/>
    <w:multiLevelType w:val="hybridMultilevel"/>
    <w:tmpl w:val="4B20579C"/>
    <w:lvl w:ilvl="0" w:tplc="68CA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71832">
    <w:abstractNumId w:val="2"/>
  </w:num>
  <w:num w:numId="2" w16cid:durableId="147325924">
    <w:abstractNumId w:val="0"/>
  </w:num>
  <w:num w:numId="3" w16cid:durableId="143775035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3"/>
    <w:rsid w:val="00000366"/>
    <w:rsid w:val="00003549"/>
    <w:rsid w:val="0000376F"/>
    <w:rsid w:val="00003C17"/>
    <w:rsid w:val="0000768B"/>
    <w:rsid w:val="00011ED8"/>
    <w:rsid w:val="00016D1F"/>
    <w:rsid w:val="00023C26"/>
    <w:rsid w:val="00034EAC"/>
    <w:rsid w:val="000543BA"/>
    <w:rsid w:val="000613E8"/>
    <w:rsid w:val="00062482"/>
    <w:rsid w:val="000632C4"/>
    <w:rsid w:val="00064109"/>
    <w:rsid w:val="00067E32"/>
    <w:rsid w:val="0007202E"/>
    <w:rsid w:val="0007427A"/>
    <w:rsid w:val="000767E2"/>
    <w:rsid w:val="000773DD"/>
    <w:rsid w:val="00082384"/>
    <w:rsid w:val="00085F31"/>
    <w:rsid w:val="00087BFC"/>
    <w:rsid w:val="00096523"/>
    <w:rsid w:val="00097E52"/>
    <w:rsid w:val="000A3EE4"/>
    <w:rsid w:val="000A7B79"/>
    <w:rsid w:val="000B57AB"/>
    <w:rsid w:val="000C73F6"/>
    <w:rsid w:val="000C7408"/>
    <w:rsid w:val="000D16CE"/>
    <w:rsid w:val="000D35A6"/>
    <w:rsid w:val="000D3F25"/>
    <w:rsid w:val="000D5952"/>
    <w:rsid w:val="000D621E"/>
    <w:rsid w:val="000E10B5"/>
    <w:rsid w:val="000E430F"/>
    <w:rsid w:val="000F143B"/>
    <w:rsid w:val="000F59FB"/>
    <w:rsid w:val="00101065"/>
    <w:rsid w:val="00101F55"/>
    <w:rsid w:val="001044DA"/>
    <w:rsid w:val="00114BA4"/>
    <w:rsid w:val="0011603A"/>
    <w:rsid w:val="001175F3"/>
    <w:rsid w:val="001273AC"/>
    <w:rsid w:val="0013311B"/>
    <w:rsid w:val="00134CA3"/>
    <w:rsid w:val="001365AE"/>
    <w:rsid w:val="0013723F"/>
    <w:rsid w:val="001411C3"/>
    <w:rsid w:val="001439D7"/>
    <w:rsid w:val="001465BE"/>
    <w:rsid w:val="00147073"/>
    <w:rsid w:val="00151338"/>
    <w:rsid w:val="00162AC2"/>
    <w:rsid w:val="001676B5"/>
    <w:rsid w:val="0016783C"/>
    <w:rsid w:val="001679B3"/>
    <w:rsid w:val="00170779"/>
    <w:rsid w:val="00170CFC"/>
    <w:rsid w:val="001727CC"/>
    <w:rsid w:val="00173CE8"/>
    <w:rsid w:val="0017492A"/>
    <w:rsid w:val="00194731"/>
    <w:rsid w:val="001A20D1"/>
    <w:rsid w:val="001A452B"/>
    <w:rsid w:val="001A62C1"/>
    <w:rsid w:val="001B49C2"/>
    <w:rsid w:val="001B61CE"/>
    <w:rsid w:val="001D0244"/>
    <w:rsid w:val="001D4976"/>
    <w:rsid w:val="001D4AB5"/>
    <w:rsid w:val="001D4D2D"/>
    <w:rsid w:val="001E10D1"/>
    <w:rsid w:val="001E2612"/>
    <w:rsid w:val="001E4E38"/>
    <w:rsid w:val="001E50BE"/>
    <w:rsid w:val="001E6478"/>
    <w:rsid w:val="001E65E1"/>
    <w:rsid w:val="001E67CF"/>
    <w:rsid w:val="001E7CDC"/>
    <w:rsid w:val="001F01BC"/>
    <w:rsid w:val="001F1F1B"/>
    <w:rsid w:val="001F3858"/>
    <w:rsid w:val="001F42DA"/>
    <w:rsid w:val="001F7EBF"/>
    <w:rsid w:val="00200ABC"/>
    <w:rsid w:val="002159BF"/>
    <w:rsid w:val="00215E14"/>
    <w:rsid w:val="002205BC"/>
    <w:rsid w:val="002207C7"/>
    <w:rsid w:val="00231B9B"/>
    <w:rsid w:val="0023472F"/>
    <w:rsid w:val="00240B6B"/>
    <w:rsid w:val="00241843"/>
    <w:rsid w:val="00242DEE"/>
    <w:rsid w:val="00251DD1"/>
    <w:rsid w:val="0025221C"/>
    <w:rsid w:val="00254AFE"/>
    <w:rsid w:val="00265D93"/>
    <w:rsid w:val="00266396"/>
    <w:rsid w:val="0026675D"/>
    <w:rsid w:val="00267D3C"/>
    <w:rsid w:val="002730A4"/>
    <w:rsid w:val="00273561"/>
    <w:rsid w:val="00277AA8"/>
    <w:rsid w:val="002814A8"/>
    <w:rsid w:val="00284D21"/>
    <w:rsid w:val="00290A2C"/>
    <w:rsid w:val="002917C4"/>
    <w:rsid w:val="002956A9"/>
    <w:rsid w:val="002A4C04"/>
    <w:rsid w:val="002A7CFA"/>
    <w:rsid w:val="002B033C"/>
    <w:rsid w:val="002B2AE6"/>
    <w:rsid w:val="002B3DFF"/>
    <w:rsid w:val="002C715C"/>
    <w:rsid w:val="002C7E6B"/>
    <w:rsid w:val="002D1CE7"/>
    <w:rsid w:val="002D720E"/>
    <w:rsid w:val="002E3054"/>
    <w:rsid w:val="002E6A70"/>
    <w:rsid w:val="002E6EE1"/>
    <w:rsid w:val="002F3924"/>
    <w:rsid w:val="00302DCA"/>
    <w:rsid w:val="00303223"/>
    <w:rsid w:val="0030331E"/>
    <w:rsid w:val="00303BC8"/>
    <w:rsid w:val="0032246A"/>
    <w:rsid w:val="00326817"/>
    <w:rsid w:val="0034443B"/>
    <w:rsid w:val="00351A0A"/>
    <w:rsid w:val="003570E8"/>
    <w:rsid w:val="00360C3B"/>
    <w:rsid w:val="003634F0"/>
    <w:rsid w:val="0036362E"/>
    <w:rsid w:val="003663E9"/>
    <w:rsid w:val="00370782"/>
    <w:rsid w:val="0038478A"/>
    <w:rsid w:val="003A1041"/>
    <w:rsid w:val="003A18EA"/>
    <w:rsid w:val="003A535A"/>
    <w:rsid w:val="003A7B52"/>
    <w:rsid w:val="003C1878"/>
    <w:rsid w:val="003C1D07"/>
    <w:rsid w:val="003C1D50"/>
    <w:rsid w:val="003C607B"/>
    <w:rsid w:val="003C706C"/>
    <w:rsid w:val="003D197A"/>
    <w:rsid w:val="003D2C9D"/>
    <w:rsid w:val="003E1ABF"/>
    <w:rsid w:val="003E1CD9"/>
    <w:rsid w:val="003E3959"/>
    <w:rsid w:val="003E7F36"/>
    <w:rsid w:val="003F3DB3"/>
    <w:rsid w:val="003F4261"/>
    <w:rsid w:val="00400C46"/>
    <w:rsid w:val="00402EC7"/>
    <w:rsid w:val="00406BF2"/>
    <w:rsid w:val="00412D11"/>
    <w:rsid w:val="0041595A"/>
    <w:rsid w:val="00417EDE"/>
    <w:rsid w:val="00421E07"/>
    <w:rsid w:val="00425076"/>
    <w:rsid w:val="00426C71"/>
    <w:rsid w:val="00431DE6"/>
    <w:rsid w:val="00432194"/>
    <w:rsid w:val="00437DE1"/>
    <w:rsid w:val="00444A8F"/>
    <w:rsid w:val="0045257F"/>
    <w:rsid w:val="004534D9"/>
    <w:rsid w:val="00454EEB"/>
    <w:rsid w:val="0045668F"/>
    <w:rsid w:val="0045683C"/>
    <w:rsid w:val="00460DEB"/>
    <w:rsid w:val="00463D37"/>
    <w:rsid w:val="00463E18"/>
    <w:rsid w:val="00464DC8"/>
    <w:rsid w:val="00464F3B"/>
    <w:rsid w:val="0046693A"/>
    <w:rsid w:val="00467BCB"/>
    <w:rsid w:val="004759FE"/>
    <w:rsid w:val="00491DB4"/>
    <w:rsid w:val="004926C9"/>
    <w:rsid w:val="00494E0A"/>
    <w:rsid w:val="004A05C2"/>
    <w:rsid w:val="004B2C76"/>
    <w:rsid w:val="004B6FBF"/>
    <w:rsid w:val="004D2147"/>
    <w:rsid w:val="004D5EAF"/>
    <w:rsid w:val="004D7DB2"/>
    <w:rsid w:val="004E1CAA"/>
    <w:rsid w:val="004F19C9"/>
    <w:rsid w:val="004F2B13"/>
    <w:rsid w:val="004F4749"/>
    <w:rsid w:val="004F5B64"/>
    <w:rsid w:val="004F6D94"/>
    <w:rsid w:val="0050011B"/>
    <w:rsid w:val="00512954"/>
    <w:rsid w:val="005173D3"/>
    <w:rsid w:val="0052276C"/>
    <w:rsid w:val="00530596"/>
    <w:rsid w:val="0053765B"/>
    <w:rsid w:val="0054356A"/>
    <w:rsid w:val="005446CE"/>
    <w:rsid w:val="00545636"/>
    <w:rsid w:val="00551C5E"/>
    <w:rsid w:val="005521C1"/>
    <w:rsid w:val="00557C3B"/>
    <w:rsid w:val="005624E6"/>
    <w:rsid w:val="0056467C"/>
    <w:rsid w:val="00566179"/>
    <w:rsid w:val="0056644E"/>
    <w:rsid w:val="00566EEA"/>
    <w:rsid w:val="00574F34"/>
    <w:rsid w:val="0057504A"/>
    <w:rsid w:val="005848E8"/>
    <w:rsid w:val="00584E9E"/>
    <w:rsid w:val="005852F8"/>
    <w:rsid w:val="0059092E"/>
    <w:rsid w:val="00594042"/>
    <w:rsid w:val="00596ED1"/>
    <w:rsid w:val="005A4B28"/>
    <w:rsid w:val="005A7EBA"/>
    <w:rsid w:val="005C19BC"/>
    <w:rsid w:val="005C1E9F"/>
    <w:rsid w:val="005C670B"/>
    <w:rsid w:val="005D1549"/>
    <w:rsid w:val="005D1AF9"/>
    <w:rsid w:val="005E00B4"/>
    <w:rsid w:val="006015D0"/>
    <w:rsid w:val="00604189"/>
    <w:rsid w:val="006078A8"/>
    <w:rsid w:val="00615734"/>
    <w:rsid w:val="006162AC"/>
    <w:rsid w:val="00622937"/>
    <w:rsid w:val="006322DB"/>
    <w:rsid w:val="00640B70"/>
    <w:rsid w:val="006443D2"/>
    <w:rsid w:val="00645A12"/>
    <w:rsid w:val="0065011E"/>
    <w:rsid w:val="0065257A"/>
    <w:rsid w:val="00654E98"/>
    <w:rsid w:val="00663C73"/>
    <w:rsid w:val="0067138A"/>
    <w:rsid w:val="006732D2"/>
    <w:rsid w:val="0067525E"/>
    <w:rsid w:val="00675DB7"/>
    <w:rsid w:val="00682CC3"/>
    <w:rsid w:val="00684705"/>
    <w:rsid w:val="00690E12"/>
    <w:rsid w:val="006949B1"/>
    <w:rsid w:val="0069596A"/>
    <w:rsid w:val="006A174D"/>
    <w:rsid w:val="006A211E"/>
    <w:rsid w:val="006A492D"/>
    <w:rsid w:val="006A498E"/>
    <w:rsid w:val="006A5FD1"/>
    <w:rsid w:val="006B0721"/>
    <w:rsid w:val="006C2537"/>
    <w:rsid w:val="006C50FA"/>
    <w:rsid w:val="006C5E72"/>
    <w:rsid w:val="006C5EF4"/>
    <w:rsid w:val="006C6D62"/>
    <w:rsid w:val="006D1E6B"/>
    <w:rsid w:val="006D6EFD"/>
    <w:rsid w:val="006E6B09"/>
    <w:rsid w:val="006F3343"/>
    <w:rsid w:val="006F7855"/>
    <w:rsid w:val="00702FD7"/>
    <w:rsid w:val="0071098C"/>
    <w:rsid w:val="0071201D"/>
    <w:rsid w:val="00712F7F"/>
    <w:rsid w:val="00713531"/>
    <w:rsid w:val="00724EE6"/>
    <w:rsid w:val="00725E30"/>
    <w:rsid w:val="00727A1A"/>
    <w:rsid w:val="00727B6D"/>
    <w:rsid w:val="00727FA1"/>
    <w:rsid w:val="007320B1"/>
    <w:rsid w:val="007333FC"/>
    <w:rsid w:val="007352EE"/>
    <w:rsid w:val="00737E41"/>
    <w:rsid w:val="00741770"/>
    <w:rsid w:val="00750F5D"/>
    <w:rsid w:val="00762917"/>
    <w:rsid w:val="00771280"/>
    <w:rsid w:val="0078321D"/>
    <w:rsid w:val="00790D95"/>
    <w:rsid w:val="00792D43"/>
    <w:rsid w:val="00792D6D"/>
    <w:rsid w:val="007959B9"/>
    <w:rsid w:val="007960C8"/>
    <w:rsid w:val="00797C01"/>
    <w:rsid w:val="00797DFA"/>
    <w:rsid w:val="007A005F"/>
    <w:rsid w:val="007A2954"/>
    <w:rsid w:val="007A5C7E"/>
    <w:rsid w:val="007B4A46"/>
    <w:rsid w:val="007B4F73"/>
    <w:rsid w:val="007C0F3D"/>
    <w:rsid w:val="007C10F2"/>
    <w:rsid w:val="007C29BD"/>
    <w:rsid w:val="007C4536"/>
    <w:rsid w:val="007C50E8"/>
    <w:rsid w:val="007F3D2C"/>
    <w:rsid w:val="007F58E2"/>
    <w:rsid w:val="0081214F"/>
    <w:rsid w:val="00815251"/>
    <w:rsid w:val="008156C8"/>
    <w:rsid w:val="00817B2B"/>
    <w:rsid w:val="00822050"/>
    <w:rsid w:val="00824D6E"/>
    <w:rsid w:val="00825101"/>
    <w:rsid w:val="008251F5"/>
    <w:rsid w:val="008268BE"/>
    <w:rsid w:val="008271B8"/>
    <w:rsid w:val="00830E2B"/>
    <w:rsid w:val="00831ECD"/>
    <w:rsid w:val="00833380"/>
    <w:rsid w:val="00833826"/>
    <w:rsid w:val="008346F3"/>
    <w:rsid w:val="00843086"/>
    <w:rsid w:val="00845826"/>
    <w:rsid w:val="00852C3F"/>
    <w:rsid w:val="00855581"/>
    <w:rsid w:val="00855CC7"/>
    <w:rsid w:val="00857217"/>
    <w:rsid w:val="00864146"/>
    <w:rsid w:val="00864AF9"/>
    <w:rsid w:val="00867144"/>
    <w:rsid w:val="00880856"/>
    <w:rsid w:val="00882985"/>
    <w:rsid w:val="0088591C"/>
    <w:rsid w:val="00897665"/>
    <w:rsid w:val="008A1D71"/>
    <w:rsid w:val="008A499C"/>
    <w:rsid w:val="008B3E05"/>
    <w:rsid w:val="008B4960"/>
    <w:rsid w:val="008C53F3"/>
    <w:rsid w:val="008C6807"/>
    <w:rsid w:val="008D1998"/>
    <w:rsid w:val="008E2F92"/>
    <w:rsid w:val="008E42EA"/>
    <w:rsid w:val="008E44E5"/>
    <w:rsid w:val="008E7080"/>
    <w:rsid w:val="008F104C"/>
    <w:rsid w:val="008F4229"/>
    <w:rsid w:val="008F4325"/>
    <w:rsid w:val="008F5B8B"/>
    <w:rsid w:val="00900C0A"/>
    <w:rsid w:val="009118D6"/>
    <w:rsid w:val="00913EC1"/>
    <w:rsid w:val="009205DC"/>
    <w:rsid w:val="00922CCC"/>
    <w:rsid w:val="00927FFE"/>
    <w:rsid w:val="00930845"/>
    <w:rsid w:val="0093208B"/>
    <w:rsid w:val="00932D0A"/>
    <w:rsid w:val="009421EF"/>
    <w:rsid w:val="00943970"/>
    <w:rsid w:val="00950129"/>
    <w:rsid w:val="00956B1A"/>
    <w:rsid w:val="009579ED"/>
    <w:rsid w:val="00973D83"/>
    <w:rsid w:val="0097698C"/>
    <w:rsid w:val="00977063"/>
    <w:rsid w:val="0098119C"/>
    <w:rsid w:val="00981ED1"/>
    <w:rsid w:val="00982EFE"/>
    <w:rsid w:val="00983D62"/>
    <w:rsid w:val="00987460"/>
    <w:rsid w:val="00995AE8"/>
    <w:rsid w:val="009963CE"/>
    <w:rsid w:val="009A71CC"/>
    <w:rsid w:val="009B52A6"/>
    <w:rsid w:val="009C29FD"/>
    <w:rsid w:val="009C52DC"/>
    <w:rsid w:val="009D0601"/>
    <w:rsid w:val="009E19D9"/>
    <w:rsid w:val="009E1AB7"/>
    <w:rsid w:val="009E25FD"/>
    <w:rsid w:val="009E3F31"/>
    <w:rsid w:val="009E5EFB"/>
    <w:rsid w:val="009E7A0D"/>
    <w:rsid w:val="009F18C9"/>
    <w:rsid w:val="009F27F8"/>
    <w:rsid w:val="009F3C90"/>
    <w:rsid w:val="009F4D9D"/>
    <w:rsid w:val="009F7306"/>
    <w:rsid w:val="00A028DD"/>
    <w:rsid w:val="00A03013"/>
    <w:rsid w:val="00A04030"/>
    <w:rsid w:val="00A05300"/>
    <w:rsid w:val="00A05679"/>
    <w:rsid w:val="00A13697"/>
    <w:rsid w:val="00A15FF6"/>
    <w:rsid w:val="00A232C5"/>
    <w:rsid w:val="00A27981"/>
    <w:rsid w:val="00A31A94"/>
    <w:rsid w:val="00A3305D"/>
    <w:rsid w:val="00A35A53"/>
    <w:rsid w:val="00A35C63"/>
    <w:rsid w:val="00A45CCF"/>
    <w:rsid w:val="00A548B0"/>
    <w:rsid w:val="00A6168C"/>
    <w:rsid w:val="00A64376"/>
    <w:rsid w:val="00A65A79"/>
    <w:rsid w:val="00A67157"/>
    <w:rsid w:val="00A74A61"/>
    <w:rsid w:val="00A80B31"/>
    <w:rsid w:val="00A82D83"/>
    <w:rsid w:val="00A83360"/>
    <w:rsid w:val="00A9150C"/>
    <w:rsid w:val="00A92D73"/>
    <w:rsid w:val="00A93262"/>
    <w:rsid w:val="00A93B25"/>
    <w:rsid w:val="00A94467"/>
    <w:rsid w:val="00A96288"/>
    <w:rsid w:val="00AA1EF6"/>
    <w:rsid w:val="00AA3F23"/>
    <w:rsid w:val="00AA41AC"/>
    <w:rsid w:val="00AA46E0"/>
    <w:rsid w:val="00AA6415"/>
    <w:rsid w:val="00AC0BC7"/>
    <w:rsid w:val="00AC41B6"/>
    <w:rsid w:val="00AC64D1"/>
    <w:rsid w:val="00AD183D"/>
    <w:rsid w:val="00AD1CD9"/>
    <w:rsid w:val="00AD5101"/>
    <w:rsid w:val="00AE053F"/>
    <w:rsid w:val="00AE2B2D"/>
    <w:rsid w:val="00AF3002"/>
    <w:rsid w:val="00B020AB"/>
    <w:rsid w:val="00B12029"/>
    <w:rsid w:val="00B13188"/>
    <w:rsid w:val="00B157E4"/>
    <w:rsid w:val="00B173A6"/>
    <w:rsid w:val="00B26422"/>
    <w:rsid w:val="00B27E3D"/>
    <w:rsid w:val="00B367BF"/>
    <w:rsid w:val="00B376E6"/>
    <w:rsid w:val="00B40B2D"/>
    <w:rsid w:val="00B45668"/>
    <w:rsid w:val="00B50B30"/>
    <w:rsid w:val="00B5162A"/>
    <w:rsid w:val="00B53510"/>
    <w:rsid w:val="00B55BF3"/>
    <w:rsid w:val="00B71204"/>
    <w:rsid w:val="00B745D1"/>
    <w:rsid w:val="00B859CB"/>
    <w:rsid w:val="00B927D8"/>
    <w:rsid w:val="00B94BF3"/>
    <w:rsid w:val="00B96AE9"/>
    <w:rsid w:val="00BA7B6C"/>
    <w:rsid w:val="00BB27D3"/>
    <w:rsid w:val="00BC1D1E"/>
    <w:rsid w:val="00BC5435"/>
    <w:rsid w:val="00BC65BE"/>
    <w:rsid w:val="00BD011E"/>
    <w:rsid w:val="00BD5C6C"/>
    <w:rsid w:val="00BE0334"/>
    <w:rsid w:val="00BF209B"/>
    <w:rsid w:val="00BF4030"/>
    <w:rsid w:val="00BF5A6B"/>
    <w:rsid w:val="00C045BB"/>
    <w:rsid w:val="00C101DD"/>
    <w:rsid w:val="00C12762"/>
    <w:rsid w:val="00C12A6A"/>
    <w:rsid w:val="00C22B89"/>
    <w:rsid w:val="00C25DA0"/>
    <w:rsid w:val="00C27E15"/>
    <w:rsid w:val="00C31884"/>
    <w:rsid w:val="00C34CA6"/>
    <w:rsid w:val="00C41DFB"/>
    <w:rsid w:val="00C43226"/>
    <w:rsid w:val="00C4613B"/>
    <w:rsid w:val="00C476CD"/>
    <w:rsid w:val="00C52B41"/>
    <w:rsid w:val="00C536D6"/>
    <w:rsid w:val="00C5719B"/>
    <w:rsid w:val="00C60065"/>
    <w:rsid w:val="00C619E8"/>
    <w:rsid w:val="00C63EB5"/>
    <w:rsid w:val="00C70E79"/>
    <w:rsid w:val="00C7511E"/>
    <w:rsid w:val="00C75236"/>
    <w:rsid w:val="00C81F8E"/>
    <w:rsid w:val="00C9357B"/>
    <w:rsid w:val="00C956F2"/>
    <w:rsid w:val="00CA63D5"/>
    <w:rsid w:val="00CB1586"/>
    <w:rsid w:val="00CC1094"/>
    <w:rsid w:val="00CD2E5D"/>
    <w:rsid w:val="00CD45BA"/>
    <w:rsid w:val="00CD4AD6"/>
    <w:rsid w:val="00CE3095"/>
    <w:rsid w:val="00CF130F"/>
    <w:rsid w:val="00CF1FEE"/>
    <w:rsid w:val="00D00405"/>
    <w:rsid w:val="00D024C5"/>
    <w:rsid w:val="00D03511"/>
    <w:rsid w:val="00D1328F"/>
    <w:rsid w:val="00D14F36"/>
    <w:rsid w:val="00D171D9"/>
    <w:rsid w:val="00D21F19"/>
    <w:rsid w:val="00D228A7"/>
    <w:rsid w:val="00D22BA5"/>
    <w:rsid w:val="00D24E47"/>
    <w:rsid w:val="00D2502B"/>
    <w:rsid w:val="00D31500"/>
    <w:rsid w:val="00D31C56"/>
    <w:rsid w:val="00D32C1B"/>
    <w:rsid w:val="00D345A2"/>
    <w:rsid w:val="00D34F3A"/>
    <w:rsid w:val="00D37A06"/>
    <w:rsid w:val="00D411BB"/>
    <w:rsid w:val="00D427E2"/>
    <w:rsid w:val="00D44F9B"/>
    <w:rsid w:val="00D46EFE"/>
    <w:rsid w:val="00D47B1F"/>
    <w:rsid w:val="00D525AB"/>
    <w:rsid w:val="00D6314A"/>
    <w:rsid w:val="00D7264D"/>
    <w:rsid w:val="00D808B0"/>
    <w:rsid w:val="00D9070C"/>
    <w:rsid w:val="00D9444F"/>
    <w:rsid w:val="00DA220B"/>
    <w:rsid w:val="00DA4B97"/>
    <w:rsid w:val="00DB0447"/>
    <w:rsid w:val="00DB0856"/>
    <w:rsid w:val="00DB0900"/>
    <w:rsid w:val="00DB28C6"/>
    <w:rsid w:val="00DB5F75"/>
    <w:rsid w:val="00DB70F5"/>
    <w:rsid w:val="00DC5C08"/>
    <w:rsid w:val="00DD090D"/>
    <w:rsid w:val="00DD6121"/>
    <w:rsid w:val="00DE0589"/>
    <w:rsid w:val="00DE1BF3"/>
    <w:rsid w:val="00DE6F34"/>
    <w:rsid w:val="00DF7912"/>
    <w:rsid w:val="00E02FDC"/>
    <w:rsid w:val="00E034F4"/>
    <w:rsid w:val="00E03B7A"/>
    <w:rsid w:val="00E13AD9"/>
    <w:rsid w:val="00E153F5"/>
    <w:rsid w:val="00E23C8F"/>
    <w:rsid w:val="00E244A5"/>
    <w:rsid w:val="00E254CB"/>
    <w:rsid w:val="00E37A07"/>
    <w:rsid w:val="00E423EA"/>
    <w:rsid w:val="00E55244"/>
    <w:rsid w:val="00E62C8C"/>
    <w:rsid w:val="00E62E21"/>
    <w:rsid w:val="00E6525F"/>
    <w:rsid w:val="00E83076"/>
    <w:rsid w:val="00E86587"/>
    <w:rsid w:val="00E87173"/>
    <w:rsid w:val="00EA3B5C"/>
    <w:rsid w:val="00EB06C4"/>
    <w:rsid w:val="00EB72B1"/>
    <w:rsid w:val="00EC2529"/>
    <w:rsid w:val="00EC4C70"/>
    <w:rsid w:val="00EC77A3"/>
    <w:rsid w:val="00ED569A"/>
    <w:rsid w:val="00EE2D20"/>
    <w:rsid w:val="00EF3FF3"/>
    <w:rsid w:val="00EF5AFA"/>
    <w:rsid w:val="00F009EC"/>
    <w:rsid w:val="00F134CE"/>
    <w:rsid w:val="00F15E9D"/>
    <w:rsid w:val="00F21437"/>
    <w:rsid w:val="00F23143"/>
    <w:rsid w:val="00F2577C"/>
    <w:rsid w:val="00F27E73"/>
    <w:rsid w:val="00F35A65"/>
    <w:rsid w:val="00F43D64"/>
    <w:rsid w:val="00F46E6E"/>
    <w:rsid w:val="00F50513"/>
    <w:rsid w:val="00F55863"/>
    <w:rsid w:val="00F60AE7"/>
    <w:rsid w:val="00F612F1"/>
    <w:rsid w:val="00F72527"/>
    <w:rsid w:val="00F81926"/>
    <w:rsid w:val="00F82A51"/>
    <w:rsid w:val="00F90728"/>
    <w:rsid w:val="00F91DA2"/>
    <w:rsid w:val="00F961EC"/>
    <w:rsid w:val="00FA2358"/>
    <w:rsid w:val="00FA57CD"/>
    <w:rsid w:val="00FB4FB9"/>
    <w:rsid w:val="00FC5169"/>
    <w:rsid w:val="00FC679D"/>
    <w:rsid w:val="00FC6AD1"/>
    <w:rsid w:val="00FF2499"/>
    <w:rsid w:val="00FF45FE"/>
    <w:rsid w:val="00FF4D81"/>
    <w:rsid w:val="00FF534E"/>
    <w:rsid w:val="00FF5AD9"/>
    <w:rsid w:val="00FF5D95"/>
    <w:rsid w:val="00F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E1FA9"/>
  <w15:docId w15:val="{84959D5A-6780-48DD-9FC9-4E0EC9A2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B7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D95"/>
    <w:pPr>
      <w:keepNext/>
      <w:keepLines/>
      <w:pBdr>
        <w:left w:val="single" w:sz="12" w:space="12" w:color="629DD1" w:themeColor="accent2"/>
      </w:pBdr>
      <w:spacing w:before="80" w:after="80" w:line="240" w:lineRule="auto"/>
      <w:outlineLvl w:val="0"/>
    </w:pPr>
    <w:rPr>
      <w:rFonts w:ascii="Calibri" w:eastAsiaTheme="majorEastAsia" w:hAnsi="Calibri" w:cstheme="majorBidi"/>
      <w:b/>
      <w:caps/>
      <w:color w:val="072B62" w:themeColor="background2" w:themeShade="40"/>
      <w:spacing w:val="10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D95"/>
    <w:pPr>
      <w:keepNext/>
      <w:keepLines/>
      <w:spacing w:before="120" w:after="0" w:line="240" w:lineRule="auto"/>
      <w:outlineLvl w:val="1"/>
    </w:pPr>
    <w:rPr>
      <w:rFonts w:ascii="Calibri" w:eastAsiaTheme="majorEastAsia" w:hAnsi="Calibr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2EE"/>
    <w:pPr>
      <w:keepNext/>
      <w:keepLines/>
      <w:spacing w:before="360" w:line="240" w:lineRule="auto"/>
      <w:outlineLvl w:val="2"/>
    </w:pPr>
    <w:rPr>
      <w:rFonts w:ascii="Calibri" w:eastAsiaTheme="majorEastAsia" w:hAnsi="Calibri"/>
      <w:b/>
      <w:caps/>
      <w:color w:val="1B1D3D" w:themeColor="text2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246A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58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6D62"/>
  </w:style>
  <w:style w:type="character" w:customStyle="1" w:styleId="BodyTextChar">
    <w:name w:val="Body Text Char"/>
    <w:basedOn w:val="DefaultParagraphFont"/>
    <w:link w:val="BodyText"/>
    <w:uiPriority w:val="1"/>
    <w:rsid w:val="006C6D62"/>
    <w:rPr>
      <w:rFonts w:ascii="Trebuchet MS" w:eastAsia="Trebuchet MS" w:hAnsi="Trebuchet MS" w:cs="Trebuchet MS"/>
    </w:rPr>
  </w:style>
  <w:style w:type="paragraph" w:styleId="Title">
    <w:name w:val="Title"/>
    <w:basedOn w:val="Normal"/>
    <w:next w:val="Normal"/>
    <w:link w:val="TitleChar"/>
    <w:uiPriority w:val="10"/>
    <w:qFormat/>
    <w:rsid w:val="00E865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8658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TOC1">
    <w:name w:val="toc 1"/>
    <w:basedOn w:val="Normal"/>
    <w:next w:val="Heading1"/>
    <w:uiPriority w:val="39"/>
    <w:qFormat/>
    <w:rsid w:val="006C6D62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3">
    <w:name w:val="toc 3"/>
    <w:basedOn w:val="Normal"/>
    <w:uiPriority w:val="39"/>
    <w:rsid w:val="006C6D62"/>
    <w:pPr>
      <w:spacing w:after="0"/>
      <w:ind w:left="420"/>
    </w:pPr>
    <w:rPr>
      <w:rFonts w:cstheme="minorHAnsi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D95"/>
    <w:rPr>
      <w:rFonts w:ascii="Calibri" w:eastAsiaTheme="majorEastAsia" w:hAnsi="Calibri" w:cstheme="majorBidi"/>
      <w:b/>
      <w:caps/>
      <w:color w:val="072B62" w:themeColor="background2" w:themeShade="40"/>
      <w:spacing w:val="1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0D95"/>
    <w:rPr>
      <w:rFonts w:ascii="Calibri" w:eastAsiaTheme="majorEastAsia" w:hAnsi="Calibri" w:cstheme="majorBidi"/>
      <w:sz w:val="36"/>
      <w:szCs w:val="36"/>
    </w:rPr>
  </w:style>
  <w:style w:type="paragraph" w:styleId="ListParagraph">
    <w:name w:val="List Paragraph"/>
    <w:aliases w:val="MCHIP_list paragraph,List Paragraph1,Recommendation,Colorful List - Accent 12,List Paragraph (numbered (a)),Lapis Bulleted List,Dot pt,F5 List Paragraph,No Spacing1,List Paragraph Char Char Char,Indicator Text,Numbered Para 1,Bullet 1"/>
    <w:basedOn w:val="Normal"/>
    <w:link w:val="ListParagraphChar"/>
    <w:uiPriority w:val="1"/>
    <w:qFormat/>
    <w:rsid w:val="00DA4B9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54EEB"/>
    <w:pPr>
      <w:spacing w:before="47"/>
      <w:ind w:left="105"/>
    </w:pPr>
  </w:style>
  <w:style w:type="character" w:styleId="Emphasis">
    <w:name w:val="Emphasis"/>
    <w:basedOn w:val="DefaultParagraphFont"/>
    <w:uiPriority w:val="20"/>
    <w:qFormat/>
    <w:rsid w:val="00E86587"/>
    <w:rPr>
      <w:rFonts w:asciiTheme="minorHAnsi" w:eastAsiaTheme="minorEastAsia" w:hAnsiTheme="minorHAnsi" w:cstheme="minorBidi"/>
      <w:i/>
      <w:iCs/>
      <w:color w:val="3476B1" w:themeColor="accent2" w:themeShade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A5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8658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96AE9"/>
    <w:pPr>
      <w:spacing w:before="120" w:after="0"/>
      <w:ind w:left="210"/>
    </w:pPr>
    <w:rPr>
      <w:rFonts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B96AE9"/>
    <w:rPr>
      <w:color w:val="9454C3" w:themeColor="hyperlink"/>
      <w:u w:val="single"/>
    </w:rPr>
  </w:style>
  <w:style w:type="character" w:customStyle="1" w:styleId="lit">
    <w:name w:val="lit"/>
    <w:basedOn w:val="DefaultParagraphFont"/>
    <w:rsid w:val="009F3C90"/>
  </w:style>
  <w:style w:type="character" w:customStyle="1" w:styleId="pun">
    <w:name w:val="pun"/>
    <w:basedOn w:val="DefaultParagraphFont"/>
    <w:rsid w:val="009F3C90"/>
  </w:style>
  <w:style w:type="character" w:customStyle="1" w:styleId="pln">
    <w:name w:val="pln"/>
    <w:basedOn w:val="DefaultParagraphFont"/>
    <w:rsid w:val="009F3C90"/>
  </w:style>
  <w:style w:type="character" w:customStyle="1" w:styleId="Heading3Char">
    <w:name w:val="Heading 3 Char"/>
    <w:basedOn w:val="DefaultParagraphFont"/>
    <w:link w:val="Heading3"/>
    <w:uiPriority w:val="9"/>
    <w:rsid w:val="007352EE"/>
    <w:rPr>
      <w:rFonts w:ascii="Calibri" w:eastAsiaTheme="majorEastAsia" w:hAnsi="Calibri"/>
      <w:b/>
      <w:caps/>
      <w:color w:val="1B1D3D" w:themeColor="text2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97E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7A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A0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D37A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06"/>
    <w:rPr>
      <w:rFonts w:ascii="Trebuchet MS" w:eastAsia="Trebuchet MS" w:hAnsi="Trebuchet MS" w:cs="Trebuchet M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BC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qFormat/>
    <w:rsid w:val="0025221C"/>
    <w:rPr>
      <w:rFonts w:ascii="Consolas" w:eastAsiaTheme="minorHAnsi" w:hAnsi="Consolas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5221C"/>
    <w:rPr>
      <w:rFonts w:ascii="Consolas" w:hAnsi="Consolas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E86587"/>
    <w:rPr>
      <w:i/>
      <w:iCs/>
      <w:color w:val="auto"/>
    </w:rPr>
  </w:style>
  <w:style w:type="character" w:styleId="HTMLKeyboard">
    <w:name w:val="HTML Keyboard"/>
    <w:basedOn w:val="DefaultParagraphFont"/>
    <w:uiPriority w:val="99"/>
    <w:semiHidden/>
    <w:unhideWhenUsed/>
    <w:rsid w:val="00713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2246A"/>
    <w:rPr>
      <w:rFonts w:eastAsiaTheme="majorEastAsia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5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58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58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58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587"/>
    <w:pPr>
      <w:spacing w:line="240" w:lineRule="auto"/>
    </w:pPr>
    <w:rPr>
      <w:b/>
      <w:bCs/>
      <w:color w:val="629DD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58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58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8658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oSpacing">
    <w:name w:val="No Spacing"/>
    <w:link w:val="NoSpacingChar"/>
    <w:uiPriority w:val="1"/>
    <w:qFormat/>
    <w:rsid w:val="00E8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658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658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587"/>
    <w:rPr>
      <w:rFonts w:asciiTheme="majorHAnsi" w:eastAsiaTheme="majorEastAsia" w:hAnsiTheme="majorHAnsi" w:cstheme="majorBidi"/>
      <w:caps/>
      <w:color w:val="3476B1" w:themeColor="accent2" w:themeShade="BF"/>
      <w:spacing w:val="10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E86587"/>
    <w:rPr>
      <w:rFonts w:asciiTheme="minorHAnsi" w:eastAsiaTheme="minorEastAsia" w:hAnsiTheme="minorHAnsi" w:cstheme="minorBidi"/>
      <w:b/>
      <w:bCs/>
      <w:i/>
      <w:iCs/>
      <w:color w:val="3476B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8658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658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8658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C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C7E6B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053F"/>
    <w:pPr>
      <w:spacing w:after="0"/>
      <w:ind w:left="63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E053F"/>
    <w:pPr>
      <w:spacing w:after="0"/>
      <w:ind w:left="84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E053F"/>
    <w:pPr>
      <w:spacing w:after="0"/>
      <w:ind w:left="105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E053F"/>
    <w:pPr>
      <w:spacing w:after="0"/>
      <w:ind w:left="126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E053F"/>
    <w:pPr>
      <w:spacing w:after="0"/>
      <w:ind w:left="147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E053F"/>
    <w:pPr>
      <w:spacing w:after="0"/>
      <w:ind w:left="1680"/>
    </w:pPr>
    <w:rPr>
      <w:rFonts w:cstheme="minorHAnsi"/>
      <w:sz w:val="20"/>
      <w:szCs w:val="24"/>
    </w:rPr>
  </w:style>
  <w:style w:type="table" w:styleId="TableGrid">
    <w:name w:val="Table Grid"/>
    <w:basedOn w:val="TableNormal"/>
    <w:uiPriority w:val="39"/>
    <w:rsid w:val="009C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52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ne">
    <w:name w:val="line"/>
    <w:basedOn w:val="DefaultParagraphFont"/>
    <w:rsid w:val="00BD5C6C"/>
  </w:style>
  <w:style w:type="character" w:customStyle="1" w:styleId="kd">
    <w:name w:val="kd"/>
    <w:basedOn w:val="DefaultParagraphFont"/>
    <w:rsid w:val="00BD5C6C"/>
  </w:style>
  <w:style w:type="character" w:customStyle="1" w:styleId="nx">
    <w:name w:val="nx"/>
    <w:basedOn w:val="DefaultParagraphFont"/>
    <w:rsid w:val="00BD5C6C"/>
  </w:style>
  <w:style w:type="character" w:customStyle="1" w:styleId="o">
    <w:name w:val="o"/>
    <w:basedOn w:val="DefaultParagraphFont"/>
    <w:rsid w:val="00BD5C6C"/>
  </w:style>
  <w:style w:type="character" w:customStyle="1" w:styleId="dl">
    <w:name w:val="dl"/>
    <w:basedOn w:val="DefaultParagraphFont"/>
    <w:rsid w:val="00BD5C6C"/>
  </w:style>
  <w:style w:type="character" w:customStyle="1" w:styleId="s1">
    <w:name w:val="s1"/>
    <w:basedOn w:val="DefaultParagraphFont"/>
    <w:rsid w:val="00BD5C6C"/>
  </w:style>
  <w:style w:type="character" w:customStyle="1" w:styleId="p">
    <w:name w:val="p"/>
    <w:basedOn w:val="DefaultParagraphFont"/>
    <w:rsid w:val="00BD5C6C"/>
  </w:style>
  <w:style w:type="character" w:customStyle="1" w:styleId="k">
    <w:name w:val="k"/>
    <w:basedOn w:val="DefaultParagraphFont"/>
    <w:rsid w:val="00BD5C6C"/>
  </w:style>
  <w:style w:type="character" w:customStyle="1" w:styleId="na">
    <w:name w:val="na"/>
    <w:basedOn w:val="DefaultParagraphFont"/>
    <w:rsid w:val="002207C7"/>
  </w:style>
  <w:style w:type="character" w:customStyle="1" w:styleId="s2">
    <w:name w:val="s2"/>
    <w:basedOn w:val="DefaultParagraphFont"/>
    <w:rsid w:val="002207C7"/>
  </w:style>
  <w:style w:type="character" w:customStyle="1" w:styleId="c1">
    <w:name w:val="c1"/>
    <w:basedOn w:val="DefaultParagraphFont"/>
    <w:rsid w:val="002207C7"/>
  </w:style>
  <w:style w:type="character" w:customStyle="1" w:styleId="mi">
    <w:name w:val="mi"/>
    <w:basedOn w:val="DefaultParagraphFont"/>
    <w:rsid w:val="002207C7"/>
  </w:style>
  <w:style w:type="paragraph" w:customStyle="1" w:styleId="PreformattedText">
    <w:name w:val="Preformatted Text"/>
    <w:basedOn w:val="Normal"/>
    <w:qFormat/>
    <w:rsid w:val="006C2537"/>
    <w:pPr>
      <w:suppressAutoHyphens/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7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B1F"/>
    <w:rPr>
      <w:b/>
      <w:bCs/>
      <w:sz w:val="20"/>
      <w:szCs w:val="20"/>
    </w:rPr>
  </w:style>
  <w:style w:type="paragraph" w:customStyle="1" w:styleId="BODY">
    <w:name w:val="BODY"/>
    <w:basedOn w:val="BodyText"/>
    <w:link w:val="BODYChar"/>
    <w:qFormat/>
    <w:rsid w:val="00D7264D"/>
    <w:pPr>
      <w:spacing w:before="240" w:after="240" w:line="340" w:lineRule="exact"/>
      <w:jc w:val="both"/>
    </w:pPr>
    <w:rPr>
      <w:rFonts w:cs="Times New Roman"/>
      <w:sz w:val="24"/>
      <w:szCs w:val="24"/>
    </w:rPr>
  </w:style>
  <w:style w:type="paragraph" w:customStyle="1" w:styleId="Bodytable">
    <w:name w:val="Body table"/>
    <w:basedOn w:val="BODY"/>
    <w:link w:val="BodytableChar"/>
    <w:qFormat/>
    <w:rsid w:val="00815251"/>
    <w:pPr>
      <w:spacing w:before="120" w:after="120"/>
    </w:pPr>
  </w:style>
  <w:style w:type="character" w:customStyle="1" w:styleId="BODYChar">
    <w:name w:val="BODY Char"/>
    <w:basedOn w:val="BodyTextChar"/>
    <w:link w:val="BODY"/>
    <w:rsid w:val="00D7264D"/>
    <w:rPr>
      <w:rFonts w:ascii="Trebuchet MS" w:eastAsia="Trebuchet MS" w:hAnsi="Trebuchet M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dytableChar">
    <w:name w:val="Body table Char"/>
    <w:basedOn w:val="BODYChar"/>
    <w:link w:val="Bodytable"/>
    <w:rsid w:val="00815251"/>
    <w:rPr>
      <w:rFonts w:ascii="Trebuchet MS" w:eastAsia="Trebuchet MS" w:hAnsi="Trebuchet MS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61"/>
    <w:rPr>
      <w:rFonts w:ascii="Segoe UI" w:hAnsi="Segoe UI" w:cs="Segoe UI"/>
      <w:sz w:val="18"/>
      <w:szCs w:val="18"/>
    </w:rPr>
  </w:style>
  <w:style w:type="character" w:customStyle="1" w:styleId="bg-white">
    <w:name w:val="bg-white"/>
    <w:basedOn w:val="DefaultParagraphFont"/>
    <w:rsid w:val="008C53F3"/>
  </w:style>
  <w:style w:type="character" w:customStyle="1" w:styleId="ListParagraphChar">
    <w:name w:val="List Paragraph Char"/>
    <w:aliases w:val="MCHIP_list paragraph Char,List Paragraph1 Char,Recommendation Char,Colorful List - Accent 12 Char,List Paragraph (numbered (a)) Char,Lapis Bulleted List Char,Dot pt Char,F5 List Paragraph Char,No Spacing1 Char,Indicator Text Char"/>
    <w:basedOn w:val="DefaultParagraphFont"/>
    <w:link w:val="ListParagraph"/>
    <w:uiPriority w:val="1"/>
    <w:qFormat/>
    <w:locked/>
    <w:rsid w:val="008C53F3"/>
    <w:rPr>
      <w:sz w:val="22"/>
    </w:rPr>
  </w:style>
  <w:style w:type="character" w:customStyle="1" w:styleId="Text1Char">
    <w:name w:val="Text1 Char"/>
    <w:basedOn w:val="DefaultParagraphFont"/>
    <w:link w:val="Text1"/>
    <w:qFormat/>
    <w:rsid w:val="00F23143"/>
    <w:rPr>
      <w:rFonts w:asciiTheme="majorHAnsi" w:hAnsiTheme="majorHAnsi" w:cstheme="majorHAnsi"/>
      <w:sz w:val="24"/>
      <w:szCs w:val="24"/>
    </w:rPr>
  </w:style>
  <w:style w:type="paragraph" w:customStyle="1" w:styleId="Text1">
    <w:name w:val="Text1"/>
    <w:basedOn w:val="Normal"/>
    <w:link w:val="Text1Char"/>
    <w:qFormat/>
    <w:rsid w:val="00F23143"/>
    <w:pPr>
      <w:spacing w:line="360" w:lineRule="auto"/>
      <w:jc w:val="both"/>
    </w:pPr>
    <w:rPr>
      <w:rFonts w:asciiTheme="majorHAnsi" w:hAnsiTheme="majorHAnsi" w:cstheme="majorHAnsi"/>
      <w:sz w:val="24"/>
      <w:szCs w:val="24"/>
    </w:rPr>
  </w:style>
  <w:style w:type="character" w:customStyle="1" w:styleId="hgkelc">
    <w:name w:val="hgkelc"/>
    <w:basedOn w:val="DefaultParagraphFont"/>
    <w:rsid w:val="00463E18"/>
  </w:style>
  <w:style w:type="character" w:customStyle="1" w:styleId="NoSpacingChar">
    <w:name w:val="No Spacing Char"/>
    <w:basedOn w:val="DefaultParagraphFont"/>
    <w:link w:val="NoSpacing"/>
    <w:uiPriority w:val="1"/>
    <w:qFormat/>
    <w:rsid w:val="002C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6F9AB-5499-4C35-A02E-A536FFFD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17</Pages>
  <Words>1499</Words>
  <Characters>7739</Characters>
  <Application>Microsoft Office Word</Application>
  <DocSecurity>0</DocSecurity>
  <Lines>491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hp</dc:creator>
  <cp:keywords/>
  <dc:description/>
  <cp:lastModifiedBy>shashvindu jha</cp:lastModifiedBy>
  <cp:revision>23</cp:revision>
  <dcterms:created xsi:type="dcterms:W3CDTF">2024-04-11T13:19:00Z</dcterms:created>
  <dcterms:modified xsi:type="dcterms:W3CDTF">2024-09-13T08:09:00Z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847768b3ecf1057e4f882e36924d48fc487be76198a823686b36dc9a61480e81</vt:lpwstr>
  </property>
</Properties>
</file>