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4A" w:rsidRDefault="00136D4A" w:rsidP="00136D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For a Given BST, Write a code to implement the following:</w:t>
      </w:r>
    </w:p>
    <w:p w:rsidR="00136D4A" w:rsidRDefault="00136D4A" w:rsidP="00136D4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Insert a given node</w:t>
      </w:r>
    </w:p>
    <w:p w:rsidR="00136D4A" w:rsidRDefault="00136D4A" w:rsidP="00136D4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Delete a given Node</w:t>
      </w:r>
    </w:p>
    <w:p w:rsidR="00136D4A" w:rsidRDefault="00136D4A" w:rsidP="00136D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Using the concept of minimum cost spanning tree, find the minimum length of the LAN wire required to connect the buildings shown in the following Graph:</w:t>
      </w:r>
    </w:p>
    <w:p w:rsidR="00136D4A" w:rsidRDefault="00136D4A" w:rsidP="00136D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</w:p>
    <w:p w:rsidR="00136D4A" w:rsidRDefault="00E95B7E" w:rsidP="00136D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noProof/>
          <w:color w:val="262626"/>
          <w:sz w:val="21"/>
          <w:szCs w:val="21"/>
          <w:lang w:val="en-US"/>
        </w:rPr>
        <w:drawing>
          <wp:inline distT="0" distB="0" distL="0" distR="0">
            <wp:extent cx="4203700" cy="1193800"/>
            <wp:effectExtent l="19050" t="0" r="6350" b="0"/>
            <wp:docPr id="1" name="Picture 0" descr="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4A" w:rsidRDefault="00136D4A" w:rsidP="00136D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</w:p>
    <w:p w:rsidR="00136D4A" w:rsidRDefault="00136D4A" w:rsidP="00136D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</w:p>
    <w:p w:rsidR="00136D4A" w:rsidRDefault="00136D4A" w:rsidP="00136D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Google Map provides us the best possible route from a source A to source B. Write a code to implement a similar approach for the Graph Given Below. </w:t>
      </w:r>
    </w:p>
    <w:p w:rsidR="00136D4A" w:rsidRDefault="00136D4A" w:rsidP="00136D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</w:p>
    <w:p w:rsidR="00136D4A" w:rsidRDefault="00136D4A" w:rsidP="00136D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</w:p>
    <w:p w:rsidR="00136D4A" w:rsidRDefault="00136D4A" w:rsidP="00136D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</w:p>
    <w:p w:rsidR="00136D4A" w:rsidRDefault="00E95B7E" w:rsidP="00136D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noProof/>
          <w:color w:val="262626"/>
          <w:sz w:val="21"/>
          <w:szCs w:val="21"/>
          <w:lang w:val="en-US"/>
        </w:rPr>
        <w:drawing>
          <wp:inline distT="0" distB="0" distL="0" distR="0">
            <wp:extent cx="4413250" cy="1193800"/>
            <wp:effectExtent l="19050" t="0" r="6350" b="0"/>
            <wp:docPr id="4" name="Picture 3" descr="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4A" w:rsidRDefault="00136D4A" w:rsidP="00136D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</w:p>
    <w:p w:rsidR="00136D4A" w:rsidRPr="00C31412" w:rsidRDefault="00136D4A" w:rsidP="00136D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</w:p>
    <w:p w:rsidR="00136D4A" w:rsidRDefault="00136D4A" w:rsidP="00136D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An efficient method of searching a particular data is when the elements are stored in Balanced BST. The balancing factor does not allow the tree to grow beyond a certain height. Implement the insertion  and deletion in such a tree</w:t>
      </w:r>
    </w:p>
    <w:p w:rsidR="00136D4A" w:rsidRDefault="00136D4A" w:rsidP="00136D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B61C2">
        <w:rPr>
          <w:rFonts w:ascii="Open Sans" w:eastAsia="Open Sans" w:hAnsi="Open Sans" w:cs="Open Sans"/>
          <w:color w:val="262626"/>
          <w:sz w:val="21"/>
          <w:szCs w:val="21"/>
        </w:rPr>
        <w:t xml:space="preserve"> In a Chess board of 8X8 squares, write a code to place 8 Queens in such a way that no two queens are attacking each other.</w:t>
      </w:r>
    </w:p>
    <w:p w:rsidR="001076EA" w:rsidRDefault="001076EA"/>
    <w:sectPr w:rsidR="001076EA" w:rsidSect="0010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27431"/>
    <w:multiLevelType w:val="hybridMultilevel"/>
    <w:tmpl w:val="E04AFFFA"/>
    <w:lvl w:ilvl="0" w:tplc="AABC84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DE6051"/>
    <w:multiLevelType w:val="multilevel"/>
    <w:tmpl w:val="EE28110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D4A"/>
    <w:rsid w:val="001076EA"/>
    <w:rsid w:val="00136D4A"/>
    <w:rsid w:val="001924BB"/>
    <w:rsid w:val="001F16DD"/>
    <w:rsid w:val="009D2799"/>
    <w:rsid w:val="00E95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4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4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654</Characters>
  <Application>Microsoft Office Word</Application>
  <DocSecurity>0</DocSecurity>
  <Lines>5</Lines>
  <Paragraphs>1</Paragraphs>
  <ScaleCrop>false</ScaleCrop>
  <Company>HP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Prasenjit Das</dc:creator>
  <cp:lastModifiedBy>Prasenjit Das</cp:lastModifiedBy>
  <cp:revision>2</cp:revision>
  <dcterms:created xsi:type="dcterms:W3CDTF">2023-01-10T09:30:00Z</dcterms:created>
  <dcterms:modified xsi:type="dcterms:W3CDTF">2023-01-10T09:52:00Z</dcterms:modified>
</cp:coreProperties>
</file>