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A9CA9" w14:textId="56E530BB" w:rsidR="006A59B1" w:rsidRDefault="00A43C14" w:rsidP="002E3FAD">
      <w:pPr>
        <w:spacing w:line="1040" w:lineRule="exact"/>
        <w:ind w:firstLine="720"/>
        <w:jc w:val="center"/>
        <w:rPr>
          <w:rFonts w:ascii="Arial" w:eastAsia="Arial" w:hAnsi="Arial" w:cs="Arial"/>
          <w:sz w:val="24"/>
          <w:szCs w:val="24"/>
        </w:rPr>
      </w:pPr>
      <w:bookmarkStart w:id="0" w:name="_Hlk194790800"/>
      <w:bookmarkStart w:id="1" w:name="_Hlk198971363"/>
      <w:r>
        <w:rPr>
          <w:rFonts w:ascii="Arial" w:eastAsia="Arial" w:hAnsi="Arial" w:cs="Arial"/>
          <w:b/>
          <w:w w:val="92"/>
          <w:sz w:val="24"/>
          <w:szCs w:val="24"/>
        </w:rPr>
        <w:t>PREDIKSI RISIKO PENYAKIT ASAM LAMBUNG (GERD) BERDASARKAN GAYA HIDUP MENGGUNAKAN MODEL BACKPROPAGATION</w:t>
      </w:r>
    </w:p>
    <w:bookmarkEnd w:id="0"/>
    <w:p w14:paraId="72F8B2DE" w14:textId="77777777" w:rsidR="006A59B1" w:rsidRDefault="006A59B1">
      <w:pPr>
        <w:spacing w:line="200" w:lineRule="exact"/>
      </w:pPr>
    </w:p>
    <w:p w14:paraId="49F2E6AF" w14:textId="77777777" w:rsidR="006A59B1" w:rsidRDefault="006A59B1">
      <w:pPr>
        <w:spacing w:before="8" w:line="140" w:lineRule="exact"/>
        <w:rPr>
          <w:sz w:val="15"/>
          <w:szCs w:val="15"/>
        </w:rPr>
      </w:pPr>
    </w:p>
    <w:p w14:paraId="0688A11E" w14:textId="35961C70" w:rsidR="006A59B1" w:rsidRDefault="002E3FAD">
      <w:pPr>
        <w:spacing w:line="240" w:lineRule="exact"/>
        <w:ind w:left="3008" w:right="3167"/>
        <w:jc w:val="center"/>
        <w:rPr>
          <w:rFonts w:ascii="Arial" w:eastAsia="Arial" w:hAnsi="Arial" w:cs="Arial"/>
          <w:sz w:val="22"/>
          <w:szCs w:val="22"/>
        </w:rPr>
      </w:pPr>
      <w:r>
        <w:rPr>
          <w:rFonts w:ascii="Arial" w:eastAsia="Arial" w:hAnsi="Arial" w:cs="Arial"/>
          <w:b/>
          <w:w w:val="82"/>
          <w:position w:val="-1"/>
        </w:rPr>
        <w:t>Jihad Akbar</w:t>
      </w:r>
      <w:r>
        <w:rPr>
          <w:rFonts w:ascii="Arial" w:eastAsia="Arial" w:hAnsi="Arial" w:cs="Arial"/>
          <w:b/>
          <w:w w:val="82"/>
          <w:position w:val="-1"/>
          <w:sz w:val="22"/>
          <w:szCs w:val="22"/>
          <w:vertAlign w:val="superscript"/>
        </w:rPr>
        <w:t>1</w:t>
      </w:r>
      <w:r>
        <w:rPr>
          <w:rFonts w:ascii="Arial" w:eastAsia="Arial" w:hAnsi="Arial" w:cs="Arial"/>
          <w:sz w:val="22"/>
          <w:szCs w:val="22"/>
        </w:rPr>
        <w:t>.</w:t>
      </w:r>
    </w:p>
    <w:p w14:paraId="4299B1B2" w14:textId="77777777" w:rsidR="006A59B1" w:rsidRDefault="006A59B1">
      <w:pPr>
        <w:spacing w:before="9" w:line="160" w:lineRule="exact"/>
        <w:jc w:val="center"/>
        <w:rPr>
          <w:sz w:val="16"/>
          <w:szCs w:val="16"/>
        </w:rPr>
      </w:pPr>
    </w:p>
    <w:p w14:paraId="1D42E38A" w14:textId="77777777" w:rsidR="006A59B1" w:rsidRDefault="006A59B1">
      <w:pPr>
        <w:spacing w:line="200" w:lineRule="exact"/>
      </w:pPr>
    </w:p>
    <w:p w14:paraId="2A1FF1DC" w14:textId="77777777" w:rsidR="006A59B1" w:rsidRDefault="006A59B1">
      <w:pPr>
        <w:spacing w:line="200" w:lineRule="exact"/>
      </w:pPr>
    </w:p>
    <w:p w14:paraId="7617186F" w14:textId="0FF659D4" w:rsidR="00A43C14" w:rsidRPr="00A43C14" w:rsidRDefault="00000000" w:rsidP="00A43C14">
      <w:pPr>
        <w:spacing w:before="32"/>
        <w:ind w:left="156" w:right="103"/>
        <w:jc w:val="both"/>
        <w:rPr>
          <w:rFonts w:ascii="Arial" w:eastAsia="Arial" w:hAnsi="Arial" w:cs="Arial"/>
          <w:i/>
          <w:spacing w:val="-1"/>
          <w:sz w:val="22"/>
          <w:szCs w:val="22"/>
          <w:lang w:val="en-ID"/>
        </w:rPr>
      </w:pPr>
      <w:r>
        <w:rPr>
          <w:rFonts w:ascii="Arial" w:eastAsia="Arial" w:hAnsi="Arial" w:cs="Arial"/>
          <w:b/>
          <w:i/>
          <w:spacing w:val="-1"/>
          <w:sz w:val="22"/>
          <w:szCs w:val="22"/>
        </w:rPr>
        <w:t>ABS</w:t>
      </w:r>
      <w:r>
        <w:rPr>
          <w:rFonts w:ascii="Arial" w:eastAsia="Arial" w:hAnsi="Arial" w:cs="Arial"/>
          <w:b/>
          <w:i/>
          <w:sz w:val="22"/>
          <w:szCs w:val="22"/>
        </w:rPr>
        <w:t>T</w:t>
      </w:r>
      <w:r>
        <w:rPr>
          <w:rFonts w:ascii="Arial" w:eastAsia="Arial" w:hAnsi="Arial" w:cs="Arial"/>
          <w:b/>
          <w:i/>
          <w:spacing w:val="-2"/>
          <w:sz w:val="22"/>
          <w:szCs w:val="22"/>
        </w:rPr>
        <w:t>R</w:t>
      </w:r>
      <w:r>
        <w:rPr>
          <w:rFonts w:ascii="Arial" w:eastAsia="Arial" w:hAnsi="Arial" w:cs="Arial"/>
          <w:b/>
          <w:i/>
          <w:spacing w:val="-1"/>
          <w:sz w:val="22"/>
          <w:szCs w:val="22"/>
        </w:rPr>
        <w:t>AK</w:t>
      </w:r>
      <w:r>
        <w:rPr>
          <w:rFonts w:ascii="Arial" w:eastAsia="Arial" w:hAnsi="Arial" w:cs="Arial"/>
          <w:b/>
          <w:i/>
          <w:sz w:val="22"/>
          <w:szCs w:val="22"/>
        </w:rPr>
        <w:t>:</w:t>
      </w:r>
      <w:r>
        <w:rPr>
          <w:rFonts w:ascii="Arial" w:eastAsia="Arial" w:hAnsi="Arial" w:cs="Arial"/>
          <w:b/>
          <w:i/>
          <w:spacing w:val="7"/>
          <w:sz w:val="22"/>
          <w:szCs w:val="22"/>
        </w:rPr>
        <w:t xml:space="preserve"> </w:t>
      </w:r>
      <w:proofErr w:type="spellStart"/>
      <w:r w:rsidR="00A43C14" w:rsidRPr="00A43C14">
        <w:rPr>
          <w:rFonts w:ascii="Arial" w:eastAsia="Arial" w:hAnsi="Arial" w:cs="Arial"/>
          <w:i/>
          <w:spacing w:val="-1"/>
          <w:sz w:val="22"/>
          <w:szCs w:val="22"/>
          <w:lang w:val="en-ID"/>
        </w:rPr>
        <w:t>Penyakit</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asam</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lambung</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atau</w:t>
      </w:r>
      <w:proofErr w:type="spellEnd"/>
      <w:r w:rsidR="00A43C14" w:rsidRPr="00A43C14">
        <w:rPr>
          <w:rFonts w:ascii="Arial" w:eastAsia="Arial" w:hAnsi="Arial" w:cs="Arial"/>
          <w:i/>
          <w:spacing w:val="-1"/>
          <w:sz w:val="22"/>
          <w:szCs w:val="22"/>
          <w:lang w:val="en-ID"/>
        </w:rPr>
        <w:t xml:space="preserve"> Gastroesophageal Reflux Disease (GERD) </w:t>
      </w:r>
      <w:proofErr w:type="spellStart"/>
      <w:r w:rsidR="00A43C14" w:rsidRPr="00A43C14">
        <w:rPr>
          <w:rFonts w:ascii="Arial" w:eastAsia="Arial" w:hAnsi="Arial" w:cs="Arial"/>
          <w:i/>
          <w:spacing w:val="-1"/>
          <w:sz w:val="22"/>
          <w:szCs w:val="22"/>
          <w:lang w:val="en-ID"/>
        </w:rPr>
        <w:t>merupakan</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gangguan</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kesehatan</w:t>
      </w:r>
      <w:proofErr w:type="spellEnd"/>
      <w:r w:rsidR="00A43C14" w:rsidRPr="00A43C14">
        <w:rPr>
          <w:rFonts w:ascii="Arial" w:eastAsia="Arial" w:hAnsi="Arial" w:cs="Arial"/>
          <w:i/>
          <w:spacing w:val="-1"/>
          <w:sz w:val="22"/>
          <w:szCs w:val="22"/>
          <w:lang w:val="en-ID"/>
        </w:rPr>
        <w:t xml:space="preserve"> yang </w:t>
      </w:r>
      <w:proofErr w:type="spellStart"/>
      <w:r w:rsidR="00A43C14" w:rsidRPr="00A43C14">
        <w:rPr>
          <w:rFonts w:ascii="Arial" w:eastAsia="Arial" w:hAnsi="Arial" w:cs="Arial"/>
          <w:i/>
          <w:spacing w:val="-1"/>
          <w:sz w:val="22"/>
          <w:szCs w:val="22"/>
          <w:lang w:val="en-ID"/>
        </w:rPr>
        <w:t>dipengaruhi</w:t>
      </w:r>
      <w:proofErr w:type="spellEnd"/>
      <w:r w:rsidR="00A43C14" w:rsidRPr="00A43C14">
        <w:rPr>
          <w:rFonts w:ascii="Arial" w:eastAsia="Arial" w:hAnsi="Arial" w:cs="Arial"/>
          <w:i/>
          <w:spacing w:val="-1"/>
          <w:sz w:val="22"/>
          <w:szCs w:val="22"/>
          <w:lang w:val="en-ID"/>
        </w:rPr>
        <w:t xml:space="preserve"> oleh </w:t>
      </w:r>
      <w:proofErr w:type="spellStart"/>
      <w:r w:rsidR="00A43C14" w:rsidRPr="00A43C14">
        <w:rPr>
          <w:rFonts w:ascii="Arial" w:eastAsia="Arial" w:hAnsi="Arial" w:cs="Arial"/>
          <w:i/>
          <w:spacing w:val="-1"/>
          <w:sz w:val="22"/>
          <w:szCs w:val="22"/>
          <w:lang w:val="en-ID"/>
        </w:rPr>
        <w:t>pola</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makan</w:t>
      </w:r>
      <w:proofErr w:type="spellEnd"/>
      <w:r w:rsidR="00A43C14" w:rsidRPr="00A43C14">
        <w:rPr>
          <w:rFonts w:ascii="Arial" w:eastAsia="Arial" w:hAnsi="Arial" w:cs="Arial"/>
          <w:i/>
          <w:spacing w:val="-1"/>
          <w:sz w:val="22"/>
          <w:szCs w:val="22"/>
          <w:lang w:val="en-ID"/>
        </w:rPr>
        <w:t xml:space="preserve"> dan </w:t>
      </w:r>
      <w:proofErr w:type="spellStart"/>
      <w:r w:rsidR="00A43C14" w:rsidRPr="00A43C14">
        <w:rPr>
          <w:rFonts w:ascii="Arial" w:eastAsia="Arial" w:hAnsi="Arial" w:cs="Arial"/>
          <w:i/>
          <w:spacing w:val="-1"/>
          <w:sz w:val="22"/>
          <w:szCs w:val="22"/>
          <w:lang w:val="en-ID"/>
        </w:rPr>
        <w:t>gaya</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hidup</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Penelitian</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ini</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bertujuan</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untuk</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membangun</w:t>
      </w:r>
      <w:proofErr w:type="spellEnd"/>
      <w:r w:rsidR="00A43C14" w:rsidRPr="00A43C14">
        <w:rPr>
          <w:rFonts w:ascii="Arial" w:eastAsia="Arial" w:hAnsi="Arial" w:cs="Arial"/>
          <w:i/>
          <w:spacing w:val="-1"/>
          <w:sz w:val="22"/>
          <w:szCs w:val="22"/>
          <w:lang w:val="en-ID"/>
        </w:rPr>
        <w:t xml:space="preserve"> model </w:t>
      </w:r>
      <w:proofErr w:type="spellStart"/>
      <w:r w:rsidR="00A43C14" w:rsidRPr="00A43C14">
        <w:rPr>
          <w:rFonts w:ascii="Arial" w:eastAsia="Arial" w:hAnsi="Arial" w:cs="Arial"/>
          <w:i/>
          <w:spacing w:val="-1"/>
          <w:sz w:val="22"/>
          <w:szCs w:val="22"/>
          <w:lang w:val="en-ID"/>
        </w:rPr>
        <w:t>prediksi</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risiko</w:t>
      </w:r>
      <w:proofErr w:type="spellEnd"/>
      <w:r w:rsidR="00A43C14" w:rsidRPr="00A43C14">
        <w:rPr>
          <w:rFonts w:ascii="Arial" w:eastAsia="Arial" w:hAnsi="Arial" w:cs="Arial"/>
          <w:i/>
          <w:spacing w:val="-1"/>
          <w:sz w:val="22"/>
          <w:szCs w:val="22"/>
          <w:lang w:val="en-ID"/>
        </w:rPr>
        <w:t xml:space="preserve"> GERD </w:t>
      </w:r>
      <w:proofErr w:type="spellStart"/>
      <w:r w:rsidR="00A43C14" w:rsidRPr="00A43C14">
        <w:rPr>
          <w:rFonts w:ascii="Arial" w:eastAsia="Arial" w:hAnsi="Arial" w:cs="Arial"/>
          <w:i/>
          <w:spacing w:val="-1"/>
          <w:sz w:val="22"/>
          <w:szCs w:val="22"/>
          <w:lang w:val="en-ID"/>
        </w:rPr>
        <w:t>berdasarkan</w:t>
      </w:r>
      <w:proofErr w:type="spellEnd"/>
      <w:r w:rsidR="00A43C14" w:rsidRPr="00A43C14">
        <w:rPr>
          <w:rFonts w:ascii="Arial" w:eastAsia="Arial" w:hAnsi="Arial" w:cs="Arial"/>
          <w:i/>
          <w:spacing w:val="-1"/>
          <w:sz w:val="22"/>
          <w:szCs w:val="22"/>
          <w:lang w:val="en-ID"/>
        </w:rPr>
        <w:t xml:space="preserve"> data </w:t>
      </w:r>
      <w:proofErr w:type="spellStart"/>
      <w:r w:rsidR="00A43C14" w:rsidRPr="00A43C14">
        <w:rPr>
          <w:rFonts w:ascii="Arial" w:eastAsia="Arial" w:hAnsi="Arial" w:cs="Arial"/>
          <w:i/>
          <w:spacing w:val="-1"/>
          <w:sz w:val="22"/>
          <w:szCs w:val="22"/>
          <w:lang w:val="en-ID"/>
        </w:rPr>
        <w:t>gaya</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hidup</w:t>
      </w:r>
      <w:proofErr w:type="spellEnd"/>
      <w:r w:rsidR="00A43C14" w:rsidRPr="00A43C14">
        <w:rPr>
          <w:rFonts w:ascii="Arial" w:eastAsia="Arial" w:hAnsi="Arial" w:cs="Arial"/>
          <w:i/>
          <w:spacing w:val="-1"/>
          <w:sz w:val="22"/>
          <w:szCs w:val="22"/>
          <w:lang w:val="en-ID"/>
        </w:rPr>
        <w:t xml:space="preserve"> dan </w:t>
      </w:r>
      <w:proofErr w:type="spellStart"/>
      <w:r w:rsidR="00A43C14" w:rsidRPr="00A43C14">
        <w:rPr>
          <w:rFonts w:ascii="Arial" w:eastAsia="Arial" w:hAnsi="Arial" w:cs="Arial"/>
          <w:i/>
          <w:spacing w:val="-1"/>
          <w:sz w:val="22"/>
          <w:szCs w:val="22"/>
          <w:lang w:val="en-ID"/>
        </w:rPr>
        <w:t>pola</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konsumsi</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makanan</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menggunakan</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metode</w:t>
      </w:r>
      <w:proofErr w:type="spellEnd"/>
      <w:r w:rsidR="00A43C14" w:rsidRPr="00A43C14">
        <w:rPr>
          <w:rFonts w:ascii="Arial" w:eastAsia="Arial" w:hAnsi="Arial" w:cs="Arial"/>
          <w:i/>
          <w:spacing w:val="-1"/>
          <w:sz w:val="22"/>
          <w:szCs w:val="22"/>
          <w:lang w:val="en-ID"/>
        </w:rPr>
        <w:t xml:space="preserve"> backpropagation </w:t>
      </w:r>
      <w:proofErr w:type="spellStart"/>
      <w:r w:rsidR="00A43C14" w:rsidRPr="00A43C14">
        <w:rPr>
          <w:rFonts w:ascii="Arial" w:eastAsia="Arial" w:hAnsi="Arial" w:cs="Arial"/>
          <w:i/>
          <w:spacing w:val="-1"/>
          <w:sz w:val="22"/>
          <w:szCs w:val="22"/>
          <w:lang w:val="en-ID"/>
        </w:rPr>
        <w:t>dalam</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jaringan</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saraf</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tiruan</w:t>
      </w:r>
      <w:proofErr w:type="spellEnd"/>
      <w:r w:rsidR="00A43C14" w:rsidRPr="00A43C14">
        <w:rPr>
          <w:rFonts w:ascii="Arial" w:eastAsia="Arial" w:hAnsi="Arial" w:cs="Arial"/>
          <w:i/>
          <w:spacing w:val="-1"/>
          <w:sz w:val="22"/>
          <w:szCs w:val="22"/>
          <w:lang w:val="en-ID"/>
        </w:rPr>
        <w:t xml:space="preserve">. Dataset yang </w:t>
      </w:r>
      <w:proofErr w:type="spellStart"/>
      <w:r w:rsidR="00A43C14" w:rsidRPr="00A43C14">
        <w:rPr>
          <w:rFonts w:ascii="Arial" w:eastAsia="Arial" w:hAnsi="Arial" w:cs="Arial"/>
          <w:i/>
          <w:spacing w:val="-1"/>
          <w:sz w:val="22"/>
          <w:szCs w:val="22"/>
          <w:lang w:val="en-ID"/>
        </w:rPr>
        <w:t>digunakan</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diperoleh</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dari</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sumber</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terbuka</w:t>
      </w:r>
      <w:proofErr w:type="spellEnd"/>
      <w:r w:rsidR="00A43C14" w:rsidRPr="00A43C14">
        <w:rPr>
          <w:rFonts w:ascii="Arial" w:eastAsia="Arial" w:hAnsi="Arial" w:cs="Arial"/>
          <w:i/>
          <w:spacing w:val="-1"/>
          <w:sz w:val="22"/>
          <w:szCs w:val="22"/>
          <w:lang w:val="en-ID"/>
        </w:rPr>
        <w:t xml:space="preserve"> dan </w:t>
      </w:r>
      <w:proofErr w:type="spellStart"/>
      <w:r w:rsidR="00A43C14" w:rsidRPr="00A43C14">
        <w:rPr>
          <w:rFonts w:ascii="Arial" w:eastAsia="Arial" w:hAnsi="Arial" w:cs="Arial"/>
          <w:i/>
          <w:spacing w:val="-1"/>
          <w:sz w:val="22"/>
          <w:szCs w:val="22"/>
          <w:lang w:val="en-ID"/>
        </w:rPr>
        <w:t>berisi</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informasi</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gaya</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hidup</w:t>
      </w:r>
      <w:proofErr w:type="spellEnd"/>
      <w:r w:rsidR="00A43C14" w:rsidRPr="00A43C14">
        <w:rPr>
          <w:rFonts w:ascii="Arial" w:eastAsia="Arial" w:hAnsi="Arial" w:cs="Arial"/>
          <w:i/>
          <w:spacing w:val="-1"/>
          <w:sz w:val="22"/>
          <w:szCs w:val="22"/>
          <w:lang w:val="en-ID"/>
        </w:rPr>
        <w:t xml:space="preserve"> 4757 </w:t>
      </w:r>
      <w:proofErr w:type="spellStart"/>
      <w:r w:rsidR="00A43C14" w:rsidRPr="00A43C14">
        <w:rPr>
          <w:rFonts w:ascii="Arial" w:eastAsia="Arial" w:hAnsi="Arial" w:cs="Arial"/>
          <w:i/>
          <w:spacing w:val="-1"/>
          <w:sz w:val="22"/>
          <w:szCs w:val="22"/>
          <w:lang w:val="en-ID"/>
        </w:rPr>
        <w:t>individu</w:t>
      </w:r>
      <w:proofErr w:type="spellEnd"/>
      <w:r w:rsidR="00A43C14" w:rsidRPr="00A43C14">
        <w:rPr>
          <w:rFonts w:ascii="Arial" w:eastAsia="Arial" w:hAnsi="Arial" w:cs="Arial"/>
          <w:i/>
          <w:spacing w:val="-1"/>
          <w:sz w:val="22"/>
          <w:szCs w:val="22"/>
          <w:lang w:val="en-ID"/>
        </w:rPr>
        <w:t xml:space="preserve">. Model </w:t>
      </w:r>
      <w:proofErr w:type="spellStart"/>
      <w:r w:rsidR="00A43C14" w:rsidRPr="00A43C14">
        <w:rPr>
          <w:rFonts w:ascii="Arial" w:eastAsia="Arial" w:hAnsi="Arial" w:cs="Arial"/>
          <w:i/>
          <w:spacing w:val="-1"/>
          <w:sz w:val="22"/>
          <w:szCs w:val="22"/>
          <w:lang w:val="en-ID"/>
        </w:rPr>
        <w:t>dibangun</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menggunakan</w:t>
      </w:r>
      <w:proofErr w:type="spellEnd"/>
      <w:r w:rsidR="00A43C14" w:rsidRPr="00A43C14">
        <w:rPr>
          <w:rFonts w:ascii="Arial" w:eastAsia="Arial" w:hAnsi="Arial" w:cs="Arial"/>
          <w:i/>
          <w:spacing w:val="-1"/>
          <w:sz w:val="22"/>
          <w:szCs w:val="22"/>
          <w:lang w:val="en-ID"/>
        </w:rPr>
        <w:t xml:space="preserve"> TensorFlow/</w:t>
      </w:r>
      <w:proofErr w:type="spellStart"/>
      <w:r w:rsidR="00A43C14" w:rsidRPr="00A43C14">
        <w:rPr>
          <w:rFonts w:ascii="Arial" w:eastAsia="Arial" w:hAnsi="Arial" w:cs="Arial"/>
          <w:i/>
          <w:spacing w:val="-1"/>
          <w:sz w:val="22"/>
          <w:szCs w:val="22"/>
          <w:lang w:val="en-ID"/>
        </w:rPr>
        <w:t>Keras</w:t>
      </w:r>
      <w:proofErr w:type="spellEnd"/>
      <w:r w:rsidR="00A43C14" w:rsidRPr="00A43C14">
        <w:rPr>
          <w:rFonts w:ascii="Arial" w:eastAsia="Arial" w:hAnsi="Arial" w:cs="Arial"/>
          <w:i/>
          <w:spacing w:val="-1"/>
          <w:sz w:val="22"/>
          <w:szCs w:val="22"/>
          <w:lang w:val="en-ID"/>
        </w:rPr>
        <w:t xml:space="preserve"> dan </w:t>
      </w:r>
      <w:proofErr w:type="spellStart"/>
      <w:r w:rsidR="00A43C14" w:rsidRPr="00A43C14">
        <w:rPr>
          <w:rFonts w:ascii="Arial" w:eastAsia="Arial" w:hAnsi="Arial" w:cs="Arial"/>
          <w:i/>
          <w:spacing w:val="-1"/>
          <w:sz w:val="22"/>
          <w:szCs w:val="22"/>
          <w:lang w:val="en-ID"/>
        </w:rPr>
        <w:t>dilakukan</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normalisasi</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serta</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pembobotan</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kelas</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untuk</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menangani</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ketidakseimbangan</w:t>
      </w:r>
      <w:proofErr w:type="spellEnd"/>
      <w:r w:rsidR="00A43C14" w:rsidRPr="00A43C14">
        <w:rPr>
          <w:rFonts w:ascii="Arial" w:eastAsia="Arial" w:hAnsi="Arial" w:cs="Arial"/>
          <w:i/>
          <w:spacing w:val="-1"/>
          <w:sz w:val="22"/>
          <w:szCs w:val="22"/>
          <w:lang w:val="en-ID"/>
        </w:rPr>
        <w:t xml:space="preserve"> data. Akurasi model </w:t>
      </w:r>
      <w:proofErr w:type="spellStart"/>
      <w:r w:rsidR="00A43C14" w:rsidRPr="00A43C14">
        <w:rPr>
          <w:rFonts w:ascii="Arial" w:eastAsia="Arial" w:hAnsi="Arial" w:cs="Arial"/>
          <w:i/>
          <w:spacing w:val="-1"/>
          <w:sz w:val="22"/>
          <w:szCs w:val="22"/>
          <w:lang w:val="en-ID"/>
        </w:rPr>
        <w:t>mencapai</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lebih</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dari</w:t>
      </w:r>
      <w:proofErr w:type="spellEnd"/>
      <w:r w:rsidR="00A43C14" w:rsidRPr="00A43C14">
        <w:rPr>
          <w:rFonts w:ascii="Arial" w:eastAsia="Arial" w:hAnsi="Arial" w:cs="Arial"/>
          <w:i/>
          <w:spacing w:val="-1"/>
          <w:sz w:val="22"/>
          <w:szCs w:val="22"/>
          <w:lang w:val="en-ID"/>
        </w:rPr>
        <w:t xml:space="preserve"> </w:t>
      </w:r>
      <w:r w:rsidR="00F23ECF">
        <w:rPr>
          <w:rFonts w:ascii="Arial" w:eastAsia="Arial" w:hAnsi="Arial" w:cs="Arial"/>
          <w:i/>
          <w:spacing w:val="-1"/>
          <w:sz w:val="22"/>
          <w:szCs w:val="22"/>
          <w:lang w:val="en-ID"/>
        </w:rPr>
        <w:t>68</w:t>
      </w:r>
      <w:r w:rsidR="00A43C14" w:rsidRPr="00A43C14">
        <w:rPr>
          <w:rFonts w:ascii="Arial" w:eastAsia="Arial" w:hAnsi="Arial" w:cs="Arial"/>
          <w:i/>
          <w:spacing w:val="-1"/>
          <w:sz w:val="22"/>
          <w:szCs w:val="22"/>
          <w:lang w:val="en-ID"/>
        </w:rPr>
        <w:t xml:space="preserve">%. Hasil </w:t>
      </w:r>
      <w:proofErr w:type="spellStart"/>
      <w:r w:rsidR="00A43C14" w:rsidRPr="00A43C14">
        <w:rPr>
          <w:rFonts w:ascii="Arial" w:eastAsia="Arial" w:hAnsi="Arial" w:cs="Arial"/>
          <w:i/>
          <w:spacing w:val="-1"/>
          <w:sz w:val="22"/>
          <w:szCs w:val="22"/>
          <w:lang w:val="en-ID"/>
        </w:rPr>
        <w:t>prediksi</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kemudian</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diintegrasikan</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ke</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dalam</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aplikasi</w:t>
      </w:r>
      <w:proofErr w:type="spellEnd"/>
      <w:r w:rsidR="00A43C14" w:rsidRPr="00A43C14">
        <w:rPr>
          <w:rFonts w:ascii="Arial" w:eastAsia="Arial" w:hAnsi="Arial" w:cs="Arial"/>
          <w:i/>
          <w:spacing w:val="-1"/>
          <w:sz w:val="22"/>
          <w:szCs w:val="22"/>
          <w:lang w:val="en-ID"/>
        </w:rPr>
        <w:t xml:space="preserve"> web </w:t>
      </w:r>
      <w:proofErr w:type="spellStart"/>
      <w:r w:rsidR="00A43C14" w:rsidRPr="00A43C14">
        <w:rPr>
          <w:rFonts w:ascii="Arial" w:eastAsia="Arial" w:hAnsi="Arial" w:cs="Arial"/>
          <w:i/>
          <w:spacing w:val="-1"/>
          <w:sz w:val="22"/>
          <w:szCs w:val="22"/>
          <w:lang w:val="en-ID"/>
        </w:rPr>
        <w:t>menggunakan</w:t>
      </w:r>
      <w:proofErr w:type="spellEnd"/>
      <w:r w:rsidR="00A43C14" w:rsidRPr="00A43C14">
        <w:rPr>
          <w:rFonts w:ascii="Arial" w:eastAsia="Arial" w:hAnsi="Arial" w:cs="Arial"/>
          <w:i/>
          <w:spacing w:val="-1"/>
          <w:sz w:val="22"/>
          <w:szCs w:val="22"/>
          <w:lang w:val="en-ID"/>
        </w:rPr>
        <w:t xml:space="preserve"> framework Flask, </w:t>
      </w:r>
      <w:proofErr w:type="spellStart"/>
      <w:r w:rsidR="00A43C14" w:rsidRPr="00A43C14">
        <w:rPr>
          <w:rFonts w:ascii="Arial" w:eastAsia="Arial" w:hAnsi="Arial" w:cs="Arial"/>
          <w:i/>
          <w:spacing w:val="-1"/>
          <w:sz w:val="22"/>
          <w:szCs w:val="22"/>
          <w:lang w:val="en-ID"/>
        </w:rPr>
        <w:t>sehingga</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pengguna</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dapat</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memasukkan</w:t>
      </w:r>
      <w:proofErr w:type="spellEnd"/>
      <w:r w:rsidR="00A43C14" w:rsidRPr="00A43C14">
        <w:rPr>
          <w:rFonts w:ascii="Arial" w:eastAsia="Arial" w:hAnsi="Arial" w:cs="Arial"/>
          <w:i/>
          <w:spacing w:val="-1"/>
          <w:sz w:val="22"/>
          <w:szCs w:val="22"/>
          <w:lang w:val="en-ID"/>
        </w:rPr>
        <w:t xml:space="preserve"> data </w:t>
      </w:r>
      <w:proofErr w:type="spellStart"/>
      <w:r w:rsidR="00A43C14" w:rsidRPr="00A43C14">
        <w:rPr>
          <w:rFonts w:ascii="Arial" w:eastAsia="Arial" w:hAnsi="Arial" w:cs="Arial"/>
          <w:i/>
          <w:spacing w:val="-1"/>
          <w:sz w:val="22"/>
          <w:szCs w:val="22"/>
          <w:lang w:val="en-ID"/>
        </w:rPr>
        <w:t>pribadi</w:t>
      </w:r>
      <w:proofErr w:type="spellEnd"/>
      <w:r w:rsidR="00A43C14" w:rsidRPr="00A43C14">
        <w:rPr>
          <w:rFonts w:ascii="Arial" w:eastAsia="Arial" w:hAnsi="Arial" w:cs="Arial"/>
          <w:i/>
          <w:spacing w:val="-1"/>
          <w:sz w:val="22"/>
          <w:szCs w:val="22"/>
          <w:lang w:val="en-ID"/>
        </w:rPr>
        <w:t xml:space="preserve"> dan </w:t>
      </w:r>
      <w:proofErr w:type="spellStart"/>
      <w:r w:rsidR="00A43C14" w:rsidRPr="00A43C14">
        <w:rPr>
          <w:rFonts w:ascii="Arial" w:eastAsia="Arial" w:hAnsi="Arial" w:cs="Arial"/>
          <w:i/>
          <w:spacing w:val="-1"/>
          <w:sz w:val="22"/>
          <w:szCs w:val="22"/>
          <w:lang w:val="en-ID"/>
        </w:rPr>
        <w:t>memperoleh</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hasil</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prediksi</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secara</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langsung</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Penelitian</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ini</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menunjukkan</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bahwa</w:t>
      </w:r>
      <w:proofErr w:type="spellEnd"/>
      <w:r w:rsidR="00A43C14" w:rsidRPr="00A43C14">
        <w:rPr>
          <w:rFonts w:ascii="Arial" w:eastAsia="Arial" w:hAnsi="Arial" w:cs="Arial"/>
          <w:i/>
          <w:spacing w:val="-1"/>
          <w:sz w:val="22"/>
          <w:szCs w:val="22"/>
          <w:lang w:val="en-ID"/>
        </w:rPr>
        <w:t xml:space="preserve"> model backpropagation </w:t>
      </w:r>
      <w:proofErr w:type="spellStart"/>
      <w:r w:rsidR="00A43C14" w:rsidRPr="00A43C14">
        <w:rPr>
          <w:rFonts w:ascii="Arial" w:eastAsia="Arial" w:hAnsi="Arial" w:cs="Arial"/>
          <w:i/>
          <w:spacing w:val="-1"/>
          <w:sz w:val="22"/>
          <w:szCs w:val="22"/>
          <w:lang w:val="en-ID"/>
        </w:rPr>
        <w:t>mampu</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digunakan</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sebagai</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alat</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bantu</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dalam</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mendeteksi</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risiko</w:t>
      </w:r>
      <w:proofErr w:type="spellEnd"/>
      <w:r w:rsidR="00A43C14" w:rsidRPr="00A43C14">
        <w:rPr>
          <w:rFonts w:ascii="Arial" w:eastAsia="Arial" w:hAnsi="Arial" w:cs="Arial"/>
          <w:i/>
          <w:spacing w:val="-1"/>
          <w:sz w:val="22"/>
          <w:szCs w:val="22"/>
          <w:lang w:val="en-ID"/>
        </w:rPr>
        <w:t xml:space="preserve"> GERD </w:t>
      </w:r>
      <w:proofErr w:type="spellStart"/>
      <w:r w:rsidR="00A43C14" w:rsidRPr="00A43C14">
        <w:rPr>
          <w:rFonts w:ascii="Arial" w:eastAsia="Arial" w:hAnsi="Arial" w:cs="Arial"/>
          <w:i/>
          <w:spacing w:val="-1"/>
          <w:sz w:val="22"/>
          <w:szCs w:val="22"/>
          <w:lang w:val="en-ID"/>
        </w:rPr>
        <w:t>berdasarkan</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variabel</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gaya</w:t>
      </w:r>
      <w:proofErr w:type="spellEnd"/>
      <w:r w:rsidR="00A43C14" w:rsidRPr="00A43C14">
        <w:rPr>
          <w:rFonts w:ascii="Arial" w:eastAsia="Arial" w:hAnsi="Arial" w:cs="Arial"/>
          <w:i/>
          <w:spacing w:val="-1"/>
          <w:sz w:val="22"/>
          <w:szCs w:val="22"/>
          <w:lang w:val="en-ID"/>
        </w:rPr>
        <w:t xml:space="preserve"> </w:t>
      </w:r>
      <w:proofErr w:type="spellStart"/>
      <w:r w:rsidR="00A43C14" w:rsidRPr="00A43C14">
        <w:rPr>
          <w:rFonts w:ascii="Arial" w:eastAsia="Arial" w:hAnsi="Arial" w:cs="Arial"/>
          <w:i/>
          <w:spacing w:val="-1"/>
          <w:sz w:val="22"/>
          <w:szCs w:val="22"/>
          <w:lang w:val="en-ID"/>
        </w:rPr>
        <w:t>hidup</w:t>
      </w:r>
      <w:proofErr w:type="spellEnd"/>
      <w:r w:rsidR="00A43C14" w:rsidRPr="00A43C14">
        <w:rPr>
          <w:rFonts w:ascii="Arial" w:eastAsia="Arial" w:hAnsi="Arial" w:cs="Arial"/>
          <w:i/>
          <w:spacing w:val="-1"/>
          <w:sz w:val="22"/>
          <w:szCs w:val="22"/>
          <w:lang w:val="en-ID"/>
        </w:rPr>
        <w:t>.</w:t>
      </w:r>
    </w:p>
    <w:p w14:paraId="3ED63083" w14:textId="6F114F5C" w:rsidR="006A59B1" w:rsidRDefault="006A59B1" w:rsidP="00CF0076">
      <w:pPr>
        <w:spacing w:before="32"/>
        <w:ind w:left="156" w:right="103"/>
        <w:jc w:val="both"/>
        <w:rPr>
          <w:sz w:val="24"/>
          <w:szCs w:val="24"/>
        </w:rPr>
      </w:pPr>
    </w:p>
    <w:p w14:paraId="35B01D13" w14:textId="77777777" w:rsidR="00A43C14" w:rsidRPr="00A43C14" w:rsidRDefault="00000000" w:rsidP="00A43C14">
      <w:pPr>
        <w:spacing w:line="240" w:lineRule="exact"/>
        <w:ind w:left="156" w:right="4589"/>
        <w:jc w:val="both"/>
        <w:rPr>
          <w:rFonts w:ascii="Arial" w:eastAsia="Arial" w:hAnsi="Arial" w:cs="Arial"/>
          <w:i/>
          <w:spacing w:val="-3"/>
          <w:sz w:val="22"/>
          <w:szCs w:val="22"/>
          <w:lang w:val="en-ID"/>
        </w:rPr>
      </w:pPr>
      <w:r>
        <w:rPr>
          <w:rFonts w:ascii="Arial" w:eastAsia="Arial" w:hAnsi="Arial" w:cs="Arial"/>
          <w:b/>
          <w:i/>
          <w:spacing w:val="-1"/>
          <w:position w:val="-1"/>
          <w:sz w:val="22"/>
          <w:szCs w:val="22"/>
        </w:rPr>
        <w:t>K</w:t>
      </w:r>
      <w:r>
        <w:rPr>
          <w:rFonts w:ascii="Arial" w:eastAsia="Arial" w:hAnsi="Arial" w:cs="Arial"/>
          <w:b/>
          <w:i/>
          <w:position w:val="-1"/>
          <w:sz w:val="22"/>
          <w:szCs w:val="22"/>
        </w:rPr>
        <w:t xml:space="preserve">ata </w:t>
      </w:r>
      <w:proofErr w:type="spellStart"/>
      <w:proofErr w:type="gramStart"/>
      <w:r>
        <w:rPr>
          <w:rFonts w:ascii="Arial" w:eastAsia="Arial" w:hAnsi="Arial" w:cs="Arial"/>
          <w:b/>
          <w:i/>
          <w:position w:val="-1"/>
          <w:sz w:val="22"/>
          <w:szCs w:val="22"/>
        </w:rPr>
        <w:t>kunci</w:t>
      </w:r>
      <w:proofErr w:type="spellEnd"/>
      <w:r>
        <w:rPr>
          <w:rFonts w:ascii="Arial" w:eastAsia="Arial" w:hAnsi="Arial" w:cs="Arial"/>
          <w:b/>
          <w:i/>
          <w:position w:val="-1"/>
          <w:sz w:val="22"/>
          <w:szCs w:val="22"/>
        </w:rPr>
        <w:t xml:space="preserve"> :</w:t>
      </w:r>
      <w:proofErr w:type="gramEnd"/>
      <w:r>
        <w:rPr>
          <w:rFonts w:ascii="Arial" w:eastAsia="Arial" w:hAnsi="Arial" w:cs="Arial"/>
          <w:b/>
          <w:i/>
          <w:position w:val="-1"/>
          <w:sz w:val="22"/>
          <w:szCs w:val="22"/>
        </w:rPr>
        <w:t xml:space="preserve"> </w:t>
      </w:r>
      <w:r w:rsidR="00A43C14" w:rsidRPr="00A43C14">
        <w:rPr>
          <w:rFonts w:ascii="Arial" w:eastAsia="Arial" w:hAnsi="Arial" w:cs="Arial"/>
          <w:i/>
          <w:spacing w:val="-3"/>
          <w:sz w:val="22"/>
          <w:szCs w:val="22"/>
          <w:lang w:val="en-ID"/>
        </w:rPr>
        <w:t xml:space="preserve">GERD, Backpropagation, </w:t>
      </w:r>
      <w:proofErr w:type="spellStart"/>
      <w:r w:rsidR="00A43C14" w:rsidRPr="00A43C14">
        <w:rPr>
          <w:rFonts w:ascii="Arial" w:eastAsia="Arial" w:hAnsi="Arial" w:cs="Arial"/>
          <w:i/>
          <w:spacing w:val="-3"/>
          <w:sz w:val="22"/>
          <w:szCs w:val="22"/>
          <w:lang w:val="en-ID"/>
        </w:rPr>
        <w:t>Jaringan</w:t>
      </w:r>
      <w:proofErr w:type="spellEnd"/>
      <w:r w:rsidR="00A43C14" w:rsidRPr="00A43C14">
        <w:rPr>
          <w:rFonts w:ascii="Arial" w:eastAsia="Arial" w:hAnsi="Arial" w:cs="Arial"/>
          <w:i/>
          <w:spacing w:val="-3"/>
          <w:sz w:val="22"/>
          <w:szCs w:val="22"/>
          <w:lang w:val="en-ID"/>
        </w:rPr>
        <w:t xml:space="preserve"> Saraf </w:t>
      </w:r>
      <w:proofErr w:type="spellStart"/>
      <w:r w:rsidR="00A43C14" w:rsidRPr="00A43C14">
        <w:rPr>
          <w:rFonts w:ascii="Arial" w:eastAsia="Arial" w:hAnsi="Arial" w:cs="Arial"/>
          <w:i/>
          <w:spacing w:val="-3"/>
          <w:sz w:val="22"/>
          <w:szCs w:val="22"/>
          <w:lang w:val="en-ID"/>
        </w:rPr>
        <w:t>Tiruan</w:t>
      </w:r>
      <w:proofErr w:type="spellEnd"/>
      <w:r w:rsidR="00A43C14" w:rsidRPr="00A43C14">
        <w:rPr>
          <w:rFonts w:ascii="Arial" w:eastAsia="Arial" w:hAnsi="Arial" w:cs="Arial"/>
          <w:i/>
          <w:spacing w:val="-3"/>
          <w:sz w:val="22"/>
          <w:szCs w:val="22"/>
          <w:lang w:val="en-ID"/>
        </w:rPr>
        <w:t xml:space="preserve">, Flask, </w:t>
      </w:r>
      <w:proofErr w:type="spellStart"/>
      <w:r w:rsidR="00A43C14" w:rsidRPr="00A43C14">
        <w:rPr>
          <w:rFonts w:ascii="Arial" w:eastAsia="Arial" w:hAnsi="Arial" w:cs="Arial"/>
          <w:i/>
          <w:spacing w:val="-3"/>
          <w:sz w:val="22"/>
          <w:szCs w:val="22"/>
          <w:lang w:val="en-ID"/>
        </w:rPr>
        <w:t>Prediksi</w:t>
      </w:r>
      <w:proofErr w:type="spellEnd"/>
      <w:r w:rsidR="00A43C14" w:rsidRPr="00A43C14">
        <w:rPr>
          <w:rFonts w:ascii="Arial" w:eastAsia="Arial" w:hAnsi="Arial" w:cs="Arial"/>
          <w:i/>
          <w:spacing w:val="-3"/>
          <w:sz w:val="22"/>
          <w:szCs w:val="22"/>
          <w:lang w:val="en-ID"/>
        </w:rPr>
        <w:t xml:space="preserve"> Kesehatan</w:t>
      </w:r>
    </w:p>
    <w:p w14:paraId="4D656C36" w14:textId="405839B8" w:rsidR="002F7565" w:rsidRDefault="002F7565" w:rsidP="002F7565">
      <w:pPr>
        <w:spacing w:line="240" w:lineRule="exact"/>
        <w:ind w:left="156" w:right="4589"/>
        <w:jc w:val="both"/>
        <w:rPr>
          <w:sz w:val="24"/>
          <w:szCs w:val="24"/>
        </w:rPr>
      </w:pPr>
    </w:p>
    <w:p w14:paraId="3638BB22" w14:textId="00B1A0FB" w:rsidR="00A43C14" w:rsidRPr="00A43C14" w:rsidRDefault="00000000" w:rsidP="00A43C14">
      <w:pPr>
        <w:spacing w:line="240" w:lineRule="auto"/>
        <w:ind w:left="156" w:right="103"/>
        <w:jc w:val="both"/>
        <w:rPr>
          <w:rFonts w:ascii="Arial" w:eastAsia="Arial" w:hAnsi="Arial" w:cs="Arial"/>
          <w:i/>
          <w:spacing w:val="-1"/>
          <w:sz w:val="22"/>
          <w:szCs w:val="22"/>
          <w:lang w:val="en-ID"/>
        </w:rPr>
      </w:pPr>
      <w:r>
        <w:rPr>
          <w:rFonts w:ascii="Arial" w:eastAsia="Arial" w:hAnsi="Arial" w:cs="Arial"/>
          <w:b/>
          <w:i/>
          <w:spacing w:val="-1"/>
          <w:sz w:val="22"/>
          <w:szCs w:val="22"/>
        </w:rPr>
        <w:t>ABS</w:t>
      </w:r>
      <w:r>
        <w:rPr>
          <w:rFonts w:ascii="Arial" w:eastAsia="Arial" w:hAnsi="Arial" w:cs="Arial"/>
          <w:b/>
          <w:i/>
          <w:sz w:val="22"/>
          <w:szCs w:val="22"/>
        </w:rPr>
        <w:t>T</w:t>
      </w:r>
      <w:r>
        <w:rPr>
          <w:rFonts w:ascii="Arial" w:eastAsia="Arial" w:hAnsi="Arial" w:cs="Arial"/>
          <w:b/>
          <w:i/>
          <w:spacing w:val="-2"/>
          <w:sz w:val="22"/>
          <w:szCs w:val="22"/>
        </w:rPr>
        <w:t>R</w:t>
      </w:r>
      <w:r>
        <w:rPr>
          <w:rFonts w:ascii="Arial" w:eastAsia="Arial" w:hAnsi="Arial" w:cs="Arial"/>
          <w:b/>
          <w:i/>
          <w:spacing w:val="-1"/>
          <w:sz w:val="22"/>
          <w:szCs w:val="22"/>
        </w:rPr>
        <w:t>AC</w:t>
      </w:r>
      <w:r>
        <w:rPr>
          <w:rFonts w:ascii="Arial" w:eastAsia="Arial" w:hAnsi="Arial" w:cs="Arial"/>
          <w:b/>
          <w:i/>
          <w:sz w:val="22"/>
          <w:szCs w:val="22"/>
        </w:rPr>
        <w:t>T:</w:t>
      </w:r>
      <w:r>
        <w:rPr>
          <w:rFonts w:ascii="Arial" w:eastAsia="Arial" w:hAnsi="Arial" w:cs="Arial"/>
          <w:b/>
          <w:i/>
          <w:spacing w:val="4"/>
          <w:sz w:val="22"/>
          <w:szCs w:val="22"/>
        </w:rPr>
        <w:t xml:space="preserve"> </w:t>
      </w:r>
      <w:r w:rsidR="00A43C14" w:rsidRPr="00A43C14">
        <w:rPr>
          <w:rFonts w:ascii="Arial" w:eastAsia="Arial" w:hAnsi="Arial" w:cs="Arial"/>
          <w:i/>
          <w:spacing w:val="-1"/>
          <w:sz w:val="22"/>
          <w:szCs w:val="22"/>
          <w:lang w:val="en-ID"/>
        </w:rPr>
        <w:t>Gastroesophageal Reflux Disease (GERD) is a health disorder influenced by dietary patterns and lifestyle. This research aims to build a GERD risk prediction model based on lifestyle and food consumption data using the backpropagation method in artificial neural networks. The dataset used consists of 4757 individuals and contains lifestyle indicators. The model was developed using TensorFlow/</w:t>
      </w:r>
      <w:proofErr w:type="spellStart"/>
      <w:r w:rsidR="00A43C14" w:rsidRPr="00A43C14">
        <w:rPr>
          <w:rFonts w:ascii="Arial" w:eastAsia="Arial" w:hAnsi="Arial" w:cs="Arial"/>
          <w:i/>
          <w:spacing w:val="-1"/>
          <w:sz w:val="22"/>
          <w:szCs w:val="22"/>
          <w:lang w:val="en-ID"/>
        </w:rPr>
        <w:t>Keras</w:t>
      </w:r>
      <w:proofErr w:type="spellEnd"/>
      <w:r w:rsidR="00A43C14" w:rsidRPr="00A43C14">
        <w:rPr>
          <w:rFonts w:ascii="Arial" w:eastAsia="Arial" w:hAnsi="Arial" w:cs="Arial"/>
          <w:i/>
          <w:spacing w:val="-1"/>
          <w:sz w:val="22"/>
          <w:szCs w:val="22"/>
          <w:lang w:val="en-ID"/>
        </w:rPr>
        <w:t xml:space="preserve"> with data normalization and class weighting to address imbalance. The model achieved over </w:t>
      </w:r>
      <w:r w:rsidR="00F23ECF">
        <w:rPr>
          <w:rFonts w:ascii="Arial" w:eastAsia="Arial" w:hAnsi="Arial" w:cs="Arial"/>
          <w:i/>
          <w:spacing w:val="-1"/>
          <w:sz w:val="22"/>
          <w:szCs w:val="22"/>
          <w:lang w:val="en-ID"/>
        </w:rPr>
        <w:t>68</w:t>
      </w:r>
      <w:r w:rsidR="00A43C14" w:rsidRPr="00A43C14">
        <w:rPr>
          <w:rFonts w:ascii="Arial" w:eastAsia="Arial" w:hAnsi="Arial" w:cs="Arial"/>
          <w:i/>
          <w:spacing w:val="-1"/>
          <w:sz w:val="22"/>
          <w:szCs w:val="22"/>
          <w:lang w:val="en-ID"/>
        </w:rPr>
        <w:t>% accuracy. Prediction results were integrated into a web application using the Flask framework, allowing users to input personal data and receive prediction outcomes. The results demonstrate that backpropagation-based neural networks can effectively assist in detecting GERD risks based on lifestyle variables.</w:t>
      </w:r>
    </w:p>
    <w:p w14:paraId="54448EC7" w14:textId="77777777" w:rsidR="00A43C14" w:rsidRPr="00A43C14" w:rsidRDefault="00000000" w:rsidP="00A43C14">
      <w:pPr>
        <w:spacing w:line="240" w:lineRule="auto"/>
        <w:ind w:left="156" w:right="103"/>
        <w:jc w:val="both"/>
        <w:rPr>
          <w:rFonts w:ascii="Arial" w:eastAsia="Arial" w:hAnsi="Arial" w:cs="Arial"/>
          <w:i/>
          <w:position w:val="-1"/>
          <w:sz w:val="22"/>
          <w:szCs w:val="22"/>
          <w:lang w:val="en-ID"/>
        </w:rPr>
      </w:pPr>
      <w:r>
        <w:rPr>
          <w:rFonts w:ascii="Arial" w:eastAsia="Arial" w:hAnsi="Arial" w:cs="Arial"/>
          <w:b/>
          <w:i/>
          <w:spacing w:val="-1"/>
          <w:position w:val="-1"/>
          <w:sz w:val="22"/>
          <w:szCs w:val="22"/>
        </w:rPr>
        <w:t>K</w:t>
      </w:r>
      <w:r>
        <w:rPr>
          <w:rFonts w:ascii="Arial" w:eastAsia="Arial" w:hAnsi="Arial" w:cs="Arial"/>
          <w:b/>
          <w:i/>
          <w:position w:val="-1"/>
          <w:sz w:val="22"/>
          <w:szCs w:val="22"/>
        </w:rPr>
        <w:t>ey</w:t>
      </w:r>
      <w:r>
        <w:rPr>
          <w:rFonts w:ascii="Arial" w:eastAsia="Arial" w:hAnsi="Arial" w:cs="Arial"/>
          <w:b/>
          <w:i/>
          <w:spacing w:val="1"/>
          <w:position w:val="-1"/>
          <w:sz w:val="22"/>
          <w:szCs w:val="22"/>
        </w:rPr>
        <w:t>w</w:t>
      </w:r>
      <w:r>
        <w:rPr>
          <w:rFonts w:ascii="Arial" w:eastAsia="Arial" w:hAnsi="Arial" w:cs="Arial"/>
          <w:b/>
          <w:i/>
          <w:position w:val="-1"/>
          <w:sz w:val="22"/>
          <w:szCs w:val="22"/>
        </w:rPr>
        <w:t>ord</w:t>
      </w:r>
      <w:r>
        <w:rPr>
          <w:rFonts w:ascii="Arial" w:eastAsia="Arial" w:hAnsi="Arial" w:cs="Arial"/>
          <w:b/>
          <w:i/>
          <w:spacing w:val="-1"/>
          <w:position w:val="-1"/>
          <w:sz w:val="22"/>
          <w:szCs w:val="22"/>
        </w:rPr>
        <w:t>s</w:t>
      </w:r>
      <w:r>
        <w:rPr>
          <w:rFonts w:ascii="Arial" w:eastAsia="Arial" w:hAnsi="Arial" w:cs="Arial"/>
          <w:b/>
          <w:i/>
          <w:position w:val="-1"/>
          <w:sz w:val="22"/>
          <w:szCs w:val="22"/>
        </w:rPr>
        <w:t xml:space="preserve">: </w:t>
      </w:r>
      <w:r w:rsidR="00A43C14" w:rsidRPr="00A43C14">
        <w:rPr>
          <w:rFonts w:ascii="Arial" w:eastAsia="Arial" w:hAnsi="Arial" w:cs="Arial"/>
          <w:i/>
          <w:position w:val="-1"/>
          <w:sz w:val="22"/>
          <w:szCs w:val="22"/>
          <w:lang w:val="en-ID"/>
        </w:rPr>
        <w:t>GERD, Backpropagation, Neural Network, Flask, Health Prediction</w:t>
      </w:r>
    </w:p>
    <w:p w14:paraId="2DC22EB9" w14:textId="652645E0" w:rsidR="00023592" w:rsidRPr="00023592" w:rsidRDefault="00023592" w:rsidP="00023592">
      <w:pPr>
        <w:spacing w:line="240" w:lineRule="auto"/>
        <w:ind w:left="156" w:right="103"/>
        <w:jc w:val="both"/>
        <w:rPr>
          <w:rFonts w:ascii="Arial" w:eastAsia="Arial" w:hAnsi="Arial" w:cs="Arial"/>
          <w:i/>
          <w:position w:val="-1"/>
          <w:sz w:val="22"/>
          <w:szCs w:val="22"/>
          <w:lang w:val="en-ID"/>
        </w:rPr>
      </w:pPr>
    </w:p>
    <w:p w14:paraId="198761E5" w14:textId="0D873F75" w:rsidR="006A59B1" w:rsidRDefault="006A59B1" w:rsidP="00023592">
      <w:pPr>
        <w:spacing w:line="240" w:lineRule="auto"/>
        <w:ind w:left="156" w:right="103"/>
        <w:jc w:val="both"/>
        <w:rPr>
          <w:sz w:val="26"/>
          <w:szCs w:val="26"/>
        </w:rPr>
        <w:sectPr w:rsidR="006A59B1">
          <w:headerReference w:type="default" r:id="rId8"/>
          <w:pgSz w:w="12240" w:h="15840"/>
          <w:pgMar w:top="1480" w:right="1120" w:bottom="280" w:left="960" w:header="720" w:footer="720" w:gutter="0"/>
          <w:cols w:space="720"/>
        </w:sectPr>
      </w:pPr>
    </w:p>
    <w:p w14:paraId="79C341D0" w14:textId="77777777" w:rsidR="006A59B1" w:rsidRDefault="006A59B1">
      <w:pPr>
        <w:spacing w:line="200" w:lineRule="exact"/>
      </w:pPr>
    </w:p>
    <w:p w14:paraId="49C02EEB" w14:textId="39E88892" w:rsidR="006A59B1" w:rsidRDefault="00000000" w:rsidP="002F7565">
      <w:pPr>
        <w:rPr>
          <w:rFonts w:ascii="Arial" w:eastAsia="Arial" w:hAnsi="Arial" w:cs="Arial"/>
          <w:sz w:val="22"/>
          <w:szCs w:val="22"/>
        </w:rPr>
      </w:pPr>
      <w:r>
        <w:rPr>
          <w:rFonts w:ascii="Arial" w:eastAsia="Arial" w:hAnsi="Arial" w:cs="Arial"/>
          <w:b/>
          <w:spacing w:val="-1"/>
          <w:sz w:val="22"/>
          <w:szCs w:val="22"/>
        </w:rPr>
        <w:t>PEN</w:t>
      </w:r>
      <w:r>
        <w:rPr>
          <w:rFonts w:ascii="Arial" w:eastAsia="Arial" w:hAnsi="Arial" w:cs="Arial"/>
          <w:b/>
          <w:spacing w:val="4"/>
          <w:sz w:val="22"/>
          <w:szCs w:val="22"/>
        </w:rPr>
        <w:t>D</w:t>
      </w:r>
      <w:r>
        <w:rPr>
          <w:rFonts w:ascii="Arial" w:eastAsia="Arial" w:hAnsi="Arial" w:cs="Arial"/>
          <w:b/>
          <w:spacing w:val="-6"/>
          <w:sz w:val="22"/>
          <w:szCs w:val="22"/>
        </w:rPr>
        <w:t>A</w:t>
      </w:r>
      <w:r>
        <w:rPr>
          <w:rFonts w:ascii="Arial" w:eastAsia="Arial" w:hAnsi="Arial" w:cs="Arial"/>
          <w:b/>
          <w:spacing w:val="-1"/>
          <w:sz w:val="22"/>
          <w:szCs w:val="22"/>
        </w:rPr>
        <w:t>HU</w:t>
      </w:r>
      <w:r>
        <w:rPr>
          <w:rFonts w:ascii="Arial" w:eastAsia="Arial" w:hAnsi="Arial" w:cs="Arial"/>
          <w:b/>
          <w:spacing w:val="2"/>
          <w:sz w:val="22"/>
          <w:szCs w:val="22"/>
        </w:rPr>
        <w:t>L</w:t>
      </w:r>
      <w:r>
        <w:rPr>
          <w:rFonts w:ascii="Arial" w:eastAsia="Arial" w:hAnsi="Arial" w:cs="Arial"/>
          <w:b/>
          <w:spacing w:val="4"/>
          <w:sz w:val="22"/>
          <w:szCs w:val="22"/>
        </w:rPr>
        <w:t>U</w:t>
      </w:r>
      <w:r>
        <w:rPr>
          <w:rFonts w:ascii="Arial" w:eastAsia="Arial" w:hAnsi="Arial" w:cs="Arial"/>
          <w:b/>
          <w:spacing w:val="-6"/>
          <w:sz w:val="22"/>
          <w:szCs w:val="22"/>
        </w:rPr>
        <w:t>A</w:t>
      </w:r>
      <w:r>
        <w:rPr>
          <w:rFonts w:ascii="Arial" w:eastAsia="Arial" w:hAnsi="Arial" w:cs="Arial"/>
          <w:b/>
          <w:sz w:val="22"/>
          <w:szCs w:val="22"/>
        </w:rPr>
        <w:t>N</w:t>
      </w:r>
    </w:p>
    <w:p w14:paraId="6AB9A596" w14:textId="77777777" w:rsidR="00A43C14" w:rsidRPr="00A43C14" w:rsidRDefault="00A43C14" w:rsidP="00A43C14">
      <w:pPr>
        <w:spacing w:line="240" w:lineRule="exact"/>
        <w:ind w:left="118" w:right="-38" w:firstLine="360"/>
        <w:rPr>
          <w:rFonts w:ascii="Arial" w:eastAsia="Arial" w:hAnsi="Arial" w:cs="Arial"/>
          <w:spacing w:val="-1"/>
          <w:sz w:val="22"/>
          <w:szCs w:val="22"/>
          <w:lang w:val="en-ID"/>
        </w:rPr>
      </w:pPr>
      <w:bookmarkStart w:id="12" w:name="_Hlk194791309"/>
      <w:r w:rsidRPr="00A43C14">
        <w:rPr>
          <w:rFonts w:ascii="Arial" w:eastAsia="Arial" w:hAnsi="Arial" w:cs="Arial"/>
          <w:spacing w:val="-1"/>
          <w:sz w:val="22"/>
          <w:szCs w:val="22"/>
          <w:lang w:val="en-ID"/>
        </w:rPr>
        <w:t xml:space="preserve">Gastroesophageal Reflux Disease (GERD) </w:t>
      </w:r>
      <w:proofErr w:type="spellStart"/>
      <w:r w:rsidRPr="00A43C14">
        <w:rPr>
          <w:rFonts w:ascii="Arial" w:eastAsia="Arial" w:hAnsi="Arial" w:cs="Arial"/>
          <w:spacing w:val="-1"/>
          <w:sz w:val="22"/>
          <w:szCs w:val="22"/>
          <w:lang w:val="en-ID"/>
        </w:rPr>
        <w:t>atau</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penyakit</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asam</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lambung</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merupakan</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kondisi</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kronis</w:t>
      </w:r>
      <w:proofErr w:type="spellEnd"/>
      <w:r w:rsidRPr="00A43C14">
        <w:rPr>
          <w:rFonts w:ascii="Arial" w:eastAsia="Arial" w:hAnsi="Arial" w:cs="Arial"/>
          <w:spacing w:val="-1"/>
          <w:sz w:val="22"/>
          <w:szCs w:val="22"/>
          <w:lang w:val="en-ID"/>
        </w:rPr>
        <w:t xml:space="preserve"> yang </w:t>
      </w:r>
      <w:proofErr w:type="spellStart"/>
      <w:r w:rsidRPr="00A43C14">
        <w:rPr>
          <w:rFonts w:ascii="Arial" w:eastAsia="Arial" w:hAnsi="Arial" w:cs="Arial"/>
          <w:spacing w:val="-1"/>
          <w:sz w:val="22"/>
          <w:szCs w:val="22"/>
          <w:lang w:val="en-ID"/>
        </w:rPr>
        <w:t>umum</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terjadi</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akibat</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naiknya</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asam</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lambung</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ke</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kerongkongan</w:t>
      </w:r>
      <w:proofErr w:type="spellEnd"/>
      <w:r w:rsidRPr="00A43C14">
        <w:rPr>
          <w:rFonts w:ascii="Arial" w:eastAsia="Arial" w:hAnsi="Arial" w:cs="Arial"/>
          <w:spacing w:val="-1"/>
          <w:sz w:val="22"/>
          <w:szCs w:val="22"/>
          <w:lang w:val="en-ID"/>
        </w:rPr>
        <w:t xml:space="preserve">. Faktor </w:t>
      </w:r>
      <w:proofErr w:type="spellStart"/>
      <w:r w:rsidRPr="00A43C14">
        <w:rPr>
          <w:rFonts w:ascii="Arial" w:eastAsia="Arial" w:hAnsi="Arial" w:cs="Arial"/>
          <w:spacing w:val="-1"/>
          <w:sz w:val="22"/>
          <w:szCs w:val="22"/>
          <w:lang w:val="en-ID"/>
        </w:rPr>
        <w:t>risiko</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utama</w:t>
      </w:r>
      <w:proofErr w:type="spellEnd"/>
      <w:r w:rsidRPr="00A43C14">
        <w:rPr>
          <w:rFonts w:ascii="Arial" w:eastAsia="Arial" w:hAnsi="Arial" w:cs="Arial"/>
          <w:spacing w:val="-1"/>
          <w:sz w:val="22"/>
          <w:szCs w:val="22"/>
          <w:lang w:val="en-ID"/>
        </w:rPr>
        <w:t xml:space="preserve"> yang </w:t>
      </w:r>
      <w:proofErr w:type="spellStart"/>
      <w:r w:rsidRPr="00A43C14">
        <w:rPr>
          <w:rFonts w:ascii="Arial" w:eastAsia="Arial" w:hAnsi="Arial" w:cs="Arial"/>
          <w:spacing w:val="-1"/>
          <w:sz w:val="22"/>
          <w:szCs w:val="22"/>
          <w:lang w:val="en-ID"/>
        </w:rPr>
        <w:t>memicu</w:t>
      </w:r>
      <w:proofErr w:type="spellEnd"/>
      <w:r w:rsidRPr="00A43C14">
        <w:rPr>
          <w:rFonts w:ascii="Arial" w:eastAsia="Arial" w:hAnsi="Arial" w:cs="Arial"/>
          <w:spacing w:val="-1"/>
          <w:sz w:val="22"/>
          <w:szCs w:val="22"/>
          <w:lang w:val="en-ID"/>
        </w:rPr>
        <w:t xml:space="preserve"> GERD </w:t>
      </w:r>
      <w:proofErr w:type="spellStart"/>
      <w:r w:rsidRPr="00A43C14">
        <w:rPr>
          <w:rFonts w:ascii="Arial" w:eastAsia="Arial" w:hAnsi="Arial" w:cs="Arial"/>
          <w:spacing w:val="-1"/>
          <w:sz w:val="22"/>
          <w:szCs w:val="22"/>
          <w:lang w:val="en-ID"/>
        </w:rPr>
        <w:t>meliputi</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pola</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makan</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tinggi</w:t>
      </w:r>
      <w:proofErr w:type="spellEnd"/>
      <w:r w:rsidRPr="00A43C14">
        <w:rPr>
          <w:rFonts w:ascii="Arial" w:eastAsia="Arial" w:hAnsi="Arial" w:cs="Arial"/>
          <w:spacing w:val="-1"/>
          <w:sz w:val="22"/>
          <w:szCs w:val="22"/>
          <w:lang w:val="en-ID"/>
        </w:rPr>
        <w:t xml:space="preserve"> lemak, </w:t>
      </w:r>
      <w:proofErr w:type="spellStart"/>
      <w:r w:rsidRPr="00A43C14">
        <w:rPr>
          <w:rFonts w:ascii="Arial" w:eastAsia="Arial" w:hAnsi="Arial" w:cs="Arial"/>
          <w:spacing w:val="-1"/>
          <w:sz w:val="22"/>
          <w:szCs w:val="22"/>
          <w:lang w:val="en-ID"/>
        </w:rPr>
        <w:t>kurangnya</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konsumsi</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serat</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stres</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kebiasaan</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merokok</w:t>
      </w:r>
      <w:proofErr w:type="spellEnd"/>
      <w:r w:rsidRPr="00A43C14">
        <w:rPr>
          <w:rFonts w:ascii="Arial" w:eastAsia="Arial" w:hAnsi="Arial" w:cs="Arial"/>
          <w:spacing w:val="-1"/>
          <w:sz w:val="22"/>
          <w:szCs w:val="22"/>
          <w:lang w:val="en-ID"/>
        </w:rPr>
        <w:t xml:space="preserve">, dan </w:t>
      </w:r>
      <w:proofErr w:type="spellStart"/>
      <w:r w:rsidRPr="00A43C14">
        <w:rPr>
          <w:rFonts w:ascii="Arial" w:eastAsia="Arial" w:hAnsi="Arial" w:cs="Arial"/>
          <w:spacing w:val="-1"/>
          <w:sz w:val="22"/>
          <w:szCs w:val="22"/>
          <w:lang w:val="en-ID"/>
        </w:rPr>
        <w:t>konsumsi</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alkohol</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Mendeteksi</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risiko</w:t>
      </w:r>
      <w:proofErr w:type="spellEnd"/>
      <w:r w:rsidRPr="00A43C14">
        <w:rPr>
          <w:rFonts w:ascii="Arial" w:eastAsia="Arial" w:hAnsi="Arial" w:cs="Arial"/>
          <w:spacing w:val="-1"/>
          <w:sz w:val="22"/>
          <w:szCs w:val="22"/>
          <w:lang w:val="en-ID"/>
        </w:rPr>
        <w:t xml:space="preserve"> GERD </w:t>
      </w:r>
      <w:proofErr w:type="spellStart"/>
      <w:r w:rsidRPr="00A43C14">
        <w:rPr>
          <w:rFonts w:ascii="Arial" w:eastAsia="Arial" w:hAnsi="Arial" w:cs="Arial"/>
          <w:spacing w:val="-1"/>
          <w:sz w:val="22"/>
          <w:szCs w:val="22"/>
          <w:lang w:val="en-ID"/>
        </w:rPr>
        <w:t>secara</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dini</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penting</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untuk</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mencegah</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komplikasi</w:t>
      </w:r>
      <w:proofErr w:type="spellEnd"/>
      <w:r w:rsidRPr="00A43C14">
        <w:rPr>
          <w:rFonts w:ascii="Arial" w:eastAsia="Arial" w:hAnsi="Arial" w:cs="Arial"/>
          <w:spacing w:val="-1"/>
          <w:sz w:val="22"/>
          <w:szCs w:val="22"/>
          <w:lang w:val="en-ID"/>
        </w:rPr>
        <w:t xml:space="preserve"> yang </w:t>
      </w:r>
      <w:proofErr w:type="spellStart"/>
      <w:r w:rsidRPr="00A43C14">
        <w:rPr>
          <w:rFonts w:ascii="Arial" w:eastAsia="Arial" w:hAnsi="Arial" w:cs="Arial"/>
          <w:spacing w:val="-1"/>
          <w:sz w:val="22"/>
          <w:szCs w:val="22"/>
          <w:lang w:val="en-ID"/>
        </w:rPr>
        <w:t>lebih</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serius</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seperti</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esofagitis</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kronis</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atau</w:t>
      </w:r>
      <w:proofErr w:type="spellEnd"/>
      <w:r w:rsidRPr="00A43C14">
        <w:rPr>
          <w:rFonts w:ascii="Arial" w:eastAsia="Arial" w:hAnsi="Arial" w:cs="Arial"/>
          <w:spacing w:val="-1"/>
          <w:sz w:val="22"/>
          <w:szCs w:val="22"/>
          <w:lang w:val="en-ID"/>
        </w:rPr>
        <w:t xml:space="preserve"> Barrett's </w:t>
      </w:r>
      <w:proofErr w:type="spellStart"/>
      <w:r w:rsidRPr="00A43C14">
        <w:rPr>
          <w:rFonts w:ascii="Arial" w:eastAsia="Arial" w:hAnsi="Arial" w:cs="Arial"/>
          <w:spacing w:val="-1"/>
          <w:sz w:val="22"/>
          <w:szCs w:val="22"/>
          <w:lang w:val="en-ID"/>
        </w:rPr>
        <w:t>esophagus</w:t>
      </w:r>
      <w:proofErr w:type="spellEnd"/>
      <w:r w:rsidRPr="00A43C14">
        <w:rPr>
          <w:rFonts w:ascii="Arial" w:eastAsia="Arial" w:hAnsi="Arial" w:cs="Arial"/>
          <w:spacing w:val="-1"/>
          <w:sz w:val="22"/>
          <w:szCs w:val="22"/>
          <w:lang w:val="en-ID"/>
        </w:rPr>
        <w:t>.</w:t>
      </w:r>
    </w:p>
    <w:p w14:paraId="62F5847B" w14:textId="77777777" w:rsidR="00A43C14" w:rsidRPr="00A43C14" w:rsidRDefault="00A43C14" w:rsidP="00A43C14">
      <w:pPr>
        <w:spacing w:line="240" w:lineRule="exact"/>
        <w:ind w:left="118" w:right="-38" w:firstLine="360"/>
        <w:rPr>
          <w:rFonts w:ascii="Arial" w:eastAsia="Arial" w:hAnsi="Arial" w:cs="Arial"/>
          <w:spacing w:val="-1"/>
          <w:sz w:val="22"/>
          <w:szCs w:val="22"/>
          <w:lang w:val="en-ID"/>
        </w:rPr>
      </w:pPr>
      <w:proofErr w:type="spellStart"/>
      <w:r w:rsidRPr="00A43C14">
        <w:rPr>
          <w:rFonts w:ascii="Arial" w:eastAsia="Arial" w:hAnsi="Arial" w:cs="Arial"/>
          <w:spacing w:val="-1"/>
          <w:sz w:val="22"/>
          <w:szCs w:val="22"/>
          <w:lang w:val="en-ID"/>
        </w:rPr>
        <w:t>Dengan</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berkembangnya</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teknologi</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pendekatan</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berbasis</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kecerdasan</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buatan</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mulai</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digunakan</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dalam</w:t>
      </w:r>
      <w:proofErr w:type="spellEnd"/>
      <w:r w:rsidRPr="00A43C14">
        <w:rPr>
          <w:rFonts w:ascii="Arial" w:eastAsia="Arial" w:hAnsi="Arial" w:cs="Arial"/>
          <w:spacing w:val="-1"/>
          <w:sz w:val="22"/>
          <w:szCs w:val="22"/>
          <w:lang w:val="en-ID"/>
        </w:rPr>
        <w:t xml:space="preserve"> dunia </w:t>
      </w:r>
      <w:proofErr w:type="spellStart"/>
      <w:r w:rsidRPr="00A43C14">
        <w:rPr>
          <w:rFonts w:ascii="Arial" w:eastAsia="Arial" w:hAnsi="Arial" w:cs="Arial"/>
          <w:spacing w:val="-1"/>
          <w:sz w:val="22"/>
          <w:szCs w:val="22"/>
          <w:lang w:val="en-ID"/>
        </w:rPr>
        <w:t>medis</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termasuk</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prediksi</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penyakit</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Jaringan</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saraf</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tiruan</w:t>
      </w:r>
      <w:proofErr w:type="spellEnd"/>
      <w:r w:rsidRPr="00A43C14">
        <w:rPr>
          <w:rFonts w:ascii="Arial" w:eastAsia="Arial" w:hAnsi="Arial" w:cs="Arial"/>
          <w:spacing w:val="-1"/>
          <w:sz w:val="22"/>
          <w:szCs w:val="22"/>
          <w:lang w:val="en-ID"/>
        </w:rPr>
        <w:t xml:space="preserve"> (JST) </w:t>
      </w:r>
      <w:proofErr w:type="spellStart"/>
      <w:r w:rsidRPr="00A43C14">
        <w:rPr>
          <w:rFonts w:ascii="Arial" w:eastAsia="Arial" w:hAnsi="Arial" w:cs="Arial"/>
          <w:spacing w:val="-1"/>
          <w:sz w:val="22"/>
          <w:szCs w:val="22"/>
          <w:lang w:val="en-ID"/>
        </w:rPr>
        <w:t>dengan</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metode</w:t>
      </w:r>
      <w:proofErr w:type="spellEnd"/>
      <w:r w:rsidRPr="00A43C14">
        <w:rPr>
          <w:rFonts w:ascii="Arial" w:eastAsia="Arial" w:hAnsi="Arial" w:cs="Arial"/>
          <w:spacing w:val="-1"/>
          <w:sz w:val="22"/>
          <w:szCs w:val="22"/>
          <w:lang w:val="en-ID"/>
        </w:rPr>
        <w:t xml:space="preserve"> backpropagation </w:t>
      </w:r>
      <w:proofErr w:type="spellStart"/>
      <w:r w:rsidRPr="00A43C14">
        <w:rPr>
          <w:rFonts w:ascii="Arial" w:eastAsia="Arial" w:hAnsi="Arial" w:cs="Arial"/>
          <w:spacing w:val="-1"/>
          <w:sz w:val="22"/>
          <w:szCs w:val="22"/>
          <w:lang w:val="en-ID"/>
        </w:rPr>
        <w:t>merupakan</w:t>
      </w:r>
      <w:proofErr w:type="spellEnd"/>
      <w:r w:rsidRPr="00A43C14">
        <w:rPr>
          <w:rFonts w:ascii="Arial" w:eastAsia="Arial" w:hAnsi="Arial" w:cs="Arial"/>
          <w:spacing w:val="-1"/>
          <w:sz w:val="22"/>
          <w:szCs w:val="22"/>
          <w:lang w:val="en-ID"/>
        </w:rPr>
        <w:t xml:space="preserve"> salah </w:t>
      </w:r>
      <w:proofErr w:type="spellStart"/>
      <w:r w:rsidRPr="00A43C14">
        <w:rPr>
          <w:rFonts w:ascii="Arial" w:eastAsia="Arial" w:hAnsi="Arial" w:cs="Arial"/>
          <w:spacing w:val="-1"/>
          <w:sz w:val="22"/>
          <w:szCs w:val="22"/>
          <w:lang w:val="en-ID"/>
        </w:rPr>
        <w:t>satu</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pendekatan</w:t>
      </w:r>
      <w:proofErr w:type="spellEnd"/>
      <w:r w:rsidRPr="00A43C14">
        <w:rPr>
          <w:rFonts w:ascii="Arial" w:eastAsia="Arial" w:hAnsi="Arial" w:cs="Arial"/>
          <w:spacing w:val="-1"/>
          <w:sz w:val="22"/>
          <w:szCs w:val="22"/>
          <w:lang w:val="en-ID"/>
        </w:rPr>
        <w:t xml:space="preserve"> yang </w:t>
      </w:r>
      <w:proofErr w:type="spellStart"/>
      <w:r w:rsidRPr="00A43C14">
        <w:rPr>
          <w:rFonts w:ascii="Arial" w:eastAsia="Arial" w:hAnsi="Arial" w:cs="Arial"/>
          <w:spacing w:val="-1"/>
          <w:sz w:val="22"/>
          <w:szCs w:val="22"/>
          <w:lang w:val="en-ID"/>
        </w:rPr>
        <w:t>efektif</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dalam</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klasifikasi</w:t>
      </w:r>
      <w:proofErr w:type="spellEnd"/>
      <w:r w:rsidRPr="00A43C14">
        <w:rPr>
          <w:rFonts w:ascii="Arial" w:eastAsia="Arial" w:hAnsi="Arial" w:cs="Arial"/>
          <w:spacing w:val="-1"/>
          <w:sz w:val="22"/>
          <w:szCs w:val="22"/>
          <w:lang w:val="en-ID"/>
        </w:rPr>
        <w:t xml:space="preserve"> dan </w:t>
      </w:r>
      <w:proofErr w:type="spellStart"/>
      <w:r w:rsidRPr="00A43C14">
        <w:rPr>
          <w:rFonts w:ascii="Arial" w:eastAsia="Arial" w:hAnsi="Arial" w:cs="Arial"/>
          <w:spacing w:val="-1"/>
          <w:sz w:val="22"/>
          <w:szCs w:val="22"/>
          <w:lang w:val="en-ID"/>
        </w:rPr>
        <w:t>prediksi</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risiko</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penyakit</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berdasarkan</w:t>
      </w:r>
      <w:proofErr w:type="spellEnd"/>
      <w:r w:rsidRPr="00A43C14">
        <w:rPr>
          <w:rFonts w:ascii="Arial" w:eastAsia="Arial" w:hAnsi="Arial" w:cs="Arial"/>
          <w:spacing w:val="-1"/>
          <w:sz w:val="22"/>
          <w:szCs w:val="22"/>
          <w:lang w:val="en-ID"/>
        </w:rPr>
        <w:t xml:space="preserve"> data </w:t>
      </w:r>
      <w:proofErr w:type="spellStart"/>
      <w:r w:rsidRPr="00A43C14">
        <w:rPr>
          <w:rFonts w:ascii="Arial" w:eastAsia="Arial" w:hAnsi="Arial" w:cs="Arial"/>
          <w:spacing w:val="-1"/>
          <w:sz w:val="22"/>
          <w:szCs w:val="22"/>
          <w:lang w:val="en-ID"/>
        </w:rPr>
        <w:t>historis</w:t>
      </w:r>
      <w:proofErr w:type="spellEnd"/>
      <w:r w:rsidRPr="00A43C14">
        <w:rPr>
          <w:rFonts w:ascii="Arial" w:eastAsia="Arial" w:hAnsi="Arial" w:cs="Arial"/>
          <w:spacing w:val="-1"/>
          <w:sz w:val="22"/>
          <w:szCs w:val="22"/>
          <w:lang w:val="en-ID"/>
        </w:rPr>
        <w:t>.</w:t>
      </w:r>
    </w:p>
    <w:p w14:paraId="05B792BC" w14:textId="17BD252B" w:rsidR="00461914" w:rsidRPr="00A43C14" w:rsidRDefault="00A43C14" w:rsidP="00A43C14">
      <w:pPr>
        <w:spacing w:line="240" w:lineRule="exact"/>
        <w:ind w:left="118" w:right="-38" w:firstLine="360"/>
        <w:rPr>
          <w:rFonts w:ascii="Arial" w:eastAsia="Arial" w:hAnsi="Arial" w:cs="Arial"/>
          <w:spacing w:val="-1"/>
          <w:sz w:val="22"/>
          <w:szCs w:val="22"/>
          <w:lang w:val="en-ID"/>
        </w:rPr>
      </w:pPr>
      <w:proofErr w:type="spellStart"/>
      <w:r w:rsidRPr="00A43C14">
        <w:rPr>
          <w:rFonts w:ascii="Arial" w:eastAsia="Arial" w:hAnsi="Arial" w:cs="Arial"/>
          <w:spacing w:val="-1"/>
          <w:sz w:val="22"/>
          <w:szCs w:val="22"/>
          <w:lang w:val="en-ID"/>
        </w:rPr>
        <w:t>Penelitian</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ini</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bertujuan</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untuk</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membangun</w:t>
      </w:r>
      <w:proofErr w:type="spellEnd"/>
      <w:r w:rsidRPr="00A43C14">
        <w:rPr>
          <w:rFonts w:ascii="Arial" w:eastAsia="Arial" w:hAnsi="Arial" w:cs="Arial"/>
          <w:spacing w:val="-1"/>
          <w:sz w:val="22"/>
          <w:szCs w:val="22"/>
          <w:lang w:val="en-ID"/>
        </w:rPr>
        <w:t xml:space="preserve"> model </w:t>
      </w:r>
      <w:proofErr w:type="spellStart"/>
      <w:r w:rsidRPr="00A43C14">
        <w:rPr>
          <w:rFonts w:ascii="Arial" w:eastAsia="Arial" w:hAnsi="Arial" w:cs="Arial"/>
          <w:spacing w:val="-1"/>
          <w:sz w:val="22"/>
          <w:szCs w:val="22"/>
          <w:lang w:val="en-ID"/>
        </w:rPr>
        <w:t>prediksi</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risiko</w:t>
      </w:r>
      <w:proofErr w:type="spellEnd"/>
      <w:r w:rsidRPr="00A43C14">
        <w:rPr>
          <w:rFonts w:ascii="Arial" w:eastAsia="Arial" w:hAnsi="Arial" w:cs="Arial"/>
          <w:spacing w:val="-1"/>
          <w:sz w:val="22"/>
          <w:szCs w:val="22"/>
          <w:lang w:val="en-ID"/>
        </w:rPr>
        <w:t xml:space="preserve"> GERD </w:t>
      </w:r>
      <w:proofErr w:type="spellStart"/>
      <w:r w:rsidRPr="00A43C14">
        <w:rPr>
          <w:rFonts w:ascii="Arial" w:eastAsia="Arial" w:hAnsi="Arial" w:cs="Arial"/>
          <w:spacing w:val="-1"/>
          <w:sz w:val="22"/>
          <w:szCs w:val="22"/>
          <w:lang w:val="en-ID"/>
        </w:rPr>
        <w:t>berdasarkan</w:t>
      </w:r>
      <w:proofErr w:type="spellEnd"/>
      <w:r w:rsidRPr="00A43C14">
        <w:rPr>
          <w:rFonts w:ascii="Arial" w:eastAsia="Arial" w:hAnsi="Arial" w:cs="Arial"/>
          <w:spacing w:val="-1"/>
          <w:sz w:val="22"/>
          <w:szCs w:val="22"/>
          <w:lang w:val="en-ID"/>
        </w:rPr>
        <w:t xml:space="preserve"> data </w:t>
      </w:r>
      <w:proofErr w:type="spellStart"/>
      <w:r w:rsidRPr="00A43C14">
        <w:rPr>
          <w:rFonts w:ascii="Arial" w:eastAsia="Arial" w:hAnsi="Arial" w:cs="Arial"/>
          <w:spacing w:val="-1"/>
          <w:sz w:val="22"/>
          <w:szCs w:val="22"/>
          <w:lang w:val="en-ID"/>
        </w:rPr>
        <w:t>gaya</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hidup</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menggunakan</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algoritma</w:t>
      </w:r>
      <w:proofErr w:type="spellEnd"/>
      <w:r w:rsidRPr="00A43C14">
        <w:rPr>
          <w:rFonts w:ascii="Arial" w:eastAsia="Arial" w:hAnsi="Arial" w:cs="Arial"/>
          <w:spacing w:val="-1"/>
          <w:sz w:val="22"/>
          <w:szCs w:val="22"/>
          <w:lang w:val="en-ID"/>
        </w:rPr>
        <w:t xml:space="preserve"> backpropagation dan </w:t>
      </w:r>
      <w:proofErr w:type="spellStart"/>
      <w:r w:rsidRPr="00A43C14">
        <w:rPr>
          <w:rFonts w:ascii="Arial" w:eastAsia="Arial" w:hAnsi="Arial" w:cs="Arial"/>
          <w:spacing w:val="-1"/>
          <w:sz w:val="22"/>
          <w:szCs w:val="22"/>
          <w:lang w:val="en-ID"/>
        </w:rPr>
        <w:t>mengintegrasikannya</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ke</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dalam</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aplikasi</w:t>
      </w:r>
      <w:proofErr w:type="spellEnd"/>
      <w:r w:rsidRPr="00A43C14">
        <w:rPr>
          <w:rFonts w:ascii="Arial" w:eastAsia="Arial" w:hAnsi="Arial" w:cs="Arial"/>
          <w:spacing w:val="-1"/>
          <w:sz w:val="22"/>
          <w:szCs w:val="22"/>
          <w:lang w:val="en-ID"/>
        </w:rPr>
        <w:t xml:space="preserve"> web Flask agar </w:t>
      </w:r>
      <w:proofErr w:type="spellStart"/>
      <w:r w:rsidRPr="00A43C14">
        <w:rPr>
          <w:rFonts w:ascii="Arial" w:eastAsia="Arial" w:hAnsi="Arial" w:cs="Arial"/>
          <w:spacing w:val="-1"/>
          <w:sz w:val="22"/>
          <w:szCs w:val="22"/>
          <w:lang w:val="en-ID"/>
        </w:rPr>
        <w:t>dapat</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diakses</w:t>
      </w:r>
      <w:proofErr w:type="spellEnd"/>
      <w:r w:rsidRPr="00A43C14">
        <w:rPr>
          <w:rFonts w:ascii="Arial" w:eastAsia="Arial" w:hAnsi="Arial" w:cs="Arial"/>
          <w:spacing w:val="-1"/>
          <w:sz w:val="22"/>
          <w:szCs w:val="22"/>
          <w:lang w:val="en-ID"/>
        </w:rPr>
        <w:t xml:space="preserve"> oleh </w:t>
      </w:r>
      <w:proofErr w:type="spellStart"/>
      <w:r w:rsidRPr="00A43C14">
        <w:rPr>
          <w:rFonts w:ascii="Arial" w:eastAsia="Arial" w:hAnsi="Arial" w:cs="Arial"/>
          <w:spacing w:val="-1"/>
          <w:sz w:val="22"/>
          <w:szCs w:val="22"/>
          <w:lang w:val="en-ID"/>
        </w:rPr>
        <w:t>masyarakat</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luas</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sebagai</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alat</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bantu</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deteksi</w:t>
      </w:r>
      <w:proofErr w:type="spellEnd"/>
      <w:r w:rsidRPr="00A43C14">
        <w:rPr>
          <w:rFonts w:ascii="Arial" w:eastAsia="Arial" w:hAnsi="Arial" w:cs="Arial"/>
          <w:spacing w:val="-1"/>
          <w:sz w:val="22"/>
          <w:szCs w:val="22"/>
          <w:lang w:val="en-ID"/>
        </w:rPr>
        <w:t xml:space="preserve"> </w:t>
      </w:r>
      <w:proofErr w:type="spellStart"/>
      <w:r w:rsidRPr="00A43C14">
        <w:rPr>
          <w:rFonts w:ascii="Arial" w:eastAsia="Arial" w:hAnsi="Arial" w:cs="Arial"/>
          <w:spacing w:val="-1"/>
          <w:sz w:val="22"/>
          <w:szCs w:val="22"/>
          <w:lang w:val="en-ID"/>
        </w:rPr>
        <w:t>dini</w:t>
      </w:r>
      <w:proofErr w:type="spellEnd"/>
      <w:r w:rsidRPr="00A43C14">
        <w:rPr>
          <w:rFonts w:ascii="Arial" w:eastAsia="Arial" w:hAnsi="Arial" w:cs="Arial"/>
          <w:spacing w:val="-1"/>
          <w:sz w:val="22"/>
          <w:szCs w:val="22"/>
          <w:lang w:val="en-ID"/>
        </w:rPr>
        <w:t xml:space="preserve"> non-</w:t>
      </w:r>
      <w:proofErr w:type="spellStart"/>
      <w:r w:rsidRPr="00A43C14">
        <w:rPr>
          <w:rFonts w:ascii="Arial" w:eastAsia="Arial" w:hAnsi="Arial" w:cs="Arial"/>
          <w:spacing w:val="-1"/>
          <w:sz w:val="22"/>
          <w:szCs w:val="22"/>
          <w:lang w:val="en-ID"/>
        </w:rPr>
        <w:t>klinis</w:t>
      </w:r>
      <w:proofErr w:type="spellEnd"/>
      <w:r w:rsidRPr="00A43C14">
        <w:rPr>
          <w:rFonts w:ascii="Arial" w:eastAsia="Arial" w:hAnsi="Arial" w:cs="Arial"/>
          <w:spacing w:val="-1"/>
          <w:sz w:val="22"/>
          <w:szCs w:val="22"/>
          <w:lang w:val="en-ID"/>
        </w:rPr>
        <w:t>.</w:t>
      </w:r>
      <w:r w:rsidR="00EE274F">
        <w:rPr>
          <w:rFonts w:ascii="Arial" w:eastAsia="Arial" w:hAnsi="Arial" w:cs="Arial"/>
          <w:spacing w:val="-1"/>
          <w:sz w:val="22"/>
          <w:szCs w:val="22"/>
        </w:rPr>
        <w:br/>
      </w:r>
      <w:r w:rsidR="00461914" w:rsidRPr="00135ACD">
        <w:rPr>
          <w:rFonts w:ascii="Arial" w:hAnsi="Arial" w:cs="Arial"/>
        </w:rPr>
        <w:br w:type="column"/>
      </w:r>
    </w:p>
    <w:p w14:paraId="195FDA34" w14:textId="4D2A4A2C" w:rsidR="006A59B1" w:rsidRPr="00461914" w:rsidRDefault="00461914" w:rsidP="00461914">
      <w:pPr>
        <w:spacing w:before="75"/>
        <w:ind w:left="118"/>
        <w:rPr>
          <w:rFonts w:ascii="Arial" w:eastAsia="Arial" w:hAnsi="Arial" w:cs="Arial"/>
          <w:sz w:val="22"/>
          <w:szCs w:val="22"/>
        </w:rPr>
      </w:pPr>
      <w:r w:rsidRPr="00135ACD">
        <w:rPr>
          <w:rFonts w:ascii="Arial" w:eastAsia="Arial" w:hAnsi="Arial" w:cs="Arial"/>
          <w:b/>
          <w:spacing w:val="1"/>
          <w:sz w:val="22"/>
          <w:szCs w:val="22"/>
        </w:rPr>
        <w:t>M</w:t>
      </w:r>
      <w:r w:rsidRPr="00135ACD">
        <w:rPr>
          <w:rFonts w:ascii="Arial" w:eastAsia="Arial" w:hAnsi="Arial" w:cs="Arial"/>
          <w:b/>
          <w:spacing w:val="-1"/>
          <w:sz w:val="22"/>
          <w:szCs w:val="22"/>
        </w:rPr>
        <w:t>E</w:t>
      </w:r>
      <w:r w:rsidRPr="00135ACD">
        <w:rPr>
          <w:rFonts w:ascii="Arial" w:eastAsia="Arial" w:hAnsi="Arial" w:cs="Arial"/>
          <w:b/>
          <w:spacing w:val="-8"/>
          <w:sz w:val="22"/>
          <w:szCs w:val="22"/>
        </w:rPr>
        <w:t>T</w:t>
      </w:r>
      <w:r w:rsidRPr="00135ACD">
        <w:rPr>
          <w:rFonts w:ascii="Arial" w:eastAsia="Arial" w:hAnsi="Arial" w:cs="Arial"/>
          <w:b/>
          <w:spacing w:val="1"/>
          <w:sz w:val="22"/>
          <w:szCs w:val="22"/>
        </w:rPr>
        <w:t>OD</w:t>
      </w:r>
      <w:r w:rsidRPr="00135ACD">
        <w:rPr>
          <w:rFonts w:ascii="Arial" w:eastAsia="Arial" w:hAnsi="Arial" w:cs="Arial"/>
          <w:b/>
          <w:sz w:val="22"/>
          <w:szCs w:val="22"/>
        </w:rPr>
        <w:t>A</w:t>
      </w:r>
    </w:p>
    <w:bookmarkEnd w:id="12"/>
    <w:p w14:paraId="796FDA6F" w14:textId="77777777" w:rsidR="00A43C14" w:rsidRPr="00A43C14" w:rsidRDefault="00A43C14" w:rsidP="00A43C14">
      <w:pPr>
        <w:pStyle w:val="ListParagraph"/>
        <w:numPr>
          <w:ilvl w:val="0"/>
          <w:numId w:val="6"/>
        </w:numPr>
        <w:spacing w:before="100" w:beforeAutospacing="1" w:after="100" w:afterAutospacing="1"/>
        <w:rPr>
          <w:rFonts w:ascii="Arial" w:hAnsi="Arial" w:cs="Arial"/>
          <w:sz w:val="22"/>
          <w:szCs w:val="22"/>
          <w:lang w:val="en-ID" w:eastAsia="en-ID"/>
        </w:rPr>
      </w:pPr>
      <w:proofErr w:type="spellStart"/>
      <w:r w:rsidRPr="00A43C14">
        <w:rPr>
          <w:rFonts w:ascii="Arial" w:hAnsi="Arial" w:cs="Arial"/>
          <w:sz w:val="22"/>
          <w:szCs w:val="22"/>
          <w:lang w:val="en-ID" w:eastAsia="en-ID"/>
        </w:rPr>
        <w:t>Penelitian</w:t>
      </w:r>
      <w:proofErr w:type="spellEnd"/>
      <w:r w:rsidRPr="00A43C14">
        <w:rPr>
          <w:rFonts w:ascii="Arial" w:hAnsi="Arial" w:cs="Arial"/>
          <w:sz w:val="22"/>
          <w:szCs w:val="22"/>
          <w:lang w:val="en-ID" w:eastAsia="en-ID"/>
        </w:rPr>
        <w:t xml:space="preserve"> </w:t>
      </w:r>
      <w:proofErr w:type="spellStart"/>
      <w:r w:rsidRPr="00A43C14">
        <w:rPr>
          <w:rFonts w:ascii="Arial" w:hAnsi="Arial" w:cs="Arial"/>
          <w:sz w:val="22"/>
          <w:szCs w:val="22"/>
          <w:lang w:val="en-ID" w:eastAsia="en-ID"/>
        </w:rPr>
        <w:t>ini</w:t>
      </w:r>
      <w:proofErr w:type="spellEnd"/>
      <w:r w:rsidRPr="00A43C14">
        <w:rPr>
          <w:rFonts w:ascii="Arial" w:hAnsi="Arial" w:cs="Arial"/>
          <w:sz w:val="22"/>
          <w:szCs w:val="22"/>
          <w:lang w:val="en-ID" w:eastAsia="en-ID"/>
        </w:rPr>
        <w:t xml:space="preserve"> </w:t>
      </w:r>
      <w:proofErr w:type="spellStart"/>
      <w:r w:rsidRPr="00A43C14">
        <w:rPr>
          <w:rFonts w:ascii="Arial" w:hAnsi="Arial" w:cs="Arial"/>
          <w:sz w:val="22"/>
          <w:szCs w:val="22"/>
          <w:lang w:val="en-ID" w:eastAsia="en-ID"/>
        </w:rPr>
        <w:t>dimulai</w:t>
      </w:r>
      <w:proofErr w:type="spellEnd"/>
      <w:r w:rsidRPr="00A43C14">
        <w:rPr>
          <w:rFonts w:ascii="Arial" w:hAnsi="Arial" w:cs="Arial"/>
          <w:sz w:val="22"/>
          <w:szCs w:val="22"/>
          <w:lang w:val="en-ID" w:eastAsia="en-ID"/>
        </w:rPr>
        <w:t xml:space="preserve"> </w:t>
      </w:r>
      <w:proofErr w:type="spellStart"/>
      <w:r w:rsidRPr="00A43C14">
        <w:rPr>
          <w:rFonts w:ascii="Arial" w:hAnsi="Arial" w:cs="Arial"/>
          <w:sz w:val="22"/>
          <w:szCs w:val="22"/>
          <w:lang w:val="en-ID" w:eastAsia="en-ID"/>
        </w:rPr>
        <w:t>dengan</w:t>
      </w:r>
      <w:proofErr w:type="spellEnd"/>
      <w:r w:rsidRPr="00A43C14">
        <w:rPr>
          <w:rFonts w:ascii="Arial" w:hAnsi="Arial" w:cs="Arial"/>
          <w:sz w:val="22"/>
          <w:szCs w:val="22"/>
          <w:lang w:val="en-ID" w:eastAsia="en-ID"/>
        </w:rPr>
        <w:t xml:space="preserve"> </w:t>
      </w:r>
      <w:proofErr w:type="spellStart"/>
      <w:r w:rsidRPr="00A43C14">
        <w:rPr>
          <w:rFonts w:ascii="Arial" w:hAnsi="Arial" w:cs="Arial"/>
          <w:sz w:val="22"/>
          <w:szCs w:val="22"/>
          <w:lang w:val="en-ID" w:eastAsia="en-ID"/>
        </w:rPr>
        <w:t>pengumpulan</w:t>
      </w:r>
      <w:proofErr w:type="spellEnd"/>
      <w:r w:rsidRPr="00A43C14">
        <w:rPr>
          <w:rFonts w:ascii="Arial" w:hAnsi="Arial" w:cs="Arial"/>
          <w:sz w:val="22"/>
          <w:szCs w:val="22"/>
          <w:lang w:val="en-ID" w:eastAsia="en-ID"/>
        </w:rPr>
        <w:t xml:space="preserve"> dataset </w:t>
      </w:r>
      <w:proofErr w:type="spellStart"/>
      <w:r w:rsidRPr="00A43C14">
        <w:rPr>
          <w:rFonts w:ascii="Arial" w:hAnsi="Arial" w:cs="Arial"/>
          <w:sz w:val="22"/>
          <w:szCs w:val="22"/>
          <w:lang w:val="en-ID" w:eastAsia="en-ID"/>
        </w:rPr>
        <w:t>dari</w:t>
      </w:r>
      <w:proofErr w:type="spellEnd"/>
      <w:r w:rsidRPr="00A43C14">
        <w:rPr>
          <w:rFonts w:ascii="Arial" w:hAnsi="Arial" w:cs="Arial"/>
          <w:sz w:val="22"/>
          <w:szCs w:val="22"/>
          <w:lang w:val="en-ID" w:eastAsia="en-ID"/>
        </w:rPr>
        <w:t xml:space="preserve"> platform Kaggle </w:t>
      </w:r>
      <w:proofErr w:type="spellStart"/>
      <w:r w:rsidRPr="00A43C14">
        <w:rPr>
          <w:rFonts w:ascii="Arial" w:hAnsi="Arial" w:cs="Arial"/>
          <w:sz w:val="22"/>
          <w:szCs w:val="22"/>
          <w:lang w:val="en-ID" w:eastAsia="en-ID"/>
        </w:rPr>
        <w:t>berjudul</w:t>
      </w:r>
      <w:proofErr w:type="spellEnd"/>
      <w:r w:rsidRPr="00A43C14">
        <w:rPr>
          <w:rFonts w:ascii="Arial" w:hAnsi="Arial" w:cs="Arial"/>
          <w:sz w:val="22"/>
          <w:szCs w:val="22"/>
          <w:lang w:val="en-ID" w:eastAsia="en-ID"/>
        </w:rPr>
        <w:t xml:space="preserve"> "Acid Reflux Dataset for Classification" yang </w:t>
      </w:r>
      <w:proofErr w:type="spellStart"/>
      <w:r w:rsidRPr="00A43C14">
        <w:rPr>
          <w:rFonts w:ascii="Arial" w:hAnsi="Arial" w:cs="Arial"/>
          <w:sz w:val="22"/>
          <w:szCs w:val="22"/>
          <w:lang w:val="en-ID" w:eastAsia="en-ID"/>
        </w:rPr>
        <w:t>berisi</w:t>
      </w:r>
      <w:proofErr w:type="spellEnd"/>
      <w:r w:rsidRPr="00A43C14">
        <w:rPr>
          <w:rFonts w:ascii="Arial" w:hAnsi="Arial" w:cs="Arial"/>
          <w:sz w:val="22"/>
          <w:szCs w:val="22"/>
          <w:lang w:val="en-ID" w:eastAsia="en-ID"/>
        </w:rPr>
        <w:t xml:space="preserve"> 4757 data </w:t>
      </w:r>
      <w:proofErr w:type="spellStart"/>
      <w:r w:rsidRPr="00A43C14">
        <w:rPr>
          <w:rFonts w:ascii="Arial" w:hAnsi="Arial" w:cs="Arial"/>
          <w:sz w:val="22"/>
          <w:szCs w:val="22"/>
          <w:lang w:val="en-ID" w:eastAsia="en-ID"/>
        </w:rPr>
        <w:t>individu</w:t>
      </w:r>
      <w:proofErr w:type="spellEnd"/>
      <w:r w:rsidRPr="00A43C14">
        <w:rPr>
          <w:rFonts w:ascii="Arial" w:hAnsi="Arial" w:cs="Arial"/>
          <w:sz w:val="22"/>
          <w:szCs w:val="22"/>
          <w:lang w:val="en-ID" w:eastAsia="en-ID"/>
        </w:rPr>
        <w:t xml:space="preserve"> </w:t>
      </w:r>
      <w:proofErr w:type="spellStart"/>
      <w:r w:rsidRPr="00A43C14">
        <w:rPr>
          <w:rFonts w:ascii="Arial" w:hAnsi="Arial" w:cs="Arial"/>
          <w:sz w:val="22"/>
          <w:szCs w:val="22"/>
          <w:lang w:val="en-ID" w:eastAsia="en-ID"/>
        </w:rPr>
        <w:t>mencakup</w:t>
      </w:r>
      <w:proofErr w:type="spellEnd"/>
      <w:r w:rsidRPr="00A43C14">
        <w:rPr>
          <w:rFonts w:ascii="Arial" w:hAnsi="Arial" w:cs="Arial"/>
          <w:sz w:val="22"/>
          <w:szCs w:val="22"/>
          <w:lang w:val="en-ID" w:eastAsia="en-ID"/>
        </w:rPr>
        <w:t xml:space="preserve"> diet, </w:t>
      </w:r>
      <w:proofErr w:type="spellStart"/>
      <w:r w:rsidRPr="00A43C14">
        <w:rPr>
          <w:rFonts w:ascii="Arial" w:hAnsi="Arial" w:cs="Arial"/>
          <w:sz w:val="22"/>
          <w:szCs w:val="22"/>
          <w:lang w:val="en-ID" w:eastAsia="en-ID"/>
        </w:rPr>
        <w:t>frekuensi</w:t>
      </w:r>
      <w:proofErr w:type="spellEnd"/>
      <w:r w:rsidRPr="00A43C14">
        <w:rPr>
          <w:rFonts w:ascii="Arial" w:hAnsi="Arial" w:cs="Arial"/>
          <w:sz w:val="22"/>
          <w:szCs w:val="22"/>
          <w:lang w:val="en-ID" w:eastAsia="en-ID"/>
        </w:rPr>
        <w:t xml:space="preserve"> </w:t>
      </w:r>
      <w:proofErr w:type="spellStart"/>
      <w:r w:rsidRPr="00A43C14">
        <w:rPr>
          <w:rFonts w:ascii="Arial" w:hAnsi="Arial" w:cs="Arial"/>
          <w:sz w:val="22"/>
          <w:szCs w:val="22"/>
          <w:lang w:val="en-ID" w:eastAsia="en-ID"/>
        </w:rPr>
        <w:t>konsumsi</w:t>
      </w:r>
      <w:proofErr w:type="spellEnd"/>
      <w:r w:rsidRPr="00A43C14">
        <w:rPr>
          <w:rFonts w:ascii="Arial" w:hAnsi="Arial" w:cs="Arial"/>
          <w:sz w:val="22"/>
          <w:szCs w:val="22"/>
          <w:lang w:val="en-ID" w:eastAsia="en-ID"/>
        </w:rPr>
        <w:t xml:space="preserve"> </w:t>
      </w:r>
      <w:proofErr w:type="spellStart"/>
      <w:r w:rsidRPr="00A43C14">
        <w:rPr>
          <w:rFonts w:ascii="Arial" w:hAnsi="Arial" w:cs="Arial"/>
          <w:sz w:val="22"/>
          <w:szCs w:val="22"/>
          <w:lang w:val="en-ID" w:eastAsia="en-ID"/>
        </w:rPr>
        <w:t>makanan</w:t>
      </w:r>
      <w:proofErr w:type="spellEnd"/>
      <w:r w:rsidRPr="00A43C14">
        <w:rPr>
          <w:rFonts w:ascii="Arial" w:hAnsi="Arial" w:cs="Arial"/>
          <w:sz w:val="22"/>
          <w:szCs w:val="22"/>
          <w:lang w:val="en-ID" w:eastAsia="en-ID"/>
        </w:rPr>
        <w:t xml:space="preserve"> </w:t>
      </w:r>
      <w:proofErr w:type="spellStart"/>
      <w:r w:rsidRPr="00A43C14">
        <w:rPr>
          <w:rFonts w:ascii="Arial" w:hAnsi="Arial" w:cs="Arial"/>
          <w:sz w:val="22"/>
          <w:szCs w:val="22"/>
          <w:lang w:val="en-ID" w:eastAsia="en-ID"/>
        </w:rPr>
        <w:t>tertentu</w:t>
      </w:r>
      <w:proofErr w:type="spellEnd"/>
      <w:r w:rsidRPr="00A43C14">
        <w:rPr>
          <w:rFonts w:ascii="Arial" w:hAnsi="Arial" w:cs="Arial"/>
          <w:sz w:val="22"/>
          <w:szCs w:val="22"/>
          <w:lang w:val="en-ID" w:eastAsia="en-ID"/>
        </w:rPr>
        <w:t xml:space="preserve">, dan </w:t>
      </w:r>
      <w:proofErr w:type="spellStart"/>
      <w:r w:rsidRPr="00A43C14">
        <w:rPr>
          <w:rFonts w:ascii="Arial" w:hAnsi="Arial" w:cs="Arial"/>
          <w:sz w:val="22"/>
          <w:szCs w:val="22"/>
          <w:lang w:val="en-ID" w:eastAsia="en-ID"/>
        </w:rPr>
        <w:t>kebiasaan</w:t>
      </w:r>
      <w:proofErr w:type="spellEnd"/>
      <w:r w:rsidRPr="00A43C14">
        <w:rPr>
          <w:rFonts w:ascii="Arial" w:hAnsi="Arial" w:cs="Arial"/>
          <w:sz w:val="22"/>
          <w:szCs w:val="22"/>
          <w:lang w:val="en-ID" w:eastAsia="en-ID"/>
        </w:rPr>
        <w:t xml:space="preserve"> </w:t>
      </w:r>
      <w:proofErr w:type="spellStart"/>
      <w:r w:rsidRPr="00A43C14">
        <w:rPr>
          <w:rFonts w:ascii="Arial" w:hAnsi="Arial" w:cs="Arial"/>
          <w:sz w:val="22"/>
          <w:szCs w:val="22"/>
          <w:lang w:val="en-ID" w:eastAsia="en-ID"/>
        </w:rPr>
        <w:t>gaya</w:t>
      </w:r>
      <w:proofErr w:type="spellEnd"/>
      <w:r w:rsidRPr="00A43C14">
        <w:rPr>
          <w:rFonts w:ascii="Arial" w:hAnsi="Arial" w:cs="Arial"/>
          <w:sz w:val="22"/>
          <w:szCs w:val="22"/>
          <w:lang w:val="en-ID" w:eastAsia="en-ID"/>
        </w:rPr>
        <w:t xml:space="preserve"> </w:t>
      </w:r>
      <w:proofErr w:type="spellStart"/>
      <w:r w:rsidRPr="00A43C14">
        <w:rPr>
          <w:rFonts w:ascii="Arial" w:hAnsi="Arial" w:cs="Arial"/>
          <w:sz w:val="22"/>
          <w:szCs w:val="22"/>
          <w:lang w:val="en-ID" w:eastAsia="en-ID"/>
        </w:rPr>
        <w:t>hidup</w:t>
      </w:r>
      <w:proofErr w:type="spellEnd"/>
      <w:r w:rsidRPr="00A43C14">
        <w:rPr>
          <w:rFonts w:ascii="Arial" w:hAnsi="Arial" w:cs="Arial"/>
          <w:sz w:val="22"/>
          <w:szCs w:val="22"/>
          <w:lang w:val="en-ID" w:eastAsia="en-ID"/>
        </w:rPr>
        <w:t xml:space="preserve">. Data </w:t>
      </w:r>
      <w:proofErr w:type="spellStart"/>
      <w:r w:rsidRPr="00A43C14">
        <w:rPr>
          <w:rFonts w:ascii="Arial" w:hAnsi="Arial" w:cs="Arial"/>
          <w:sz w:val="22"/>
          <w:szCs w:val="22"/>
          <w:lang w:val="en-ID" w:eastAsia="en-ID"/>
        </w:rPr>
        <w:t>diproses</w:t>
      </w:r>
      <w:proofErr w:type="spellEnd"/>
      <w:r w:rsidRPr="00A43C14">
        <w:rPr>
          <w:rFonts w:ascii="Arial" w:hAnsi="Arial" w:cs="Arial"/>
          <w:sz w:val="22"/>
          <w:szCs w:val="22"/>
          <w:lang w:val="en-ID" w:eastAsia="en-ID"/>
        </w:rPr>
        <w:t xml:space="preserve"> </w:t>
      </w:r>
      <w:proofErr w:type="spellStart"/>
      <w:r w:rsidRPr="00A43C14">
        <w:rPr>
          <w:rFonts w:ascii="Arial" w:hAnsi="Arial" w:cs="Arial"/>
          <w:sz w:val="22"/>
          <w:szCs w:val="22"/>
          <w:lang w:val="en-ID" w:eastAsia="en-ID"/>
        </w:rPr>
        <w:t>dengan</w:t>
      </w:r>
      <w:proofErr w:type="spellEnd"/>
      <w:r w:rsidRPr="00A43C14">
        <w:rPr>
          <w:rFonts w:ascii="Arial" w:hAnsi="Arial" w:cs="Arial"/>
          <w:sz w:val="22"/>
          <w:szCs w:val="22"/>
          <w:lang w:val="en-ID" w:eastAsia="en-ID"/>
        </w:rPr>
        <w:t xml:space="preserve"> </w:t>
      </w:r>
      <w:proofErr w:type="spellStart"/>
      <w:r w:rsidRPr="00A43C14">
        <w:rPr>
          <w:rFonts w:ascii="Arial" w:hAnsi="Arial" w:cs="Arial"/>
          <w:sz w:val="22"/>
          <w:szCs w:val="22"/>
          <w:lang w:val="en-ID" w:eastAsia="en-ID"/>
        </w:rPr>
        <w:t>normalisasi</w:t>
      </w:r>
      <w:proofErr w:type="spellEnd"/>
      <w:r w:rsidRPr="00A43C14">
        <w:rPr>
          <w:rFonts w:ascii="Arial" w:hAnsi="Arial" w:cs="Arial"/>
          <w:sz w:val="22"/>
          <w:szCs w:val="22"/>
          <w:lang w:val="en-ID" w:eastAsia="en-ID"/>
        </w:rPr>
        <w:t xml:space="preserve"> </w:t>
      </w:r>
      <w:proofErr w:type="spellStart"/>
      <w:r w:rsidRPr="00A43C14">
        <w:rPr>
          <w:rFonts w:ascii="Arial" w:hAnsi="Arial" w:cs="Arial"/>
          <w:sz w:val="22"/>
          <w:szCs w:val="22"/>
          <w:lang w:val="en-ID" w:eastAsia="en-ID"/>
        </w:rPr>
        <w:t>menggunakan</w:t>
      </w:r>
      <w:proofErr w:type="spellEnd"/>
      <w:r w:rsidRPr="00A43C14">
        <w:rPr>
          <w:rFonts w:ascii="Arial" w:hAnsi="Arial" w:cs="Arial"/>
          <w:sz w:val="22"/>
          <w:szCs w:val="22"/>
          <w:lang w:val="en-ID" w:eastAsia="en-ID"/>
        </w:rPr>
        <w:t xml:space="preserve"> </w:t>
      </w:r>
      <w:proofErr w:type="spellStart"/>
      <w:r w:rsidRPr="00A43C14">
        <w:rPr>
          <w:rFonts w:ascii="Arial" w:hAnsi="Arial" w:cs="Arial"/>
          <w:sz w:val="22"/>
          <w:szCs w:val="22"/>
          <w:lang w:val="en-ID" w:eastAsia="en-ID"/>
        </w:rPr>
        <w:t>StandardScaler</w:t>
      </w:r>
      <w:proofErr w:type="spellEnd"/>
      <w:r w:rsidRPr="00A43C14">
        <w:rPr>
          <w:rFonts w:ascii="Arial" w:hAnsi="Arial" w:cs="Arial"/>
          <w:sz w:val="22"/>
          <w:szCs w:val="22"/>
          <w:lang w:val="en-ID" w:eastAsia="en-ID"/>
        </w:rPr>
        <w:t xml:space="preserve">, </w:t>
      </w:r>
      <w:proofErr w:type="spellStart"/>
      <w:r w:rsidRPr="00A43C14">
        <w:rPr>
          <w:rFonts w:ascii="Arial" w:hAnsi="Arial" w:cs="Arial"/>
          <w:sz w:val="22"/>
          <w:szCs w:val="22"/>
          <w:lang w:val="en-ID" w:eastAsia="en-ID"/>
        </w:rPr>
        <w:t>kemudian</w:t>
      </w:r>
      <w:proofErr w:type="spellEnd"/>
      <w:r w:rsidRPr="00A43C14">
        <w:rPr>
          <w:rFonts w:ascii="Arial" w:hAnsi="Arial" w:cs="Arial"/>
          <w:sz w:val="22"/>
          <w:szCs w:val="22"/>
          <w:lang w:val="en-ID" w:eastAsia="en-ID"/>
        </w:rPr>
        <w:t xml:space="preserve"> </w:t>
      </w:r>
      <w:proofErr w:type="spellStart"/>
      <w:r w:rsidRPr="00A43C14">
        <w:rPr>
          <w:rFonts w:ascii="Arial" w:hAnsi="Arial" w:cs="Arial"/>
          <w:sz w:val="22"/>
          <w:szCs w:val="22"/>
          <w:lang w:val="en-ID" w:eastAsia="en-ID"/>
        </w:rPr>
        <w:t>dibagi</w:t>
      </w:r>
      <w:proofErr w:type="spellEnd"/>
      <w:r w:rsidRPr="00A43C14">
        <w:rPr>
          <w:rFonts w:ascii="Arial" w:hAnsi="Arial" w:cs="Arial"/>
          <w:sz w:val="22"/>
          <w:szCs w:val="22"/>
          <w:lang w:val="en-ID" w:eastAsia="en-ID"/>
        </w:rPr>
        <w:t xml:space="preserve"> </w:t>
      </w:r>
      <w:proofErr w:type="spellStart"/>
      <w:r w:rsidRPr="00A43C14">
        <w:rPr>
          <w:rFonts w:ascii="Arial" w:hAnsi="Arial" w:cs="Arial"/>
          <w:sz w:val="22"/>
          <w:szCs w:val="22"/>
          <w:lang w:val="en-ID" w:eastAsia="en-ID"/>
        </w:rPr>
        <w:t>menjadi</w:t>
      </w:r>
      <w:proofErr w:type="spellEnd"/>
      <w:r w:rsidRPr="00A43C14">
        <w:rPr>
          <w:rFonts w:ascii="Arial" w:hAnsi="Arial" w:cs="Arial"/>
          <w:sz w:val="22"/>
          <w:szCs w:val="22"/>
          <w:lang w:val="en-ID" w:eastAsia="en-ID"/>
        </w:rPr>
        <w:t xml:space="preserve"> data </w:t>
      </w:r>
      <w:proofErr w:type="spellStart"/>
      <w:r w:rsidRPr="00A43C14">
        <w:rPr>
          <w:rFonts w:ascii="Arial" w:hAnsi="Arial" w:cs="Arial"/>
          <w:sz w:val="22"/>
          <w:szCs w:val="22"/>
          <w:lang w:val="en-ID" w:eastAsia="en-ID"/>
        </w:rPr>
        <w:t>latih</w:t>
      </w:r>
      <w:proofErr w:type="spellEnd"/>
      <w:r w:rsidRPr="00A43C14">
        <w:rPr>
          <w:rFonts w:ascii="Arial" w:hAnsi="Arial" w:cs="Arial"/>
          <w:sz w:val="22"/>
          <w:szCs w:val="22"/>
          <w:lang w:val="en-ID" w:eastAsia="en-ID"/>
        </w:rPr>
        <w:t xml:space="preserve"> dan data uji </w:t>
      </w:r>
      <w:proofErr w:type="spellStart"/>
      <w:r w:rsidRPr="00A43C14">
        <w:rPr>
          <w:rFonts w:ascii="Arial" w:hAnsi="Arial" w:cs="Arial"/>
          <w:sz w:val="22"/>
          <w:szCs w:val="22"/>
          <w:lang w:val="en-ID" w:eastAsia="en-ID"/>
        </w:rPr>
        <w:t>dengan</w:t>
      </w:r>
      <w:proofErr w:type="spellEnd"/>
      <w:r w:rsidRPr="00A43C14">
        <w:rPr>
          <w:rFonts w:ascii="Arial" w:hAnsi="Arial" w:cs="Arial"/>
          <w:sz w:val="22"/>
          <w:szCs w:val="22"/>
          <w:lang w:val="en-ID" w:eastAsia="en-ID"/>
        </w:rPr>
        <w:t xml:space="preserve"> </w:t>
      </w:r>
      <w:proofErr w:type="spellStart"/>
      <w:r w:rsidRPr="00A43C14">
        <w:rPr>
          <w:rFonts w:ascii="Arial" w:hAnsi="Arial" w:cs="Arial"/>
          <w:sz w:val="22"/>
          <w:szCs w:val="22"/>
          <w:lang w:val="en-ID" w:eastAsia="en-ID"/>
        </w:rPr>
        <w:t>perbandingan</w:t>
      </w:r>
      <w:proofErr w:type="spellEnd"/>
      <w:r w:rsidRPr="00A43C14">
        <w:rPr>
          <w:rFonts w:ascii="Arial" w:hAnsi="Arial" w:cs="Arial"/>
          <w:sz w:val="22"/>
          <w:szCs w:val="22"/>
          <w:lang w:val="en-ID" w:eastAsia="en-ID"/>
        </w:rPr>
        <w:t xml:space="preserve"> 80:20.</w:t>
      </w:r>
    </w:p>
    <w:p w14:paraId="5C52F624" w14:textId="77777777" w:rsidR="00A43C14" w:rsidRPr="00A43C14" w:rsidRDefault="00A43C14" w:rsidP="00A43C14">
      <w:pPr>
        <w:pStyle w:val="ListParagraph"/>
        <w:numPr>
          <w:ilvl w:val="0"/>
          <w:numId w:val="6"/>
        </w:numPr>
        <w:spacing w:before="100" w:beforeAutospacing="1" w:after="100" w:afterAutospacing="1"/>
        <w:rPr>
          <w:rFonts w:ascii="Arial" w:hAnsi="Arial" w:cs="Arial"/>
          <w:sz w:val="22"/>
          <w:szCs w:val="22"/>
          <w:lang w:val="en-ID" w:eastAsia="en-ID"/>
        </w:rPr>
      </w:pPr>
      <w:r w:rsidRPr="00A43C14">
        <w:rPr>
          <w:rFonts w:ascii="Arial" w:hAnsi="Arial" w:cs="Arial"/>
          <w:sz w:val="22"/>
          <w:szCs w:val="22"/>
          <w:lang w:val="en-ID" w:eastAsia="en-ID"/>
        </w:rPr>
        <w:t xml:space="preserve">Model </w:t>
      </w:r>
      <w:proofErr w:type="spellStart"/>
      <w:r w:rsidRPr="00A43C14">
        <w:rPr>
          <w:rFonts w:ascii="Arial" w:hAnsi="Arial" w:cs="Arial"/>
          <w:sz w:val="22"/>
          <w:szCs w:val="22"/>
          <w:lang w:val="en-ID" w:eastAsia="en-ID"/>
        </w:rPr>
        <w:t>jaringan</w:t>
      </w:r>
      <w:proofErr w:type="spellEnd"/>
      <w:r w:rsidRPr="00A43C14">
        <w:rPr>
          <w:rFonts w:ascii="Arial" w:hAnsi="Arial" w:cs="Arial"/>
          <w:sz w:val="22"/>
          <w:szCs w:val="22"/>
          <w:lang w:val="en-ID" w:eastAsia="en-ID"/>
        </w:rPr>
        <w:t xml:space="preserve"> </w:t>
      </w:r>
      <w:proofErr w:type="spellStart"/>
      <w:r w:rsidRPr="00A43C14">
        <w:rPr>
          <w:rFonts w:ascii="Arial" w:hAnsi="Arial" w:cs="Arial"/>
          <w:sz w:val="22"/>
          <w:szCs w:val="22"/>
          <w:lang w:val="en-ID" w:eastAsia="en-ID"/>
        </w:rPr>
        <w:t>saraf</w:t>
      </w:r>
      <w:proofErr w:type="spellEnd"/>
      <w:r w:rsidRPr="00A43C14">
        <w:rPr>
          <w:rFonts w:ascii="Arial" w:hAnsi="Arial" w:cs="Arial"/>
          <w:sz w:val="22"/>
          <w:szCs w:val="22"/>
          <w:lang w:val="en-ID" w:eastAsia="en-ID"/>
        </w:rPr>
        <w:t xml:space="preserve"> </w:t>
      </w:r>
      <w:proofErr w:type="spellStart"/>
      <w:r w:rsidRPr="00A43C14">
        <w:rPr>
          <w:rFonts w:ascii="Arial" w:hAnsi="Arial" w:cs="Arial"/>
          <w:sz w:val="22"/>
          <w:szCs w:val="22"/>
          <w:lang w:val="en-ID" w:eastAsia="en-ID"/>
        </w:rPr>
        <w:t>tiruan</w:t>
      </w:r>
      <w:proofErr w:type="spellEnd"/>
      <w:r w:rsidRPr="00A43C14">
        <w:rPr>
          <w:rFonts w:ascii="Arial" w:hAnsi="Arial" w:cs="Arial"/>
          <w:sz w:val="22"/>
          <w:szCs w:val="22"/>
          <w:lang w:val="en-ID" w:eastAsia="en-ID"/>
        </w:rPr>
        <w:t xml:space="preserve"> </w:t>
      </w:r>
      <w:proofErr w:type="spellStart"/>
      <w:r w:rsidRPr="00A43C14">
        <w:rPr>
          <w:rFonts w:ascii="Arial" w:hAnsi="Arial" w:cs="Arial"/>
          <w:sz w:val="22"/>
          <w:szCs w:val="22"/>
          <w:lang w:val="en-ID" w:eastAsia="en-ID"/>
        </w:rPr>
        <w:t>dibangun</w:t>
      </w:r>
      <w:proofErr w:type="spellEnd"/>
      <w:r w:rsidRPr="00A43C14">
        <w:rPr>
          <w:rFonts w:ascii="Arial" w:hAnsi="Arial" w:cs="Arial"/>
          <w:sz w:val="22"/>
          <w:szCs w:val="22"/>
          <w:lang w:val="en-ID" w:eastAsia="en-ID"/>
        </w:rPr>
        <w:t xml:space="preserve"> </w:t>
      </w:r>
      <w:proofErr w:type="spellStart"/>
      <w:r w:rsidRPr="00A43C14">
        <w:rPr>
          <w:rFonts w:ascii="Arial" w:hAnsi="Arial" w:cs="Arial"/>
          <w:sz w:val="22"/>
          <w:szCs w:val="22"/>
          <w:lang w:val="en-ID" w:eastAsia="en-ID"/>
        </w:rPr>
        <w:t>menggunakan</w:t>
      </w:r>
      <w:proofErr w:type="spellEnd"/>
      <w:r w:rsidRPr="00A43C14">
        <w:rPr>
          <w:rFonts w:ascii="Arial" w:hAnsi="Arial" w:cs="Arial"/>
          <w:sz w:val="22"/>
          <w:szCs w:val="22"/>
          <w:lang w:val="en-ID" w:eastAsia="en-ID"/>
        </w:rPr>
        <w:t xml:space="preserve"> TensorFlow/</w:t>
      </w:r>
      <w:proofErr w:type="spellStart"/>
      <w:r w:rsidRPr="00A43C14">
        <w:rPr>
          <w:rFonts w:ascii="Arial" w:hAnsi="Arial" w:cs="Arial"/>
          <w:sz w:val="22"/>
          <w:szCs w:val="22"/>
          <w:lang w:val="en-ID" w:eastAsia="en-ID"/>
        </w:rPr>
        <w:t>Keras</w:t>
      </w:r>
      <w:proofErr w:type="spellEnd"/>
      <w:r w:rsidRPr="00A43C14">
        <w:rPr>
          <w:rFonts w:ascii="Arial" w:hAnsi="Arial" w:cs="Arial"/>
          <w:sz w:val="22"/>
          <w:szCs w:val="22"/>
          <w:lang w:val="en-ID" w:eastAsia="en-ID"/>
        </w:rPr>
        <w:t xml:space="preserve"> </w:t>
      </w:r>
      <w:proofErr w:type="spellStart"/>
      <w:r w:rsidRPr="00A43C14">
        <w:rPr>
          <w:rFonts w:ascii="Arial" w:hAnsi="Arial" w:cs="Arial"/>
          <w:sz w:val="22"/>
          <w:szCs w:val="22"/>
          <w:lang w:val="en-ID" w:eastAsia="en-ID"/>
        </w:rPr>
        <w:t>dengan</w:t>
      </w:r>
      <w:proofErr w:type="spellEnd"/>
      <w:r w:rsidRPr="00A43C14">
        <w:rPr>
          <w:rFonts w:ascii="Arial" w:hAnsi="Arial" w:cs="Arial"/>
          <w:sz w:val="22"/>
          <w:szCs w:val="22"/>
          <w:lang w:val="en-ID" w:eastAsia="en-ID"/>
        </w:rPr>
        <w:t xml:space="preserve"> </w:t>
      </w:r>
      <w:proofErr w:type="spellStart"/>
      <w:r w:rsidRPr="00A43C14">
        <w:rPr>
          <w:rFonts w:ascii="Arial" w:hAnsi="Arial" w:cs="Arial"/>
          <w:sz w:val="22"/>
          <w:szCs w:val="22"/>
          <w:lang w:val="en-ID" w:eastAsia="en-ID"/>
        </w:rPr>
        <w:t>arsitektur</w:t>
      </w:r>
      <w:proofErr w:type="spellEnd"/>
      <w:r w:rsidRPr="00A43C14">
        <w:rPr>
          <w:rFonts w:ascii="Arial" w:hAnsi="Arial" w:cs="Arial"/>
          <w:sz w:val="22"/>
          <w:szCs w:val="22"/>
          <w:lang w:val="en-ID" w:eastAsia="en-ID"/>
        </w:rPr>
        <w:t xml:space="preserve"> </w:t>
      </w:r>
      <w:proofErr w:type="spellStart"/>
      <w:r w:rsidRPr="00A43C14">
        <w:rPr>
          <w:rFonts w:ascii="Arial" w:hAnsi="Arial" w:cs="Arial"/>
          <w:sz w:val="22"/>
          <w:szCs w:val="22"/>
          <w:lang w:val="en-ID" w:eastAsia="en-ID"/>
        </w:rPr>
        <w:t>tiga</w:t>
      </w:r>
      <w:proofErr w:type="spellEnd"/>
      <w:r w:rsidRPr="00A43C14">
        <w:rPr>
          <w:rFonts w:ascii="Arial" w:hAnsi="Arial" w:cs="Arial"/>
          <w:sz w:val="22"/>
          <w:szCs w:val="22"/>
          <w:lang w:val="en-ID" w:eastAsia="en-ID"/>
        </w:rPr>
        <w:t xml:space="preserve"> </w:t>
      </w:r>
      <w:proofErr w:type="spellStart"/>
      <w:r w:rsidRPr="00A43C14">
        <w:rPr>
          <w:rFonts w:ascii="Arial" w:hAnsi="Arial" w:cs="Arial"/>
          <w:sz w:val="22"/>
          <w:szCs w:val="22"/>
          <w:lang w:val="en-ID" w:eastAsia="en-ID"/>
        </w:rPr>
        <w:t>lapisan</w:t>
      </w:r>
      <w:proofErr w:type="spellEnd"/>
      <w:r w:rsidRPr="00A43C14">
        <w:rPr>
          <w:rFonts w:ascii="Arial" w:hAnsi="Arial" w:cs="Arial"/>
          <w:sz w:val="22"/>
          <w:szCs w:val="22"/>
          <w:lang w:val="en-ID" w:eastAsia="en-ID"/>
        </w:rPr>
        <w:t xml:space="preserve"> </w:t>
      </w:r>
      <w:proofErr w:type="spellStart"/>
      <w:r w:rsidRPr="00A43C14">
        <w:rPr>
          <w:rFonts w:ascii="Arial" w:hAnsi="Arial" w:cs="Arial"/>
          <w:sz w:val="22"/>
          <w:szCs w:val="22"/>
          <w:lang w:val="en-ID" w:eastAsia="en-ID"/>
        </w:rPr>
        <w:t>tersembunyi</w:t>
      </w:r>
      <w:proofErr w:type="spellEnd"/>
      <w:r w:rsidRPr="00A43C14">
        <w:rPr>
          <w:rFonts w:ascii="Arial" w:hAnsi="Arial" w:cs="Arial"/>
          <w:sz w:val="22"/>
          <w:szCs w:val="22"/>
          <w:lang w:val="en-ID" w:eastAsia="en-ID"/>
        </w:rPr>
        <w:t xml:space="preserve">. </w:t>
      </w:r>
      <w:proofErr w:type="spellStart"/>
      <w:r w:rsidRPr="00A43C14">
        <w:rPr>
          <w:rFonts w:ascii="Arial" w:hAnsi="Arial" w:cs="Arial"/>
          <w:sz w:val="22"/>
          <w:szCs w:val="22"/>
          <w:lang w:val="en-ID" w:eastAsia="en-ID"/>
        </w:rPr>
        <w:t>Fungsi</w:t>
      </w:r>
      <w:proofErr w:type="spellEnd"/>
      <w:r w:rsidRPr="00A43C14">
        <w:rPr>
          <w:rFonts w:ascii="Arial" w:hAnsi="Arial" w:cs="Arial"/>
          <w:sz w:val="22"/>
          <w:szCs w:val="22"/>
          <w:lang w:val="en-ID" w:eastAsia="en-ID"/>
        </w:rPr>
        <w:t xml:space="preserve"> </w:t>
      </w:r>
      <w:proofErr w:type="spellStart"/>
      <w:r w:rsidRPr="00A43C14">
        <w:rPr>
          <w:rFonts w:ascii="Arial" w:hAnsi="Arial" w:cs="Arial"/>
          <w:sz w:val="22"/>
          <w:szCs w:val="22"/>
          <w:lang w:val="en-ID" w:eastAsia="en-ID"/>
        </w:rPr>
        <w:t>aktivasi</w:t>
      </w:r>
      <w:proofErr w:type="spellEnd"/>
      <w:r w:rsidRPr="00A43C14">
        <w:rPr>
          <w:rFonts w:ascii="Arial" w:hAnsi="Arial" w:cs="Arial"/>
          <w:sz w:val="22"/>
          <w:szCs w:val="22"/>
          <w:lang w:val="en-ID" w:eastAsia="en-ID"/>
        </w:rPr>
        <w:t xml:space="preserve"> ReLU </w:t>
      </w:r>
      <w:proofErr w:type="spellStart"/>
      <w:r w:rsidRPr="00A43C14">
        <w:rPr>
          <w:rFonts w:ascii="Arial" w:hAnsi="Arial" w:cs="Arial"/>
          <w:sz w:val="22"/>
          <w:szCs w:val="22"/>
          <w:lang w:val="en-ID" w:eastAsia="en-ID"/>
        </w:rPr>
        <w:t>digunakan</w:t>
      </w:r>
      <w:proofErr w:type="spellEnd"/>
      <w:r w:rsidRPr="00A43C14">
        <w:rPr>
          <w:rFonts w:ascii="Arial" w:hAnsi="Arial" w:cs="Arial"/>
          <w:sz w:val="22"/>
          <w:szCs w:val="22"/>
          <w:lang w:val="en-ID" w:eastAsia="en-ID"/>
        </w:rPr>
        <w:t xml:space="preserve"> pada hidden layer dan sigmoid pada output layer. </w:t>
      </w:r>
      <w:proofErr w:type="spellStart"/>
      <w:r w:rsidRPr="00A43C14">
        <w:rPr>
          <w:rFonts w:ascii="Arial" w:hAnsi="Arial" w:cs="Arial"/>
          <w:sz w:val="22"/>
          <w:szCs w:val="22"/>
          <w:lang w:val="en-ID" w:eastAsia="en-ID"/>
        </w:rPr>
        <w:t>Untuk</w:t>
      </w:r>
      <w:proofErr w:type="spellEnd"/>
      <w:r w:rsidRPr="00A43C14">
        <w:rPr>
          <w:rFonts w:ascii="Arial" w:hAnsi="Arial" w:cs="Arial"/>
          <w:sz w:val="22"/>
          <w:szCs w:val="22"/>
          <w:lang w:val="en-ID" w:eastAsia="en-ID"/>
        </w:rPr>
        <w:t xml:space="preserve"> </w:t>
      </w:r>
      <w:proofErr w:type="spellStart"/>
      <w:r w:rsidRPr="00A43C14">
        <w:rPr>
          <w:rFonts w:ascii="Arial" w:hAnsi="Arial" w:cs="Arial"/>
          <w:sz w:val="22"/>
          <w:szCs w:val="22"/>
          <w:lang w:val="en-ID" w:eastAsia="en-ID"/>
        </w:rPr>
        <w:t>mengatasi</w:t>
      </w:r>
      <w:proofErr w:type="spellEnd"/>
      <w:r w:rsidRPr="00A43C14">
        <w:rPr>
          <w:rFonts w:ascii="Arial" w:hAnsi="Arial" w:cs="Arial"/>
          <w:sz w:val="22"/>
          <w:szCs w:val="22"/>
          <w:lang w:val="en-ID" w:eastAsia="en-ID"/>
        </w:rPr>
        <w:t xml:space="preserve"> </w:t>
      </w:r>
      <w:proofErr w:type="spellStart"/>
      <w:r w:rsidRPr="00A43C14">
        <w:rPr>
          <w:rFonts w:ascii="Arial" w:hAnsi="Arial" w:cs="Arial"/>
          <w:sz w:val="22"/>
          <w:szCs w:val="22"/>
          <w:lang w:val="en-ID" w:eastAsia="en-ID"/>
        </w:rPr>
        <w:t>ketidakseimbangan</w:t>
      </w:r>
      <w:proofErr w:type="spellEnd"/>
      <w:r w:rsidRPr="00A43C14">
        <w:rPr>
          <w:rFonts w:ascii="Arial" w:hAnsi="Arial" w:cs="Arial"/>
          <w:sz w:val="22"/>
          <w:szCs w:val="22"/>
          <w:lang w:val="en-ID" w:eastAsia="en-ID"/>
        </w:rPr>
        <w:t xml:space="preserve"> data, </w:t>
      </w:r>
      <w:proofErr w:type="spellStart"/>
      <w:r w:rsidRPr="00A43C14">
        <w:rPr>
          <w:rFonts w:ascii="Arial" w:hAnsi="Arial" w:cs="Arial"/>
          <w:sz w:val="22"/>
          <w:szCs w:val="22"/>
          <w:lang w:val="en-ID" w:eastAsia="en-ID"/>
        </w:rPr>
        <w:t>digunakan</w:t>
      </w:r>
      <w:proofErr w:type="spellEnd"/>
      <w:r w:rsidRPr="00A43C14">
        <w:rPr>
          <w:rFonts w:ascii="Arial" w:hAnsi="Arial" w:cs="Arial"/>
          <w:sz w:val="22"/>
          <w:szCs w:val="22"/>
          <w:lang w:val="en-ID" w:eastAsia="en-ID"/>
        </w:rPr>
        <w:t xml:space="preserve"> </w:t>
      </w:r>
      <w:proofErr w:type="spellStart"/>
      <w:r w:rsidRPr="00A43C14">
        <w:rPr>
          <w:rFonts w:ascii="Arial" w:hAnsi="Arial" w:cs="Arial"/>
          <w:sz w:val="22"/>
          <w:szCs w:val="22"/>
          <w:lang w:val="en-ID" w:eastAsia="en-ID"/>
        </w:rPr>
        <w:t>pembobotan</w:t>
      </w:r>
      <w:proofErr w:type="spellEnd"/>
      <w:r w:rsidRPr="00A43C14">
        <w:rPr>
          <w:rFonts w:ascii="Arial" w:hAnsi="Arial" w:cs="Arial"/>
          <w:sz w:val="22"/>
          <w:szCs w:val="22"/>
          <w:lang w:val="en-ID" w:eastAsia="en-ID"/>
        </w:rPr>
        <w:t xml:space="preserve"> </w:t>
      </w:r>
      <w:proofErr w:type="spellStart"/>
      <w:r w:rsidRPr="00A43C14">
        <w:rPr>
          <w:rFonts w:ascii="Arial" w:hAnsi="Arial" w:cs="Arial"/>
          <w:sz w:val="22"/>
          <w:szCs w:val="22"/>
          <w:lang w:val="en-ID" w:eastAsia="en-ID"/>
        </w:rPr>
        <w:t>kelas</w:t>
      </w:r>
      <w:proofErr w:type="spellEnd"/>
      <w:r w:rsidRPr="00A43C14">
        <w:rPr>
          <w:rFonts w:ascii="Arial" w:hAnsi="Arial" w:cs="Arial"/>
          <w:sz w:val="22"/>
          <w:szCs w:val="22"/>
          <w:lang w:val="en-ID" w:eastAsia="en-ID"/>
        </w:rPr>
        <w:t xml:space="preserve"> (</w:t>
      </w:r>
      <w:proofErr w:type="spellStart"/>
      <w:r w:rsidRPr="00A43C14">
        <w:rPr>
          <w:rFonts w:ascii="Arial" w:hAnsi="Arial" w:cs="Arial"/>
          <w:sz w:val="22"/>
          <w:szCs w:val="22"/>
          <w:lang w:val="en-ID" w:eastAsia="en-ID"/>
        </w:rPr>
        <w:t>class_weight</w:t>
      </w:r>
      <w:proofErr w:type="spellEnd"/>
      <w:r w:rsidRPr="00A43C14">
        <w:rPr>
          <w:rFonts w:ascii="Arial" w:hAnsi="Arial" w:cs="Arial"/>
          <w:sz w:val="22"/>
          <w:szCs w:val="22"/>
          <w:lang w:val="en-ID" w:eastAsia="en-ID"/>
        </w:rPr>
        <w:t xml:space="preserve">='balanced'). Model </w:t>
      </w:r>
      <w:proofErr w:type="spellStart"/>
      <w:r w:rsidRPr="00A43C14">
        <w:rPr>
          <w:rFonts w:ascii="Arial" w:hAnsi="Arial" w:cs="Arial"/>
          <w:sz w:val="22"/>
          <w:szCs w:val="22"/>
          <w:lang w:val="en-ID" w:eastAsia="en-ID"/>
        </w:rPr>
        <w:t>dilatih</w:t>
      </w:r>
      <w:proofErr w:type="spellEnd"/>
      <w:r w:rsidRPr="00A43C14">
        <w:rPr>
          <w:rFonts w:ascii="Arial" w:hAnsi="Arial" w:cs="Arial"/>
          <w:sz w:val="22"/>
          <w:szCs w:val="22"/>
          <w:lang w:val="en-ID" w:eastAsia="en-ID"/>
        </w:rPr>
        <w:t xml:space="preserve"> </w:t>
      </w:r>
      <w:proofErr w:type="spellStart"/>
      <w:r w:rsidRPr="00A43C14">
        <w:rPr>
          <w:rFonts w:ascii="Arial" w:hAnsi="Arial" w:cs="Arial"/>
          <w:sz w:val="22"/>
          <w:szCs w:val="22"/>
          <w:lang w:val="en-ID" w:eastAsia="en-ID"/>
        </w:rPr>
        <w:t>menggunakan</w:t>
      </w:r>
      <w:proofErr w:type="spellEnd"/>
      <w:r w:rsidRPr="00A43C14">
        <w:rPr>
          <w:rFonts w:ascii="Arial" w:hAnsi="Arial" w:cs="Arial"/>
          <w:sz w:val="22"/>
          <w:szCs w:val="22"/>
          <w:lang w:val="en-ID" w:eastAsia="en-ID"/>
        </w:rPr>
        <w:t xml:space="preserve"> 100 epoch </w:t>
      </w:r>
      <w:proofErr w:type="spellStart"/>
      <w:r w:rsidRPr="00A43C14">
        <w:rPr>
          <w:rFonts w:ascii="Arial" w:hAnsi="Arial" w:cs="Arial"/>
          <w:sz w:val="22"/>
          <w:szCs w:val="22"/>
          <w:lang w:val="en-ID" w:eastAsia="en-ID"/>
        </w:rPr>
        <w:t>dengan</w:t>
      </w:r>
      <w:proofErr w:type="spellEnd"/>
      <w:r w:rsidRPr="00A43C14">
        <w:rPr>
          <w:rFonts w:ascii="Arial" w:hAnsi="Arial" w:cs="Arial"/>
          <w:sz w:val="22"/>
          <w:szCs w:val="22"/>
          <w:lang w:val="en-ID" w:eastAsia="en-ID"/>
        </w:rPr>
        <w:t xml:space="preserve"> </w:t>
      </w:r>
      <w:proofErr w:type="spellStart"/>
      <w:r w:rsidRPr="00A43C14">
        <w:rPr>
          <w:rFonts w:ascii="Arial" w:hAnsi="Arial" w:cs="Arial"/>
          <w:sz w:val="22"/>
          <w:szCs w:val="22"/>
          <w:lang w:val="en-ID" w:eastAsia="en-ID"/>
        </w:rPr>
        <w:t>teknik</w:t>
      </w:r>
      <w:proofErr w:type="spellEnd"/>
      <w:r w:rsidRPr="00A43C14">
        <w:rPr>
          <w:rFonts w:ascii="Arial" w:hAnsi="Arial" w:cs="Arial"/>
          <w:sz w:val="22"/>
          <w:szCs w:val="22"/>
          <w:lang w:val="en-ID" w:eastAsia="en-ID"/>
        </w:rPr>
        <w:t xml:space="preserve"> early stopping.</w:t>
      </w:r>
    </w:p>
    <w:p w14:paraId="75B99D10" w14:textId="77777777" w:rsidR="00A43C14" w:rsidRPr="00A43C14" w:rsidRDefault="00A43C14" w:rsidP="00A43C14">
      <w:pPr>
        <w:pStyle w:val="ListParagraph"/>
        <w:numPr>
          <w:ilvl w:val="0"/>
          <w:numId w:val="6"/>
        </w:numPr>
        <w:spacing w:before="100" w:beforeAutospacing="1" w:after="100" w:afterAutospacing="1"/>
        <w:rPr>
          <w:rFonts w:ascii="Arial" w:hAnsi="Arial" w:cs="Arial"/>
          <w:sz w:val="22"/>
          <w:szCs w:val="22"/>
          <w:lang w:val="en-ID" w:eastAsia="en-ID"/>
        </w:rPr>
      </w:pPr>
      <w:proofErr w:type="spellStart"/>
      <w:r w:rsidRPr="00A43C14">
        <w:rPr>
          <w:rFonts w:ascii="Arial" w:hAnsi="Arial" w:cs="Arial"/>
          <w:sz w:val="22"/>
          <w:szCs w:val="22"/>
          <w:lang w:val="en-ID" w:eastAsia="en-ID"/>
        </w:rPr>
        <w:t>Setelah</w:t>
      </w:r>
      <w:proofErr w:type="spellEnd"/>
      <w:r w:rsidRPr="00A43C14">
        <w:rPr>
          <w:rFonts w:ascii="Arial" w:hAnsi="Arial" w:cs="Arial"/>
          <w:sz w:val="22"/>
          <w:szCs w:val="22"/>
          <w:lang w:val="en-ID" w:eastAsia="en-ID"/>
        </w:rPr>
        <w:t xml:space="preserve"> </w:t>
      </w:r>
      <w:proofErr w:type="spellStart"/>
      <w:r w:rsidRPr="00A43C14">
        <w:rPr>
          <w:rFonts w:ascii="Arial" w:hAnsi="Arial" w:cs="Arial"/>
          <w:sz w:val="22"/>
          <w:szCs w:val="22"/>
          <w:lang w:val="en-ID" w:eastAsia="en-ID"/>
        </w:rPr>
        <w:t>pelatihan</w:t>
      </w:r>
      <w:proofErr w:type="spellEnd"/>
      <w:r w:rsidRPr="00A43C14">
        <w:rPr>
          <w:rFonts w:ascii="Arial" w:hAnsi="Arial" w:cs="Arial"/>
          <w:sz w:val="22"/>
          <w:szCs w:val="22"/>
          <w:lang w:val="en-ID" w:eastAsia="en-ID"/>
        </w:rPr>
        <w:t xml:space="preserve">, model </w:t>
      </w:r>
      <w:proofErr w:type="spellStart"/>
      <w:r w:rsidRPr="00A43C14">
        <w:rPr>
          <w:rFonts w:ascii="Arial" w:hAnsi="Arial" w:cs="Arial"/>
          <w:sz w:val="22"/>
          <w:szCs w:val="22"/>
          <w:lang w:val="en-ID" w:eastAsia="en-ID"/>
        </w:rPr>
        <w:t>disimpan</w:t>
      </w:r>
      <w:proofErr w:type="spellEnd"/>
      <w:r w:rsidRPr="00A43C14">
        <w:rPr>
          <w:rFonts w:ascii="Arial" w:hAnsi="Arial" w:cs="Arial"/>
          <w:sz w:val="22"/>
          <w:szCs w:val="22"/>
          <w:lang w:val="en-ID" w:eastAsia="en-ID"/>
        </w:rPr>
        <w:t xml:space="preserve"> </w:t>
      </w:r>
      <w:proofErr w:type="spellStart"/>
      <w:r w:rsidRPr="00A43C14">
        <w:rPr>
          <w:rFonts w:ascii="Arial" w:hAnsi="Arial" w:cs="Arial"/>
          <w:sz w:val="22"/>
          <w:szCs w:val="22"/>
          <w:lang w:val="en-ID" w:eastAsia="en-ID"/>
        </w:rPr>
        <w:t>dalam</w:t>
      </w:r>
      <w:proofErr w:type="spellEnd"/>
      <w:r w:rsidRPr="00A43C14">
        <w:rPr>
          <w:rFonts w:ascii="Arial" w:hAnsi="Arial" w:cs="Arial"/>
          <w:sz w:val="22"/>
          <w:szCs w:val="22"/>
          <w:lang w:val="en-ID" w:eastAsia="en-ID"/>
        </w:rPr>
        <w:t xml:space="preserve"> format .h5 dan scaler </w:t>
      </w:r>
      <w:proofErr w:type="spellStart"/>
      <w:proofErr w:type="gramStart"/>
      <w:r w:rsidRPr="00A43C14">
        <w:rPr>
          <w:rFonts w:ascii="Arial" w:hAnsi="Arial" w:cs="Arial"/>
          <w:sz w:val="22"/>
          <w:szCs w:val="22"/>
          <w:lang w:val="en-ID" w:eastAsia="en-ID"/>
        </w:rPr>
        <w:t>dalam</w:t>
      </w:r>
      <w:proofErr w:type="spellEnd"/>
      <w:r w:rsidRPr="00A43C14">
        <w:rPr>
          <w:rFonts w:ascii="Arial" w:hAnsi="Arial" w:cs="Arial"/>
          <w:sz w:val="22"/>
          <w:szCs w:val="22"/>
          <w:lang w:val="en-ID" w:eastAsia="en-ID"/>
        </w:rPr>
        <w:t xml:space="preserve"> .</w:t>
      </w:r>
      <w:proofErr w:type="spellStart"/>
      <w:r w:rsidRPr="00A43C14">
        <w:rPr>
          <w:rFonts w:ascii="Arial" w:hAnsi="Arial" w:cs="Arial"/>
          <w:sz w:val="22"/>
          <w:szCs w:val="22"/>
          <w:lang w:val="en-ID" w:eastAsia="en-ID"/>
        </w:rPr>
        <w:t>pkl</w:t>
      </w:r>
      <w:proofErr w:type="spellEnd"/>
      <w:proofErr w:type="gramEnd"/>
      <w:r w:rsidRPr="00A43C14">
        <w:rPr>
          <w:rFonts w:ascii="Arial" w:hAnsi="Arial" w:cs="Arial"/>
          <w:sz w:val="22"/>
          <w:szCs w:val="22"/>
          <w:lang w:val="en-ID" w:eastAsia="en-ID"/>
        </w:rPr>
        <w:t xml:space="preserve">. </w:t>
      </w:r>
      <w:proofErr w:type="spellStart"/>
      <w:r w:rsidRPr="00A43C14">
        <w:rPr>
          <w:rFonts w:ascii="Arial" w:hAnsi="Arial" w:cs="Arial"/>
          <w:sz w:val="22"/>
          <w:szCs w:val="22"/>
          <w:lang w:val="en-ID" w:eastAsia="en-ID"/>
        </w:rPr>
        <w:t>Selanjutnya</w:t>
      </w:r>
      <w:proofErr w:type="spellEnd"/>
      <w:r w:rsidRPr="00A43C14">
        <w:rPr>
          <w:rFonts w:ascii="Arial" w:hAnsi="Arial" w:cs="Arial"/>
          <w:sz w:val="22"/>
          <w:szCs w:val="22"/>
          <w:lang w:val="en-ID" w:eastAsia="en-ID"/>
        </w:rPr>
        <w:t xml:space="preserve">, model </w:t>
      </w:r>
      <w:proofErr w:type="spellStart"/>
      <w:r w:rsidRPr="00A43C14">
        <w:rPr>
          <w:rFonts w:ascii="Arial" w:hAnsi="Arial" w:cs="Arial"/>
          <w:sz w:val="22"/>
          <w:szCs w:val="22"/>
          <w:lang w:val="en-ID" w:eastAsia="en-ID"/>
        </w:rPr>
        <w:t>diintegrasikan</w:t>
      </w:r>
      <w:proofErr w:type="spellEnd"/>
      <w:r w:rsidRPr="00A43C14">
        <w:rPr>
          <w:rFonts w:ascii="Arial" w:hAnsi="Arial" w:cs="Arial"/>
          <w:sz w:val="22"/>
          <w:szCs w:val="22"/>
          <w:lang w:val="en-ID" w:eastAsia="en-ID"/>
        </w:rPr>
        <w:t xml:space="preserve"> </w:t>
      </w:r>
      <w:proofErr w:type="spellStart"/>
      <w:r w:rsidRPr="00A43C14">
        <w:rPr>
          <w:rFonts w:ascii="Arial" w:hAnsi="Arial" w:cs="Arial"/>
          <w:sz w:val="22"/>
          <w:szCs w:val="22"/>
          <w:lang w:val="en-ID" w:eastAsia="en-ID"/>
        </w:rPr>
        <w:t>ke</w:t>
      </w:r>
      <w:proofErr w:type="spellEnd"/>
      <w:r w:rsidRPr="00A43C14">
        <w:rPr>
          <w:rFonts w:ascii="Arial" w:hAnsi="Arial" w:cs="Arial"/>
          <w:sz w:val="22"/>
          <w:szCs w:val="22"/>
          <w:lang w:val="en-ID" w:eastAsia="en-ID"/>
        </w:rPr>
        <w:t xml:space="preserve"> </w:t>
      </w:r>
      <w:proofErr w:type="spellStart"/>
      <w:r w:rsidRPr="00A43C14">
        <w:rPr>
          <w:rFonts w:ascii="Arial" w:hAnsi="Arial" w:cs="Arial"/>
          <w:sz w:val="22"/>
          <w:szCs w:val="22"/>
          <w:lang w:val="en-ID" w:eastAsia="en-ID"/>
        </w:rPr>
        <w:t>aplikasi</w:t>
      </w:r>
      <w:proofErr w:type="spellEnd"/>
      <w:r w:rsidRPr="00A43C14">
        <w:rPr>
          <w:rFonts w:ascii="Arial" w:hAnsi="Arial" w:cs="Arial"/>
          <w:sz w:val="22"/>
          <w:szCs w:val="22"/>
          <w:lang w:val="en-ID" w:eastAsia="en-ID"/>
        </w:rPr>
        <w:t xml:space="preserve"> web </w:t>
      </w:r>
      <w:proofErr w:type="spellStart"/>
      <w:r w:rsidRPr="00A43C14">
        <w:rPr>
          <w:rFonts w:ascii="Arial" w:hAnsi="Arial" w:cs="Arial"/>
          <w:sz w:val="22"/>
          <w:szCs w:val="22"/>
          <w:lang w:val="en-ID" w:eastAsia="en-ID"/>
        </w:rPr>
        <w:t>menggunakan</w:t>
      </w:r>
      <w:proofErr w:type="spellEnd"/>
      <w:r w:rsidRPr="00A43C14">
        <w:rPr>
          <w:rFonts w:ascii="Arial" w:hAnsi="Arial" w:cs="Arial"/>
          <w:sz w:val="22"/>
          <w:szCs w:val="22"/>
          <w:lang w:val="en-ID" w:eastAsia="en-ID"/>
        </w:rPr>
        <w:t xml:space="preserve"> Flask, yang </w:t>
      </w:r>
      <w:proofErr w:type="spellStart"/>
      <w:r w:rsidRPr="00A43C14">
        <w:rPr>
          <w:rFonts w:ascii="Arial" w:hAnsi="Arial" w:cs="Arial"/>
          <w:sz w:val="22"/>
          <w:szCs w:val="22"/>
          <w:lang w:val="en-ID" w:eastAsia="en-ID"/>
        </w:rPr>
        <w:t>menyediakan</w:t>
      </w:r>
      <w:proofErr w:type="spellEnd"/>
      <w:r w:rsidRPr="00A43C14">
        <w:rPr>
          <w:rFonts w:ascii="Arial" w:hAnsi="Arial" w:cs="Arial"/>
          <w:sz w:val="22"/>
          <w:szCs w:val="22"/>
          <w:lang w:val="en-ID" w:eastAsia="en-ID"/>
        </w:rPr>
        <w:t xml:space="preserve"> form input dan </w:t>
      </w:r>
      <w:proofErr w:type="spellStart"/>
      <w:r w:rsidRPr="00A43C14">
        <w:rPr>
          <w:rFonts w:ascii="Arial" w:hAnsi="Arial" w:cs="Arial"/>
          <w:sz w:val="22"/>
          <w:szCs w:val="22"/>
          <w:lang w:val="en-ID" w:eastAsia="en-ID"/>
        </w:rPr>
        <w:t>halaman</w:t>
      </w:r>
      <w:proofErr w:type="spellEnd"/>
      <w:r w:rsidRPr="00A43C14">
        <w:rPr>
          <w:rFonts w:ascii="Arial" w:hAnsi="Arial" w:cs="Arial"/>
          <w:sz w:val="22"/>
          <w:szCs w:val="22"/>
          <w:lang w:val="en-ID" w:eastAsia="en-ID"/>
        </w:rPr>
        <w:t xml:space="preserve"> </w:t>
      </w:r>
      <w:proofErr w:type="spellStart"/>
      <w:r w:rsidRPr="00A43C14">
        <w:rPr>
          <w:rFonts w:ascii="Arial" w:hAnsi="Arial" w:cs="Arial"/>
          <w:sz w:val="22"/>
          <w:szCs w:val="22"/>
          <w:lang w:val="en-ID" w:eastAsia="en-ID"/>
        </w:rPr>
        <w:t>hasil</w:t>
      </w:r>
      <w:proofErr w:type="spellEnd"/>
      <w:r w:rsidRPr="00A43C14">
        <w:rPr>
          <w:rFonts w:ascii="Arial" w:hAnsi="Arial" w:cs="Arial"/>
          <w:sz w:val="22"/>
          <w:szCs w:val="22"/>
          <w:lang w:val="en-ID" w:eastAsia="en-ID"/>
        </w:rPr>
        <w:t xml:space="preserve"> </w:t>
      </w:r>
      <w:proofErr w:type="spellStart"/>
      <w:r w:rsidRPr="00A43C14">
        <w:rPr>
          <w:rFonts w:ascii="Arial" w:hAnsi="Arial" w:cs="Arial"/>
          <w:sz w:val="22"/>
          <w:szCs w:val="22"/>
          <w:lang w:val="en-ID" w:eastAsia="en-ID"/>
        </w:rPr>
        <w:t>prediksi</w:t>
      </w:r>
      <w:proofErr w:type="spellEnd"/>
      <w:r w:rsidRPr="00A43C14">
        <w:rPr>
          <w:rFonts w:ascii="Arial" w:hAnsi="Arial" w:cs="Arial"/>
          <w:sz w:val="22"/>
          <w:szCs w:val="22"/>
          <w:lang w:val="en-ID" w:eastAsia="en-ID"/>
        </w:rPr>
        <w:t>.</w:t>
      </w:r>
    </w:p>
    <w:p w14:paraId="74376232" w14:textId="3D54447D" w:rsidR="00EE274F" w:rsidRPr="00135ACD" w:rsidRDefault="00EE274F" w:rsidP="00EE274F">
      <w:pPr>
        <w:ind w:left="118"/>
        <w:rPr>
          <w:rFonts w:ascii="Arial" w:eastAsia="Arial" w:hAnsi="Arial" w:cs="Arial"/>
          <w:sz w:val="22"/>
          <w:szCs w:val="22"/>
        </w:rPr>
      </w:pPr>
      <w:r w:rsidRPr="00135ACD">
        <w:rPr>
          <w:rFonts w:ascii="Arial" w:eastAsia="Arial" w:hAnsi="Arial" w:cs="Arial"/>
          <w:b/>
          <w:spacing w:val="1"/>
          <w:sz w:val="22"/>
          <w:szCs w:val="22"/>
        </w:rPr>
        <w:t>H</w:t>
      </w:r>
      <w:r w:rsidRPr="00135ACD">
        <w:rPr>
          <w:rFonts w:ascii="Arial" w:eastAsia="Arial" w:hAnsi="Arial" w:cs="Arial"/>
          <w:b/>
          <w:spacing w:val="-6"/>
          <w:sz w:val="22"/>
          <w:szCs w:val="22"/>
        </w:rPr>
        <w:t>A</w:t>
      </w:r>
      <w:r w:rsidRPr="00135ACD">
        <w:rPr>
          <w:rFonts w:ascii="Arial" w:eastAsia="Arial" w:hAnsi="Arial" w:cs="Arial"/>
          <w:b/>
          <w:spacing w:val="-1"/>
          <w:sz w:val="22"/>
          <w:szCs w:val="22"/>
        </w:rPr>
        <w:t>S</w:t>
      </w:r>
      <w:r w:rsidRPr="00135ACD">
        <w:rPr>
          <w:rFonts w:ascii="Arial" w:eastAsia="Arial" w:hAnsi="Arial" w:cs="Arial"/>
          <w:b/>
          <w:spacing w:val="1"/>
          <w:sz w:val="22"/>
          <w:szCs w:val="22"/>
        </w:rPr>
        <w:t>I</w:t>
      </w:r>
      <w:r w:rsidRPr="00135ACD">
        <w:rPr>
          <w:rFonts w:ascii="Arial" w:eastAsia="Arial" w:hAnsi="Arial" w:cs="Arial"/>
          <w:b/>
          <w:sz w:val="22"/>
          <w:szCs w:val="22"/>
        </w:rPr>
        <w:t>L</w:t>
      </w:r>
      <w:r w:rsidRPr="00135ACD">
        <w:rPr>
          <w:rFonts w:ascii="Arial" w:eastAsia="Arial" w:hAnsi="Arial" w:cs="Arial"/>
          <w:b/>
          <w:spacing w:val="-4"/>
          <w:sz w:val="22"/>
          <w:szCs w:val="22"/>
        </w:rPr>
        <w:t xml:space="preserve"> </w:t>
      </w:r>
      <w:r w:rsidRPr="00135ACD">
        <w:rPr>
          <w:rFonts w:ascii="Arial" w:eastAsia="Arial" w:hAnsi="Arial" w:cs="Arial"/>
          <w:b/>
          <w:spacing w:val="4"/>
          <w:sz w:val="22"/>
          <w:szCs w:val="22"/>
        </w:rPr>
        <w:t>D</w:t>
      </w:r>
      <w:r w:rsidRPr="00135ACD">
        <w:rPr>
          <w:rFonts w:ascii="Arial" w:eastAsia="Arial" w:hAnsi="Arial" w:cs="Arial"/>
          <w:b/>
          <w:spacing w:val="-6"/>
          <w:sz w:val="22"/>
          <w:szCs w:val="22"/>
        </w:rPr>
        <w:t>A</w:t>
      </w:r>
      <w:r w:rsidRPr="00135ACD">
        <w:rPr>
          <w:rFonts w:ascii="Arial" w:eastAsia="Arial" w:hAnsi="Arial" w:cs="Arial"/>
          <w:b/>
          <w:sz w:val="22"/>
          <w:szCs w:val="22"/>
        </w:rPr>
        <w:t>N</w:t>
      </w:r>
      <w:r w:rsidRPr="00135ACD">
        <w:rPr>
          <w:rFonts w:ascii="Arial" w:eastAsia="Arial" w:hAnsi="Arial" w:cs="Arial"/>
          <w:b/>
          <w:spacing w:val="1"/>
          <w:sz w:val="22"/>
          <w:szCs w:val="22"/>
        </w:rPr>
        <w:t xml:space="preserve"> </w:t>
      </w:r>
      <w:r w:rsidRPr="00135ACD">
        <w:rPr>
          <w:rFonts w:ascii="Arial" w:eastAsia="Arial" w:hAnsi="Arial" w:cs="Arial"/>
          <w:b/>
          <w:spacing w:val="-1"/>
          <w:sz w:val="22"/>
          <w:szCs w:val="22"/>
        </w:rPr>
        <w:t>PE</w:t>
      </w:r>
      <w:r w:rsidRPr="00135ACD">
        <w:rPr>
          <w:rFonts w:ascii="Arial" w:eastAsia="Arial" w:hAnsi="Arial" w:cs="Arial"/>
          <w:b/>
          <w:spacing w:val="1"/>
          <w:sz w:val="22"/>
          <w:szCs w:val="22"/>
        </w:rPr>
        <w:t>M</w:t>
      </w:r>
      <w:r w:rsidRPr="00135ACD">
        <w:rPr>
          <w:rFonts w:ascii="Arial" w:eastAsia="Arial" w:hAnsi="Arial" w:cs="Arial"/>
          <w:b/>
          <w:spacing w:val="4"/>
          <w:sz w:val="22"/>
          <w:szCs w:val="22"/>
        </w:rPr>
        <w:t>B</w:t>
      </w:r>
      <w:r w:rsidRPr="00135ACD">
        <w:rPr>
          <w:rFonts w:ascii="Arial" w:eastAsia="Arial" w:hAnsi="Arial" w:cs="Arial"/>
          <w:b/>
          <w:spacing w:val="-6"/>
          <w:sz w:val="22"/>
          <w:szCs w:val="22"/>
        </w:rPr>
        <w:t>A</w:t>
      </w:r>
      <w:r w:rsidRPr="00135ACD">
        <w:rPr>
          <w:rFonts w:ascii="Arial" w:eastAsia="Arial" w:hAnsi="Arial" w:cs="Arial"/>
          <w:b/>
          <w:spacing w:val="4"/>
          <w:sz w:val="22"/>
          <w:szCs w:val="22"/>
        </w:rPr>
        <w:t>H</w:t>
      </w:r>
      <w:r w:rsidRPr="00135ACD">
        <w:rPr>
          <w:rFonts w:ascii="Arial" w:eastAsia="Arial" w:hAnsi="Arial" w:cs="Arial"/>
          <w:b/>
          <w:spacing w:val="-3"/>
          <w:sz w:val="22"/>
          <w:szCs w:val="22"/>
        </w:rPr>
        <w:t>A</w:t>
      </w:r>
      <w:r w:rsidRPr="00135ACD">
        <w:rPr>
          <w:rFonts w:ascii="Arial" w:eastAsia="Arial" w:hAnsi="Arial" w:cs="Arial"/>
          <w:b/>
          <w:spacing w:val="1"/>
          <w:sz w:val="22"/>
          <w:szCs w:val="22"/>
        </w:rPr>
        <w:t>S</w:t>
      </w:r>
      <w:r w:rsidRPr="00135ACD">
        <w:rPr>
          <w:rFonts w:ascii="Arial" w:eastAsia="Arial" w:hAnsi="Arial" w:cs="Arial"/>
          <w:b/>
          <w:spacing w:val="-6"/>
          <w:sz w:val="22"/>
          <w:szCs w:val="22"/>
        </w:rPr>
        <w:t>A</w:t>
      </w:r>
      <w:r w:rsidRPr="00135ACD">
        <w:rPr>
          <w:rFonts w:ascii="Arial" w:eastAsia="Arial" w:hAnsi="Arial" w:cs="Arial"/>
          <w:b/>
          <w:sz w:val="22"/>
          <w:szCs w:val="22"/>
        </w:rPr>
        <w:t>N</w:t>
      </w:r>
    </w:p>
    <w:p w14:paraId="6D87D2D5" w14:textId="50DA2194" w:rsidR="00A43C14" w:rsidRDefault="00A43C14" w:rsidP="00F23ECF">
      <w:pPr>
        <w:pStyle w:val="ListParagraph"/>
        <w:numPr>
          <w:ilvl w:val="0"/>
          <w:numId w:val="10"/>
        </w:numPr>
        <w:spacing w:before="100" w:beforeAutospacing="1" w:after="100" w:afterAutospacing="1"/>
        <w:rPr>
          <w:sz w:val="24"/>
          <w:szCs w:val="24"/>
          <w:lang w:val="en-ID" w:eastAsia="en-ID"/>
        </w:rPr>
      </w:pPr>
      <w:r w:rsidRPr="00F23ECF">
        <w:rPr>
          <w:sz w:val="24"/>
          <w:szCs w:val="24"/>
          <w:lang w:val="en-ID" w:eastAsia="en-ID"/>
        </w:rPr>
        <w:t xml:space="preserve">Model ANN </w:t>
      </w:r>
      <w:proofErr w:type="spellStart"/>
      <w:r w:rsidRPr="00F23ECF">
        <w:rPr>
          <w:sz w:val="24"/>
          <w:szCs w:val="24"/>
          <w:lang w:val="en-ID" w:eastAsia="en-ID"/>
        </w:rPr>
        <w:t>berhasil</w:t>
      </w:r>
      <w:proofErr w:type="spellEnd"/>
      <w:r w:rsidRPr="00F23ECF">
        <w:rPr>
          <w:sz w:val="24"/>
          <w:szCs w:val="24"/>
          <w:lang w:val="en-ID" w:eastAsia="en-ID"/>
        </w:rPr>
        <w:t xml:space="preserve"> </w:t>
      </w:r>
      <w:proofErr w:type="spellStart"/>
      <w:r w:rsidRPr="00F23ECF">
        <w:rPr>
          <w:sz w:val="24"/>
          <w:szCs w:val="24"/>
          <w:lang w:val="en-ID" w:eastAsia="en-ID"/>
        </w:rPr>
        <w:t>mencapai</w:t>
      </w:r>
      <w:proofErr w:type="spellEnd"/>
      <w:r w:rsidRPr="00F23ECF">
        <w:rPr>
          <w:sz w:val="24"/>
          <w:szCs w:val="24"/>
          <w:lang w:val="en-ID" w:eastAsia="en-ID"/>
        </w:rPr>
        <w:t xml:space="preserve"> </w:t>
      </w:r>
      <w:proofErr w:type="spellStart"/>
      <w:r w:rsidRPr="00F23ECF">
        <w:rPr>
          <w:sz w:val="24"/>
          <w:szCs w:val="24"/>
          <w:lang w:val="en-ID" w:eastAsia="en-ID"/>
        </w:rPr>
        <w:t>akurasi</w:t>
      </w:r>
      <w:proofErr w:type="spellEnd"/>
      <w:r w:rsidRPr="00F23ECF">
        <w:rPr>
          <w:sz w:val="24"/>
          <w:szCs w:val="24"/>
          <w:lang w:val="en-ID" w:eastAsia="en-ID"/>
        </w:rPr>
        <w:t xml:space="preserve"> di </w:t>
      </w:r>
      <w:proofErr w:type="spellStart"/>
      <w:r w:rsidRPr="00F23ECF">
        <w:rPr>
          <w:sz w:val="24"/>
          <w:szCs w:val="24"/>
          <w:lang w:val="en-ID" w:eastAsia="en-ID"/>
        </w:rPr>
        <w:t>atas</w:t>
      </w:r>
      <w:proofErr w:type="spellEnd"/>
      <w:r w:rsidRPr="00F23ECF">
        <w:rPr>
          <w:sz w:val="24"/>
          <w:szCs w:val="24"/>
          <w:lang w:val="en-ID" w:eastAsia="en-ID"/>
        </w:rPr>
        <w:t xml:space="preserve"> </w:t>
      </w:r>
      <w:r w:rsidR="00F23ECF">
        <w:rPr>
          <w:sz w:val="24"/>
          <w:szCs w:val="24"/>
          <w:lang w:val="en-ID" w:eastAsia="en-ID"/>
        </w:rPr>
        <w:t>68</w:t>
      </w:r>
      <w:r w:rsidRPr="00F23ECF">
        <w:rPr>
          <w:sz w:val="24"/>
          <w:szCs w:val="24"/>
          <w:lang w:val="en-ID" w:eastAsia="en-ID"/>
        </w:rPr>
        <w:t xml:space="preserve">% pada data uji. </w:t>
      </w:r>
      <w:proofErr w:type="spellStart"/>
      <w:r w:rsidRPr="00F23ECF">
        <w:rPr>
          <w:sz w:val="24"/>
          <w:szCs w:val="24"/>
          <w:lang w:val="en-ID" w:eastAsia="en-ID"/>
        </w:rPr>
        <w:t>Visualisasi</w:t>
      </w:r>
      <w:proofErr w:type="spellEnd"/>
      <w:r w:rsidRPr="00F23ECF">
        <w:rPr>
          <w:sz w:val="24"/>
          <w:szCs w:val="24"/>
          <w:lang w:val="en-ID" w:eastAsia="en-ID"/>
        </w:rPr>
        <w:t xml:space="preserve"> proses </w:t>
      </w:r>
      <w:proofErr w:type="spellStart"/>
      <w:r w:rsidRPr="00F23ECF">
        <w:rPr>
          <w:sz w:val="24"/>
          <w:szCs w:val="24"/>
          <w:lang w:val="en-ID" w:eastAsia="en-ID"/>
        </w:rPr>
        <w:t>pelatihan</w:t>
      </w:r>
      <w:proofErr w:type="spellEnd"/>
      <w:r w:rsidRPr="00F23ECF">
        <w:rPr>
          <w:sz w:val="24"/>
          <w:szCs w:val="24"/>
          <w:lang w:val="en-ID" w:eastAsia="en-ID"/>
        </w:rPr>
        <w:t xml:space="preserve"> </w:t>
      </w:r>
      <w:proofErr w:type="spellStart"/>
      <w:r w:rsidRPr="00F23ECF">
        <w:rPr>
          <w:sz w:val="24"/>
          <w:szCs w:val="24"/>
          <w:lang w:val="en-ID" w:eastAsia="en-ID"/>
        </w:rPr>
        <w:t>menunjukkan</w:t>
      </w:r>
      <w:proofErr w:type="spellEnd"/>
      <w:r w:rsidRPr="00F23ECF">
        <w:rPr>
          <w:sz w:val="24"/>
          <w:szCs w:val="24"/>
          <w:lang w:val="en-ID" w:eastAsia="en-ID"/>
        </w:rPr>
        <w:t xml:space="preserve"> </w:t>
      </w:r>
      <w:proofErr w:type="spellStart"/>
      <w:r w:rsidRPr="00F23ECF">
        <w:rPr>
          <w:sz w:val="24"/>
          <w:szCs w:val="24"/>
          <w:lang w:val="en-ID" w:eastAsia="en-ID"/>
        </w:rPr>
        <w:t>konvergensi</w:t>
      </w:r>
      <w:proofErr w:type="spellEnd"/>
      <w:r w:rsidRPr="00F23ECF">
        <w:rPr>
          <w:sz w:val="24"/>
          <w:szCs w:val="24"/>
          <w:lang w:val="en-ID" w:eastAsia="en-ID"/>
        </w:rPr>
        <w:t xml:space="preserve"> yang </w:t>
      </w:r>
      <w:proofErr w:type="spellStart"/>
      <w:r w:rsidRPr="00F23ECF">
        <w:rPr>
          <w:sz w:val="24"/>
          <w:szCs w:val="24"/>
          <w:lang w:val="en-ID" w:eastAsia="en-ID"/>
        </w:rPr>
        <w:t>stabil</w:t>
      </w:r>
      <w:proofErr w:type="spellEnd"/>
      <w:r w:rsidRPr="00F23ECF">
        <w:rPr>
          <w:sz w:val="24"/>
          <w:szCs w:val="24"/>
          <w:lang w:val="en-ID" w:eastAsia="en-ID"/>
        </w:rPr>
        <w:t xml:space="preserve"> </w:t>
      </w:r>
      <w:proofErr w:type="spellStart"/>
      <w:r w:rsidRPr="00F23ECF">
        <w:rPr>
          <w:sz w:val="24"/>
          <w:szCs w:val="24"/>
          <w:lang w:val="en-ID" w:eastAsia="en-ID"/>
        </w:rPr>
        <w:t>sebelum</w:t>
      </w:r>
      <w:proofErr w:type="spellEnd"/>
      <w:r w:rsidRPr="00F23ECF">
        <w:rPr>
          <w:sz w:val="24"/>
          <w:szCs w:val="24"/>
          <w:lang w:val="en-ID" w:eastAsia="en-ID"/>
        </w:rPr>
        <w:t xml:space="preserve"> </w:t>
      </w:r>
      <w:proofErr w:type="spellStart"/>
      <w:r w:rsidRPr="00F23ECF">
        <w:rPr>
          <w:sz w:val="24"/>
          <w:szCs w:val="24"/>
          <w:lang w:val="en-ID" w:eastAsia="en-ID"/>
        </w:rPr>
        <w:t>terjadi</w:t>
      </w:r>
      <w:proofErr w:type="spellEnd"/>
      <w:r w:rsidRPr="00F23ECF">
        <w:rPr>
          <w:sz w:val="24"/>
          <w:szCs w:val="24"/>
          <w:lang w:val="en-ID" w:eastAsia="en-ID"/>
        </w:rPr>
        <w:t xml:space="preserve"> overfitting, </w:t>
      </w:r>
      <w:proofErr w:type="spellStart"/>
      <w:r w:rsidRPr="00F23ECF">
        <w:rPr>
          <w:sz w:val="24"/>
          <w:szCs w:val="24"/>
          <w:lang w:val="en-ID" w:eastAsia="en-ID"/>
        </w:rPr>
        <w:t>dibuktikan</w:t>
      </w:r>
      <w:proofErr w:type="spellEnd"/>
      <w:r w:rsidRPr="00F23ECF">
        <w:rPr>
          <w:sz w:val="24"/>
          <w:szCs w:val="24"/>
          <w:lang w:val="en-ID" w:eastAsia="en-ID"/>
        </w:rPr>
        <w:t xml:space="preserve"> </w:t>
      </w:r>
      <w:proofErr w:type="spellStart"/>
      <w:r w:rsidRPr="00F23ECF">
        <w:rPr>
          <w:sz w:val="24"/>
          <w:szCs w:val="24"/>
          <w:lang w:val="en-ID" w:eastAsia="en-ID"/>
        </w:rPr>
        <w:t>dengan</w:t>
      </w:r>
      <w:proofErr w:type="spellEnd"/>
      <w:r w:rsidRPr="00F23ECF">
        <w:rPr>
          <w:sz w:val="24"/>
          <w:szCs w:val="24"/>
          <w:lang w:val="en-ID" w:eastAsia="en-ID"/>
        </w:rPr>
        <w:t xml:space="preserve"> </w:t>
      </w:r>
      <w:proofErr w:type="spellStart"/>
      <w:r w:rsidRPr="00F23ECF">
        <w:rPr>
          <w:sz w:val="24"/>
          <w:szCs w:val="24"/>
          <w:lang w:val="en-ID" w:eastAsia="en-ID"/>
        </w:rPr>
        <w:t>teknik</w:t>
      </w:r>
      <w:proofErr w:type="spellEnd"/>
      <w:r w:rsidRPr="00F23ECF">
        <w:rPr>
          <w:sz w:val="24"/>
          <w:szCs w:val="24"/>
          <w:lang w:val="en-ID" w:eastAsia="en-ID"/>
        </w:rPr>
        <w:t xml:space="preserve"> early stopping yang </w:t>
      </w:r>
      <w:proofErr w:type="spellStart"/>
      <w:r w:rsidRPr="00F23ECF">
        <w:rPr>
          <w:sz w:val="24"/>
          <w:szCs w:val="24"/>
          <w:lang w:val="en-ID" w:eastAsia="en-ID"/>
        </w:rPr>
        <w:t>menghentikan</w:t>
      </w:r>
      <w:proofErr w:type="spellEnd"/>
      <w:r w:rsidRPr="00F23ECF">
        <w:rPr>
          <w:sz w:val="24"/>
          <w:szCs w:val="24"/>
          <w:lang w:val="en-ID" w:eastAsia="en-ID"/>
        </w:rPr>
        <w:t xml:space="preserve"> </w:t>
      </w:r>
      <w:proofErr w:type="spellStart"/>
      <w:r w:rsidRPr="00F23ECF">
        <w:rPr>
          <w:sz w:val="24"/>
          <w:szCs w:val="24"/>
          <w:lang w:val="en-ID" w:eastAsia="en-ID"/>
        </w:rPr>
        <w:t>pelatihan</w:t>
      </w:r>
      <w:proofErr w:type="spellEnd"/>
      <w:r w:rsidRPr="00F23ECF">
        <w:rPr>
          <w:sz w:val="24"/>
          <w:szCs w:val="24"/>
          <w:lang w:val="en-ID" w:eastAsia="en-ID"/>
        </w:rPr>
        <w:t xml:space="preserve"> </w:t>
      </w:r>
      <w:proofErr w:type="spellStart"/>
      <w:r w:rsidRPr="00F23ECF">
        <w:rPr>
          <w:sz w:val="24"/>
          <w:szCs w:val="24"/>
          <w:lang w:val="en-ID" w:eastAsia="en-ID"/>
        </w:rPr>
        <w:t>secara</w:t>
      </w:r>
      <w:proofErr w:type="spellEnd"/>
      <w:r w:rsidRPr="00F23ECF">
        <w:rPr>
          <w:sz w:val="24"/>
          <w:szCs w:val="24"/>
          <w:lang w:val="en-ID" w:eastAsia="en-ID"/>
        </w:rPr>
        <w:t xml:space="preserve"> </w:t>
      </w:r>
      <w:proofErr w:type="spellStart"/>
      <w:r w:rsidRPr="00F23ECF">
        <w:rPr>
          <w:sz w:val="24"/>
          <w:szCs w:val="24"/>
          <w:lang w:val="en-ID" w:eastAsia="en-ID"/>
        </w:rPr>
        <w:t>otomatis</w:t>
      </w:r>
      <w:proofErr w:type="spellEnd"/>
      <w:r w:rsidRPr="00F23ECF">
        <w:rPr>
          <w:sz w:val="24"/>
          <w:szCs w:val="24"/>
          <w:lang w:val="en-ID" w:eastAsia="en-ID"/>
        </w:rPr>
        <w:t xml:space="preserve"> </w:t>
      </w:r>
      <w:proofErr w:type="spellStart"/>
      <w:r w:rsidRPr="00F23ECF">
        <w:rPr>
          <w:sz w:val="24"/>
          <w:szCs w:val="24"/>
          <w:lang w:val="en-ID" w:eastAsia="en-ID"/>
        </w:rPr>
        <w:t>saat</w:t>
      </w:r>
      <w:proofErr w:type="spellEnd"/>
      <w:r w:rsidRPr="00F23ECF">
        <w:rPr>
          <w:sz w:val="24"/>
          <w:szCs w:val="24"/>
          <w:lang w:val="en-ID" w:eastAsia="en-ID"/>
        </w:rPr>
        <w:t xml:space="preserve"> validation loss </w:t>
      </w:r>
      <w:proofErr w:type="spellStart"/>
      <w:r w:rsidRPr="00F23ECF">
        <w:rPr>
          <w:sz w:val="24"/>
          <w:szCs w:val="24"/>
          <w:lang w:val="en-ID" w:eastAsia="en-ID"/>
        </w:rPr>
        <w:t>tidak</w:t>
      </w:r>
      <w:proofErr w:type="spellEnd"/>
      <w:r w:rsidRPr="00F23ECF">
        <w:rPr>
          <w:sz w:val="24"/>
          <w:szCs w:val="24"/>
          <w:lang w:val="en-ID" w:eastAsia="en-ID"/>
        </w:rPr>
        <w:t xml:space="preserve"> </w:t>
      </w:r>
      <w:proofErr w:type="spellStart"/>
      <w:r w:rsidRPr="00F23ECF">
        <w:rPr>
          <w:sz w:val="24"/>
          <w:szCs w:val="24"/>
          <w:lang w:val="en-ID" w:eastAsia="en-ID"/>
        </w:rPr>
        <w:t>lagi</w:t>
      </w:r>
      <w:proofErr w:type="spellEnd"/>
      <w:r w:rsidRPr="00F23ECF">
        <w:rPr>
          <w:sz w:val="24"/>
          <w:szCs w:val="24"/>
          <w:lang w:val="en-ID" w:eastAsia="en-ID"/>
        </w:rPr>
        <w:t xml:space="preserve"> </w:t>
      </w:r>
      <w:proofErr w:type="spellStart"/>
      <w:r w:rsidRPr="00F23ECF">
        <w:rPr>
          <w:sz w:val="24"/>
          <w:szCs w:val="24"/>
          <w:lang w:val="en-ID" w:eastAsia="en-ID"/>
        </w:rPr>
        <w:t>membaik</w:t>
      </w:r>
      <w:proofErr w:type="spellEnd"/>
    </w:p>
    <w:p w14:paraId="04478DF7" w14:textId="1414D01B" w:rsidR="00F23ECF" w:rsidRDefault="00F23ECF" w:rsidP="00F23ECF">
      <w:pPr>
        <w:spacing w:before="100" w:beforeAutospacing="1" w:after="100" w:afterAutospacing="1"/>
        <w:ind w:left="720"/>
        <w:rPr>
          <w:sz w:val="24"/>
          <w:szCs w:val="24"/>
          <w:lang w:val="en-ID" w:eastAsia="en-ID"/>
        </w:rPr>
      </w:pPr>
      <w:r w:rsidRPr="00F23ECF">
        <w:rPr>
          <w:sz w:val="24"/>
          <w:szCs w:val="24"/>
          <w:lang w:val="en-ID" w:eastAsia="en-ID"/>
        </w:rPr>
        <w:drawing>
          <wp:inline distT="0" distB="0" distL="0" distR="0" wp14:anchorId="7D80683B" wp14:editId="422BAA20">
            <wp:extent cx="1257475" cy="371527"/>
            <wp:effectExtent l="0" t="0" r="0" b="9525"/>
            <wp:docPr id="1248493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493547" name=""/>
                    <pic:cNvPicPr/>
                  </pic:nvPicPr>
                  <pic:blipFill>
                    <a:blip r:embed="rId9"/>
                    <a:stretch>
                      <a:fillRect/>
                    </a:stretch>
                  </pic:blipFill>
                  <pic:spPr>
                    <a:xfrm>
                      <a:off x="0" y="0"/>
                      <a:ext cx="1257475" cy="371527"/>
                    </a:xfrm>
                    <a:prstGeom prst="rect">
                      <a:avLst/>
                    </a:prstGeom>
                  </pic:spPr>
                </pic:pic>
              </a:graphicData>
            </a:graphic>
          </wp:inline>
        </w:drawing>
      </w:r>
    </w:p>
    <w:p w14:paraId="1712036C" w14:textId="77777777" w:rsidR="00F23ECF" w:rsidRDefault="00F23ECF" w:rsidP="00F23ECF">
      <w:pPr>
        <w:spacing w:before="100" w:beforeAutospacing="1" w:after="100" w:afterAutospacing="1"/>
        <w:ind w:left="720"/>
        <w:rPr>
          <w:sz w:val="24"/>
          <w:szCs w:val="24"/>
          <w:lang w:val="en-ID" w:eastAsia="en-ID"/>
        </w:rPr>
      </w:pPr>
    </w:p>
    <w:p w14:paraId="54C9B07A" w14:textId="77777777" w:rsidR="00F23ECF" w:rsidRPr="00F23ECF" w:rsidRDefault="00F23ECF" w:rsidP="00F23ECF">
      <w:pPr>
        <w:pStyle w:val="ListParagraph"/>
        <w:numPr>
          <w:ilvl w:val="0"/>
          <w:numId w:val="10"/>
        </w:numPr>
        <w:spacing w:before="100" w:beforeAutospacing="1" w:after="100" w:afterAutospacing="1"/>
        <w:rPr>
          <w:sz w:val="24"/>
          <w:szCs w:val="24"/>
          <w:lang w:val="en-ID" w:eastAsia="en-ID"/>
        </w:rPr>
      </w:pPr>
      <w:proofErr w:type="spellStart"/>
      <w:r w:rsidRPr="00F23ECF">
        <w:rPr>
          <w:sz w:val="24"/>
          <w:szCs w:val="24"/>
          <w:lang w:val="en-ID" w:eastAsia="en-ID"/>
        </w:rPr>
        <w:lastRenderedPageBreak/>
        <w:t>Prediksi</w:t>
      </w:r>
      <w:proofErr w:type="spellEnd"/>
      <w:r w:rsidRPr="00F23ECF">
        <w:rPr>
          <w:sz w:val="24"/>
          <w:szCs w:val="24"/>
          <w:lang w:val="en-ID" w:eastAsia="en-ID"/>
        </w:rPr>
        <w:t xml:space="preserve"> </w:t>
      </w:r>
      <w:proofErr w:type="spellStart"/>
      <w:r w:rsidRPr="00F23ECF">
        <w:rPr>
          <w:sz w:val="24"/>
          <w:szCs w:val="24"/>
          <w:lang w:val="en-ID" w:eastAsia="en-ID"/>
        </w:rPr>
        <w:t>dilakukan</w:t>
      </w:r>
      <w:proofErr w:type="spellEnd"/>
      <w:r w:rsidRPr="00F23ECF">
        <w:rPr>
          <w:sz w:val="24"/>
          <w:szCs w:val="24"/>
          <w:lang w:val="en-ID" w:eastAsia="en-ID"/>
        </w:rPr>
        <w:t xml:space="preserve"> </w:t>
      </w:r>
      <w:proofErr w:type="spellStart"/>
      <w:r w:rsidRPr="00F23ECF">
        <w:rPr>
          <w:sz w:val="24"/>
          <w:szCs w:val="24"/>
          <w:lang w:val="en-ID" w:eastAsia="en-ID"/>
        </w:rPr>
        <w:t>terhadap</w:t>
      </w:r>
      <w:proofErr w:type="spellEnd"/>
      <w:r w:rsidRPr="00F23ECF">
        <w:rPr>
          <w:sz w:val="24"/>
          <w:szCs w:val="24"/>
          <w:lang w:val="en-ID" w:eastAsia="en-ID"/>
        </w:rPr>
        <w:t xml:space="preserve"> </w:t>
      </w:r>
      <w:proofErr w:type="spellStart"/>
      <w:r w:rsidRPr="00F23ECF">
        <w:rPr>
          <w:sz w:val="24"/>
          <w:szCs w:val="24"/>
          <w:lang w:val="en-ID" w:eastAsia="en-ID"/>
        </w:rPr>
        <w:t>tiga</w:t>
      </w:r>
      <w:proofErr w:type="spellEnd"/>
      <w:r w:rsidRPr="00F23ECF">
        <w:rPr>
          <w:sz w:val="24"/>
          <w:szCs w:val="24"/>
          <w:lang w:val="en-ID" w:eastAsia="en-ID"/>
        </w:rPr>
        <w:t xml:space="preserve"> data </w:t>
      </w:r>
      <w:proofErr w:type="spellStart"/>
      <w:r w:rsidRPr="00F23ECF">
        <w:rPr>
          <w:sz w:val="24"/>
          <w:szCs w:val="24"/>
          <w:lang w:val="en-ID" w:eastAsia="en-ID"/>
        </w:rPr>
        <w:t>baru</w:t>
      </w:r>
      <w:proofErr w:type="spellEnd"/>
      <w:r w:rsidRPr="00F23ECF">
        <w:rPr>
          <w:sz w:val="24"/>
          <w:szCs w:val="24"/>
          <w:lang w:val="en-ID" w:eastAsia="en-ID"/>
        </w:rPr>
        <w:t xml:space="preserve">, dan </w:t>
      </w:r>
      <w:proofErr w:type="spellStart"/>
      <w:r w:rsidRPr="00F23ECF">
        <w:rPr>
          <w:sz w:val="24"/>
          <w:szCs w:val="24"/>
          <w:lang w:val="en-ID" w:eastAsia="en-ID"/>
        </w:rPr>
        <w:t>sistem</w:t>
      </w:r>
      <w:proofErr w:type="spellEnd"/>
      <w:r w:rsidRPr="00F23ECF">
        <w:rPr>
          <w:sz w:val="24"/>
          <w:szCs w:val="24"/>
          <w:lang w:val="en-ID" w:eastAsia="en-ID"/>
        </w:rPr>
        <w:t xml:space="preserve"> </w:t>
      </w:r>
      <w:proofErr w:type="spellStart"/>
      <w:r w:rsidRPr="00F23ECF">
        <w:rPr>
          <w:sz w:val="24"/>
          <w:szCs w:val="24"/>
          <w:lang w:val="en-ID" w:eastAsia="en-ID"/>
        </w:rPr>
        <w:t>berhasil</w:t>
      </w:r>
      <w:proofErr w:type="spellEnd"/>
      <w:r w:rsidRPr="00F23ECF">
        <w:rPr>
          <w:sz w:val="24"/>
          <w:szCs w:val="24"/>
          <w:lang w:val="en-ID" w:eastAsia="en-ID"/>
        </w:rPr>
        <w:t xml:space="preserve"> </w:t>
      </w:r>
      <w:proofErr w:type="spellStart"/>
      <w:r w:rsidRPr="00F23ECF">
        <w:rPr>
          <w:sz w:val="24"/>
          <w:szCs w:val="24"/>
          <w:lang w:val="en-ID" w:eastAsia="en-ID"/>
        </w:rPr>
        <w:t>mengklasifikasikan</w:t>
      </w:r>
      <w:proofErr w:type="spellEnd"/>
      <w:r w:rsidRPr="00F23ECF">
        <w:rPr>
          <w:sz w:val="24"/>
          <w:szCs w:val="24"/>
          <w:lang w:val="en-ID" w:eastAsia="en-ID"/>
        </w:rPr>
        <w:t xml:space="preserve"> </w:t>
      </w:r>
      <w:proofErr w:type="spellStart"/>
      <w:r w:rsidRPr="00F23ECF">
        <w:rPr>
          <w:sz w:val="24"/>
          <w:szCs w:val="24"/>
          <w:lang w:val="en-ID" w:eastAsia="en-ID"/>
        </w:rPr>
        <w:t>individu</w:t>
      </w:r>
      <w:proofErr w:type="spellEnd"/>
      <w:r w:rsidRPr="00F23ECF">
        <w:rPr>
          <w:sz w:val="24"/>
          <w:szCs w:val="24"/>
          <w:lang w:val="en-ID" w:eastAsia="en-ID"/>
        </w:rPr>
        <w:t xml:space="preserve"> </w:t>
      </w:r>
      <w:proofErr w:type="spellStart"/>
      <w:r w:rsidRPr="00F23ECF">
        <w:rPr>
          <w:sz w:val="24"/>
          <w:szCs w:val="24"/>
          <w:lang w:val="en-ID" w:eastAsia="en-ID"/>
        </w:rPr>
        <w:t>sebagai</w:t>
      </w:r>
      <w:proofErr w:type="spellEnd"/>
      <w:r w:rsidRPr="00F23ECF">
        <w:rPr>
          <w:sz w:val="24"/>
          <w:szCs w:val="24"/>
          <w:lang w:val="en-ID" w:eastAsia="en-ID"/>
        </w:rPr>
        <w:t xml:space="preserve"> "BERISIKO" </w:t>
      </w:r>
      <w:proofErr w:type="spellStart"/>
      <w:r w:rsidRPr="00F23ECF">
        <w:rPr>
          <w:sz w:val="24"/>
          <w:szCs w:val="24"/>
          <w:lang w:val="en-ID" w:eastAsia="en-ID"/>
        </w:rPr>
        <w:t>atau</w:t>
      </w:r>
      <w:proofErr w:type="spellEnd"/>
      <w:r w:rsidRPr="00F23ECF">
        <w:rPr>
          <w:sz w:val="24"/>
          <w:szCs w:val="24"/>
          <w:lang w:val="en-ID" w:eastAsia="en-ID"/>
        </w:rPr>
        <w:t xml:space="preserve"> "TIDAK BERISIKO" </w:t>
      </w:r>
      <w:proofErr w:type="spellStart"/>
      <w:r w:rsidRPr="00F23ECF">
        <w:rPr>
          <w:sz w:val="24"/>
          <w:szCs w:val="24"/>
          <w:lang w:val="en-ID" w:eastAsia="en-ID"/>
        </w:rPr>
        <w:t>terhadap</w:t>
      </w:r>
      <w:proofErr w:type="spellEnd"/>
      <w:r w:rsidRPr="00F23ECF">
        <w:rPr>
          <w:sz w:val="24"/>
          <w:szCs w:val="24"/>
          <w:lang w:val="en-ID" w:eastAsia="en-ID"/>
        </w:rPr>
        <w:t xml:space="preserve"> GERD </w:t>
      </w:r>
      <w:proofErr w:type="spellStart"/>
      <w:r w:rsidRPr="00F23ECF">
        <w:rPr>
          <w:sz w:val="24"/>
          <w:szCs w:val="24"/>
          <w:lang w:val="en-ID" w:eastAsia="en-ID"/>
        </w:rPr>
        <w:t>dengan</w:t>
      </w:r>
      <w:proofErr w:type="spellEnd"/>
      <w:r w:rsidRPr="00F23ECF">
        <w:rPr>
          <w:sz w:val="24"/>
          <w:szCs w:val="24"/>
          <w:lang w:val="en-ID" w:eastAsia="en-ID"/>
        </w:rPr>
        <w:t xml:space="preserve"> </w:t>
      </w:r>
      <w:proofErr w:type="spellStart"/>
      <w:r w:rsidRPr="00F23ECF">
        <w:rPr>
          <w:sz w:val="24"/>
          <w:szCs w:val="24"/>
          <w:lang w:val="en-ID" w:eastAsia="en-ID"/>
        </w:rPr>
        <w:t>probabilitas</w:t>
      </w:r>
      <w:proofErr w:type="spellEnd"/>
      <w:r w:rsidRPr="00F23ECF">
        <w:rPr>
          <w:sz w:val="24"/>
          <w:szCs w:val="24"/>
          <w:lang w:val="en-ID" w:eastAsia="en-ID"/>
        </w:rPr>
        <w:t xml:space="preserve"> yang </w:t>
      </w:r>
      <w:proofErr w:type="spellStart"/>
      <w:r w:rsidRPr="00F23ECF">
        <w:rPr>
          <w:sz w:val="24"/>
          <w:szCs w:val="24"/>
          <w:lang w:val="en-ID" w:eastAsia="en-ID"/>
        </w:rPr>
        <w:t>ditampilkan</w:t>
      </w:r>
      <w:proofErr w:type="spellEnd"/>
      <w:r w:rsidRPr="00F23ECF">
        <w:rPr>
          <w:sz w:val="24"/>
          <w:szCs w:val="24"/>
          <w:lang w:val="en-ID" w:eastAsia="en-ID"/>
        </w:rPr>
        <w:t>.</w:t>
      </w:r>
    </w:p>
    <w:p w14:paraId="644E4FA2" w14:textId="6A4DB8B5" w:rsidR="00F23ECF" w:rsidRPr="00F23ECF" w:rsidRDefault="00F23ECF" w:rsidP="00F23ECF">
      <w:pPr>
        <w:spacing w:before="100" w:beforeAutospacing="1" w:after="100" w:afterAutospacing="1"/>
        <w:rPr>
          <w:sz w:val="24"/>
          <w:szCs w:val="24"/>
          <w:lang w:val="en-ID" w:eastAsia="en-ID"/>
        </w:rPr>
      </w:pPr>
      <w:r w:rsidRPr="00F23ECF">
        <w:rPr>
          <w:sz w:val="24"/>
          <w:szCs w:val="24"/>
          <w:lang w:val="en-ID" w:eastAsia="en-ID"/>
        </w:rPr>
        <w:drawing>
          <wp:inline distT="0" distB="0" distL="0" distR="0" wp14:anchorId="42B3F4A9" wp14:editId="1402EEF1">
            <wp:extent cx="3111500" cy="414655"/>
            <wp:effectExtent l="0" t="0" r="0" b="4445"/>
            <wp:docPr id="2077362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362341" name=""/>
                    <pic:cNvPicPr/>
                  </pic:nvPicPr>
                  <pic:blipFill>
                    <a:blip r:embed="rId10"/>
                    <a:stretch>
                      <a:fillRect/>
                    </a:stretch>
                  </pic:blipFill>
                  <pic:spPr>
                    <a:xfrm>
                      <a:off x="0" y="0"/>
                      <a:ext cx="3111500" cy="414655"/>
                    </a:xfrm>
                    <a:prstGeom prst="rect">
                      <a:avLst/>
                    </a:prstGeom>
                  </pic:spPr>
                </pic:pic>
              </a:graphicData>
            </a:graphic>
          </wp:inline>
        </w:drawing>
      </w:r>
    </w:p>
    <w:p w14:paraId="65DB6E9B" w14:textId="77777777" w:rsidR="00F23ECF" w:rsidRPr="00F23ECF" w:rsidRDefault="00F23ECF" w:rsidP="00F23ECF">
      <w:pPr>
        <w:pStyle w:val="ListParagraph"/>
        <w:numPr>
          <w:ilvl w:val="0"/>
          <w:numId w:val="10"/>
        </w:numPr>
        <w:spacing w:before="100" w:beforeAutospacing="1" w:after="100" w:afterAutospacing="1"/>
        <w:rPr>
          <w:sz w:val="24"/>
          <w:szCs w:val="24"/>
          <w:lang w:val="en-ID" w:eastAsia="en-ID"/>
        </w:rPr>
      </w:pPr>
      <w:proofErr w:type="spellStart"/>
      <w:r w:rsidRPr="00F23ECF">
        <w:rPr>
          <w:sz w:val="24"/>
          <w:szCs w:val="24"/>
          <w:lang w:val="en-ID" w:eastAsia="en-ID"/>
        </w:rPr>
        <w:t>Implementasi</w:t>
      </w:r>
      <w:proofErr w:type="spellEnd"/>
      <w:r w:rsidRPr="00F23ECF">
        <w:rPr>
          <w:sz w:val="24"/>
          <w:szCs w:val="24"/>
          <w:lang w:val="en-ID" w:eastAsia="en-ID"/>
        </w:rPr>
        <w:t xml:space="preserve"> </w:t>
      </w:r>
      <w:proofErr w:type="spellStart"/>
      <w:r w:rsidRPr="00F23ECF">
        <w:rPr>
          <w:sz w:val="24"/>
          <w:szCs w:val="24"/>
          <w:lang w:val="en-ID" w:eastAsia="en-ID"/>
        </w:rPr>
        <w:t>antarmuka</w:t>
      </w:r>
      <w:proofErr w:type="spellEnd"/>
      <w:r w:rsidRPr="00F23ECF">
        <w:rPr>
          <w:sz w:val="24"/>
          <w:szCs w:val="24"/>
          <w:lang w:val="en-ID" w:eastAsia="en-ID"/>
        </w:rPr>
        <w:t xml:space="preserve"> web </w:t>
      </w:r>
      <w:proofErr w:type="spellStart"/>
      <w:r w:rsidRPr="00F23ECF">
        <w:rPr>
          <w:sz w:val="24"/>
          <w:szCs w:val="24"/>
          <w:lang w:val="en-ID" w:eastAsia="en-ID"/>
        </w:rPr>
        <w:t>menggunakan</w:t>
      </w:r>
      <w:proofErr w:type="spellEnd"/>
      <w:r w:rsidRPr="00F23ECF">
        <w:rPr>
          <w:sz w:val="24"/>
          <w:szCs w:val="24"/>
          <w:lang w:val="en-ID" w:eastAsia="en-ID"/>
        </w:rPr>
        <w:t xml:space="preserve"> Flask </w:t>
      </w:r>
      <w:proofErr w:type="spellStart"/>
      <w:r w:rsidRPr="00F23ECF">
        <w:rPr>
          <w:sz w:val="24"/>
          <w:szCs w:val="24"/>
          <w:lang w:val="en-ID" w:eastAsia="en-ID"/>
        </w:rPr>
        <w:t>memudahkan</w:t>
      </w:r>
      <w:proofErr w:type="spellEnd"/>
      <w:r w:rsidRPr="00F23ECF">
        <w:rPr>
          <w:sz w:val="24"/>
          <w:szCs w:val="24"/>
          <w:lang w:val="en-ID" w:eastAsia="en-ID"/>
        </w:rPr>
        <w:t xml:space="preserve"> </w:t>
      </w:r>
      <w:proofErr w:type="spellStart"/>
      <w:r w:rsidRPr="00F23ECF">
        <w:rPr>
          <w:sz w:val="24"/>
          <w:szCs w:val="24"/>
          <w:lang w:val="en-ID" w:eastAsia="en-ID"/>
        </w:rPr>
        <w:t>pengguna</w:t>
      </w:r>
      <w:proofErr w:type="spellEnd"/>
      <w:r w:rsidRPr="00F23ECF">
        <w:rPr>
          <w:sz w:val="24"/>
          <w:szCs w:val="24"/>
          <w:lang w:val="en-ID" w:eastAsia="en-ID"/>
        </w:rPr>
        <w:t xml:space="preserve"> </w:t>
      </w:r>
      <w:proofErr w:type="spellStart"/>
      <w:r w:rsidRPr="00F23ECF">
        <w:rPr>
          <w:sz w:val="24"/>
          <w:szCs w:val="24"/>
          <w:lang w:val="en-ID" w:eastAsia="en-ID"/>
        </w:rPr>
        <w:t>dalam</w:t>
      </w:r>
      <w:proofErr w:type="spellEnd"/>
      <w:r w:rsidRPr="00F23ECF">
        <w:rPr>
          <w:sz w:val="24"/>
          <w:szCs w:val="24"/>
          <w:lang w:val="en-ID" w:eastAsia="en-ID"/>
        </w:rPr>
        <w:t xml:space="preserve"> </w:t>
      </w:r>
      <w:proofErr w:type="spellStart"/>
      <w:r w:rsidRPr="00F23ECF">
        <w:rPr>
          <w:sz w:val="24"/>
          <w:szCs w:val="24"/>
          <w:lang w:val="en-ID" w:eastAsia="en-ID"/>
        </w:rPr>
        <w:t>melakukan</w:t>
      </w:r>
      <w:proofErr w:type="spellEnd"/>
      <w:r w:rsidRPr="00F23ECF">
        <w:rPr>
          <w:sz w:val="24"/>
          <w:szCs w:val="24"/>
          <w:lang w:val="en-ID" w:eastAsia="en-ID"/>
        </w:rPr>
        <w:t xml:space="preserve"> input dan </w:t>
      </w:r>
      <w:proofErr w:type="spellStart"/>
      <w:r w:rsidRPr="00F23ECF">
        <w:rPr>
          <w:sz w:val="24"/>
          <w:szCs w:val="24"/>
          <w:lang w:val="en-ID" w:eastAsia="en-ID"/>
        </w:rPr>
        <w:t>memperoleh</w:t>
      </w:r>
      <w:proofErr w:type="spellEnd"/>
      <w:r w:rsidRPr="00F23ECF">
        <w:rPr>
          <w:sz w:val="24"/>
          <w:szCs w:val="24"/>
          <w:lang w:val="en-ID" w:eastAsia="en-ID"/>
        </w:rPr>
        <w:t xml:space="preserve"> </w:t>
      </w:r>
      <w:proofErr w:type="spellStart"/>
      <w:r w:rsidRPr="00F23ECF">
        <w:rPr>
          <w:sz w:val="24"/>
          <w:szCs w:val="24"/>
          <w:lang w:val="en-ID" w:eastAsia="en-ID"/>
        </w:rPr>
        <w:t>hasil</w:t>
      </w:r>
      <w:proofErr w:type="spellEnd"/>
      <w:r w:rsidRPr="00F23ECF">
        <w:rPr>
          <w:sz w:val="24"/>
          <w:szCs w:val="24"/>
          <w:lang w:val="en-ID" w:eastAsia="en-ID"/>
        </w:rPr>
        <w:t xml:space="preserve"> </w:t>
      </w:r>
      <w:proofErr w:type="spellStart"/>
      <w:r w:rsidRPr="00F23ECF">
        <w:rPr>
          <w:sz w:val="24"/>
          <w:szCs w:val="24"/>
          <w:lang w:val="en-ID" w:eastAsia="en-ID"/>
        </w:rPr>
        <w:t>prediksi</w:t>
      </w:r>
      <w:proofErr w:type="spellEnd"/>
      <w:r w:rsidRPr="00F23ECF">
        <w:rPr>
          <w:sz w:val="24"/>
          <w:szCs w:val="24"/>
          <w:lang w:val="en-ID" w:eastAsia="en-ID"/>
        </w:rPr>
        <w:t xml:space="preserve"> </w:t>
      </w:r>
      <w:proofErr w:type="spellStart"/>
      <w:r w:rsidRPr="00F23ECF">
        <w:rPr>
          <w:sz w:val="24"/>
          <w:szCs w:val="24"/>
          <w:lang w:val="en-ID" w:eastAsia="en-ID"/>
        </w:rPr>
        <w:t>tanpa</w:t>
      </w:r>
      <w:proofErr w:type="spellEnd"/>
      <w:r w:rsidRPr="00F23ECF">
        <w:rPr>
          <w:sz w:val="24"/>
          <w:szCs w:val="24"/>
          <w:lang w:val="en-ID" w:eastAsia="en-ID"/>
        </w:rPr>
        <w:t xml:space="preserve"> </w:t>
      </w:r>
      <w:proofErr w:type="spellStart"/>
      <w:r w:rsidRPr="00F23ECF">
        <w:rPr>
          <w:sz w:val="24"/>
          <w:szCs w:val="24"/>
          <w:lang w:val="en-ID" w:eastAsia="en-ID"/>
        </w:rPr>
        <w:t>perlu</w:t>
      </w:r>
      <w:proofErr w:type="spellEnd"/>
      <w:r w:rsidRPr="00F23ECF">
        <w:rPr>
          <w:sz w:val="24"/>
          <w:szCs w:val="24"/>
          <w:lang w:val="en-ID" w:eastAsia="en-ID"/>
        </w:rPr>
        <w:t xml:space="preserve"> </w:t>
      </w:r>
      <w:proofErr w:type="spellStart"/>
      <w:r w:rsidRPr="00F23ECF">
        <w:rPr>
          <w:sz w:val="24"/>
          <w:szCs w:val="24"/>
          <w:lang w:val="en-ID" w:eastAsia="en-ID"/>
        </w:rPr>
        <w:t>pengetahuan</w:t>
      </w:r>
      <w:proofErr w:type="spellEnd"/>
      <w:r w:rsidRPr="00F23ECF">
        <w:rPr>
          <w:sz w:val="24"/>
          <w:szCs w:val="24"/>
          <w:lang w:val="en-ID" w:eastAsia="en-ID"/>
        </w:rPr>
        <w:t xml:space="preserve"> </w:t>
      </w:r>
      <w:proofErr w:type="spellStart"/>
      <w:r w:rsidRPr="00F23ECF">
        <w:rPr>
          <w:sz w:val="24"/>
          <w:szCs w:val="24"/>
          <w:lang w:val="en-ID" w:eastAsia="en-ID"/>
        </w:rPr>
        <w:t>teknis</w:t>
      </w:r>
      <w:proofErr w:type="spellEnd"/>
      <w:r w:rsidRPr="00F23ECF">
        <w:rPr>
          <w:sz w:val="24"/>
          <w:szCs w:val="24"/>
          <w:lang w:val="en-ID" w:eastAsia="en-ID"/>
        </w:rPr>
        <w:t>.</w:t>
      </w:r>
    </w:p>
    <w:p w14:paraId="0B451727" w14:textId="0E6C9687" w:rsidR="00F23ECF" w:rsidRPr="00F23ECF" w:rsidRDefault="00F23ECF" w:rsidP="00F23ECF">
      <w:pPr>
        <w:spacing w:before="100" w:beforeAutospacing="1" w:after="100" w:afterAutospacing="1"/>
        <w:rPr>
          <w:sz w:val="24"/>
          <w:szCs w:val="24"/>
          <w:lang w:val="en-ID" w:eastAsia="en-ID"/>
        </w:rPr>
      </w:pPr>
      <w:r>
        <w:rPr>
          <w:noProof/>
        </w:rPr>
        <w:drawing>
          <wp:inline distT="0" distB="0" distL="0" distR="0" wp14:anchorId="76D77D86" wp14:editId="55C86778">
            <wp:extent cx="3111500" cy="1749425"/>
            <wp:effectExtent l="0" t="0" r="0" b="3175"/>
            <wp:docPr id="1653294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294832" name=""/>
                    <pic:cNvPicPr/>
                  </pic:nvPicPr>
                  <pic:blipFill>
                    <a:blip r:embed="rId11"/>
                    <a:stretch>
                      <a:fillRect/>
                    </a:stretch>
                  </pic:blipFill>
                  <pic:spPr>
                    <a:xfrm>
                      <a:off x="0" y="0"/>
                      <a:ext cx="3111500" cy="1749425"/>
                    </a:xfrm>
                    <a:prstGeom prst="rect">
                      <a:avLst/>
                    </a:prstGeom>
                  </pic:spPr>
                </pic:pic>
              </a:graphicData>
            </a:graphic>
          </wp:inline>
        </w:drawing>
      </w:r>
    </w:p>
    <w:p w14:paraId="73D5FEDD" w14:textId="77777777" w:rsidR="00F23ECF" w:rsidRPr="00F23ECF" w:rsidRDefault="00F23ECF" w:rsidP="00F23ECF">
      <w:pPr>
        <w:pStyle w:val="ListParagraph"/>
        <w:numPr>
          <w:ilvl w:val="0"/>
          <w:numId w:val="10"/>
        </w:numPr>
        <w:spacing w:before="100" w:beforeAutospacing="1" w:after="100" w:afterAutospacing="1"/>
        <w:rPr>
          <w:sz w:val="24"/>
          <w:szCs w:val="24"/>
          <w:lang w:val="en-ID" w:eastAsia="en-ID"/>
        </w:rPr>
      </w:pPr>
      <w:r w:rsidRPr="00F23ECF">
        <w:rPr>
          <w:sz w:val="24"/>
          <w:szCs w:val="24"/>
          <w:lang w:val="en-ID" w:eastAsia="en-ID"/>
        </w:rPr>
        <w:t xml:space="preserve">Akurasi model </w:t>
      </w:r>
      <w:proofErr w:type="spellStart"/>
      <w:r w:rsidRPr="00F23ECF">
        <w:rPr>
          <w:sz w:val="24"/>
          <w:szCs w:val="24"/>
          <w:lang w:val="en-ID" w:eastAsia="en-ID"/>
        </w:rPr>
        <w:t>dipengaruhi</w:t>
      </w:r>
      <w:proofErr w:type="spellEnd"/>
      <w:r w:rsidRPr="00F23ECF">
        <w:rPr>
          <w:sz w:val="24"/>
          <w:szCs w:val="24"/>
          <w:lang w:val="en-ID" w:eastAsia="en-ID"/>
        </w:rPr>
        <w:t xml:space="preserve"> oleh </w:t>
      </w:r>
      <w:proofErr w:type="spellStart"/>
      <w:r w:rsidRPr="00F23ECF">
        <w:rPr>
          <w:sz w:val="24"/>
          <w:szCs w:val="24"/>
          <w:lang w:val="en-ID" w:eastAsia="en-ID"/>
        </w:rPr>
        <w:t>pemrosesan</w:t>
      </w:r>
      <w:proofErr w:type="spellEnd"/>
      <w:r w:rsidRPr="00F23ECF">
        <w:rPr>
          <w:sz w:val="24"/>
          <w:szCs w:val="24"/>
          <w:lang w:val="en-ID" w:eastAsia="en-ID"/>
        </w:rPr>
        <w:t xml:space="preserve"> data yang </w:t>
      </w:r>
      <w:proofErr w:type="spellStart"/>
      <w:r w:rsidRPr="00F23ECF">
        <w:rPr>
          <w:sz w:val="24"/>
          <w:szCs w:val="24"/>
          <w:lang w:val="en-ID" w:eastAsia="en-ID"/>
        </w:rPr>
        <w:t>tepat</w:t>
      </w:r>
      <w:proofErr w:type="spellEnd"/>
      <w:r w:rsidRPr="00F23ECF">
        <w:rPr>
          <w:sz w:val="24"/>
          <w:szCs w:val="24"/>
          <w:lang w:val="en-ID" w:eastAsia="en-ID"/>
        </w:rPr>
        <w:t xml:space="preserve"> dan </w:t>
      </w:r>
      <w:proofErr w:type="spellStart"/>
      <w:r w:rsidRPr="00F23ECF">
        <w:rPr>
          <w:sz w:val="24"/>
          <w:szCs w:val="24"/>
          <w:lang w:val="en-ID" w:eastAsia="en-ID"/>
        </w:rPr>
        <w:t>arsitektur</w:t>
      </w:r>
      <w:proofErr w:type="spellEnd"/>
      <w:r w:rsidRPr="00F23ECF">
        <w:rPr>
          <w:sz w:val="24"/>
          <w:szCs w:val="24"/>
          <w:lang w:val="en-ID" w:eastAsia="en-ID"/>
        </w:rPr>
        <w:t xml:space="preserve"> </w:t>
      </w:r>
      <w:proofErr w:type="spellStart"/>
      <w:r w:rsidRPr="00F23ECF">
        <w:rPr>
          <w:sz w:val="24"/>
          <w:szCs w:val="24"/>
          <w:lang w:val="en-ID" w:eastAsia="en-ID"/>
        </w:rPr>
        <w:t>jaringan</w:t>
      </w:r>
      <w:proofErr w:type="spellEnd"/>
      <w:r w:rsidRPr="00F23ECF">
        <w:rPr>
          <w:sz w:val="24"/>
          <w:szCs w:val="24"/>
          <w:lang w:val="en-ID" w:eastAsia="en-ID"/>
        </w:rPr>
        <w:t xml:space="preserve"> yang optimal. </w:t>
      </w:r>
      <w:proofErr w:type="spellStart"/>
      <w:r w:rsidRPr="00F23ECF">
        <w:rPr>
          <w:sz w:val="24"/>
          <w:szCs w:val="24"/>
          <w:lang w:val="en-ID" w:eastAsia="en-ID"/>
        </w:rPr>
        <w:t>Penambahan</w:t>
      </w:r>
      <w:proofErr w:type="spellEnd"/>
      <w:r w:rsidRPr="00F23ECF">
        <w:rPr>
          <w:sz w:val="24"/>
          <w:szCs w:val="24"/>
          <w:lang w:val="en-ID" w:eastAsia="en-ID"/>
        </w:rPr>
        <w:t xml:space="preserve"> class weight sangat </w:t>
      </w:r>
      <w:proofErr w:type="spellStart"/>
      <w:r w:rsidRPr="00F23ECF">
        <w:rPr>
          <w:sz w:val="24"/>
          <w:szCs w:val="24"/>
          <w:lang w:val="en-ID" w:eastAsia="en-ID"/>
        </w:rPr>
        <w:t>berperan</w:t>
      </w:r>
      <w:proofErr w:type="spellEnd"/>
      <w:r w:rsidRPr="00F23ECF">
        <w:rPr>
          <w:sz w:val="24"/>
          <w:szCs w:val="24"/>
          <w:lang w:val="en-ID" w:eastAsia="en-ID"/>
        </w:rPr>
        <w:t xml:space="preserve"> </w:t>
      </w:r>
      <w:proofErr w:type="spellStart"/>
      <w:r w:rsidRPr="00F23ECF">
        <w:rPr>
          <w:sz w:val="24"/>
          <w:szCs w:val="24"/>
          <w:lang w:val="en-ID" w:eastAsia="en-ID"/>
        </w:rPr>
        <w:t>dalam</w:t>
      </w:r>
      <w:proofErr w:type="spellEnd"/>
      <w:r w:rsidRPr="00F23ECF">
        <w:rPr>
          <w:sz w:val="24"/>
          <w:szCs w:val="24"/>
          <w:lang w:val="en-ID" w:eastAsia="en-ID"/>
        </w:rPr>
        <w:t xml:space="preserve"> </w:t>
      </w:r>
      <w:proofErr w:type="spellStart"/>
      <w:r w:rsidRPr="00F23ECF">
        <w:rPr>
          <w:sz w:val="24"/>
          <w:szCs w:val="24"/>
          <w:lang w:val="en-ID" w:eastAsia="en-ID"/>
        </w:rPr>
        <w:t>mengatasi</w:t>
      </w:r>
      <w:proofErr w:type="spellEnd"/>
      <w:r w:rsidRPr="00F23ECF">
        <w:rPr>
          <w:sz w:val="24"/>
          <w:szCs w:val="24"/>
          <w:lang w:val="en-ID" w:eastAsia="en-ID"/>
        </w:rPr>
        <w:t xml:space="preserve"> bias </w:t>
      </w:r>
      <w:proofErr w:type="spellStart"/>
      <w:r w:rsidRPr="00F23ECF">
        <w:rPr>
          <w:sz w:val="24"/>
          <w:szCs w:val="24"/>
          <w:lang w:val="en-ID" w:eastAsia="en-ID"/>
        </w:rPr>
        <w:t>akibat</w:t>
      </w:r>
      <w:proofErr w:type="spellEnd"/>
      <w:r w:rsidRPr="00F23ECF">
        <w:rPr>
          <w:sz w:val="24"/>
          <w:szCs w:val="24"/>
          <w:lang w:val="en-ID" w:eastAsia="en-ID"/>
        </w:rPr>
        <w:t xml:space="preserve"> </w:t>
      </w:r>
      <w:proofErr w:type="spellStart"/>
      <w:r w:rsidRPr="00F23ECF">
        <w:rPr>
          <w:sz w:val="24"/>
          <w:szCs w:val="24"/>
          <w:lang w:val="en-ID" w:eastAsia="en-ID"/>
        </w:rPr>
        <w:t>ketimpangan</w:t>
      </w:r>
      <w:proofErr w:type="spellEnd"/>
      <w:r w:rsidRPr="00F23ECF">
        <w:rPr>
          <w:sz w:val="24"/>
          <w:szCs w:val="24"/>
          <w:lang w:val="en-ID" w:eastAsia="en-ID"/>
        </w:rPr>
        <w:t xml:space="preserve"> </w:t>
      </w:r>
      <w:proofErr w:type="spellStart"/>
      <w:r w:rsidRPr="00F23ECF">
        <w:rPr>
          <w:sz w:val="24"/>
          <w:szCs w:val="24"/>
          <w:lang w:val="en-ID" w:eastAsia="en-ID"/>
        </w:rPr>
        <w:t>distribusi</w:t>
      </w:r>
      <w:proofErr w:type="spellEnd"/>
      <w:r w:rsidRPr="00F23ECF">
        <w:rPr>
          <w:sz w:val="24"/>
          <w:szCs w:val="24"/>
          <w:lang w:val="en-ID" w:eastAsia="en-ID"/>
        </w:rPr>
        <w:t xml:space="preserve"> </w:t>
      </w:r>
      <w:proofErr w:type="spellStart"/>
      <w:r w:rsidRPr="00F23ECF">
        <w:rPr>
          <w:sz w:val="24"/>
          <w:szCs w:val="24"/>
          <w:lang w:val="en-ID" w:eastAsia="en-ID"/>
        </w:rPr>
        <w:t>kelas</w:t>
      </w:r>
      <w:proofErr w:type="spellEnd"/>
      <w:r w:rsidRPr="00F23ECF">
        <w:rPr>
          <w:sz w:val="24"/>
          <w:szCs w:val="24"/>
          <w:lang w:val="en-ID" w:eastAsia="en-ID"/>
        </w:rPr>
        <w:t xml:space="preserve"> pada dataset.</w:t>
      </w:r>
    </w:p>
    <w:p w14:paraId="406AFA11" w14:textId="77777777" w:rsidR="00391248" w:rsidRDefault="00391248" w:rsidP="00EE274F">
      <w:pPr>
        <w:spacing w:before="32"/>
        <w:rPr>
          <w:rFonts w:ascii="Arial" w:eastAsia="Arial" w:hAnsi="Arial" w:cs="Arial"/>
          <w:b/>
          <w:spacing w:val="-1"/>
          <w:sz w:val="22"/>
          <w:szCs w:val="22"/>
        </w:rPr>
      </w:pPr>
    </w:p>
    <w:p w14:paraId="5091BF69" w14:textId="77777777" w:rsidR="00F23ECF" w:rsidRDefault="00F23ECF" w:rsidP="00EE274F">
      <w:pPr>
        <w:spacing w:before="32"/>
        <w:rPr>
          <w:rFonts w:ascii="Arial" w:eastAsia="Arial" w:hAnsi="Arial" w:cs="Arial"/>
          <w:b/>
          <w:spacing w:val="-1"/>
          <w:sz w:val="22"/>
          <w:szCs w:val="22"/>
        </w:rPr>
      </w:pPr>
    </w:p>
    <w:p w14:paraId="132CCA4E" w14:textId="77777777" w:rsidR="00F23ECF" w:rsidRDefault="00F23ECF" w:rsidP="00EE274F">
      <w:pPr>
        <w:spacing w:before="32"/>
        <w:rPr>
          <w:rFonts w:ascii="Arial" w:eastAsia="Arial" w:hAnsi="Arial" w:cs="Arial"/>
          <w:b/>
          <w:spacing w:val="-1"/>
          <w:sz w:val="22"/>
          <w:szCs w:val="22"/>
        </w:rPr>
      </w:pPr>
    </w:p>
    <w:p w14:paraId="66EFA645" w14:textId="77777777" w:rsidR="00F23ECF" w:rsidRDefault="00F23ECF" w:rsidP="00EE274F">
      <w:pPr>
        <w:spacing w:before="32"/>
        <w:rPr>
          <w:rFonts w:ascii="Arial" w:eastAsia="Arial" w:hAnsi="Arial" w:cs="Arial"/>
          <w:b/>
          <w:spacing w:val="-1"/>
          <w:sz w:val="22"/>
          <w:szCs w:val="22"/>
        </w:rPr>
      </w:pPr>
    </w:p>
    <w:p w14:paraId="00F7137A" w14:textId="77777777" w:rsidR="00F23ECF" w:rsidRDefault="00F23ECF" w:rsidP="00EE274F">
      <w:pPr>
        <w:spacing w:before="32"/>
        <w:rPr>
          <w:rFonts w:ascii="Arial" w:eastAsia="Arial" w:hAnsi="Arial" w:cs="Arial"/>
          <w:b/>
          <w:spacing w:val="-1"/>
          <w:sz w:val="22"/>
          <w:szCs w:val="22"/>
        </w:rPr>
      </w:pPr>
    </w:p>
    <w:p w14:paraId="68CD0599" w14:textId="77777777" w:rsidR="00F23ECF" w:rsidRDefault="00F23ECF" w:rsidP="00EE274F">
      <w:pPr>
        <w:spacing w:before="32"/>
        <w:rPr>
          <w:rFonts w:ascii="Arial" w:eastAsia="Arial" w:hAnsi="Arial" w:cs="Arial"/>
          <w:b/>
          <w:spacing w:val="-1"/>
          <w:sz w:val="22"/>
          <w:szCs w:val="22"/>
        </w:rPr>
      </w:pPr>
    </w:p>
    <w:p w14:paraId="2876DB9D" w14:textId="77777777" w:rsidR="00F23ECF" w:rsidRDefault="00F23ECF" w:rsidP="00EE274F">
      <w:pPr>
        <w:spacing w:before="32"/>
        <w:rPr>
          <w:rFonts w:ascii="Arial" w:eastAsia="Arial" w:hAnsi="Arial" w:cs="Arial"/>
          <w:b/>
          <w:spacing w:val="-1"/>
          <w:sz w:val="22"/>
          <w:szCs w:val="22"/>
        </w:rPr>
      </w:pPr>
    </w:p>
    <w:p w14:paraId="000691D0" w14:textId="08047281" w:rsidR="00EE274F" w:rsidRPr="00135ACD" w:rsidRDefault="00EE274F" w:rsidP="00EE274F">
      <w:pPr>
        <w:spacing w:before="32"/>
        <w:rPr>
          <w:rFonts w:ascii="Arial" w:eastAsia="Arial" w:hAnsi="Arial" w:cs="Arial"/>
          <w:sz w:val="22"/>
          <w:szCs w:val="22"/>
        </w:rPr>
      </w:pPr>
      <w:r w:rsidRPr="00135ACD">
        <w:rPr>
          <w:rFonts w:ascii="Arial" w:eastAsia="Arial" w:hAnsi="Arial" w:cs="Arial"/>
          <w:b/>
          <w:spacing w:val="-1"/>
          <w:sz w:val="22"/>
          <w:szCs w:val="22"/>
        </w:rPr>
        <w:t>S</w:t>
      </w:r>
      <w:r w:rsidRPr="00135ACD">
        <w:rPr>
          <w:rFonts w:ascii="Arial" w:eastAsia="Arial" w:hAnsi="Arial" w:cs="Arial"/>
          <w:b/>
          <w:spacing w:val="1"/>
          <w:sz w:val="22"/>
          <w:szCs w:val="22"/>
        </w:rPr>
        <w:t>IM</w:t>
      </w:r>
      <w:r w:rsidRPr="00135ACD">
        <w:rPr>
          <w:rFonts w:ascii="Arial" w:eastAsia="Arial" w:hAnsi="Arial" w:cs="Arial"/>
          <w:b/>
          <w:spacing w:val="-1"/>
          <w:sz w:val="22"/>
          <w:szCs w:val="22"/>
        </w:rPr>
        <w:t>PU</w:t>
      </w:r>
      <w:r w:rsidRPr="00135ACD">
        <w:rPr>
          <w:rFonts w:ascii="Arial" w:eastAsia="Arial" w:hAnsi="Arial" w:cs="Arial"/>
          <w:b/>
          <w:spacing w:val="2"/>
          <w:sz w:val="22"/>
          <w:szCs w:val="22"/>
        </w:rPr>
        <w:t>L</w:t>
      </w:r>
      <w:r w:rsidRPr="00135ACD">
        <w:rPr>
          <w:rFonts w:ascii="Arial" w:eastAsia="Arial" w:hAnsi="Arial" w:cs="Arial"/>
          <w:b/>
          <w:spacing w:val="-6"/>
          <w:sz w:val="22"/>
          <w:szCs w:val="22"/>
        </w:rPr>
        <w:t>A</w:t>
      </w:r>
      <w:r w:rsidRPr="00135ACD">
        <w:rPr>
          <w:rFonts w:ascii="Arial" w:eastAsia="Arial" w:hAnsi="Arial" w:cs="Arial"/>
          <w:b/>
          <w:sz w:val="22"/>
          <w:szCs w:val="22"/>
        </w:rPr>
        <w:t>N</w:t>
      </w:r>
      <w:r w:rsidRPr="00135ACD">
        <w:rPr>
          <w:rFonts w:ascii="Arial" w:eastAsia="Arial" w:hAnsi="Arial" w:cs="Arial"/>
          <w:b/>
          <w:spacing w:val="1"/>
          <w:sz w:val="22"/>
          <w:szCs w:val="22"/>
        </w:rPr>
        <w:t xml:space="preserve"> </w:t>
      </w:r>
      <w:r w:rsidRPr="00135ACD">
        <w:rPr>
          <w:rFonts w:ascii="Arial" w:eastAsia="Arial" w:hAnsi="Arial" w:cs="Arial"/>
          <w:b/>
          <w:spacing w:val="4"/>
          <w:sz w:val="22"/>
          <w:szCs w:val="22"/>
        </w:rPr>
        <w:t>D</w:t>
      </w:r>
      <w:r w:rsidRPr="00135ACD">
        <w:rPr>
          <w:rFonts w:ascii="Arial" w:eastAsia="Arial" w:hAnsi="Arial" w:cs="Arial"/>
          <w:b/>
          <w:spacing w:val="-6"/>
          <w:sz w:val="22"/>
          <w:szCs w:val="22"/>
        </w:rPr>
        <w:t>A</w:t>
      </w:r>
      <w:r w:rsidRPr="00135ACD">
        <w:rPr>
          <w:rFonts w:ascii="Arial" w:eastAsia="Arial" w:hAnsi="Arial" w:cs="Arial"/>
          <w:b/>
          <w:sz w:val="22"/>
          <w:szCs w:val="22"/>
        </w:rPr>
        <w:t xml:space="preserve">N </w:t>
      </w:r>
      <w:r w:rsidRPr="00135ACD">
        <w:rPr>
          <w:rFonts w:ascii="Arial" w:eastAsia="Arial" w:hAnsi="Arial" w:cs="Arial"/>
          <w:b/>
          <w:spacing w:val="4"/>
          <w:sz w:val="22"/>
          <w:szCs w:val="22"/>
        </w:rPr>
        <w:t>S</w:t>
      </w:r>
      <w:r w:rsidRPr="00135ACD">
        <w:rPr>
          <w:rFonts w:ascii="Arial" w:eastAsia="Arial" w:hAnsi="Arial" w:cs="Arial"/>
          <w:b/>
          <w:spacing w:val="-6"/>
          <w:sz w:val="22"/>
          <w:szCs w:val="22"/>
        </w:rPr>
        <w:t>A</w:t>
      </w:r>
      <w:r w:rsidRPr="00135ACD">
        <w:rPr>
          <w:rFonts w:ascii="Arial" w:eastAsia="Arial" w:hAnsi="Arial" w:cs="Arial"/>
          <w:b/>
          <w:spacing w:val="4"/>
          <w:sz w:val="22"/>
          <w:szCs w:val="22"/>
        </w:rPr>
        <w:t>R</w:t>
      </w:r>
      <w:r w:rsidRPr="00135ACD">
        <w:rPr>
          <w:rFonts w:ascii="Arial" w:eastAsia="Arial" w:hAnsi="Arial" w:cs="Arial"/>
          <w:b/>
          <w:spacing w:val="-3"/>
          <w:sz w:val="22"/>
          <w:szCs w:val="22"/>
        </w:rPr>
        <w:t>A</w:t>
      </w:r>
      <w:r w:rsidRPr="00135ACD">
        <w:rPr>
          <w:rFonts w:ascii="Arial" w:eastAsia="Arial" w:hAnsi="Arial" w:cs="Arial"/>
          <w:b/>
          <w:sz w:val="22"/>
          <w:szCs w:val="22"/>
        </w:rPr>
        <w:t>N</w:t>
      </w:r>
    </w:p>
    <w:p w14:paraId="14D7120A" w14:textId="77777777" w:rsidR="00BC1168" w:rsidRPr="00BC1168" w:rsidRDefault="00BC1168" w:rsidP="00BC1168">
      <w:pPr>
        <w:ind w:right="81"/>
        <w:jc w:val="both"/>
        <w:rPr>
          <w:rFonts w:ascii="Arial" w:eastAsia="Arial" w:hAnsi="Arial" w:cs="Arial"/>
          <w:spacing w:val="-1"/>
          <w:sz w:val="22"/>
          <w:szCs w:val="22"/>
          <w:lang w:val="en-ID"/>
        </w:rPr>
      </w:pPr>
      <w:r w:rsidRPr="00BC1168">
        <w:rPr>
          <w:rFonts w:ascii="Arial" w:eastAsia="Arial" w:hAnsi="Arial" w:cs="Arial"/>
          <w:spacing w:val="-1"/>
          <w:sz w:val="22"/>
          <w:szCs w:val="22"/>
          <w:lang w:val="en-ID"/>
        </w:rPr>
        <w:t xml:space="preserve">Model backpropagation neural network </w:t>
      </w:r>
      <w:proofErr w:type="spellStart"/>
      <w:r w:rsidRPr="00BC1168">
        <w:rPr>
          <w:rFonts w:ascii="Arial" w:eastAsia="Arial" w:hAnsi="Arial" w:cs="Arial"/>
          <w:spacing w:val="-1"/>
          <w:sz w:val="22"/>
          <w:szCs w:val="22"/>
          <w:lang w:val="en-ID"/>
        </w:rPr>
        <w:t>terbukti</w:t>
      </w:r>
      <w:proofErr w:type="spellEnd"/>
      <w:r w:rsidRPr="00BC1168">
        <w:rPr>
          <w:rFonts w:ascii="Arial" w:eastAsia="Arial" w:hAnsi="Arial" w:cs="Arial"/>
          <w:spacing w:val="-1"/>
          <w:sz w:val="22"/>
          <w:szCs w:val="22"/>
          <w:lang w:val="en-ID"/>
        </w:rPr>
        <w:t xml:space="preserve"> </w:t>
      </w:r>
      <w:proofErr w:type="spellStart"/>
      <w:r w:rsidRPr="00BC1168">
        <w:rPr>
          <w:rFonts w:ascii="Arial" w:eastAsia="Arial" w:hAnsi="Arial" w:cs="Arial"/>
          <w:spacing w:val="-1"/>
          <w:sz w:val="22"/>
          <w:szCs w:val="22"/>
          <w:lang w:val="en-ID"/>
        </w:rPr>
        <w:t>efektif</w:t>
      </w:r>
      <w:proofErr w:type="spellEnd"/>
      <w:r w:rsidRPr="00BC1168">
        <w:rPr>
          <w:rFonts w:ascii="Arial" w:eastAsia="Arial" w:hAnsi="Arial" w:cs="Arial"/>
          <w:spacing w:val="-1"/>
          <w:sz w:val="22"/>
          <w:szCs w:val="22"/>
          <w:lang w:val="en-ID"/>
        </w:rPr>
        <w:t xml:space="preserve"> </w:t>
      </w:r>
      <w:proofErr w:type="spellStart"/>
      <w:r w:rsidRPr="00BC1168">
        <w:rPr>
          <w:rFonts w:ascii="Arial" w:eastAsia="Arial" w:hAnsi="Arial" w:cs="Arial"/>
          <w:spacing w:val="-1"/>
          <w:sz w:val="22"/>
          <w:szCs w:val="22"/>
          <w:lang w:val="en-ID"/>
        </w:rPr>
        <w:t>dalam</w:t>
      </w:r>
      <w:proofErr w:type="spellEnd"/>
      <w:r w:rsidRPr="00BC1168">
        <w:rPr>
          <w:rFonts w:ascii="Arial" w:eastAsia="Arial" w:hAnsi="Arial" w:cs="Arial"/>
          <w:spacing w:val="-1"/>
          <w:sz w:val="22"/>
          <w:szCs w:val="22"/>
          <w:lang w:val="en-ID"/>
        </w:rPr>
        <w:t xml:space="preserve"> </w:t>
      </w:r>
      <w:proofErr w:type="spellStart"/>
      <w:r w:rsidRPr="00BC1168">
        <w:rPr>
          <w:rFonts w:ascii="Arial" w:eastAsia="Arial" w:hAnsi="Arial" w:cs="Arial"/>
          <w:spacing w:val="-1"/>
          <w:sz w:val="22"/>
          <w:szCs w:val="22"/>
          <w:lang w:val="en-ID"/>
        </w:rPr>
        <w:t>memprediksi</w:t>
      </w:r>
      <w:proofErr w:type="spellEnd"/>
      <w:r w:rsidRPr="00BC1168">
        <w:rPr>
          <w:rFonts w:ascii="Arial" w:eastAsia="Arial" w:hAnsi="Arial" w:cs="Arial"/>
          <w:spacing w:val="-1"/>
          <w:sz w:val="22"/>
          <w:szCs w:val="22"/>
          <w:lang w:val="en-ID"/>
        </w:rPr>
        <w:t xml:space="preserve"> </w:t>
      </w:r>
      <w:proofErr w:type="spellStart"/>
      <w:r w:rsidRPr="00BC1168">
        <w:rPr>
          <w:rFonts w:ascii="Arial" w:eastAsia="Arial" w:hAnsi="Arial" w:cs="Arial"/>
          <w:spacing w:val="-1"/>
          <w:sz w:val="22"/>
          <w:szCs w:val="22"/>
          <w:lang w:val="en-ID"/>
        </w:rPr>
        <w:t>risiko</w:t>
      </w:r>
      <w:proofErr w:type="spellEnd"/>
      <w:r w:rsidRPr="00BC1168">
        <w:rPr>
          <w:rFonts w:ascii="Arial" w:eastAsia="Arial" w:hAnsi="Arial" w:cs="Arial"/>
          <w:spacing w:val="-1"/>
          <w:sz w:val="22"/>
          <w:szCs w:val="22"/>
          <w:lang w:val="en-ID"/>
        </w:rPr>
        <w:t xml:space="preserve"> GERD </w:t>
      </w:r>
      <w:proofErr w:type="spellStart"/>
      <w:r w:rsidRPr="00BC1168">
        <w:rPr>
          <w:rFonts w:ascii="Arial" w:eastAsia="Arial" w:hAnsi="Arial" w:cs="Arial"/>
          <w:spacing w:val="-1"/>
          <w:sz w:val="22"/>
          <w:szCs w:val="22"/>
          <w:lang w:val="en-ID"/>
        </w:rPr>
        <w:t>berdasarkan</w:t>
      </w:r>
      <w:proofErr w:type="spellEnd"/>
      <w:r w:rsidRPr="00BC1168">
        <w:rPr>
          <w:rFonts w:ascii="Arial" w:eastAsia="Arial" w:hAnsi="Arial" w:cs="Arial"/>
          <w:spacing w:val="-1"/>
          <w:sz w:val="22"/>
          <w:szCs w:val="22"/>
          <w:lang w:val="en-ID"/>
        </w:rPr>
        <w:t xml:space="preserve"> data </w:t>
      </w:r>
      <w:proofErr w:type="spellStart"/>
      <w:r w:rsidRPr="00BC1168">
        <w:rPr>
          <w:rFonts w:ascii="Arial" w:eastAsia="Arial" w:hAnsi="Arial" w:cs="Arial"/>
          <w:spacing w:val="-1"/>
          <w:sz w:val="22"/>
          <w:szCs w:val="22"/>
          <w:lang w:val="en-ID"/>
        </w:rPr>
        <w:t>gaya</w:t>
      </w:r>
      <w:proofErr w:type="spellEnd"/>
      <w:r w:rsidRPr="00BC1168">
        <w:rPr>
          <w:rFonts w:ascii="Arial" w:eastAsia="Arial" w:hAnsi="Arial" w:cs="Arial"/>
          <w:spacing w:val="-1"/>
          <w:sz w:val="22"/>
          <w:szCs w:val="22"/>
          <w:lang w:val="en-ID"/>
        </w:rPr>
        <w:t xml:space="preserve"> </w:t>
      </w:r>
      <w:proofErr w:type="spellStart"/>
      <w:r w:rsidRPr="00BC1168">
        <w:rPr>
          <w:rFonts w:ascii="Arial" w:eastAsia="Arial" w:hAnsi="Arial" w:cs="Arial"/>
          <w:spacing w:val="-1"/>
          <w:sz w:val="22"/>
          <w:szCs w:val="22"/>
          <w:lang w:val="en-ID"/>
        </w:rPr>
        <w:t>hidup</w:t>
      </w:r>
      <w:proofErr w:type="spellEnd"/>
      <w:r w:rsidRPr="00BC1168">
        <w:rPr>
          <w:rFonts w:ascii="Arial" w:eastAsia="Arial" w:hAnsi="Arial" w:cs="Arial"/>
          <w:spacing w:val="-1"/>
          <w:sz w:val="22"/>
          <w:szCs w:val="22"/>
          <w:lang w:val="en-ID"/>
        </w:rPr>
        <w:t xml:space="preserve">. </w:t>
      </w:r>
      <w:proofErr w:type="spellStart"/>
      <w:r w:rsidRPr="00BC1168">
        <w:rPr>
          <w:rFonts w:ascii="Arial" w:eastAsia="Arial" w:hAnsi="Arial" w:cs="Arial"/>
          <w:spacing w:val="-1"/>
          <w:sz w:val="22"/>
          <w:szCs w:val="22"/>
          <w:lang w:val="en-ID"/>
        </w:rPr>
        <w:t>Aplikasi</w:t>
      </w:r>
      <w:proofErr w:type="spellEnd"/>
      <w:r w:rsidRPr="00BC1168">
        <w:rPr>
          <w:rFonts w:ascii="Arial" w:eastAsia="Arial" w:hAnsi="Arial" w:cs="Arial"/>
          <w:spacing w:val="-1"/>
          <w:sz w:val="22"/>
          <w:szCs w:val="22"/>
          <w:lang w:val="en-ID"/>
        </w:rPr>
        <w:t xml:space="preserve"> </w:t>
      </w:r>
      <w:proofErr w:type="spellStart"/>
      <w:r w:rsidRPr="00BC1168">
        <w:rPr>
          <w:rFonts w:ascii="Arial" w:eastAsia="Arial" w:hAnsi="Arial" w:cs="Arial"/>
          <w:spacing w:val="-1"/>
          <w:sz w:val="22"/>
          <w:szCs w:val="22"/>
          <w:lang w:val="en-ID"/>
        </w:rPr>
        <w:t>berbasis</w:t>
      </w:r>
      <w:proofErr w:type="spellEnd"/>
      <w:r w:rsidRPr="00BC1168">
        <w:rPr>
          <w:rFonts w:ascii="Arial" w:eastAsia="Arial" w:hAnsi="Arial" w:cs="Arial"/>
          <w:spacing w:val="-1"/>
          <w:sz w:val="22"/>
          <w:szCs w:val="22"/>
          <w:lang w:val="en-ID"/>
        </w:rPr>
        <w:t xml:space="preserve"> Flask yang </w:t>
      </w:r>
      <w:proofErr w:type="spellStart"/>
      <w:r w:rsidRPr="00BC1168">
        <w:rPr>
          <w:rFonts w:ascii="Arial" w:eastAsia="Arial" w:hAnsi="Arial" w:cs="Arial"/>
          <w:spacing w:val="-1"/>
          <w:sz w:val="22"/>
          <w:szCs w:val="22"/>
          <w:lang w:val="en-ID"/>
        </w:rPr>
        <w:t>dibangun</w:t>
      </w:r>
      <w:proofErr w:type="spellEnd"/>
      <w:r w:rsidRPr="00BC1168">
        <w:rPr>
          <w:rFonts w:ascii="Arial" w:eastAsia="Arial" w:hAnsi="Arial" w:cs="Arial"/>
          <w:spacing w:val="-1"/>
          <w:sz w:val="22"/>
          <w:szCs w:val="22"/>
          <w:lang w:val="en-ID"/>
        </w:rPr>
        <w:t xml:space="preserve"> </w:t>
      </w:r>
      <w:proofErr w:type="spellStart"/>
      <w:r w:rsidRPr="00BC1168">
        <w:rPr>
          <w:rFonts w:ascii="Arial" w:eastAsia="Arial" w:hAnsi="Arial" w:cs="Arial"/>
          <w:spacing w:val="-1"/>
          <w:sz w:val="22"/>
          <w:szCs w:val="22"/>
          <w:lang w:val="en-ID"/>
        </w:rPr>
        <w:t>memungkinkan</w:t>
      </w:r>
      <w:proofErr w:type="spellEnd"/>
      <w:r w:rsidRPr="00BC1168">
        <w:rPr>
          <w:rFonts w:ascii="Arial" w:eastAsia="Arial" w:hAnsi="Arial" w:cs="Arial"/>
          <w:spacing w:val="-1"/>
          <w:sz w:val="22"/>
          <w:szCs w:val="22"/>
          <w:lang w:val="en-ID"/>
        </w:rPr>
        <w:t xml:space="preserve"> </w:t>
      </w:r>
      <w:proofErr w:type="spellStart"/>
      <w:r w:rsidRPr="00BC1168">
        <w:rPr>
          <w:rFonts w:ascii="Arial" w:eastAsia="Arial" w:hAnsi="Arial" w:cs="Arial"/>
          <w:spacing w:val="-1"/>
          <w:sz w:val="22"/>
          <w:szCs w:val="22"/>
          <w:lang w:val="en-ID"/>
        </w:rPr>
        <w:t>prediksi</w:t>
      </w:r>
      <w:proofErr w:type="spellEnd"/>
      <w:r w:rsidRPr="00BC1168">
        <w:rPr>
          <w:rFonts w:ascii="Arial" w:eastAsia="Arial" w:hAnsi="Arial" w:cs="Arial"/>
          <w:spacing w:val="-1"/>
          <w:sz w:val="22"/>
          <w:szCs w:val="22"/>
          <w:lang w:val="en-ID"/>
        </w:rPr>
        <w:t xml:space="preserve"> </w:t>
      </w:r>
      <w:proofErr w:type="spellStart"/>
      <w:r w:rsidRPr="00BC1168">
        <w:rPr>
          <w:rFonts w:ascii="Arial" w:eastAsia="Arial" w:hAnsi="Arial" w:cs="Arial"/>
          <w:spacing w:val="-1"/>
          <w:sz w:val="22"/>
          <w:szCs w:val="22"/>
          <w:lang w:val="en-ID"/>
        </w:rPr>
        <w:t>secara</w:t>
      </w:r>
      <w:proofErr w:type="spellEnd"/>
      <w:r w:rsidRPr="00BC1168">
        <w:rPr>
          <w:rFonts w:ascii="Arial" w:eastAsia="Arial" w:hAnsi="Arial" w:cs="Arial"/>
          <w:spacing w:val="-1"/>
          <w:sz w:val="22"/>
          <w:szCs w:val="22"/>
          <w:lang w:val="en-ID"/>
        </w:rPr>
        <w:t xml:space="preserve"> real-time dan </w:t>
      </w:r>
      <w:proofErr w:type="spellStart"/>
      <w:r w:rsidRPr="00BC1168">
        <w:rPr>
          <w:rFonts w:ascii="Arial" w:eastAsia="Arial" w:hAnsi="Arial" w:cs="Arial"/>
          <w:spacing w:val="-1"/>
          <w:sz w:val="22"/>
          <w:szCs w:val="22"/>
          <w:lang w:val="en-ID"/>
        </w:rPr>
        <w:t>dapat</w:t>
      </w:r>
      <w:proofErr w:type="spellEnd"/>
      <w:r w:rsidRPr="00BC1168">
        <w:rPr>
          <w:rFonts w:ascii="Arial" w:eastAsia="Arial" w:hAnsi="Arial" w:cs="Arial"/>
          <w:spacing w:val="-1"/>
          <w:sz w:val="22"/>
          <w:szCs w:val="22"/>
          <w:lang w:val="en-ID"/>
        </w:rPr>
        <w:t xml:space="preserve"> </w:t>
      </w:r>
      <w:proofErr w:type="spellStart"/>
      <w:r w:rsidRPr="00BC1168">
        <w:rPr>
          <w:rFonts w:ascii="Arial" w:eastAsia="Arial" w:hAnsi="Arial" w:cs="Arial"/>
          <w:spacing w:val="-1"/>
          <w:sz w:val="22"/>
          <w:szCs w:val="22"/>
          <w:lang w:val="en-ID"/>
        </w:rPr>
        <w:t>digunakan</w:t>
      </w:r>
      <w:proofErr w:type="spellEnd"/>
      <w:r w:rsidRPr="00BC1168">
        <w:rPr>
          <w:rFonts w:ascii="Arial" w:eastAsia="Arial" w:hAnsi="Arial" w:cs="Arial"/>
          <w:spacing w:val="-1"/>
          <w:sz w:val="22"/>
          <w:szCs w:val="22"/>
          <w:lang w:val="en-ID"/>
        </w:rPr>
        <w:t xml:space="preserve"> </w:t>
      </w:r>
      <w:proofErr w:type="spellStart"/>
      <w:r w:rsidRPr="00BC1168">
        <w:rPr>
          <w:rFonts w:ascii="Arial" w:eastAsia="Arial" w:hAnsi="Arial" w:cs="Arial"/>
          <w:spacing w:val="-1"/>
          <w:sz w:val="22"/>
          <w:szCs w:val="22"/>
          <w:lang w:val="en-ID"/>
        </w:rPr>
        <w:t>sebagai</w:t>
      </w:r>
      <w:proofErr w:type="spellEnd"/>
      <w:r w:rsidRPr="00BC1168">
        <w:rPr>
          <w:rFonts w:ascii="Arial" w:eastAsia="Arial" w:hAnsi="Arial" w:cs="Arial"/>
          <w:spacing w:val="-1"/>
          <w:sz w:val="22"/>
          <w:szCs w:val="22"/>
          <w:lang w:val="en-ID"/>
        </w:rPr>
        <w:t xml:space="preserve"> </w:t>
      </w:r>
      <w:proofErr w:type="spellStart"/>
      <w:r w:rsidRPr="00BC1168">
        <w:rPr>
          <w:rFonts w:ascii="Arial" w:eastAsia="Arial" w:hAnsi="Arial" w:cs="Arial"/>
          <w:spacing w:val="-1"/>
          <w:sz w:val="22"/>
          <w:szCs w:val="22"/>
          <w:lang w:val="en-ID"/>
        </w:rPr>
        <w:t>alat</w:t>
      </w:r>
      <w:proofErr w:type="spellEnd"/>
      <w:r w:rsidRPr="00BC1168">
        <w:rPr>
          <w:rFonts w:ascii="Arial" w:eastAsia="Arial" w:hAnsi="Arial" w:cs="Arial"/>
          <w:spacing w:val="-1"/>
          <w:sz w:val="22"/>
          <w:szCs w:val="22"/>
          <w:lang w:val="en-ID"/>
        </w:rPr>
        <w:t xml:space="preserve"> </w:t>
      </w:r>
      <w:proofErr w:type="spellStart"/>
      <w:r w:rsidRPr="00BC1168">
        <w:rPr>
          <w:rFonts w:ascii="Arial" w:eastAsia="Arial" w:hAnsi="Arial" w:cs="Arial"/>
          <w:spacing w:val="-1"/>
          <w:sz w:val="22"/>
          <w:szCs w:val="22"/>
          <w:lang w:val="en-ID"/>
        </w:rPr>
        <w:t>bantu</w:t>
      </w:r>
      <w:proofErr w:type="spellEnd"/>
      <w:r w:rsidRPr="00BC1168">
        <w:rPr>
          <w:rFonts w:ascii="Arial" w:eastAsia="Arial" w:hAnsi="Arial" w:cs="Arial"/>
          <w:spacing w:val="-1"/>
          <w:sz w:val="22"/>
          <w:szCs w:val="22"/>
          <w:lang w:val="en-ID"/>
        </w:rPr>
        <w:t xml:space="preserve"> </w:t>
      </w:r>
      <w:proofErr w:type="spellStart"/>
      <w:r w:rsidRPr="00BC1168">
        <w:rPr>
          <w:rFonts w:ascii="Arial" w:eastAsia="Arial" w:hAnsi="Arial" w:cs="Arial"/>
          <w:spacing w:val="-1"/>
          <w:sz w:val="22"/>
          <w:szCs w:val="22"/>
          <w:lang w:val="en-ID"/>
        </w:rPr>
        <w:t>untuk</w:t>
      </w:r>
      <w:proofErr w:type="spellEnd"/>
      <w:r w:rsidRPr="00BC1168">
        <w:rPr>
          <w:rFonts w:ascii="Arial" w:eastAsia="Arial" w:hAnsi="Arial" w:cs="Arial"/>
          <w:spacing w:val="-1"/>
          <w:sz w:val="22"/>
          <w:szCs w:val="22"/>
          <w:lang w:val="en-ID"/>
        </w:rPr>
        <w:t xml:space="preserve"> </w:t>
      </w:r>
      <w:proofErr w:type="spellStart"/>
      <w:r w:rsidRPr="00BC1168">
        <w:rPr>
          <w:rFonts w:ascii="Arial" w:eastAsia="Arial" w:hAnsi="Arial" w:cs="Arial"/>
          <w:spacing w:val="-1"/>
          <w:sz w:val="22"/>
          <w:szCs w:val="22"/>
          <w:lang w:val="en-ID"/>
        </w:rPr>
        <w:t>kesadaran</w:t>
      </w:r>
      <w:proofErr w:type="spellEnd"/>
      <w:r w:rsidRPr="00BC1168">
        <w:rPr>
          <w:rFonts w:ascii="Arial" w:eastAsia="Arial" w:hAnsi="Arial" w:cs="Arial"/>
          <w:spacing w:val="-1"/>
          <w:sz w:val="22"/>
          <w:szCs w:val="22"/>
          <w:lang w:val="en-ID"/>
        </w:rPr>
        <w:t xml:space="preserve"> </w:t>
      </w:r>
      <w:proofErr w:type="spellStart"/>
      <w:r w:rsidRPr="00BC1168">
        <w:rPr>
          <w:rFonts w:ascii="Arial" w:eastAsia="Arial" w:hAnsi="Arial" w:cs="Arial"/>
          <w:spacing w:val="-1"/>
          <w:sz w:val="22"/>
          <w:szCs w:val="22"/>
          <w:lang w:val="en-ID"/>
        </w:rPr>
        <w:t>kesehatan</w:t>
      </w:r>
      <w:proofErr w:type="spellEnd"/>
      <w:r w:rsidRPr="00BC1168">
        <w:rPr>
          <w:rFonts w:ascii="Arial" w:eastAsia="Arial" w:hAnsi="Arial" w:cs="Arial"/>
          <w:spacing w:val="-1"/>
          <w:sz w:val="22"/>
          <w:szCs w:val="22"/>
          <w:lang w:val="en-ID"/>
        </w:rPr>
        <w:t xml:space="preserve"> </w:t>
      </w:r>
      <w:proofErr w:type="spellStart"/>
      <w:r w:rsidRPr="00BC1168">
        <w:rPr>
          <w:rFonts w:ascii="Arial" w:eastAsia="Arial" w:hAnsi="Arial" w:cs="Arial"/>
          <w:spacing w:val="-1"/>
          <w:sz w:val="22"/>
          <w:szCs w:val="22"/>
          <w:lang w:val="en-ID"/>
        </w:rPr>
        <w:t>masyarakat</w:t>
      </w:r>
      <w:proofErr w:type="spellEnd"/>
      <w:r w:rsidRPr="00BC1168">
        <w:rPr>
          <w:rFonts w:ascii="Arial" w:eastAsia="Arial" w:hAnsi="Arial" w:cs="Arial"/>
          <w:spacing w:val="-1"/>
          <w:sz w:val="22"/>
          <w:szCs w:val="22"/>
          <w:lang w:val="en-ID"/>
        </w:rPr>
        <w:t xml:space="preserve">. Ke </w:t>
      </w:r>
      <w:proofErr w:type="spellStart"/>
      <w:r w:rsidRPr="00BC1168">
        <w:rPr>
          <w:rFonts w:ascii="Arial" w:eastAsia="Arial" w:hAnsi="Arial" w:cs="Arial"/>
          <w:spacing w:val="-1"/>
          <w:sz w:val="22"/>
          <w:szCs w:val="22"/>
          <w:lang w:val="en-ID"/>
        </w:rPr>
        <w:t>depan</w:t>
      </w:r>
      <w:proofErr w:type="spellEnd"/>
      <w:r w:rsidRPr="00BC1168">
        <w:rPr>
          <w:rFonts w:ascii="Arial" w:eastAsia="Arial" w:hAnsi="Arial" w:cs="Arial"/>
          <w:spacing w:val="-1"/>
          <w:sz w:val="22"/>
          <w:szCs w:val="22"/>
          <w:lang w:val="en-ID"/>
        </w:rPr>
        <w:t xml:space="preserve">, model </w:t>
      </w:r>
      <w:proofErr w:type="spellStart"/>
      <w:r w:rsidRPr="00BC1168">
        <w:rPr>
          <w:rFonts w:ascii="Arial" w:eastAsia="Arial" w:hAnsi="Arial" w:cs="Arial"/>
          <w:spacing w:val="-1"/>
          <w:sz w:val="22"/>
          <w:szCs w:val="22"/>
          <w:lang w:val="en-ID"/>
        </w:rPr>
        <w:t>ini</w:t>
      </w:r>
      <w:proofErr w:type="spellEnd"/>
      <w:r w:rsidRPr="00BC1168">
        <w:rPr>
          <w:rFonts w:ascii="Arial" w:eastAsia="Arial" w:hAnsi="Arial" w:cs="Arial"/>
          <w:spacing w:val="-1"/>
          <w:sz w:val="22"/>
          <w:szCs w:val="22"/>
          <w:lang w:val="en-ID"/>
        </w:rPr>
        <w:t xml:space="preserve"> </w:t>
      </w:r>
      <w:proofErr w:type="spellStart"/>
      <w:r w:rsidRPr="00BC1168">
        <w:rPr>
          <w:rFonts w:ascii="Arial" w:eastAsia="Arial" w:hAnsi="Arial" w:cs="Arial"/>
          <w:spacing w:val="-1"/>
          <w:sz w:val="22"/>
          <w:szCs w:val="22"/>
          <w:lang w:val="en-ID"/>
        </w:rPr>
        <w:t>dapat</w:t>
      </w:r>
      <w:proofErr w:type="spellEnd"/>
      <w:r w:rsidRPr="00BC1168">
        <w:rPr>
          <w:rFonts w:ascii="Arial" w:eastAsia="Arial" w:hAnsi="Arial" w:cs="Arial"/>
          <w:spacing w:val="-1"/>
          <w:sz w:val="22"/>
          <w:szCs w:val="22"/>
          <w:lang w:val="en-ID"/>
        </w:rPr>
        <w:t xml:space="preserve"> </w:t>
      </w:r>
      <w:proofErr w:type="spellStart"/>
      <w:r w:rsidRPr="00BC1168">
        <w:rPr>
          <w:rFonts w:ascii="Arial" w:eastAsia="Arial" w:hAnsi="Arial" w:cs="Arial"/>
          <w:spacing w:val="-1"/>
          <w:sz w:val="22"/>
          <w:szCs w:val="22"/>
          <w:lang w:val="en-ID"/>
        </w:rPr>
        <w:t>dikembangkan</w:t>
      </w:r>
      <w:proofErr w:type="spellEnd"/>
      <w:r w:rsidRPr="00BC1168">
        <w:rPr>
          <w:rFonts w:ascii="Arial" w:eastAsia="Arial" w:hAnsi="Arial" w:cs="Arial"/>
          <w:spacing w:val="-1"/>
          <w:sz w:val="22"/>
          <w:szCs w:val="22"/>
          <w:lang w:val="en-ID"/>
        </w:rPr>
        <w:t xml:space="preserve"> </w:t>
      </w:r>
      <w:proofErr w:type="spellStart"/>
      <w:r w:rsidRPr="00BC1168">
        <w:rPr>
          <w:rFonts w:ascii="Arial" w:eastAsia="Arial" w:hAnsi="Arial" w:cs="Arial"/>
          <w:spacing w:val="-1"/>
          <w:sz w:val="22"/>
          <w:szCs w:val="22"/>
          <w:lang w:val="en-ID"/>
        </w:rPr>
        <w:t>dengan</w:t>
      </w:r>
      <w:proofErr w:type="spellEnd"/>
      <w:r w:rsidRPr="00BC1168">
        <w:rPr>
          <w:rFonts w:ascii="Arial" w:eastAsia="Arial" w:hAnsi="Arial" w:cs="Arial"/>
          <w:spacing w:val="-1"/>
          <w:sz w:val="22"/>
          <w:szCs w:val="22"/>
          <w:lang w:val="en-ID"/>
        </w:rPr>
        <w:t xml:space="preserve"> data yang </w:t>
      </w:r>
      <w:proofErr w:type="spellStart"/>
      <w:r w:rsidRPr="00BC1168">
        <w:rPr>
          <w:rFonts w:ascii="Arial" w:eastAsia="Arial" w:hAnsi="Arial" w:cs="Arial"/>
          <w:spacing w:val="-1"/>
          <w:sz w:val="22"/>
          <w:szCs w:val="22"/>
          <w:lang w:val="en-ID"/>
        </w:rPr>
        <w:t>lebih</w:t>
      </w:r>
      <w:proofErr w:type="spellEnd"/>
      <w:r w:rsidRPr="00BC1168">
        <w:rPr>
          <w:rFonts w:ascii="Arial" w:eastAsia="Arial" w:hAnsi="Arial" w:cs="Arial"/>
          <w:spacing w:val="-1"/>
          <w:sz w:val="22"/>
          <w:szCs w:val="22"/>
          <w:lang w:val="en-ID"/>
        </w:rPr>
        <w:t xml:space="preserve"> </w:t>
      </w:r>
      <w:proofErr w:type="spellStart"/>
      <w:r w:rsidRPr="00BC1168">
        <w:rPr>
          <w:rFonts w:ascii="Arial" w:eastAsia="Arial" w:hAnsi="Arial" w:cs="Arial"/>
          <w:spacing w:val="-1"/>
          <w:sz w:val="22"/>
          <w:szCs w:val="22"/>
          <w:lang w:val="en-ID"/>
        </w:rPr>
        <w:t>bervariasi</w:t>
      </w:r>
      <w:proofErr w:type="spellEnd"/>
      <w:r w:rsidRPr="00BC1168">
        <w:rPr>
          <w:rFonts w:ascii="Arial" w:eastAsia="Arial" w:hAnsi="Arial" w:cs="Arial"/>
          <w:spacing w:val="-1"/>
          <w:sz w:val="22"/>
          <w:szCs w:val="22"/>
          <w:lang w:val="en-ID"/>
        </w:rPr>
        <w:t xml:space="preserve"> dan </w:t>
      </w:r>
      <w:proofErr w:type="spellStart"/>
      <w:r w:rsidRPr="00BC1168">
        <w:rPr>
          <w:rFonts w:ascii="Arial" w:eastAsia="Arial" w:hAnsi="Arial" w:cs="Arial"/>
          <w:spacing w:val="-1"/>
          <w:sz w:val="22"/>
          <w:szCs w:val="22"/>
          <w:lang w:val="en-ID"/>
        </w:rPr>
        <w:t>penggabungan</w:t>
      </w:r>
      <w:proofErr w:type="spellEnd"/>
      <w:r w:rsidRPr="00BC1168">
        <w:rPr>
          <w:rFonts w:ascii="Arial" w:eastAsia="Arial" w:hAnsi="Arial" w:cs="Arial"/>
          <w:spacing w:val="-1"/>
          <w:sz w:val="22"/>
          <w:szCs w:val="22"/>
          <w:lang w:val="en-ID"/>
        </w:rPr>
        <w:t xml:space="preserve"> </w:t>
      </w:r>
      <w:proofErr w:type="spellStart"/>
      <w:r w:rsidRPr="00BC1168">
        <w:rPr>
          <w:rFonts w:ascii="Arial" w:eastAsia="Arial" w:hAnsi="Arial" w:cs="Arial"/>
          <w:spacing w:val="-1"/>
          <w:sz w:val="22"/>
          <w:szCs w:val="22"/>
          <w:lang w:val="en-ID"/>
        </w:rPr>
        <w:t>fitur</w:t>
      </w:r>
      <w:proofErr w:type="spellEnd"/>
      <w:r w:rsidRPr="00BC1168">
        <w:rPr>
          <w:rFonts w:ascii="Arial" w:eastAsia="Arial" w:hAnsi="Arial" w:cs="Arial"/>
          <w:spacing w:val="-1"/>
          <w:sz w:val="22"/>
          <w:szCs w:val="22"/>
          <w:lang w:val="en-ID"/>
        </w:rPr>
        <w:t xml:space="preserve"> </w:t>
      </w:r>
      <w:proofErr w:type="spellStart"/>
      <w:r w:rsidRPr="00BC1168">
        <w:rPr>
          <w:rFonts w:ascii="Arial" w:eastAsia="Arial" w:hAnsi="Arial" w:cs="Arial"/>
          <w:spacing w:val="-1"/>
          <w:sz w:val="22"/>
          <w:szCs w:val="22"/>
          <w:lang w:val="en-ID"/>
        </w:rPr>
        <w:t>medis</w:t>
      </w:r>
      <w:proofErr w:type="spellEnd"/>
      <w:r w:rsidRPr="00BC1168">
        <w:rPr>
          <w:rFonts w:ascii="Arial" w:eastAsia="Arial" w:hAnsi="Arial" w:cs="Arial"/>
          <w:spacing w:val="-1"/>
          <w:sz w:val="22"/>
          <w:szCs w:val="22"/>
          <w:lang w:val="en-ID"/>
        </w:rPr>
        <w:t xml:space="preserve"> </w:t>
      </w:r>
      <w:proofErr w:type="spellStart"/>
      <w:r w:rsidRPr="00BC1168">
        <w:rPr>
          <w:rFonts w:ascii="Arial" w:eastAsia="Arial" w:hAnsi="Arial" w:cs="Arial"/>
          <w:spacing w:val="-1"/>
          <w:sz w:val="22"/>
          <w:szCs w:val="22"/>
          <w:lang w:val="en-ID"/>
        </w:rPr>
        <w:t>seperti</w:t>
      </w:r>
      <w:proofErr w:type="spellEnd"/>
      <w:r w:rsidRPr="00BC1168">
        <w:rPr>
          <w:rFonts w:ascii="Arial" w:eastAsia="Arial" w:hAnsi="Arial" w:cs="Arial"/>
          <w:spacing w:val="-1"/>
          <w:sz w:val="22"/>
          <w:szCs w:val="22"/>
          <w:lang w:val="en-ID"/>
        </w:rPr>
        <w:t xml:space="preserve"> </w:t>
      </w:r>
      <w:proofErr w:type="spellStart"/>
      <w:r w:rsidRPr="00BC1168">
        <w:rPr>
          <w:rFonts w:ascii="Arial" w:eastAsia="Arial" w:hAnsi="Arial" w:cs="Arial"/>
          <w:spacing w:val="-1"/>
          <w:sz w:val="22"/>
          <w:szCs w:val="22"/>
          <w:lang w:val="en-ID"/>
        </w:rPr>
        <w:t>riwayat</w:t>
      </w:r>
      <w:proofErr w:type="spellEnd"/>
      <w:r w:rsidRPr="00BC1168">
        <w:rPr>
          <w:rFonts w:ascii="Arial" w:eastAsia="Arial" w:hAnsi="Arial" w:cs="Arial"/>
          <w:spacing w:val="-1"/>
          <w:sz w:val="22"/>
          <w:szCs w:val="22"/>
          <w:lang w:val="en-ID"/>
        </w:rPr>
        <w:t xml:space="preserve"> </w:t>
      </w:r>
      <w:proofErr w:type="spellStart"/>
      <w:r w:rsidRPr="00BC1168">
        <w:rPr>
          <w:rFonts w:ascii="Arial" w:eastAsia="Arial" w:hAnsi="Arial" w:cs="Arial"/>
          <w:spacing w:val="-1"/>
          <w:sz w:val="22"/>
          <w:szCs w:val="22"/>
          <w:lang w:val="en-ID"/>
        </w:rPr>
        <w:t>penyakit</w:t>
      </w:r>
      <w:proofErr w:type="spellEnd"/>
      <w:r w:rsidRPr="00BC1168">
        <w:rPr>
          <w:rFonts w:ascii="Arial" w:eastAsia="Arial" w:hAnsi="Arial" w:cs="Arial"/>
          <w:spacing w:val="-1"/>
          <w:sz w:val="22"/>
          <w:szCs w:val="22"/>
          <w:lang w:val="en-ID"/>
        </w:rPr>
        <w:t xml:space="preserve"> </w:t>
      </w:r>
      <w:proofErr w:type="spellStart"/>
      <w:r w:rsidRPr="00BC1168">
        <w:rPr>
          <w:rFonts w:ascii="Arial" w:eastAsia="Arial" w:hAnsi="Arial" w:cs="Arial"/>
          <w:spacing w:val="-1"/>
          <w:sz w:val="22"/>
          <w:szCs w:val="22"/>
          <w:lang w:val="en-ID"/>
        </w:rPr>
        <w:t>untuk</w:t>
      </w:r>
      <w:proofErr w:type="spellEnd"/>
      <w:r w:rsidRPr="00BC1168">
        <w:rPr>
          <w:rFonts w:ascii="Arial" w:eastAsia="Arial" w:hAnsi="Arial" w:cs="Arial"/>
          <w:spacing w:val="-1"/>
          <w:sz w:val="22"/>
          <w:szCs w:val="22"/>
          <w:lang w:val="en-ID"/>
        </w:rPr>
        <w:t xml:space="preserve"> </w:t>
      </w:r>
      <w:proofErr w:type="spellStart"/>
      <w:r w:rsidRPr="00BC1168">
        <w:rPr>
          <w:rFonts w:ascii="Arial" w:eastAsia="Arial" w:hAnsi="Arial" w:cs="Arial"/>
          <w:spacing w:val="-1"/>
          <w:sz w:val="22"/>
          <w:szCs w:val="22"/>
          <w:lang w:val="en-ID"/>
        </w:rPr>
        <w:t>meningkatkan</w:t>
      </w:r>
      <w:proofErr w:type="spellEnd"/>
      <w:r w:rsidRPr="00BC1168">
        <w:rPr>
          <w:rFonts w:ascii="Arial" w:eastAsia="Arial" w:hAnsi="Arial" w:cs="Arial"/>
          <w:spacing w:val="-1"/>
          <w:sz w:val="22"/>
          <w:szCs w:val="22"/>
          <w:lang w:val="en-ID"/>
        </w:rPr>
        <w:t xml:space="preserve"> </w:t>
      </w:r>
      <w:proofErr w:type="spellStart"/>
      <w:r w:rsidRPr="00BC1168">
        <w:rPr>
          <w:rFonts w:ascii="Arial" w:eastAsia="Arial" w:hAnsi="Arial" w:cs="Arial"/>
          <w:spacing w:val="-1"/>
          <w:sz w:val="22"/>
          <w:szCs w:val="22"/>
          <w:lang w:val="en-ID"/>
        </w:rPr>
        <w:t>akurasi</w:t>
      </w:r>
      <w:proofErr w:type="spellEnd"/>
    </w:p>
    <w:p w14:paraId="46960BE6" w14:textId="77777777" w:rsidR="00261C8F" w:rsidRDefault="00261C8F" w:rsidP="00EE274F">
      <w:pPr>
        <w:ind w:right="81"/>
        <w:jc w:val="both"/>
        <w:rPr>
          <w:rFonts w:ascii="Arial" w:eastAsia="Arial" w:hAnsi="Arial" w:cs="Arial"/>
          <w:spacing w:val="-1"/>
          <w:sz w:val="22"/>
          <w:szCs w:val="22"/>
        </w:rPr>
      </w:pPr>
    </w:p>
    <w:p w14:paraId="6925FA04" w14:textId="77777777" w:rsidR="00261C8F" w:rsidRPr="00EE274F" w:rsidRDefault="00261C8F" w:rsidP="00EE274F">
      <w:pPr>
        <w:ind w:right="81"/>
        <w:jc w:val="both"/>
        <w:rPr>
          <w:rFonts w:ascii="Arial" w:eastAsia="Arial" w:hAnsi="Arial" w:cs="Arial"/>
          <w:spacing w:val="-1"/>
          <w:sz w:val="22"/>
          <w:szCs w:val="22"/>
        </w:rPr>
      </w:pPr>
    </w:p>
    <w:p w14:paraId="4D726008" w14:textId="77777777" w:rsidR="00EE274F" w:rsidRPr="00135ACD" w:rsidRDefault="00EE274F" w:rsidP="00EE274F">
      <w:pPr>
        <w:ind w:left="142" w:right="81" w:firstLine="281"/>
        <w:jc w:val="both"/>
        <w:rPr>
          <w:rFonts w:ascii="Arial" w:eastAsia="Arial" w:hAnsi="Arial" w:cs="Arial"/>
          <w:b/>
          <w:bCs/>
          <w:sz w:val="22"/>
          <w:szCs w:val="22"/>
        </w:rPr>
      </w:pPr>
      <w:r w:rsidRPr="00135ACD">
        <w:rPr>
          <w:rFonts w:ascii="Arial" w:eastAsia="Arial" w:hAnsi="Arial" w:cs="Arial"/>
          <w:b/>
          <w:bCs/>
          <w:sz w:val="22"/>
          <w:szCs w:val="22"/>
        </w:rPr>
        <w:t>PUSTAKA ACUAN</w:t>
      </w:r>
    </w:p>
    <w:p w14:paraId="7CCB33E7" w14:textId="77777777" w:rsidR="00EE274F" w:rsidRDefault="00EE274F" w:rsidP="00EE274F">
      <w:pPr>
        <w:ind w:right="81" w:firstLine="142"/>
        <w:jc w:val="both"/>
        <w:rPr>
          <w:rFonts w:ascii="Arial" w:hAnsi="Arial" w:cs="Arial"/>
          <w:b/>
          <w:bCs/>
          <w:sz w:val="22"/>
          <w:szCs w:val="22"/>
        </w:rPr>
      </w:pPr>
      <w:proofErr w:type="spellStart"/>
      <w:r>
        <w:rPr>
          <w:rFonts w:ascii="Arial" w:hAnsi="Arial" w:cs="Arial"/>
          <w:b/>
          <w:bCs/>
          <w:sz w:val="22"/>
          <w:szCs w:val="22"/>
        </w:rPr>
        <w:t>Buku</w:t>
      </w:r>
      <w:proofErr w:type="spellEnd"/>
    </w:p>
    <w:p w14:paraId="37AA46EE" w14:textId="77777777" w:rsidR="00BC1168" w:rsidRDefault="00BC1168" w:rsidP="00EE274F">
      <w:pPr>
        <w:ind w:left="142" w:right="81"/>
        <w:jc w:val="both"/>
        <w:rPr>
          <w:rFonts w:ascii="Arial" w:hAnsi="Arial" w:cs="Arial"/>
          <w:b/>
          <w:bCs/>
          <w:sz w:val="22"/>
          <w:szCs w:val="22"/>
        </w:rPr>
      </w:pPr>
      <w:r w:rsidRPr="00BC1168">
        <w:rPr>
          <w:rFonts w:ascii="Arial" w:hAnsi="Arial" w:cs="Arial"/>
          <w:b/>
          <w:bCs/>
          <w:sz w:val="22"/>
          <w:szCs w:val="22"/>
        </w:rPr>
        <w:t xml:space="preserve">Chollet, F. (2018). </w:t>
      </w:r>
      <w:r w:rsidRPr="00BC1168">
        <w:rPr>
          <w:rFonts w:ascii="Arial" w:hAnsi="Arial" w:cs="Arial"/>
          <w:b/>
          <w:bCs/>
          <w:i/>
          <w:iCs/>
          <w:sz w:val="22"/>
          <w:szCs w:val="22"/>
        </w:rPr>
        <w:t>Deep Learning with Python</w:t>
      </w:r>
      <w:r w:rsidRPr="00BC1168">
        <w:rPr>
          <w:rFonts w:ascii="Arial" w:hAnsi="Arial" w:cs="Arial"/>
          <w:b/>
          <w:bCs/>
          <w:sz w:val="22"/>
          <w:szCs w:val="22"/>
        </w:rPr>
        <w:t>. Manning Publications.</w:t>
      </w:r>
    </w:p>
    <w:p w14:paraId="47F88E34" w14:textId="1D3FE7BF" w:rsidR="00FF1739" w:rsidRDefault="00FF1739" w:rsidP="00EE274F">
      <w:pPr>
        <w:ind w:left="142" w:right="81"/>
        <w:jc w:val="both"/>
        <w:rPr>
          <w:rFonts w:ascii="Arial" w:hAnsi="Arial" w:cs="Arial"/>
          <w:sz w:val="22"/>
          <w:szCs w:val="22"/>
        </w:rPr>
      </w:pPr>
      <w:r w:rsidRPr="00FF1739">
        <w:rPr>
          <w:rFonts w:ascii="Arial" w:hAnsi="Arial" w:cs="Arial"/>
          <w:b/>
          <w:bCs/>
          <w:sz w:val="22"/>
          <w:szCs w:val="22"/>
        </w:rPr>
        <w:t>Manning, C. D., Raghavan, P., &amp; Schutze, H. (2008).</w:t>
      </w:r>
      <w:r w:rsidRPr="00FF1739">
        <w:rPr>
          <w:rFonts w:ascii="Arial" w:hAnsi="Arial" w:cs="Arial"/>
          <w:sz w:val="22"/>
          <w:szCs w:val="22"/>
        </w:rPr>
        <w:br/>
      </w:r>
      <w:r w:rsidRPr="00FF1739">
        <w:rPr>
          <w:rFonts w:ascii="Arial" w:hAnsi="Arial" w:cs="Arial"/>
          <w:i/>
          <w:iCs/>
          <w:sz w:val="22"/>
          <w:szCs w:val="22"/>
        </w:rPr>
        <w:t>Introduction to Information Retrieval.</w:t>
      </w:r>
      <w:r w:rsidRPr="00FF1739">
        <w:rPr>
          <w:rFonts w:ascii="Arial" w:hAnsi="Arial" w:cs="Arial"/>
          <w:sz w:val="22"/>
          <w:szCs w:val="22"/>
        </w:rPr>
        <w:t xml:space="preserve"> Cambridge University Press.</w:t>
      </w:r>
    </w:p>
    <w:p w14:paraId="78D83443" w14:textId="77777777" w:rsidR="00FF1739" w:rsidRDefault="00FF1739" w:rsidP="00EE274F">
      <w:pPr>
        <w:ind w:left="142" w:right="81"/>
        <w:jc w:val="both"/>
        <w:rPr>
          <w:rFonts w:ascii="Arial" w:hAnsi="Arial" w:cs="Arial"/>
          <w:sz w:val="22"/>
          <w:szCs w:val="22"/>
        </w:rPr>
      </w:pPr>
    </w:p>
    <w:p w14:paraId="216A4BF9" w14:textId="77777777" w:rsidR="00FF1739" w:rsidRDefault="00FF1739" w:rsidP="00EE274F">
      <w:pPr>
        <w:ind w:left="142" w:right="81"/>
        <w:jc w:val="both"/>
        <w:rPr>
          <w:rFonts w:ascii="Arial" w:hAnsi="Arial" w:cs="Arial"/>
          <w:b/>
          <w:bCs/>
          <w:sz w:val="22"/>
          <w:szCs w:val="22"/>
        </w:rPr>
      </w:pPr>
      <w:proofErr w:type="spellStart"/>
      <w:r>
        <w:rPr>
          <w:rFonts w:ascii="Arial" w:hAnsi="Arial" w:cs="Arial"/>
          <w:b/>
          <w:bCs/>
          <w:sz w:val="22"/>
          <w:szCs w:val="22"/>
        </w:rPr>
        <w:t>Jurnal</w:t>
      </w:r>
      <w:proofErr w:type="spellEnd"/>
    </w:p>
    <w:p w14:paraId="26616DAA" w14:textId="6CF6D983" w:rsidR="00FF1739" w:rsidRDefault="00BC1168" w:rsidP="00EE274F">
      <w:pPr>
        <w:ind w:left="142" w:right="81"/>
        <w:jc w:val="both"/>
        <w:rPr>
          <w:rFonts w:ascii="Arial" w:hAnsi="Arial" w:cs="Arial"/>
          <w:sz w:val="22"/>
          <w:szCs w:val="22"/>
        </w:rPr>
      </w:pPr>
      <w:r w:rsidRPr="00BC1168">
        <w:rPr>
          <w:rFonts w:ascii="Arial" w:hAnsi="Arial" w:cs="Arial"/>
          <w:sz w:val="22"/>
          <w:szCs w:val="22"/>
        </w:rPr>
        <w:t xml:space="preserve">Alzubaidi, L., et al. (2021). Review of deep learning: Concepts, CNN architectures, challenges, applications, future directions. </w:t>
      </w:r>
      <w:r w:rsidRPr="00BC1168">
        <w:rPr>
          <w:rFonts w:ascii="Arial" w:hAnsi="Arial" w:cs="Arial"/>
          <w:i/>
          <w:iCs/>
          <w:sz w:val="22"/>
          <w:szCs w:val="22"/>
        </w:rPr>
        <w:t>Journal of Big Data</w:t>
      </w:r>
      <w:r w:rsidRPr="00BC1168">
        <w:rPr>
          <w:rFonts w:ascii="Arial" w:hAnsi="Arial" w:cs="Arial"/>
          <w:sz w:val="22"/>
          <w:szCs w:val="22"/>
        </w:rPr>
        <w:t xml:space="preserve">, 8(1), 1–74. </w:t>
      </w:r>
      <w:hyperlink r:id="rId12" w:tgtFrame="_new" w:history="1">
        <w:r w:rsidRPr="00BC1168">
          <w:rPr>
            <w:rFonts w:ascii="Arial" w:hAnsi="Arial" w:cs="Arial"/>
            <w:color w:val="0000FF"/>
            <w:sz w:val="22"/>
            <w:szCs w:val="22"/>
            <w:u w:val="single"/>
          </w:rPr>
          <w:t>https://doi.org/10.1186/s40537-021-00444-8</w:t>
        </w:r>
      </w:hyperlink>
      <w:r w:rsidR="00FF1739" w:rsidRPr="00BC1168">
        <w:rPr>
          <w:rFonts w:ascii="Arial" w:hAnsi="Arial" w:cs="Arial"/>
          <w:sz w:val="22"/>
          <w:szCs w:val="22"/>
        </w:rPr>
        <w:t>.</w:t>
      </w:r>
    </w:p>
    <w:p w14:paraId="283F07F4" w14:textId="6955FE33" w:rsidR="00BC1168" w:rsidRDefault="00BC1168" w:rsidP="00EE274F">
      <w:pPr>
        <w:ind w:left="142" w:right="81"/>
        <w:jc w:val="both"/>
        <w:rPr>
          <w:rFonts w:ascii="Arial" w:hAnsi="Arial" w:cs="Arial"/>
          <w:sz w:val="22"/>
          <w:szCs w:val="22"/>
        </w:rPr>
      </w:pPr>
      <w:r w:rsidRPr="00BC1168">
        <w:rPr>
          <w:rFonts w:ascii="Arial" w:hAnsi="Arial" w:cs="Arial"/>
          <w:sz w:val="22"/>
          <w:szCs w:val="22"/>
        </w:rPr>
        <w:t xml:space="preserve">Yuan, S., &amp; Larsson, S. C. (2022). Adiposity, diabetes, lifestyle factors and risk of gastroesophageal reflux disease: a Mendelian randomization study. </w:t>
      </w:r>
      <w:r w:rsidRPr="00BC1168">
        <w:rPr>
          <w:rFonts w:ascii="Arial" w:hAnsi="Arial" w:cs="Arial"/>
          <w:i/>
          <w:iCs/>
          <w:sz w:val="22"/>
          <w:szCs w:val="22"/>
        </w:rPr>
        <w:t>European Journal of Epidemiology</w:t>
      </w:r>
      <w:r w:rsidRPr="00BC1168">
        <w:rPr>
          <w:rFonts w:ascii="Arial" w:hAnsi="Arial" w:cs="Arial"/>
          <w:sz w:val="22"/>
          <w:szCs w:val="22"/>
        </w:rPr>
        <w:t xml:space="preserve">, 37(1), 55–65. </w:t>
      </w:r>
      <w:hyperlink r:id="rId13" w:tgtFrame="_new" w:history="1">
        <w:r w:rsidRPr="00BC1168">
          <w:rPr>
            <w:rStyle w:val="Hyperlink"/>
            <w:rFonts w:ascii="Arial" w:hAnsi="Arial" w:cs="Arial"/>
            <w:sz w:val="22"/>
            <w:szCs w:val="22"/>
          </w:rPr>
          <w:t>https://doi.org/10.1007/s10654-022-00842-z</w:t>
        </w:r>
      </w:hyperlink>
    </w:p>
    <w:p w14:paraId="3B487251" w14:textId="77777777" w:rsidR="00BC1168" w:rsidRPr="00BC1168" w:rsidRDefault="00BC1168" w:rsidP="00EE274F">
      <w:pPr>
        <w:ind w:left="142" w:right="81"/>
        <w:jc w:val="both"/>
        <w:rPr>
          <w:rFonts w:ascii="Arial" w:hAnsi="Arial" w:cs="Arial"/>
          <w:sz w:val="22"/>
          <w:szCs w:val="22"/>
        </w:rPr>
      </w:pPr>
    </w:p>
    <w:p w14:paraId="08613504" w14:textId="6C6629E0" w:rsidR="00D91C26" w:rsidRDefault="00EE274F" w:rsidP="00EE274F">
      <w:pPr>
        <w:ind w:left="142" w:right="81"/>
        <w:jc w:val="both"/>
        <w:rPr>
          <w:rFonts w:ascii="Arial" w:hAnsi="Arial" w:cs="Arial"/>
          <w:b/>
          <w:bCs/>
          <w:sz w:val="22"/>
          <w:szCs w:val="22"/>
        </w:rPr>
      </w:pPr>
      <w:r>
        <w:rPr>
          <w:rFonts w:ascii="Arial" w:hAnsi="Arial" w:cs="Arial"/>
          <w:sz w:val="22"/>
          <w:szCs w:val="22"/>
        </w:rPr>
        <w:lastRenderedPageBreak/>
        <w:br/>
      </w:r>
      <w:r w:rsidR="00D91C26">
        <w:rPr>
          <w:rFonts w:ascii="Arial" w:hAnsi="Arial" w:cs="Arial"/>
          <w:b/>
          <w:bCs/>
          <w:sz w:val="22"/>
          <w:szCs w:val="22"/>
        </w:rPr>
        <w:t>Lain – lain</w:t>
      </w:r>
    </w:p>
    <w:p w14:paraId="0FF4EFED" w14:textId="3395DFD2" w:rsidR="00D91C26" w:rsidRDefault="00BC1168" w:rsidP="00EE274F">
      <w:pPr>
        <w:ind w:left="142" w:right="81"/>
        <w:jc w:val="both"/>
        <w:rPr>
          <w:rFonts w:ascii="Arial" w:eastAsia="Arial" w:hAnsi="Arial" w:cs="Arial"/>
          <w:sz w:val="22"/>
          <w:szCs w:val="22"/>
        </w:rPr>
        <w:sectPr w:rsidR="00D91C26">
          <w:type w:val="continuous"/>
          <w:pgSz w:w="12240" w:h="15840"/>
          <w:pgMar w:top="1480" w:right="1100" w:bottom="280" w:left="960" w:header="720" w:footer="720" w:gutter="0"/>
          <w:cols w:num="2" w:space="380"/>
        </w:sectPr>
      </w:pPr>
      <w:r w:rsidRPr="00BC1168">
        <w:rPr>
          <w:rFonts w:ascii="Arial" w:hAnsi="Arial" w:cs="Arial"/>
          <w:sz w:val="22"/>
          <w:szCs w:val="22"/>
        </w:rPr>
        <w:t xml:space="preserve">Kaggle. (2024). </w:t>
      </w:r>
      <w:r w:rsidRPr="00BC1168">
        <w:rPr>
          <w:rFonts w:ascii="Arial" w:hAnsi="Arial" w:cs="Arial"/>
          <w:i/>
          <w:iCs/>
          <w:sz w:val="22"/>
          <w:szCs w:val="22"/>
        </w:rPr>
        <w:t>Acid Reflux Dataset for Classification</w:t>
      </w:r>
      <w:r w:rsidRPr="00BC1168">
        <w:rPr>
          <w:rFonts w:ascii="Arial" w:hAnsi="Arial" w:cs="Arial"/>
          <w:sz w:val="22"/>
          <w:szCs w:val="22"/>
        </w:rPr>
        <w:t xml:space="preserve">. </w:t>
      </w:r>
      <w:hyperlink r:id="rId14" w:tgtFrame="_new" w:history="1">
        <w:r w:rsidRPr="00BC1168">
          <w:rPr>
            <w:rStyle w:val="Hyperlink"/>
            <w:rFonts w:ascii="Arial" w:hAnsi="Arial" w:cs="Arial"/>
            <w:sz w:val="22"/>
            <w:szCs w:val="22"/>
          </w:rPr>
          <w:t>https://www.kaggle.com/datasets/ahmetsametgrkan/acid-reflux-dataset-for-classification</w:t>
        </w:r>
      </w:hyperlink>
      <w:r w:rsidR="00D91C26">
        <w:rPr>
          <w:rFonts w:ascii="Arial" w:hAnsi="Arial" w:cs="Arial"/>
          <w:sz w:val="22"/>
          <w:szCs w:val="22"/>
        </w:rPr>
        <w:t xml:space="preserve"> </w:t>
      </w:r>
    </w:p>
    <w:p w14:paraId="42A50E18" w14:textId="77777777" w:rsidR="006A59B1" w:rsidRDefault="006A59B1">
      <w:pPr>
        <w:spacing w:before="32"/>
        <w:ind w:right="7381"/>
        <w:jc w:val="both"/>
        <w:rPr>
          <w:rFonts w:ascii="Arial" w:eastAsia="Arial" w:hAnsi="Arial" w:cs="Arial"/>
          <w:sz w:val="22"/>
          <w:szCs w:val="22"/>
        </w:rPr>
      </w:pPr>
    </w:p>
    <w:p w14:paraId="511A94FF" w14:textId="37054CE0" w:rsidR="006A59B1" w:rsidRPr="00BC1168" w:rsidRDefault="00000000">
      <w:pPr>
        <w:spacing w:before="32" w:line="276" w:lineRule="auto"/>
        <w:ind w:right="7381"/>
        <w:jc w:val="both"/>
        <w:rPr>
          <w:rFonts w:ascii="Arial" w:hAnsi="Arial" w:cs="Arial"/>
          <w:sz w:val="22"/>
          <w:szCs w:val="22"/>
        </w:rPr>
      </w:pPr>
      <w:r w:rsidRPr="00BC1168">
        <w:rPr>
          <w:rFonts w:ascii="Arial" w:eastAsia="Arial" w:hAnsi="Arial" w:cs="Arial"/>
          <w:sz w:val="22"/>
          <w:szCs w:val="22"/>
        </w:rPr>
        <w:t xml:space="preserve"> </w:t>
      </w:r>
      <w:r w:rsidRPr="00BC1168">
        <w:rPr>
          <w:rFonts w:ascii="Arial" w:eastAsia="Arial" w:hAnsi="Arial" w:cs="Arial"/>
          <w:b/>
          <w:bCs/>
          <w:sz w:val="22"/>
          <w:szCs w:val="22"/>
        </w:rPr>
        <w:t xml:space="preserve">LINK </w:t>
      </w:r>
      <w:proofErr w:type="gramStart"/>
      <w:r w:rsidRPr="00BC1168">
        <w:rPr>
          <w:rFonts w:ascii="Arial" w:eastAsia="Arial" w:hAnsi="Arial" w:cs="Arial"/>
          <w:b/>
          <w:bCs/>
          <w:sz w:val="22"/>
          <w:szCs w:val="22"/>
        </w:rPr>
        <w:t>YOUTUBE :</w:t>
      </w:r>
      <w:proofErr w:type="gramEnd"/>
      <w:r w:rsidRPr="00BC1168">
        <w:rPr>
          <w:rFonts w:ascii="Arial" w:eastAsia="Arial" w:hAnsi="Arial" w:cs="Arial"/>
          <w:b/>
          <w:bCs/>
          <w:sz w:val="22"/>
          <w:szCs w:val="22"/>
        </w:rPr>
        <w:t xml:space="preserve"> </w:t>
      </w:r>
      <w:hyperlink r:id="rId15" w:history="1">
        <w:r w:rsidR="00C229AE" w:rsidRPr="00870DF8">
          <w:rPr>
            <w:rStyle w:val="Hyperlink"/>
            <w:rFonts w:ascii="Arial" w:hAnsi="Arial" w:cs="Arial"/>
            <w:sz w:val="22"/>
            <w:szCs w:val="22"/>
          </w:rPr>
          <w:t>https://youtu.be/vr245XJJ_gw</w:t>
        </w:r>
      </w:hyperlink>
      <w:r w:rsidR="00C229AE">
        <w:rPr>
          <w:rFonts w:ascii="Arial" w:hAnsi="Arial" w:cs="Arial"/>
          <w:sz w:val="22"/>
          <w:szCs w:val="22"/>
        </w:rPr>
        <w:t xml:space="preserve"> </w:t>
      </w:r>
      <w:r w:rsidR="004F0D94" w:rsidRPr="00BC1168">
        <w:rPr>
          <w:rFonts w:ascii="Arial" w:hAnsi="Arial" w:cs="Arial"/>
          <w:sz w:val="22"/>
          <w:szCs w:val="22"/>
        </w:rPr>
        <w:t xml:space="preserve"> </w:t>
      </w:r>
    </w:p>
    <w:p w14:paraId="03D2D228" w14:textId="77777777" w:rsidR="006A59B1" w:rsidRPr="00BC1168" w:rsidRDefault="006A59B1">
      <w:pPr>
        <w:spacing w:before="32" w:line="276" w:lineRule="auto"/>
        <w:ind w:right="7381"/>
        <w:jc w:val="both"/>
        <w:rPr>
          <w:rFonts w:ascii="Arial" w:eastAsia="Arial" w:hAnsi="Arial" w:cs="Arial"/>
          <w:sz w:val="22"/>
          <w:szCs w:val="22"/>
        </w:rPr>
      </w:pPr>
    </w:p>
    <w:p w14:paraId="49D50200" w14:textId="77777777" w:rsidR="006A59B1" w:rsidRPr="00BC1168" w:rsidRDefault="00000000">
      <w:pPr>
        <w:spacing w:before="32" w:line="276" w:lineRule="auto"/>
        <w:ind w:right="7381"/>
        <w:jc w:val="both"/>
        <w:rPr>
          <w:rFonts w:ascii="Arial" w:eastAsia="Arial" w:hAnsi="Arial" w:cs="Arial"/>
          <w:b/>
          <w:bCs/>
          <w:sz w:val="22"/>
          <w:szCs w:val="22"/>
        </w:rPr>
      </w:pPr>
      <w:r w:rsidRPr="00BC1168">
        <w:rPr>
          <w:rFonts w:ascii="Arial" w:eastAsia="Arial" w:hAnsi="Arial" w:cs="Arial"/>
          <w:b/>
          <w:bCs/>
          <w:sz w:val="22"/>
          <w:szCs w:val="22"/>
        </w:rPr>
        <w:t xml:space="preserve">LINK </w:t>
      </w:r>
      <w:proofErr w:type="gramStart"/>
      <w:r w:rsidRPr="00BC1168">
        <w:rPr>
          <w:rFonts w:ascii="Arial" w:eastAsia="Arial" w:hAnsi="Arial" w:cs="Arial"/>
          <w:b/>
          <w:bCs/>
          <w:sz w:val="22"/>
          <w:szCs w:val="22"/>
        </w:rPr>
        <w:t>GITHUB :</w:t>
      </w:r>
      <w:proofErr w:type="gramEnd"/>
      <w:r w:rsidRPr="00BC1168">
        <w:rPr>
          <w:rFonts w:ascii="Arial" w:eastAsia="Arial" w:hAnsi="Arial" w:cs="Arial"/>
          <w:b/>
          <w:bCs/>
          <w:sz w:val="22"/>
          <w:szCs w:val="22"/>
        </w:rPr>
        <w:t xml:space="preserve"> </w:t>
      </w:r>
    </w:p>
    <w:p w14:paraId="119AFBB3" w14:textId="790B8399" w:rsidR="006A59B1" w:rsidRPr="00BC1168" w:rsidRDefault="00BC1168">
      <w:pPr>
        <w:spacing w:before="32" w:line="276" w:lineRule="auto"/>
        <w:ind w:right="7381"/>
        <w:jc w:val="both"/>
        <w:rPr>
          <w:rFonts w:ascii="Arial" w:eastAsia="Arial" w:hAnsi="Arial" w:cs="Arial"/>
          <w:sz w:val="22"/>
          <w:szCs w:val="22"/>
        </w:rPr>
      </w:pPr>
      <w:hyperlink r:id="rId16" w:history="1">
        <w:r w:rsidRPr="00BC1168">
          <w:rPr>
            <w:rStyle w:val="Hyperlink"/>
            <w:rFonts w:ascii="Arial" w:hAnsi="Arial" w:cs="Arial"/>
            <w:sz w:val="22"/>
            <w:szCs w:val="22"/>
          </w:rPr>
          <w:t>https://github</w:t>
        </w:r>
        <w:r w:rsidRPr="00BC1168">
          <w:rPr>
            <w:rStyle w:val="Hyperlink"/>
            <w:rFonts w:ascii="Arial" w:hAnsi="Arial" w:cs="Arial"/>
            <w:sz w:val="22"/>
            <w:szCs w:val="22"/>
          </w:rPr>
          <w:t>.</w:t>
        </w:r>
        <w:r w:rsidRPr="00BC1168">
          <w:rPr>
            <w:rStyle w:val="Hyperlink"/>
            <w:rFonts w:ascii="Arial" w:hAnsi="Arial" w:cs="Arial"/>
            <w:sz w:val="22"/>
            <w:szCs w:val="22"/>
          </w:rPr>
          <w:t>com/jihadakbar911/tugas7prakti</w:t>
        </w:r>
        <w:r w:rsidRPr="00BC1168">
          <w:rPr>
            <w:rStyle w:val="Hyperlink"/>
            <w:rFonts w:ascii="Arial" w:hAnsi="Arial" w:cs="Arial"/>
            <w:sz w:val="22"/>
            <w:szCs w:val="22"/>
          </w:rPr>
          <w:t>k</w:t>
        </w:r>
        <w:r w:rsidRPr="00BC1168">
          <w:rPr>
            <w:rStyle w:val="Hyperlink"/>
            <w:rFonts w:ascii="Arial" w:hAnsi="Arial" w:cs="Arial"/>
            <w:sz w:val="22"/>
            <w:szCs w:val="22"/>
          </w:rPr>
          <w:t>umai</w:t>
        </w:r>
      </w:hyperlink>
      <w:r w:rsidR="00DF6890" w:rsidRPr="00BC1168">
        <w:rPr>
          <w:rFonts w:ascii="Arial" w:hAnsi="Arial" w:cs="Arial"/>
          <w:sz w:val="22"/>
          <w:szCs w:val="22"/>
        </w:rPr>
        <w:t xml:space="preserve"> </w:t>
      </w:r>
      <w:r w:rsidR="004F0D94" w:rsidRPr="00BC1168">
        <w:rPr>
          <w:rFonts w:ascii="Arial" w:hAnsi="Arial" w:cs="Arial"/>
          <w:sz w:val="22"/>
          <w:szCs w:val="22"/>
        </w:rPr>
        <w:t xml:space="preserve"> </w:t>
      </w:r>
    </w:p>
    <w:p w14:paraId="01B6C7DD" w14:textId="028A421A" w:rsidR="006A59B1" w:rsidRPr="00BC1168" w:rsidRDefault="004F0D94">
      <w:pPr>
        <w:spacing w:before="32" w:line="276" w:lineRule="auto"/>
        <w:ind w:right="7381"/>
        <w:jc w:val="both"/>
        <w:rPr>
          <w:rFonts w:ascii="Arial" w:eastAsia="Arial" w:hAnsi="Arial" w:cs="Arial"/>
          <w:b/>
          <w:bCs/>
          <w:sz w:val="22"/>
          <w:szCs w:val="22"/>
        </w:rPr>
      </w:pPr>
      <w:r w:rsidRPr="00BC1168">
        <w:rPr>
          <w:rFonts w:ascii="Arial" w:eastAsia="Arial" w:hAnsi="Arial" w:cs="Arial"/>
          <w:b/>
          <w:bCs/>
          <w:sz w:val="22"/>
          <w:szCs w:val="22"/>
        </w:rPr>
        <w:br/>
        <w:t>LINK WEB YANG SUDAH DI-</w:t>
      </w:r>
      <w:proofErr w:type="gramStart"/>
      <w:r w:rsidRPr="00BC1168">
        <w:rPr>
          <w:rFonts w:ascii="Arial" w:eastAsia="Arial" w:hAnsi="Arial" w:cs="Arial"/>
          <w:b/>
          <w:bCs/>
          <w:sz w:val="22"/>
          <w:szCs w:val="22"/>
        </w:rPr>
        <w:t>DEPLOY :</w:t>
      </w:r>
      <w:proofErr w:type="gramEnd"/>
    </w:p>
    <w:bookmarkEnd w:id="1"/>
    <w:p w14:paraId="0BEBA361" w14:textId="6E16FCE3" w:rsidR="006A59B1" w:rsidRPr="00BC1168" w:rsidRDefault="00BC1168" w:rsidP="00BC1168">
      <w:pPr>
        <w:spacing w:before="32"/>
        <w:ind w:right="7381"/>
        <w:jc w:val="both"/>
        <w:rPr>
          <w:rFonts w:ascii="Arial" w:eastAsia="Arial" w:hAnsi="Arial" w:cs="Arial"/>
          <w:sz w:val="22"/>
          <w:szCs w:val="22"/>
        </w:rPr>
      </w:pPr>
      <w:r>
        <w:rPr>
          <w:rFonts w:ascii="Arial" w:hAnsi="Arial" w:cs="Arial"/>
          <w:sz w:val="22"/>
          <w:szCs w:val="22"/>
        </w:rPr>
        <w:fldChar w:fldCharType="begin"/>
      </w:r>
      <w:r>
        <w:rPr>
          <w:rFonts w:ascii="Arial" w:hAnsi="Arial" w:cs="Arial"/>
          <w:sz w:val="22"/>
          <w:szCs w:val="22"/>
        </w:rPr>
        <w:instrText>HYPERLINK "</w:instrText>
      </w:r>
      <w:r w:rsidRPr="00BC1168">
        <w:rPr>
          <w:rFonts w:ascii="Arial" w:hAnsi="Arial" w:cs="Arial"/>
          <w:sz w:val="22"/>
          <w:szCs w:val="22"/>
        </w:rPr>
        <w:instrText>https://prediksigerd.up.railway.app/</w:instrText>
      </w:r>
      <w:r>
        <w:rPr>
          <w:rFonts w:ascii="Arial" w:hAnsi="Arial" w:cs="Arial"/>
          <w:sz w:val="22"/>
          <w:szCs w:val="22"/>
        </w:rPr>
        <w:instrText>"</w:instrText>
      </w:r>
      <w:r>
        <w:rPr>
          <w:rFonts w:ascii="Arial" w:hAnsi="Arial" w:cs="Arial"/>
          <w:sz w:val="22"/>
          <w:szCs w:val="22"/>
        </w:rPr>
        <w:fldChar w:fldCharType="separate"/>
      </w:r>
      <w:r w:rsidRPr="00870DF8">
        <w:rPr>
          <w:rStyle w:val="Hyperlink"/>
          <w:rFonts w:ascii="Arial" w:hAnsi="Arial" w:cs="Arial"/>
          <w:sz w:val="22"/>
          <w:szCs w:val="22"/>
        </w:rPr>
        <w:t>https://prediksigerd.up.railw</w:t>
      </w:r>
      <w:r w:rsidRPr="00870DF8">
        <w:rPr>
          <w:rStyle w:val="Hyperlink"/>
          <w:rFonts w:ascii="Arial" w:hAnsi="Arial" w:cs="Arial"/>
          <w:sz w:val="22"/>
          <w:szCs w:val="22"/>
        </w:rPr>
        <w:t>a</w:t>
      </w:r>
      <w:r w:rsidRPr="00870DF8">
        <w:rPr>
          <w:rStyle w:val="Hyperlink"/>
          <w:rFonts w:ascii="Arial" w:hAnsi="Arial" w:cs="Arial"/>
          <w:sz w:val="22"/>
          <w:szCs w:val="22"/>
        </w:rPr>
        <w:t>y.app/</w:t>
      </w:r>
      <w:r>
        <w:rPr>
          <w:rFonts w:ascii="Arial" w:hAnsi="Arial" w:cs="Arial"/>
          <w:sz w:val="22"/>
          <w:szCs w:val="22"/>
        </w:rPr>
        <w:fldChar w:fldCharType="end"/>
      </w:r>
      <w:r>
        <w:rPr>
          <w:rFonts w:ascii="Arial" w:hAnsi="Arial" w:cs="Arial"/>
          <w:sz w:val="22"/>
          <w:szCs w:val="22"/>
        </w:rPr>
        <w:t xml:space="preserve"> </w:t>
      </w:r>
    </w:p>
    <w:sectPr w:rsidR="006A59B1" w:rsidRPr="00BC1168">
      <w:pgSz w:w="12240" w:h="15840"/>
      <w:pgMar w:top="1480" w:right="1720" w:bottom="280" w:left="9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902F5C" w14:textId="77777777" w:rsidR="005D4DE9" w:rsidRDefault="005D4DE9">
      <w:pPr>
        <w:spacing w:after="0" w:line="240" w:lineRule="auto"/>
      </w:pPr>
      <w:r>
        <w:separator/>
      </w:r>
    </w:p>
  </w:endnote>
  <w:endnote w:type="continuationSeparator" w:id="0">
    <w:p w14:paraId="62CF6F26" w14:textId="77777777" w:rsidR="005D4DE9" w:rsidRDefault="005D4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2D790F" w14:textId="77777777" w:rsidR="005D4DE9" w:rsidRDefault="005D4DE9">
      <w:pPr>
        <w:spacing w:after="0" w:line="240" w:lineRule="auto"/>
      </w:pPr>
      <w:r>
        <w:separator/>
      </w:r>
    </w:p>
  </w:footnote>
  <w:footnote w:type="continuationSeparator" w:id="0">
    <w:p w14:paraId="00591552" w14:textId="77777777" w:rsidR="005D4DE9" w:rsidRDefault="005D4D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8FDC1" w14:textId="77777777" w:rsidR="006A59B1" w:rsidRDefault="00000000">
    <w:pPr>
      <w:pStyle w:val="BodyText"/>
      <w:spacing w:line="12" w:lineRule="auto"/>
    </w:pPr>
    <w:bookmarkStart w:id="2" w:name="_Hlk78385266"/>
    <w:bookmarkStart w:id="3" w:name="_Hlk78385265"/>
    <w:bookmarkStart w:id="4" w:name="_Hlk124254676"/>
    <w:bookmarkStart w:id="5" w:name="_Hlk124254416"/>
    <w:bookmarkStart w:id="6" w:name="_Hlk124254415"/>
    <w:bookmarkStart w:id="7" w:name="_Hlk124254681"/>
    <w:bookmarkStart w:id="8" w:name="_Hlk124254424"/>
    <w:bookmarkStart w:id="9" w:name="_Hlk124254682"/>
    <w:bookmarkStart w:id="10" w:name="_Hlk124254423"/>
    <w:bookmarkStart w:id="11" w:name="_Hlk124254677"/>
    <w:r>
      <w:rPr>
        <w:noProof/>
      </w:rPr>
      <mc:AlternateContent>
        <mc:Choice Requires="wps">
          <w:drawing>
            <wp:anchor distT="0" distB="0" distL="114300" distR="114300" simplePos="0" relativeHeight="251659264" behindDoc="1" locked="0" layoutInCell="1" allowOverlap="1" wp14:anchorId="2CBEC8EB" wp14:editId="2E2EA308">
              <wp:simplePos x="0" y="0"/>
              <wp:positionH relativeFrom="margin">
                <wp:posOffset>1771650</wp:posOffset>
              </wp:positionH>
              <wp:positionV relativeFrom="topMargin">
                <wp:posOffset>390525</wp:posOffset>
              </wp:positionV>
              <wp:extent cx="4445000" cy="603250"/>
              <wp:effectExtent l="0" t="0" r="12700" b="63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0" cy="603250"/>
                      </a:xfrm>
                      <a:prstGeom prst="rect">
                        <a:avLst/>
                      </a:prstGeom>
                      <a:noFill/>
                      <a:ln>
                        <a:noFill/>
                      </a:ln>
                    </wps:spPr>
                    <wps:txbx>
                      <w:txbxContent>
                        <w:p w14:paraId="5117B7B1" w14:textId="77777777" w:rsidR="006A59B1" w:rsidRDefault="00000000">
                          <w:pPr>
                            <w:spacing w:before="14"/>
                            <w:ind w:left="20"/>
                            <w:jc w:val="right"/>
                            <w:rPr>
                              <w:sz w:val="18"/>
                            </w:rPr>
                          </w:pPr>
                          <w:proofErr w:type="spellStart"/>
                          <w:r>
                            <w:rPr>
                              <w:sz w:val="18"/>
                            </w:rPr>
                            <w:t>Jurnal</w:t>
                          </w:r>
                          <w:proofErr w:type="spellEnd"/>
                          <w:r>
                            <w:rPr>
                              <w:sz w:val="18"/>
                            </w:rPr>
                            <w:t xml:space="preserve"> </w:t>
                          </w:r>
                          <w:proofErr w:type="spellStart"/>
                          <w:r>
                            <w:rPr>
                              <w:sz w:val="18"/>
                            </w:rPr>
                            <w:t>Informatika</w:t>
                          </w:r>
                          <w:proofErr w:type="spellEnd"/>
                          <w:r>
                            <w:rPr>
                              <w:sz w:val="18"/>
                            </w:rPr>
                            <w:t xml:space="preserve"> – COMPUTING Volume 11 </w:t>
                          </w:r>
                          <w:proofErr w:type="spellStart"/>
                          <w:r>
                            <w:rPr>
                              <w:sz w:val="18"/>
                            </w:rPr>
                            <w:t>Nomor</w:t>
                          </w:r>
                          <w:proofErr w:type="spellEnd"/>
                          <w:r>
                            <w:rPr>
                              <w:sz w:val="18"/>
                            </w:rPr>
                            <w:t xml:space="preserve"> 02, Bulan Maret </w:t>
                          </w:r>
                          <w:proofErr w:type="spellStart"/>
                          <w:r>
                            <w:rPr>
                              <w:sz w:val="18"/>
                            </w:rPr>
                            <w:t>Tahun</w:t>
                          </w:r>
                          <w:proofErr w:type="spellEnd"/>
                          <w:r>
                            <w:rPr>
                              <w:sz w:val="18"/>
                            </w:rPr>
                            <w:t xml:space="preserve"> 2025: 68 – 74</w:t>
                          </w:r>
                        </w:p>
                        <w:p w14:paraId="15EED0CD" w14:textId="77777777" w:rsidR="006A59B1" w:rsidRDefault="00000000">
                          <w:pPr>
                            <w:ind w:left="20"/>
                            <w:jc w:val="right"/>
                            <w:rPr>
                              <w:b/>
                              <w:sz w:val="18"/>
                            </w:rPr>
                          </w:pPr>
                          <w:r>
                            <w:rPr>
                              <w:b/>
                              <w:sz w:val="18"/>
                            </w:rPr>
                            <w:t>ISSN: 2656 –386X</w:t>
                          </w:r>
                        </w:p>
                        <w:p w14:paraId="05CD179A" w14:textId="77777777" w:rsidR="006A59B1" w:rsidRDefault="00000000">
                          <w:pPr>
                            <w:ind w:left="4962" w:firstLine="425"/>
                            <w:jc w:val="right"/>
                            <w:rPr>
                              <w:b/>
                              <w:sz w:val="18"/>
                            </w:rPr>
                          </w:pPr>
                          <w:r>
                            <w:rPr>
                              <w:b/>
                              <w:sz w:val="18"/>
                            </w:rPr>
                            <w:t>e-ISSN: 2722 –2888</w:t>
                          </w:r>
                        </w:p>
                      </w:txbxContent>
                    </wps:txbx>
                    <wps:bodyPr rot="0" vert="horz" wrap="square" lIns="0" tIns="0" rIns="0" bIns="0" anchor="t" anchorCtr="0" upright="1">
                      <a:noAutofit/>
                    </wps:bodyPr>
                  </wps:wsp>
                </a:graphicData>
              </a:graphic>
            </wp:anchor>
          </w:drawing>
        </mc:Choice>
        <mc:Fallback>
          <w:pict>
            <v:shapetype w14:anchorId="2CBEC8EB" id="_x0000_t202" coordsize="21600,21600" o:spt="202" path="m,l,21600r21600,l21600,xe">
              <v:stroke joinstyle="miter"/>
              <v:path gradientshapeok="t" o:connecttype="rect"/>
            </v:shapetype>
            <v:shape id="Text Box 6" o:spid="_x0000_s1026" type="#_x0000_t202" style="position:absolute;margin-left:139.5pt;margin-top:30.75pt;width:350pt;height:47.5pt;z-index:-251657216;visibility:visible;mso-wrap-style:square;mso-wrap-distance-left:9pt;mso-wrap-distance-top:0;mso-wrap-distance-right:9pt;mso-wrap-distance-bottom:0;mso-position-horizontal:absolute;mso-position-horizontal-relative:margin;mso-position-vertical:absolute;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j0G1gEAAJEDAAAOAAAAZHJzL2Uyb0RvYy54bWysU9tu2zAMfR+wfxD0vtjJ0mIw4hRdiw4D&#10;ugvQ7QNkWbKN2aJGKrGzrx8lx+kub8NeBJqkjs45pHc309CLo0HqwJVyvcqlME5D3bmmlF+/PLx6&#10;IwUF5WrVgzOlPBmSN/uXL3ajL8wGWuhrg4JBHBWjL2Ubgi+yjHRrBkUr8MZx0QIOKvAnNlmNamT0&#10;oc82eX6djYC1R9CGiLP3c1HuE761RodP1pIJoi8lcwvpxHRW8cz2O1U0qHzb6TMN9Q8sBtU5fvQC&#10;da+CEgfs/oIaOo1AYMNKw5CBtZ02SQOrWed/qHlqlTdJC5tD/mIT/T9Y/fH45D+jCNNbmHiASQT5&#10;R9DfSDi4a5VrzC0ijK1RNT+8jpZlo6fifDVaTQVFkGr8ADUPWR0CJKDJ4hBdYZ2C0XkAp4vpZgpC&#10;c3K73V7lOZc0167z15urNJVMFcttjxTeGRhEDEqJPNSEro6PFCIbVSwt8TEHD13fp8H27rcEN8ZM&#10;Yh8Jz9TDVE3cHVVUUJ9YB8K8J7zXHLSAP6QYeUdKSd8PCo0U/XvHXsSFWgJcgmoJlNN8tZRBijm8&#10;C/PiHTx2TcvIs9sObtkv2yUpzyzOPHnuSeF5R+Ni/fqdup7/pP1PAAAA//8DAFBLAwQUAAYACAAA&#10;ACEAhfIsLt4AAAAKAQAADwAAAGRycy9kb3ducmV2LnhtbEyPwU6DQBCG7yZ9h8008WaXNgEFWZrG&#10;6MnESPHgcYEpbMrOIrtt8e0dvdjjzHz55/vz7WwHccbJG0cK1qsIBFLjWkOdgo/q5e4BhA+aWj04&#10;QgXf6GFbLG5ynbXuQiWe96ETHEI+0wr6EMZMSt/0aLVfuRGJbwc3WR14nDrZTvrC4XaQmyhKpNWG&#10;+EOvR3zqsTnuT1bB7pPKZ/P1Vr+Xh9JUVRrRa3JU6nY57x5BBJzDPwy/+qwOBTvV7kStF4OCzX3K&#10;XYKCZB2DYCD9W9RMxkkMssjldYXiBwAA//8DAFBLAQItABQABgAIAAAAIQC2gziS/gAAAOEBAAAT&#10;AAAAAAAAAAAAAAAAAAAAAABbQ29udGVudF9UeXBlc10ueG1sUEsBAi0AFAAGAAgAAAAhADj9If/W&#10;AAAAlAEAAAsAAAAAAAAAAAAAAAAALwEAAF9yZWxzLy5yZWxzUEsBAi0AFAAGAAgAAAAhAOp+PQbW&#10;AQAAkQMAAA4AAAAAAAAAAAAAAAAALgIAAGRycy9lMm9Eb2MueG1sUEsBAi0AFAAGAAgAAAAhAIXy&#10;LC7eAAAACgEAAA8AAAAAAAAAAAAAAAAAMAQAAGRycy9kb3ducmV2LnhtbFBLBQYAAAAABAAEAPMA&#10;AAA7BQAAAAA=&#10;" filled="f" stroked="f">
              <v:textbox inset="0,0,0,0">
                <w:txbxContent>
                  <w:p w14:paraId="5117B7B1" w14:textId="77777777" w:rsidR="006A59B1" w:rsidRDefault="00000000">
                    <w:pPr>
                      <w:spacing w:before="14"/>
                      <w:ind w:left="20"/>
                      <w:jc w:val="right"/>
                      <w:rPr>
                        <w:sz w:val="18"/>
                      </w:rPr>
                    </w:pPr>
                    <w:proofErr w:type="spellStart"/>
                    <w:r>
                      <w:rPr>
                        <w:sz w:val="18"/>
                      </w:rPr>
                      <w:t>Jurnal</w:t>
                    </w:r>
                    <w:proofErr w:type="spellEnd"/>
                    <w:r>
                      <w:rPr>
                        <w:sz w:val="18"/>
                      </w:rPr>
                      <w:t xml:space="preserve"> </w:t>
                    </w:r>
                    <w:proofErr w:type="spellStart"/>
                    <w:r>
                      <w:rPr>
                        <w:sz w:val="18"/>
                      </w:rPr>
                      <w:t>Informatika</w:t>
                    </w:r>
                    <w:proofErr w:type="spellEnd"/>
                    <w:r>
                      <w:rPr>
                        <w:sz w:val="18"/>
                      </w:rPr>
                      <w:t xml:space="preserve"> – COMPUTING Volume 11 </w:t>
                    </w:r>
                    <w:proofErr w:type="spellStart"/>
                    <w:r>
                      <w:rPr>
                        <w:sz w:val="18"/>
                      </w:rPr>
                      <w:t>Nomor</w:t>
                    </w:r>
                    <w:proofErr w:type="spellEnd"/>
                    <w:r>
                      <w:rPr>
                        <w:sz w:val="18"/>
                      </w:rPr>
                      <w:t xml:space="preserve"> 02, Bulan Maret </w:t>
                    </w:r>
                    <w:proofErr w:type="spellStart"/>
                    <w:r>
                      <w:rPr>
                        <w:sz w:val="18"/>
                      </w:rPr>
                      <w:t>Tahun</w:t>
                    </w:r>
                    <w:proofErr w:type="spellEnd"/>
                    <w:r>
                      <w:rPr>
                        <w:sz w:val="18"/>
                      </w:rPr>
                      <w:t xml:space="preserve"> 2025: 68 – 74</w:t>
                    </w:r>
                  </w:p>
                  <w:p w14:paraId="15EED0CD" w14:textId="77777777" w:rsidR="006A59B1" w:rsidRDefault="00000000">
                    <w:pPr>
                      <w:ind w:left="20"/>
                      <w:jc w:val="right"/>
                      <w:rPr>
                        <w:b/>
                        <w:sz w:val="18"/>
                      </w:rPr>
                    </w:pPr>
                    <w:r>
                      <w:rPr>
                        <w:b/>
                        <w:sz w:val="18"/>
                      </w:rPr>
                      <w:t>ISSN: 2656 –386X</w:t>
                    </w:r>
                  </w:p>
                  <w:p w14:paraId="05CD179A" w14:textId="77777777" w:rsidR="006A59B1" w:rsidRDefault="00000000">
                    <w:pPr>
                      <w:ind w:left="4962" w:firstLine="425"/>
                      <w:jc w:val="right"/>
                      <w:rPr>
                        <w:b/>
                        <w:sz w:val="18"/>
                      </w:rPr>
                    </w:pPr>
                    <w:r>
                      <w:rPr>
                        <w:b/>
                        <w:sz w:val="18"/>
                      </w:rPr>
                      <w:t>e-ISSN: 2722 –2888</w:t>
                    </w:r>
                  </w:p>
                </w:txbxContent>
              </v:textbox>
              <w10:wrap anchorx="margin" anchory="margin"/>
            </v:shape>
          </w:pict>
        </mc:Fallback>
      </mc:AlternateContent>
    </w:r>
    <w:r>
      <w:rPr>
        <w:noProof/>
      </w:rPr>
      <w:drawing>
        <wp:anchor distT="0" distB="0" distL="114300" distR="114300" simplePos="0" relativeHeight="251661312" behindDoc="1" locked="0" layoutInCell="1" allowOverlap="1" wp14:anchorId="4E314492" wp14:editId="532066A3">
          <wp:simplePos x="0" y="0"/>
          <wp:positionH relativeFrom="column">
            <wp:posOffset>514350</wp:posOffset>
          </wp:positionH>
          <wp:positionV relativeFrom="paragraph">
            <wp:posOffset>-66675</wp:posOffset>
          </wp:positionV>
          <wp:extent cx="989965" cy="409575"/>
          <wp:effectExtent l="0" t="0" r="1270" b="0"/>
          <wp:wrapNone/>
          <wp:docPr id="32251535" name="Picture 32251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91459" cy="410259"/>
                  </a:xfrm>
                  <a:prstGeom prst="rect">
                    <a:avLst/>
                  </a:prstGeom>
                </pic:spPr>
              </pic:pic>
            </a:graphicData>
          </a:graphic>
        </wp:anchor>
      </w:drawing>
    </w:r>
  </w:p>
  <w:p w14:paraId="424B87C4" w14:textId="77777777" w:rsidR="006A59B1" w:rsidRDefault="00000000">
    <w:pPr>
      <w:pStyle w:val="Header"/>
      <w:tabs>
        <w:tab w:val="clear" w:pos="9360"/>
        <w:tab w:val="left" w:pos="720"/>
        <w:tab w:val="left" w:pos="2090"/>
        <w:tab w:val="left" w:pos="7050"/>
      </w:tabs>
      <w:ind w:right="64"/>
    </w:pPr>
    <w:r>
      <w:tab/>
    </w:r>
    <w:r>
      <w:tab/>
    </w:r>
    <w:r>
      <w:tab/>
    </w:r>
    <w:r>
      <w:tab/>
    </w:r>
  </w:p>
  <w:p w14:paraId="66A43BF3" w14:textId="77777777" w:rsidR="006A59B1" w:rsidRDefault="006A59B1">
    <w:pPr>
      <w:pStyle w:val="Header"/>
    </w:pPr>
  </w:p>
  <w:p w14:paraId="459CD0A3" w14:textId="77777777" w:rsidR="006A59B1" w:rsidRDefault="006A59B1">
    <w:pPr>
      <w:pStyle w:val="Header"/>
    </w:pPr>
  </w:p>
  <w:p w14:paraId="2BFCE49E" w14:textId="77777777" w:rsidR="006A59B1" w:rsidRDefault="00000000">
    <w:pPr>
      <w:pStyle w:val="Header"/>
      <w:tabs>
        <w:tab w:val="clear" w:pos="4680"/>
        <w:tab w:val="clear" w:pos="9360"/>
        <w:tab w:val="left" w:pos="8010"/>
      </w:tabs>
    </w:pPr>
    <w:r>
      <w:rPr>
        <w:noProof/>
      </w:rPr>
      <mc:AlternateContent>
        <mc:Choice Requires="wps">
          <w:drawing>
            <wp:anchor distT="0" distB="0" distL="114300" distR="114300" simplePos="0" relativeHeight="251660288" behindDoc="1" locked="0" layoutInCell="1" allowOverlap="1" wp14:anchorId="1D0E4DA3" wp14:editId="48C53890">
              <wp:simplePos x="0" y="0"/>
              <wp:positionH relativeFrom="page">
                <wp:posOffset>1091565</wp:posOffset>
              </wp:positionH>
              <wp:positionV relativeFrom="page">
                <wp:posOffset>901700</wp:posOffset>
              </wp:positionV>
              <wp:extent cx="580834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8345" cy="0"/>
                      </a:xfrm>
                      <a:prstGeom prst="line">
                        <a:avLst/>
                      </a:prstGeom>
                      <a:noFill/>
                      <a:ln w="5080">
                        <a:solidFill>
                          <a:srgbClr val="000000"/>
                        </a:solidFill>
                        <a:round/>
                      </a:ln>
                    </wps:spPr>
                    <wps:bodyPr/>
                  </wps:wsp>
                </a:graphicData>
              </a:graphic>
            </wp:anchor>
          </w:drawing>
        </mc:Choice>
        <mc:Fallback xmlns:wpsCustomData="http://www.wps.cn/officeDocument/2013/wpsCustomData">
          <w:pict>
            <v:line id="Straight Connector 4" o:spid="_x0000_s1026" o:spt="20" style="position:absolute;left:0pt;margin-left:85.95pt;margin-top:71pt;height:0pt;width:457.35pt;mso-position-horizontal-relative:page;mso-position-vertical-relative:page;z-index:-251656192;mso-width-relative:page;mso-height-relative:page;" filled="f" stroked="t" coordsize="21600,21600" o:gfxdata="UEsDBAoAAAAAAIdO4kAAAAAAAAAAAAAAAAAEAAAAZHJzL1BLAwQUAAAACACHTuJAUrJPcNUAAAAM&#10;AQAADwAAAGRycy9kb3ducmV2LnhtbE2PQU/DMAyF70j8h8hI3FjSaiqlNN0BtDsrSLtmjWkrEqc0&#10;WTf49XgSEtz87Kfn79Wbs3diwTmOgTRkKwUCqQt2pF7D2+v2rgQRkyFrXCDU8IURNs31VW0qG060&#10;w6VNveAQipXRMKQ0VVLGbkBv4ipMSHx7D7M3ieXcSzubE4d7J3OlCunNSPxhMBM+Ddh9tEev4WWJ&#10;O5f1n2O5zZ/b77WisUx7rW9vMvUIIuE5/Znhgs/o0DDTIRzJRuFY32cPbOVhnXOpi0OVRQHi8LuS&#10;TS3/l2h+AFBLAwQUAAAACACHTuJANO8ANLcBAABfAwAADgAAAGRycy9lMm9Eb2MueG1srVPLbtsw&#10;ELwX6D8QvNeSU6cwBMs5OEgvaWvA6QesSUoiQnKJJW3Jf1+SfjRtb0V0ILSv4c7scvUwWcOOioJG&#10;1/L5rOZMOYFSu77lP1+ePi05CxGcBINOtfykAn9Yf/ywGn2j7nBAIxWxBOJCM/qWDzH6pqqCGJSF&#10;MEOvXAp2SBZiMqmvJMGY0K2p7ur6SzUiSU8oVAjJ+3gO8nXB7zol4o+uCyoy0/LUWywnlXOfz2q9&#10;gqYn8IMWlzbgP7qwoF269Ab1CBHYgfQ/UFYLwoBdnAm0FXadFqpwSGzm9V9sdgN4VbgkcYK/yRTe&#10;D1Z8P26JadnyBWcObBrRLhLofohsg84lAZHYIus0+tCk9I3bUmYqJrfzzyheA3O4GcD1qvT7cvIJ&#10;ZJ4rqj9KshF8um0/fkOZcuAQsYg2dWQzZJKDTWU2p9ts1BSZSM77Zb38vLjnTFxjFTTXQk8hflVo&#10;Wf5pudEuywYNHJ9DzI1Ac03JbodP2pgyeuPYmMDrZV0KAhotczCnBer3G0PsCHl5yldYpcjbNMKD&#10;k+dLjLuQzjzPiu1RnrZ0FSNNsXRz2bi8Jm/tUv37Xax/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FKyT3DVAAAADAEAAA8AAAAAAAAAAQAgAAAAIgAAAGRycy9kb3ducmV2LnhtbFBLAQIUABQAAAAI&#10;AIdO4kA07wA0twEAAF8DAAAOAAAAAAAAAAEAIAAAACQBAABkcnMvZTJvRG9jLnhtbFBLBQYAAAAA&#10;BgAGAFkBAABNBQAAAAAA&#10;">
              <v:fill on="f" focussize="0,0"/>
              <v:stroke weight="0.4pt" color="#000000" joinstyle="round"/>
              <v:imagedata o:title=""/>
              <o:lock v:ext="edit" aspectratio="f"/>
            </v:line>
          </w:pict>
        </mc:Fallback>
      </mc:AlternateContent>
    </w:r>
    <w:bookmarkEnd w:id="2"/>
    <w:bookmarkEnd w:id="3"/>
  </w:p>
  <w:bookmarkEnd w:id="4"/>
  <w:bookmarkEnd w:id="5"/>
  <w:bookmarkEnd w:id="6"/>
  <w:bookmarkEnd w:id="7"/>
  <w:bookmarkEnd w:id="8"/>
  <w:bookmarkEnd w:id="9"/>
  <w:bookmarkEnd w:id="10"/>
  <w:bookmarkEnd w:id="11"/>
  <w:p w14:paraId="1FDB4E5A" w14:textId="77777777" w:rsidR="006A59B1" w:rsidRDefault="006A59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 w15:restartNumberingAfterBreak="0">
    <w:nsid w:val="0C8D3DA4"/>
    <w:multiLevelType w:val="hybridMultilevel"/>
    <w:tmpl w:val="91ECA98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F1F1447"/>
    <w:multiLevelType w:val="hybridMultilevel"/>
    <w:tmpl w:val="C37C26A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4B23D31"/>
    <w:multiLevelType w:val="hybridMultilevel"/>
    <w:tmpl w:val="8794C658"/>
    <w:lvl w:ilvl="0" w:tplc="971A57B0">
      <w:start w:val="1"/>
      <w:numFmt w:val="decimal"/>
      <w:lvlText w:val="%1."/>
      <w:lvlJc w:val="left"/>
      <w:pPr>
        <w:ind w:left="783" w:hanging="360"/>
      </w:pPr>
      <w:rPr>
        <w:rFonts w:hint="default"/>
      </w:rPr>
    </w:lvl>
    <w:lvl w:ilvl="1" w:tplc="38090019" w:tentative="1">
      <w:start w:val="1"/>
      <w:numFmt w:val="lowerLetter"/>
      <w:lvlText w:val="%2."/>
      <w:lvlJc w:val="left"/>
      <w:pPr>
        <w:ind w:left="1503" w:hanging="360"/>
      </w:pPr>
    </w:lvl>
    <w:lvl w:ilvl="2" w:tplc="3809001B" w:tentative="1">
      <w:start w:val="1"/>
      <w:numFmt w:val="lowerRoman"/>
      <w:lvlText w:val="%3."/>
      <w:lvlJc w:val="right"/>
      <w:pPr>
        <w:ind w:left="2223" w:hanging="180"/>
      </w:pPr>
    </w:lvl>
    <w:lvl w:ilvl="3" w:tplc="3809000F" w:tentative="1">
      <w:start w:val="1"/>
      <w:numFmt w:val="decimal"/>
      <w:lvlText w:val="%4."/>
      <w:lvlJc w:val="left"/>
      <w:pPr>
        <w:ind w:left="2943" w:hanging="360"/>
      </w:pPr>
    </w:lvl>
    <w:lvl w:ilvl="4" w:tplc="38090019" w:tentative="1">
      <w:start w:val="1"/>
      <w:numFmt w:val="lowerLetter"/>
      <w:lvlText w:val="%5."/>
      <w:lvlJc w:val="left"/>
      <w:pPr>
        <w:ind w:left="3663" w:hanging="360"/>
      </w:pPr>
    </w:lvl>
    <w:lvl w:ilvl="5" w:tplc="3809001B" w:tentative="1">
      <w:start w:val="1"/>
      <w:numFmt w:val="lowerRoman"/>
      <w:lvlText w:val="%6."/>
      <w:lvlJc w:val="right"/>
      <w:pPr>
        <w:ind w:left="4383" w:hanging="180"/>
      </w:pPr>
    </w:lvl>
    <w:lvl w:ilvl="6" w:tplc="3809000F" w:tentative="1">
      <w:start w:val="1"/>
      <w:numFmt w:val="decimal"/>
      <w:lvlText w:val="%7."/>
      <w:lvlJc w:val="left"/>
      <w:pPr>
        <w:ind w:left="5103" w:hanging="360"/>
      </w:pPr>
    </w:lvl>
    <w:lvl w:ilvl="7" w:tplc="38090019" w:tentative="1">
      <w:start w:val="1"/>
      <w:numFmt w:val="lowerLetter"/>
      <w:lvlText w:val="%8."/>
      <w:lvlJc w:val="left"/>
      <w:pPr>
        <w:ind w:left="5823" w:hanging="360"/>
      </w:pPr>
    </w:lvl>
    <w:lvl w:ilvl="8" w:tplc="3809001B" w:tentative="1">
      <w:start w:val="1"/>
      <w:numFmt w:val="lowerRoman"/>
      <w:lvlText w:val="%9."/>
      <w:lvlJc w:val="right"/>
      <w:pPr>
        <w:ind w:left="6543" w:hanging="180"/>
      </w:pPr>
    </w:lvl>
  </w:abstractNum>
  <w:abstractNum w:abstractNumId="4" w15:restartNumberingAfterBreak="0">
    <w:nsid w:val="35FF406E"/>
    <w:multiLevelType w:val="hybridMultilevel"/>
    <w:tmpl w:val="3D12384A"/>
    <w:lvl w:ilvl="0" w:tplc="28F6B4F2">
      <w:start w:val="1"/>
      <w:numFmt w:val="decimal"/>
      <w:lvlText w:val="%1."/>
      <w:lvlJc w:val="left"/>
      <w:pPr>
        <w:ind w:left="720" w:hanging="360"/>
      </w:pPr>
      <w:rPr>
        <w:rFonts w:hint="default"/>
        <w:i/>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B0D2F7B"/>
    <w:multiLevelType w:val="hybridMultilevel"/>
    <w:tmpl w:val="EB1E98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E49460B"/>
    <w:multiLevelType w:val="multilevel"/>
    <w:tmpl w:val="9CA8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543143"/>
    <w:multiLevelType w:val="multilevel"/>
    <w:tmpl w:val="23C8F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00696F"/>
    <w:multiLevelType w:val="hybridMultilevel"/>
    <w:tmpl w:val="91ECA9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DB83CFC"/>
    <w:multiLevelType w:val="multilevel"/>
    <w:tmpl w:val="7DB83CFC"/>
    <w:lvl w:ilvl="0">
      <w:start w:val="1"/>
      <w:numFmt w:val="decimal"/>
      <w:pStyle w:val="Heading1"/>
      <w:lvlText w:val="%1."/>
      <w:lvlJc w:val="left"/>
      <w:pPr>
        <w:tabs>
          <w:tab w:val="left" w:pos="720"/>
        </w:tabs>
        <w:ind w:left="720" w:hanging="720"/>
      </w:pPr>
    </w:lvl>
    <w:lvl w:ilvl="1">
      <w:start w:val="1"/>
      <w:numFmt w:val="decimal"/>
      <w:pStyle w:val="Heading2"/>
      <w:lvlText w:val="%2."/>
      <w:lvlJc w:val="left"/>
      <w:pPr>
        <w:tabs>
          <w:tab w:val="left" w:pos="1440"/>
        </w:tabs>
        <w:ind w:left="1440" w:hanging="720"/>
      </w:pPr>
    </w:lvl>
    <w:lvl w:ilvl="2">
      <w:start w:val="1"/>
      <w:numFmt w:val="decimal"/>
      <w:pStyle w:val="Heading3"/>
      <w:lvlText w:val="%3."/>
      <w:lvlJc w:val="left"/>
      <w:pPr>
        <w:tabs>
          <w:tab w:val="left" w:pos="2160"/>
        </w:tabs>
        <w:ind w:left="2160" w:hanging="720"/>
      </w:pPr>
    </w:lvl>
    <w:lvl w:ilvl="3">
      <w:start w:val="1"/>
      <w:numFmt w:val="decimal"/>
      <w:pStyle w:val="Heading4"/>
      <w:lvlText w:val="%4."/>
      <w:lvlJc w:val="left"/>
      <w:pPr>
        <w:tabs>
          <w:tab w:val="left" w:pos="2880"/>
        </w:tabs>
        <w:ind w:left="2880" w:hanging="720"/>
      </w:pPr>
    </w:lvl>
    <w:lvl w:ilvl="4">
      <w:start w:val="1"/>
      <w:numFmt w:val="decimal"/>
      <w:pStyle w:val="Heading5"/>
      <w:lvlText w:val="%5."/>
      <w:lvlJc w:val="left"/>
      <w:pPr>
        <w:tabs>
          <w:tab w:val="left" w:pos="3600"/>
        </w:tabs>
        <w:ind w:left="3600" w:hanging="720"/>
      </w:pPr>
    </w:lvl>
    <w:lvl w:ilvl="5">
      <w:start w:val="1"/>
      <w:numFmt w:val="decimal"/>
      <w:pStyle w:val="Heading6"/>
      <w:lvlText w:val="%6."/>
      <w:lvlJc w:val="left"/>
      <w:pPr>
        <w:tabs>
          <w:tab w:val="left" w:pos="4320"/>
        </w:tabs>
        <w:ind w:left="4320" w:hanging="720"/>
      </w:pPr>
    </w:lvl>
    <w:lvl w:ilvl="6">
      <w:start w:val="1"/>
      <w:numFmt w:val="decimal"/>
      <w:pStyle w:val="Heading7"/>
      <w:lvlText w:val="%7."/>
      <w:lvlJc w:val="left"/>
      <w:pPr>
        <w:tabs>
          <w:tab w:val="left" w:pos="5040"/>
        </w:tabs>
        <w:ind w:left="5040" w:hanging="720"/>
      </w:pPr>
    </w:lvl>
    <w:lvl w:ilvl="7">
      <w:start w:val="1"/>
      <w:numFmt w:val="decimal"/>
      <w:pStyle w:val="Heading8"/>
      <w:lvlText w:val="%8."/>
      <w:lvlJc w:val="left"/>
      <w:pPr>
        <w:tabs>
          <w:tab w:val="left" w:pos="5760"/>
        </w:tabs>
        <w:ind w:left="5760" w:hanging="720"/>
      </w:pPr>
    </w:lvl>
    <w:lvl w:ilvl="8">
      <w:start w:val="1"/>
      <w:numFmt w:val="decimal"/>
      <w:pStyle w:val="Heading9"/>
      <w:lvlText w:val="%9."/>
      <w:lvlJc w:val="left"/>
      <w:pPr>
        <w:tabs>
          <w:tab w:val="left" w:pos="6480"/>
        </w:tabs>
        <w:ind w:left="6480" w:hanging="720"/>
      </w:pPr>
    </w:lvl>
  </w:abstractNum>
  <w:num w:numId="1" w16cid:durableId="156043337">
    <w:abstractNumId w:val="9"/>
  </w:num>
  <w:num w:numId="2" w16cid:durableId="1182553418">
    <w:abstractNumId w:val="0"/>
  </w:num>
  <w:num w:numId="3" w16cid:durableId="175968938">
    <w:abstractNumId w:val="1"/>
  </w:num>
  <w:num w:numId="4" w16cid:durableId="538976189">
    <w:abstractNumId w:val="8"/>
  </w:num>
  <w:num w:numId="5" w16cid:durableId="1692799595">
    <w:abstractNumId w:val="3"/>
  </w:num>
  <w:num w:numId="6" w16cid:durableId="23293362">
    <w:abstractNumId w:val="7"/>
  </w:num>
  <w:num w:numId="7" w16cid:durableId="343561023">
    <w:abstractNumId w:val="6"/>
  </w:num>
  <w:num w:numId="8" w16cid:durableId="166023850">
    <w:abstractNumId w:val="4"/>
  </w:num>
  <w:num w:numId="9" w16cid:durableId="1594315707">
    <w:abstractNumId w:val="5"/>
  </w:num>
  <w:num w:numId="10" w16cid:durableId="5789082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9B1"/>
    <w:rsid w:val="00023592"/>
    <w:rsid w:val="00261C8F"/>
    <w:rsid w:val="00264FD7"/>
    <w:rsid w:val="00284047"/>
    <w:rsid w:val="002E3FAD"/>
    <w:rsid w:val="002F7565"/>
    <w:rsid w:val="00310405"/>
    <w:rsid w:val="00391248"/>
    <w:rsid w:val="003C78DC"/>
    <w:rsid w:val="00461914"/>
    <w:rsid w:val="004F0D94"/>
    <w:rsid w:val="005D4DE9"/>
    <w:rsid w:val="00682907"/>
    <w:rsid w:val="006A59B1"/>
    <w:rsid w:val="007213ED"/>
    <w:rsid w:val="007B1D0C"/>
    <w:rsid w:val="009B0F27"/>
    <w:rsid w:val="009C3EEB"/>
    <w:rsid w:val="009D6DAD"/>
    <w:rsid w:val="00A43C14"/>
    <w:rsid w:val="00BC1168"/>
    <w:rsid w:val="00C14CA9"/>
    <w:rsid w:val="00C229AE"/>
    <w:rsid w:val="00C2303C"/>
    <w:rsid w:val="00CE42FD"/>
    <w:rsid w:val="00CF0076"/>
    <w:rsid w:val="00D91C26"/>
    <w:rsid w:val="00DF1BDE"/>
    <w:rsid w:val="00DF6890"/>
    <w:rsid w:val="00EE274F"/>
    <w:rsid w:val="00EE49ED"/>
    <w:rsid w:val="00F23ECF"/>
    <w:rsid w:val="00FF1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3343F"/>
  <w15:docId w15:val="{9295B347-F000-4E55-B3CD-097C6C286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link w:val="Heading1Char"/>
    <w:uiPriority w:val="9"/>
    <w:qFormat/>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unhideWhenUsed/>
    <w:qFormat/>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unhideWhenUsed/>
    <w:qFormat/>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unhideWhenUsed/>
    <w:qFormat/>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pPr>
    <w:rPr>
      <w:rFonts w:ascii="Arial" w:eastAsia="Arial" w:hAnsi="Arial" w:cs="Arial"/>
      <w:lang w:bidi="en-US"/>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HTMLPreformatted">
    <w:name w:val="HTML Preformatted"/>
    <w:basedOn w:val="Normal"/>
    <w:link w:val="HTMLPreformattedChar"/>
    <w:uiPriority w:val="99"/>
    <w:unhideWhenUsed/>
    <w:rPr>
      <w:rFonts w:ascii="Consolas" w:hAnsi="Consolas"/>
    </w:rPr>
  </w:style>
  <w:style w:type="paragraph" w:styleId="ListBullet">
    <w:name w:val="List Bullet"/>
    <w:basedOn w:val="Normal"/>
    <w:uiPriority w:val="99"/>
    <w:unhideWhenUsed/>
    <w:pPr>
      <w:numPr>
        <w:numId w:val="2"/>
      </w:numPr>
      <w:spacing w:after="200" w:line="276" w:lineRule="auto"/>
      <w:contextualSpacing/>
    </w:pPr>
    <w:rPr>
      <w:rFonts w:ascii="Arial" w:eastAsiaTheme="minorEastAsia" w:hAnsi="Arial" w:cstheme="minorBidi"/>
      <w:sz w:val="22"/>
      <w:szCs w:val="22"/>
    </w:rPr>
  </w:style>
  <w:style w:type="paragraph" w:styleId="NormalWeb">
    <w:name w:val="Normal (Web)"/>
    <w:basedOn w:val="Normal"/>
    <w:uiPriority w:val="99"/>
    <w:unhideWhenUsed/>
    <w:rPr>
      <w:sz w:val="24"/>
      <w:szCs w:val="24"/>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Pr>
      <w:b/>
      <w:bCs/>
      <w:sz w:val="22"/>
      <w:szCs w:val="22"/>
    </w:rPr>
  </w:style>
  <w:style w:type="character" w:customStyle="1" w:styleId="Heading7Char">
    <w:name w:val="Heading 7 Char"/>
    <w:basedOn w:val="DefaultParagraphFont"/>
    <w:link w:val="Heading7"/>
    <w:uiPriority w:val="9"/>
    <w:semiHidden/>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sz w:val="22"/>
      <w:szCs w:val="2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odyTextChar">
    <w:name w:val="Body Text Char"/>
    <w:basedOn w:val="DefaultParagraphFont"/>
    <w:link w:val="BodyText"/>
    <w:uiPriority w:val="1"/>
    <w:rPr>
      <w:rFonts w:ascii="Arial" w:eastAsia="Arial" w:hAnsi="Arial" w:cs="Arial"/>
      <w:lang w:bidi="en-US"/>
    </w:rPr>
  </w:style>
  <w:style w:type="character" w:customStyle="1" w:styleId="UnresolvedMention1">
    <w:name w:val="Unresolved Mention1"/>
    <w:basedOn w:val="DefaultParagraphFont"/>
    <w:uiPriority w:val="99"/>
    <w:unhideWhenUsed/>
    <w:rPr>
      <w:color w:val="605E5C"/>
      <w:shd w:val="clear" w:color="auto" w:fill="E1DFDD"/>
    </w:rPr>
  </w:style>
  <w:style w:type="character" w:customStyle="1" w:styleId="HTMLPreformattedChar">
    <w:name w:val="HTML Preformatted Char"/>
    <w:basedOn w:val="DefaultParagraphFont"/>
    <w:link w:val="HTMLPreformatted"/>
    <w:uiPriority w:val="99"/>
    <w:semiHidden/>
    <w:rPr>
      <w:rFonts w:ascii="Consolas" w:hAnsi="Consolas"/>
    </w:rPr>
  </w:style>
  <w:style w:type="character" w:styleId="UnresolvedMention">
    <w:name w:val="Unresolved Mention"/>
    <w:basedOn w:val="DefaultParagraphFont"/>
    <w:uiPriority w:val="99"/>
    <w:semiHidden/>
    <w:unhideWhenUsed/>
    <w:rsid w:val="00284047"/>
    <w:rPr>
      <w:color w:val="605E5C"/>
      <w:shd w:val="clear" w:color="auto" w:fill="E1DFDD"/>
    </w:rPr>
  </w:style>
  <w:style w:type="character" w:styleId="FollowedHyperlink">
    <w:name w:val="FollowedHyperlink"/>
    <w:basedOn w:val="DefaultParagraphFont"/>
    <w:uiPriority w:val="99"/>
    <w:semiHidden/>
    <w:unhideWhenUsed/>
    <w:rsid w:val="00461914"/>
    <w:rPr>
      <w:color w:val="800080" w:themeColor="followedHyperlink"/>
      <w:u w:val="single"/>
    </w:rPr>
  </w:style>
  <w:style w:type="paragraph" w:styleId="ListParagraph">
    <w:name w:val="List Paragraph"/>
    <w:basedOn w:val="Normal"/>
    <w:uiPriority w:val="34"/>
    <w:qFormat/>
    <w:rsid w:val="00EE274F"/>
    <w:pPr>
      <w:spacing w:after="0" w:line="240"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5930">
      <w:bodyDiv w:val="1"/>
      <w:marLeft w:val="0"/>
      <w:marRight w:val="0"/>
      <w:marTop w:val="0"/>
      <w:marBottom w:val="0"/>
      <w:divBdr>
        <w:top w:val="none" w:sz="0" w:space="0" w:color="auto"/>
        <w:left w:val="none" w:sz="0" w:space="0" w:color="auto"/>
        <w:bottom w:val="none" w:sz="0" w:space="0" w:color="auto"/>
        <w:right w:val="none" w:sz="0" w:space="0" w:color="auto"/>
      </w:divBdr>
    </w:div>
    <w:div w:id="65036317">
      <w:bodyDiv w:val="1"/>
      <w:marLeft w:val="0"/>
      <w:marRight w:val="0"/>
      <w:marTop w:val="0"/>
      <w:marBottom w:val="0"/>
      <w:divBdr>
        <w:top w:val="none" w:sz="0" w:space="0" w:color="auto"/>
        <w:left w:val="none" w:sz="0" w:space="0" w:color="auto"/>
        <w:bottom w:val="none" w:sz="0" w:space="0" w:color="auto"/>
        <w:right w:val="none" w:sz="0" w:space="0" w:color="auto"/>
      </w:divBdr>
    </w:div>
    <w:div w:id="126169848">
      <w:bodyDiv w:val="1"/>
      <w:marLeft w:val="0"/>
      <w:marRight w:val="0"/>
      <w:marTop w:val="0"/>
      <w:marBottom w:val="0"/>
      <w:divBdr>
        <w:top w:val="none" w:sz="0" w:space="0" w:color="auto"/>
        <w:left w:val="none" w:sz="0" w:space="0" w:color="auto"/>
        <w:bottom w:val="none" w:sz="0" w:space="0" w:color="auto"/>
        <w:right w:val="none" w:sz="0" w:space="0" w:color="auto"/>
      </w:divBdr>
    </w:div>
    <w:div w:id="131674879">
      <w:bodyDiv w:val="1"/>
      <w:marLeft w:val="0"/>
      <w:marRight w:val="0"/>
      <w:marTop w:val="0"/>
      <w:marBottom w:val="0"/>
      <w:divBdr>
        <w:top w:val="none" w:sz="0" w:space="0" w:color="auto"/>
        <w:left w:val="none" w:sz="0" w:space="0" w:color="auto"/>
        <w:bottom w:val="none" w:sz="0" w:space="0" w:color="auto"/>
        <w:right w:val="none" w:sz="0" w:space="0" w:color="auto"/>
      </w:divBdr>
    </w:div>
    <w:div w:id="136924698">
      <w:bodyDiv w:val="1"/>
      <w:marLeft w:val="0"/>
      <w:marRight w:val="0"/>
      <w:marTop w:val="0"/>
      <w:marBottom w:val="0"/>
      <w:divBdr>
        <w:top w:val="none" w:sz="0" w:space="0" w:color="auto"/>
        <w:left w:val="none" w:sz="0" w:space="0" w:color="auto"/>
        <w:bottom w:val="none" w:sz="0" w:space="0" w:color="auto"/>
        <w:right w:val="none" w:sz="0" w:space="0" w:color="auto"/>
      </w:divBdr>
    </w:div>
    <w:div w:id="139999363">
      <w:bodyDiv w:val="1"/>
      <w:marLeft w:val="0"/>
      <w:marRight w:val="0"/>
      <w:marTop w:val="0"/>
      <w:marBottom w:val="0"/>
      <w:divBdr>
        <w:top w:val="none" w:sz="0" w:space="0" w:color="auto"/>
        <w:left w:val="none" w:sz="0" w:space="0" w:color="auto"/>
        <w:bottom w:val="none" w:sz="0" w:space="0" w:color="auto"/>
        <w:right w:val="none" w:sz="0" w:space="0" w:color="auto"/>
      </w:divBdr>
    </w:div>
    <w:div w:id="166941047">
      <w:bodyDiv w:val="1"/>
      <w:marLeft w:val="0"/>
      <w:marRight w:val="0"/>
      <w:marTop w:val="0"/>
      <w:marBottom w:val="0"/>
      <w:divBdr>
        <w:top w:val="none" w:sz="0" w:space="0" w:color="auto"/>
        <w:left w:val="none" w:sz="0" w:space="0" w:color="auto"/>
        <w:bottom w:val="none" w:sz="0" w:space="0" w:color="auto"/>
        <w:right w:val="none" w:sz="0" w:space="0" w:color="auto"/>
      </w:divBdr>
    </w:div>
    <w:div w:id="204762095">
      <w:bodyDiv w:val="1"/>
      <w:marLeft w:val="0"/>
      <w:marRight w:val="0"/>
      <w:marTop w:val="0"/>
      <w:marBottom w:val="0"/>
      <w:divBdr>
        <w:top w:val="none" w:sz="0" w:space="0" w:color="auto"/>
        <w:left w:val="none" w:sz="0" w:space="0" w:color="auto"/>
        <w:bottom w:val="none" w:sz="0" w:space="0" w:color="auto"/>
        <w:right w:val="none" w:sz="0" w:space="0" w:color="auto"/>
      </w:divBdr>
    </w:div>
    <w:div w:id="234323173">
      <w:bodyDiv w:val="1"/>
      <w:marLeft w:val="0"/>
      <w:marRight w:val="0"/>
      <w:marTop w:val="0"/>
      <w:marBottom w:val="0"/>
      <w:divBdr>
        <w:top w:val="none" w:sz="0" w:space="0" w:color="auto"/>
        <w:left w:val="none" w:sz="0" w:space="0" w:color="auto"/>
        <w:bottom w:val="none" w:sz="0" w:space="0" w:color="auto"/>
        <w:right w:val="none" w:sz="0" w:space="0" w:color="auto"/>
      </w:divBdr>
    </w:div>
    <w:div w:id="289550990">
      <w:bodyDiv w:val="1"/>
      <w:marLeft w:val="0"/>
      <w:marRight w:val="0"/>
      <w:marTop w:val="0"/>
      <w:marBottom w:val="0"/>
      <w:divBdr>
        <w:top w:val="none" w:sz="0" w:space="0" w:color="auto"/>
        <w:left w:val="none" w:sz="0" w:space="0" w:color="auto"/>
        <w:bottom w:val="none" w:sz="0" w:space="0" w:color="auto"/>
        <w:right w:val="none" w:sz="0" w:space="0" w:color="auto"/>
      </w:divBdr>
    </w:div>
    <w:div w:id="330718006">
      <w:bodyDiv w:val="1"/>
      <w:marLeft w:val="0"/>
      <w:marRight w:val="0"/>
      <w:marTop w:val="0"/>
      <w:marBottom w:val="0"/>
      <w:divBdr>
        <w:top w:val="none" w:sz="0" w:space="0" w:color="auto"/>
        <w:left w:val="none" w:sz="0" w:space="0" w:color="auto"/>
        <w:bottom w:val="none" w:sz="0" w:space="0" w:color="auto"/>
        <w:right w:val="none" w:sz="0" w:space="0" w:color="auto"/>
      </w:divBdr>
    </w:div>
    <w:div w:id="332150645">
      <w:bodyDiv w:val="1"/>
      <w:marLeft w:val="0"/>
      <w:marRight w:val="0"/>
      <w:marTop w:val="0"/>
      <w:marBottom w:val="0"/>
      <w:divBdr>
        <w:top w:val="none" w:sz="0" w:space="0" w:color="auto"/>
        <w:left w:val="none" w:sz="0" w:space="0" w:color="auto"/>
        <w:bottom w:val="none" w:sz="0" w:space="0" w:color="auto"/>
        <w:right w:val="none" w:sz="0" w:space="0" w:color="auto"/>
      </w:divBdr>
    </w:div>
    <w:div w:id="333997169">
      <w:bodyDiv w:val="1"/>
      <w:marLeft w:val="0"/>
      <w:marRight w:val="0"/>
      <w:marTop w:val="0"/>
      <w:marBottom w:val="0"/>
      <w:divBdr>
        <w:top w:val="none" w:sz="0" w:space="0" w:color="auto"/>
        <w:left w:val="none" w:sz="0" w:space="0" w:color="auto"/>
        <w:bottom w:val="none" w:sz="0" w:space="0" w:color="auto"/>
        <w:right w:val="none" w:sz="0" w:space="0" w:color="auto"/>
      </w:divBdr>
    </w:div>
    <w:div w:id="421487423">
      <w:bodyDiv w:val="1"/>
      <w:marLeft w:val="0"/>
      <w:marRight w:val="0"/>
      <w:marTop w:val="0"/>
      <w:marBottom w:val="0"/>
      <w:divBdr>
        <w:top w:val="none" w:sz="0" w:space="0" w:color="auto"/>
        <w:left w:val="none" w:sz="0" w:space="0" w:color="auto"/>
        <w:bottom w:val="none" w:sz="0" w:space="0" w:color="auto"/>
        <w:right w:val="none" w:sz="0" w:space="0" w:color="auto"/>
      </w:divBdr>
    </w:div>
    <w:div w:id="485098246">
      <w:bodyDiv w:val="1"/>
      <w:marLeft w:val="0"/>
      <w:marRight w:val="0"/>
      <w:marTop w:val="0"/>
      <w:marBottom w:val="0"/>
      <w:divBdr>
        <w:top w:val="none" w:sz="0" w:space="0" w:color="auto"/>
        <w:left w:val="none" w:sz="0" w:space="0" w:color="auto"/>
        <w:bottom w:val="none" w:sz="0" w:space="0" w:color="auto"/>
        <w:right w:val="none" w:sz="0" w:space="0" w:color="auto"/>
      </w:divBdr>
    </w:div>
    <w:div w:id="486360240">
      <w:bodyDiv w:val="1"/>
      <w:marLeft w:val="0"/>
      <w:marRight w:val="0"/>
      <w:marTop w:val="0"/>
      <w:marBottom w:val="0"/>
      <w:divBdr>
        <w:top w:val="none" w:sz="0" w:space="0" w:color="auto"/>
        <w:left w:val="none" w:sz="0" w:space="0" w:color="auto"/>
        <w:bottom w:val="none" w:sz="0" w:space="0" w:color="auto"/>
        <w:right w:val="none" w:sz="0" w:space="0" w:color="auto"/>
      </w:divBdr>
      <w:divsChild>
        <w:div w:id="995231969">
          <w:marLeft w:val="0"/>
          <w:marRight w:val="0"/>
          <w:marTop w:val="0"/>
          <w:marBottom w:val="0"/>
          <w:divBdr>
            <w:top w:val="none" w:sz="0" w:space="0" w:color="auto"/>
            <w:left w:val="none" w:sz="0" w:space="0" w:color="auto"/>
            <w:bottom w:val="none" w:sz="0" w:space="0" w:color="auto"/>
            <w:right w:val="none" w:sz="0" w:space="0" w:color="auto"/>
          </w:divBdr>
        </w:div>
      </w:divsChild>
    </w:div>
    <w:div w:id="494104980">
      <w:bodyDiv w:val="1"/>
      <w:marLeft w:val="0"/>
      <w:marRight w:val="0"/>
      <w:marTop w:val="0"/>
      <w:marBottom w:val="0"/>
      <w:divBdr>
        <w:top w:val="none" w:sz="0" w:space="0" w:color="auto"/>
        <w:left w:val="none" w:sz="0" w:space="0" w:color="auto"/>
        <w:bottom w:val="none" w:sz="0" w:space="0" w:color="auto"/>
        <w:right w:val="none" w:sz="0" w:space="0" w:color="auto"/>
      </w:divBdr>
    </w:div>
    <w:div w:id="494538007">
      <w:bodyDiv w:val="1"/>
      <w:marLeft w:val="0"/>
      <w:marRight w:val="0"/>
      <w:marTop w:val="0"/>
      <w:marBottom w:val="0"/>
      <w:divBdr>
        <w:top w:val="none" w:sz="0" w:space="0" w:color="auto"/>
        <w:left w:val="none" w:sz="0" w:space="0" w:color="auto"/>
        <w:bottom w:val="none" w:sz="0" w:space="0" w:color="auto"/>
        <w:right w:val="none" w:sz="0" w:space="0" w:color="auto"/>
      </w:divBdr>
    </w:div>
    <w:div w:id="676493999">
      <w:bodyDiv w:val="1"/>
      <w:marLeft w:val="0"/>
      <w:marRight w:val="0"/>
      <w:marTop w:val="0"/>
      <w:marBottom w:val="0"/>
      <w:divBdr>
        <w:top w:val="none" w:sz="0" w:space="0" w:color="auto"/>
        <w:left w:val="none" w:sz="0" w:space="0" w:color="auto"/>
        <w:bottom w:val="none" w:sz="0" w:space="0" w:color="auto"/>
        <w:right w:val="none" w:sz="0" w:space="0" w:color="auto"/>
      </w:divBdr>
    </w:div>
    <w:div w:id="691536049">
      <w:bodyDiv w:val="1"/>
      <w:marLeft w:val="0"/>
      <w:marRight w:val="0"/>
      <w:marTop w:val="0"/>
      <w:marBottom w:val="0"/>
      <w:divBdr>
        <w:top w:val="none" w:sz="0" w:space="0" w:color="auto"/>
        <w:left w:val="none" w:sz="0" w:space="0" w:color="auto"/>
        <w:bottom w:val="none" w:sz="0" w:space="0" w:color="auto"/>
        <w:right w:val="none" w:sz="0" w:space="0" w:color="auto"/>
      </w:divBdr>
    </w:div>
    <w:div w:id="724530786">
      <w:bodyDiv w:val="1"/>
      <w:marLeft w:val="0"/>
      <w:marRight w:val="0"/>
      <w:marTop w:val="0"/>
      <w:marBottom w:val="0"/>
      <w:divBdr>
        <w:top w:val="none" w:sz="0" w:space="0" w:color="auto"/>
        <w:left w:val="none" w:sz="0" w:space="0" w:color="auto"/>
        <w:bottom w:val="none" w:sz="0" w:space="0" w:color="auto"/>
        <w:right w:val="none" w:sz="0" w:space="0" w:color="auto"/>
      </w:divBdr>
      <w:divsChild>
        <w:div w:id="1261719051">
          <w:marLeft w:val="0"/>
          <w:marRight w:val="0"/>
          <w:marTop w:val="0"/>
          <w:marBottom w:val="0"/>
          <w:divBdr>
            <w:top w:val="none" w:sz="0" w:space="0" w:color="auto"/>
            <w:left w:val="none" w:sz="0" w:space="0" w:color="auto"/>
            <w:bottom w:val="none" w:sz="0" w:space="0" w:color="auto"/>
            <w:right w:val="none" w:sz="0" w:space="0" w:color="auto"/>
          </w:divBdr>
        </w:div>
      </w:divsChild>
    </w:div>
    <w:div w:id="773868779">
      <w:bodyDiv w:val="1"/>
      <w:marLeft w:val="0"/>
      <w:marRight w:val="0"/>
      <w:marTop w:val="0"/>
      <w:marBottom w:val="0"/>
      <w:divBdr>
        <w:top w:val="none" w:sz="0" w:space="0" w:color="auto"/>
        <w:left w:val="none" w:sz="0" w:space="0" w:color="auto"/>
        <w:bottom w:val="none" w:sz="0" w:space="0" w:color="auto"/>
        <w:right w:val="none" w:sz="0" w:space="0" w:color="auto"/>
      </w:divBdr>
    </w:div>
    <w:div w:id="827555063">
      <w:bodyDiv w:val="1"/>
      <w:marLeft w:val="0"/>
      <w:marRight w:val="0"/>
      <w:marTop w:val="0"/>
      <w:marBottom w:val="0"/>
      <w:divBdr>
        <w:top w:val="none" w:sz="0" w:space="0" w:color="auto"/>
        <w:left w:val="none" w:sz="0" w:space="0" w:color="auto"/>
        <w:bottom w:val="none" w:sz="0" w:space="0" w:color="auto"/>
        <w:right w:val="none" w:sz="0" w:space="0" w:color="auto"/>
      </w:divBdr>
    </w:div>
    <w:div w:id="828403317">
      <w:bodyDiv w:val="1"/>
      <w:marLeft w:val="0"/>
      <w:marRight w:val="0"/>
      <w:marTop w:val="0"/>
      <w:marBottom w:val="0"/>
      <w:divBdr>
        <w:top w:val="none" w:sz="0" w:space="0" w:color="auto"/>
        <w:left w:val="none" w:sz="0" w:space="0" w:color="auto"/>
        <w:bottom w:val="none" w:sz="0" w:space="0" w:color="auto"/>
        <w:right w:val="none" w:sz="0" w:space="0" w:color="auto"/>
      </w:divBdr>
    </w:div>
    <w:div w:id="931626613">
      <w:bodyDiv w:val="1"/>
      <w:marLeft w:val="0"/>
      <w:marRight w:val="0"/>
      <w:marTop w:val="0"/>
      <w:marBottom w:val="0"/>
      <w:divBdr>
        <w:top w:val="none" w:sz="0" w:space="0" w:color="auto"/>
        <w:left w:val="none" w:sz="0" w:space="0" w:color="auto"/>
        <w:bottom w:val="none" w:sz="0" w:space="0" w:color="auto"/>
        <w:right w:val="none" w:sz="0" w:space="0" w:color="auto"/>
      </w:divBdr>
    </w:div>
    <w:div w:id="937062565">
      <w:bodyDiv w:val="1"/>
      <w:marLeft w:val="0"/>
      <w:marRight w:val="0"/>
      <w:marTop w:val="0"/>
      <w:marBottom w:val="0"/>
      <w:divBdr>
        <w:top w:val="none" w:sz="0" w:space="0" w:color="auto"/>
        <w:left w:val="none" w:sz="0" w:space="0" w:color="auto"/>
        <w:bottom w:val="none" w:sz="0" w:space="0" w:color="auto"/>
        <w:right w:val="none" w:sz="0" w:space="0" w:color="auto"/>
      </w:divBdr>
    </w:div>
    <w:div w:id="938097358">
      <w:bodyDiv w:val="1"/>
      <w:marLeft w:val="0"/>
      <w:marRight w:val="0"/>
      <w:marTop w:val="0"/>
      <w:marBottom w:val="0"/>
      <w:divBdr>
        <w:top w:val="none" w:sz="0" w:space="0" w:color="auto"/>
        <w:left w:val="none" w:sz="0" w:space="0" w:color="auto"/>
        <w:bottom w:val="none" w:sz="0" w:space="0" w:color="auto"/>
        <w:right w:val="none" w:sz="0" w:space="0" w:color="auto"/>
      </w:divBdr>
    </w:div>
    <w:div w:id="942297907">
      <w:bodyDiv w:val="1"/>
      <w:marLeft w:val="0"/>
      <w:marRight w:val="0"/>
      <w:marTop w:val="0"/>
      <w:marBottom w:val="0"/>
      <w:divBdr>
        <w:top w:val="none" w:sz="0" w:space="0" w:color="auto"/>
        <w:left w:val="none" w:sz="0" w:space="0" w:color="auto"/>
        <w:bottom w:val="none" w:sz="0" w:space="0" w:color="auto"/>
        <w:right w:val="none" w:sz="0" w:space="0" w:color="auto"/>
      </w:divBdr>
    </w:div>
    <w:div w:id="1129326057">
      <w:bodyDiv w:val="1"/>
      <w:marLeft w:val="0"/>
      <w:marRight w:val="0"/>
      <w:marTop w:val="0"/>
      <w:marBottom w:val="0"/>
      <w:divBdr>
        <w:top w:val="none" w:sz="0" w:space="0" w:color="auto"/>
        <w:left w:val="none" w:sz="0" w:space="0" w:color="auto"/>
        <w:bottom w:val="none" w:sz="0" w:space="0" w:color="auto"/>
        <w:right w:val="none" w:sz="0" w:space="0" w:color="auto"/>
      </w:divBdr>
    </w:div>
    <w:div w:id="1134522490">
      <w:bodyDiv w:val="1"/>
      <w:marLeft w:val="0"/>
      <w:marRight w:val="0"/>
      <w:marTop w:val="0"/>
      <w:marBottom w:val="0"/>
      <w:divBdr>
        <w:top w:val="none" w:sz="0" w:space="0" w:color="auto"/>
        <w:left w:val="none" w:sz="0" w:space="0" w:color="auto"/>
        <w:bottom w:val="none" w:sz="0" w:space="0" w:color="auto"/>
        <w:right w:val="none" w:sz="0" w:space="0" w:color="auto"/>
      </w:divBdr>
    </w:div>
    <w:div w:id="1164395291">
      <w:bodyDiv w:val="1"/>
      <w:marLeft w:val="0"/>
      <w:marRight w:val="0"/>
      <w:marTop w:val="0"/>
      <w:marBottom w:val="0"/>
      <w:divBdr>
        <w:top w:val="none" w:sz="0" w:space="0" w:color="auto"/>
        <w:left w:val="none" w:sz="0" w:space="0" w:color="auto"/>
        <w:bottom w:val="none" w:sz="0" w:space="0" w:color="auto"/>
        <w:right w:val="none" w:sz="0" w:space="0" w:color="auto"/>
      </w:divBdr>
    </w:div>
    <w:div w:id="1186558796">
      <w:bodyDiv w:val="1"/>
      <w:marLeft w:val="0"/>
      <w:marRight w:val="0"/>
      <w:marTop w:val="0"/>
      <w:marBottom w:val="0"/>
      <w:divBdr>
        <w:top w:val="none" w:sz="0" w:space="0" w:color="auto"/>
        <w:left w:val="none" w:sz="0" w:space="0" w:color="auto"/>
        <w:bottom w:val="none" w:sz="0" w:space="0" w:color="auto"/>
        <w:right w:val="none" w:sz="0" w:space="0" w:color="auto"/>
      </w:divBdr>
      <w:divsChild>
        <w:div w:id="1725525952">
          <w:marLeft w:val="0"/>
          <w:marRight w:val="0"/>
          <w:marTop w:val="0"/>
          <w:marBottom w:val="0"/>
          <w:divBdr>
            <w:top w:val="none" w:sz="0" w:space="0" w:color="auto"/>
            <w:left w:val="none" w:sz="0" w:space="0" w:color="auto"/>
            <w:bottom w:val="none" w:sz="0" w:space="0" w:color="auto"/>
            <w:right w:val="none" w:sz="0" w:space="0" w:color="auto"/>
          </w:divBdr>
        </w:div>
      </w:divsChild>
    </w:div>
    <w:div w:id="1223759788">
      <w:bodyDiv w:val="1"/>
      <w:marLeft w:val="0"/>
      <w:marRight w:val="0"/>
      <w:marTop w:val="0"/>
      <w:marBottom w:val="0"/>
      <w:divBdr>
        <w:top w:val="none" w:sz="0" w:space="0" w:color="auto"/>
        <w:left w:val="none" w:sz="0" w:space="0" w:color="auto"/>
        <w:bottom w:val="none" w:sz="0" w:space="0" w:color="auto"/>
        <w:right w:val="none" w:sz="0" w:space="0" w:color="auto"/>
      </w:divBdr>
      <w:divsChild>
        <w:div w:id="373700817">
          <w:marLeft w:val="0"/>
          <w:marRight w:val="0"/>
          <w:marTop w:val="0"/>
          <w:marBottom w:val="0"/>
          <w:divBdr>
            <w:top w:val="none" w:sz="0" w:space="0" w:color="auto"/>
            <w:left w:val="none" w:sz="0" w:space="0" w:color="auto"/>
            <w:bottom w:val="none" w:sz="0" w:space="0" w:color="auto"/>
            <w:right w:val="none" w:sz="0" w:space="0" w:color="auto"/>
          </w:divBdr>
        </w:div>
      </w:divsChild>
    </w:div>
    <w:div w:id="1272977767">
      <w:bodyDiv w:val="1"/>
      <w:marLeft w:val="0"/>
      <w:marRight w:val="0"/>
      <w:marTop w:val="0"/>
      <w:marBottom w:val="0"/>
      <w:divBdr>
        <w:top w:val="none" w:sz="0" w:space="0" w:color="auto"/>
        <w:left w:val="none" w:sz="0" w:space="0" w:color="auto"/>
        <w:bottom w:val="none" w:sz="0" w:space="0" w:color="auto"/>
        <w:right w:val="none" w:sz="0" w:space="0" w:color="auto"/>
      </w:divBdr>
    </w:div>
    <w:div w:id="1334335336">
      <w:bodyDiv w:val="1"/>
      <w:marLeft w:val="0"/>
      <w:marRight w:val="0"/>
      <w:marTop w:val="0"/>
      <w:marBottom w:val="0"/>
      <w:divBdr>
        <w:top w:val="none" w:sz="0" w:space="0" w:color="auto"/>
        <w:left w:val="none" w:sz="0" w:space="0" w:color="auto"/>
        <w:bottom w:val="none" w:sz="0" w:space="0" w:color="auto"/>
        <w:right w:val="none" w:sz="0" w:space="0" w:color="auto"/>
      </w:divBdr>
    </w:div>
    <w:div w:id="1346249744">
      <w:bodyDiv w:val="1"/>
      <w:marLeft w:val="0"/>
      <w:marRight w:val="0"/>
      <w:marTop w:val="0"/>
      <w:marBottom w:val="0"/>
      <w:divBdr>
        <w:top w:val="none" w:sz="0" w:space="0" w:color="auto"/>
        <w:left w:val="none" w:sz="0" w:space="0" w:color="auto"/>
        <w:bottom w:val="none" w:sz="0" w:space="0" w:color="auto"/>
        <w:right w:val="none" w:sz="0" w:space="0" w:color="auto"/>
      </w:divBdr>
      <w:divsChild>
        <w:div w:id="1019307668">
          <w:marLeft w:val="0"/>
          <w:marRight w:val="0"/>
          <w:marTop w:val="0"/>
          <w:marBottom w:val="0"/>
          <w:divBdr>
            <w:top w:val="none" w:sz="0" w:space="0" w:color="auto"/>
            <w:left w:val="none" w:sz="0" w:space="0" w:color="auto"/>
            <w:bottom w:val="none" w:sz="0" w:space="0" w:color="auto"/>
            <w:right w:val="none" w:sz="0" w:space="0" w:color="auto"/>
          </w:divBdr>
        </w:div>
      </w:divsChild>
    </w:div>
    <w:div w:id="1383020463">
      <w:bodyDiv w:val="1"/>
      <w:marLeft w:val="0"/>
      <w:marRight w:val="0"/>
      <w:marTop w:val="0"/>
      <w:marBottom w:val="0"/>
      <w:divBdr>
        <w:top w:val="none" w:sz="0" w:space="0" w:color="auto"/>
        <w:left w:val="none" w:sz="0" w:space="0" w:color="auto"/>
        <w:bottom w:val="none" w:sz="0" w:space="0" w:color="auto"/>
        <w:right w:val="none" w:sz="0" w:space="0" w:color="auto"/>
      </w:divBdr>
    </w:div>
    <w:div w:id="1420828961">
      <w:bodyDiv w:val="1"/>
      <w:marLeft w:val="0"/>
      <w:marRight w:val="0"/>
      <w:marTop w:val="0"/>
      <w:marBottom w:val="0"/>
      <w:divBdr>
        <w:top w:val="none" w:sz="0" w:space="0" w:color="auto"/>
        <w:left w:val="none" w:sz="0" w:space="0" w:color="auto"/>
        <w:bottom w:val="none" w:sz="0" w:space="0" w:color="auto"/>
        <w:right w:val="none" w:sz="0" w:space="0" w:color="auto"/>
      </w:divBdr>
    </w:div>
    <w:div w:id="1495875915">
      <w:bodyDiv w:val="1"/>
      <w:marLeft w:val="0"/>
      <w:marRight w:val="0"/>
      <w:marTop w:val="0"/>
      <w:marBottom w:val="0"/>
      <w:divBdr>
        <w:top w:val="none" w:sz="0" w:space="0" w:color="auto"/>
        <w:left w:val="none" w:sz="0" w:space="0" w:color="auto"/>
        <w:bottom w:val="none" w:sz="0" w:space="0" w:color="auto"/>
        <w:right w:val="none" w:sz="0" w:space="0" w:color="auto"/>
      </w:divBdr>
      <w:divsChild>
        <w:div w:id="579675011">
          <w:marLeft w:val="0"/>
          <w:marRight w:val="0"/>
          <w:marTop w:val="0"/>
          <w:marBottom w:val="0"/>
          <w:divBdr>
            <w:top w:val="none" w:sz="0" w:space="0" w:color="auto"/>
            <w:left w:val="none" w:sz="0" w:space="0" w:color="auto"/>
            <w:bottom w:val="none" w:sz="0" w:space="0" w:color="auto"/>
            <w:right w:val="none" w:sz="0" w:space="0" w:color="auto"/>
          </w:divBdr>
        </w:div>
      </w:divsChild>
    </w:div>
    <w:div w:id="1633976146">
      <w:bodyDiv w:val="1"/>
      <w:marLeft w:val="0"/>
      <w:marRight w:val="0"/>
      <w:marTop w:val="0"/>
      <w:marBottom w:val="0"/>
      <w:divBdr>
        <w:top w:val="none" w:sz="0" w:space="0" w:color="auto"/>
        <w:left w:val="none" w:sz="0" w:space="0" w:color="auto"/>
        <w:bottom w:val="none" w:sz="0" w:space="0" w:color="auto"/>
        <w:right w:val="none" w:sz="0" w:space="0" w:color="auto"/>
      </w:divBdr>
    </w:div>
    <w:div w:id="1666199954">
      <w:bodyDiv w:val="1"/>
      <w:marLeft w:val="0"/>
      <w:marRight w:val="0"/>
      <w:marTop w:val="0"/>
      <w:marBottom w:val="0"/>
      <w:divBdr>
        <w:top w:val="none" w:sz="0" w:space="0" w:color="auto"/>
        <w:left w:val="none" w:sz="0" w:space="0" w:color="auto"/>
        <w:bottom w:val="none" w:sz="0" w:space="0" w:color="auto"/>
        <w:right w:val="none" w:sz="0" w:space="0" w:color="auto"/>
      </w:divBdr>
    </w:div>
    <w:div w:id="1668559404">
      <w:bodyDiv w:val="1"/>
      <w:marLeft w:val="0"/>
      <w:marRight w:val="0"/>
      <w:marTop w:val="0"/>
      <w:marBottom w:val="0"/>
      <w:divBdr>
        <w:top w:val="none" w:sz="0" w:space="0" w:color="auto"/>
        <w:left w:val="none" w:sz="0" w:space="0" w:color="auto"/>
        <w:bottom w:val="none" w:sz="0" w:space="0" w:color="auto"/>
        <w:right w:val="none" w:sz="0" w:space="0" w:color="auto"/>
      </w:divBdr>
    </w:div>
    <w:div w:id="1699618539">
      <w:bodyDiv w:val="1"/>
      <w:marLeft w:val="0"/>
      <w:marRight w:val="0"/>
      <w:marTop w:val="0"/>
      <w:marBottom w:val="0"/>
      <w:divBdr>
        <w:top w:val="none" w:sz="0" w:space="0" w:color="auto"/>
        <w:left w:val="none" w:sz="0" w:space="0" w:color="auto"/>
        <w:bottom w:val="none" w:sz="0" w:space="0" w:color="auto"/>
        <w:right w:val="none" w:sz="0" w:space="0" w:color="auto"/>
      </w:divBdr>
    </w:div>
    <w:div w:id="1713112201">
      <w:bodyDiv w:val="1"/>
      <w:marLeft w:val="0"/>
      <w:marRight w:val="0"/>
      <w:marTop w:val="0"/>
      <w:marBottom w:val="0"/>
      <w:divBdr>
        <w:top w:val="none" w:sz="0" w:space="0" w:color="auto"/>
        <w:left w:val="none" w:sz="0" w:space="0" w:color="auto"/>
        <w:bottom w:val="none" w:sz="0" w:space="0" w:color="auto"/>
        <w:right w:val="none" w:sz="0" w:space="0" w:color="auto"/>
      </w:divBdr>
    </w:div>
    <w:div w:id="1768234270">
      <w:bodyDiv w:val="1"/>
      <w:marLeft w:val="0"/>
      <w:marRight w:val="0"/>
      <w:marTop w:val="0"/>
      <w:marBottom w:val="0"/>
      <w:divBdr>
        <w:top w:val="none" w:sz="0" w:space="0" w:color="auto"/>
        <w:left w:val="none" w:sz="0" w:space="0" w:color="auto"/>
        <w:bottom w:val="none" w:sz="0" w:space="0" w:color="auto"/>
        <w:right w:val="none" w:sz="0" w:space="0" w:color="auto"/>
      </w:divBdr>
    </w:div>
    <w:div w:id="1784032065">
      <w:bodyDiv w:val="1"/>
      <w:marLeft w:val="0"/>
      <w:marRight w:val="0"/>
      <w:marTop w:val="0"/>
      <w:marBottom w:val="0"/>
      <w:divBdr>
        <w:top w:val="none" w:sz="0" w:space="0" w:color="auto"/>
        <w:left w:val="none" w:sz="0" w:space="0" w:color="auto"/>
        <w:bottom w:val="none" w:sz="0" w:space="0" w:color="auto"/>
        <w:right w:val="none" w:sz="0" w:space="0" w:color="auto"/>
      </w:divBdr>
    </w:div>
    <w:div w:id="1795637667">
      <w:bodyDiv w:val="1"/>
      <w:marLeft w:val="0"/>
      <w:marRight w:val="0"/>
      <w:marTop w:val="0"/>
      <w:marBottom w:val="0"/>
      <w:divBdr>
        <w:top w:val="none" w:sz="0" w:space="0" w:color="auto"/>
        <w:left w:val="none" w:sz="0" w:space="0" w:color="auto"/>
        <w:bottom w:val="none" w:sz="0" w:space="0" w:color="auto"/>
        <w:right w:val="none" w:sz="0" w:space="0" w:color="auto"/>
      </w:divBdr>
    </w:div>
    <w:div w:id="1807352255">
      <w:bodyDiv w:val="1"/>
      <w:marLeft w:val="0"/>
      <w:marRight w:val="0"/>
      <w:marTop w:val="0"/>
      <w:marBottom w:val="0"/>
      <w:divBdr>
        <w:top w:val="none" w:sz="0" w:space="0" w:color="auto"/>
        <w:left w:val="none" w:sz="0" w:space="0" w:color="auto"/>
        <w:bottom w:val="none" w:sz="0" w:space="0" w:color="auto"/>
        <w:right w:val="none" w:sz="0" w:space="0" w:color="auto"/>
      </w:divBdr>
      <w:divsChild>
        <w:div w:id="2078237235">
          <w:marLeft w:val="0"/>
          <w:marRight w:val="0"/>
          <w:marTop w:val="0"/>
          <w:marBottom w:val="0"/>
          <w:divBdr>
            <w:top w:val="none" w:sz="0" w:space="0" w:color="auto"/>
            <w:left w:val="none" w:sz="0" w:space="0" w:color="auto"/>
            <w:bottom w:val="none" w:sz="0" w:space="0" w:color="auto"/>
            <w:right w:val="none" w:sz="0" w:space="0" w:color="auto"/>
          </w:divBdr>
        </w:div>
      </w:divsChild>
    </w:div>
    <w:div w:id="1838569610">
      <w:bodyDiv w:val="1"/>
      <w:marLeft w:val="0"/>
      <w:marRight w:val="0"/>
      <w:marTop w:val="0"/>
      <w:marBottom w:val="0"/>
      <w:divBdr>
        <w:top w:val="none" w:sz="0" w:space="0" w:color="auto"/>
        <w:left w:val="none" w:sz="0" w:space="0" w:color="auto"/>
        <w:bottom w:val="none" w:sz="0" w:space="0" w:color="auto"/>
        <w:right w:val="none" w:sz="0" w:space="0" w:color="auto"/>
      </w:divBdr>
    </w:div>
    <w:div w:id="1937901352">
      <w:bodyDiv w:val="1"/>
      <w:marLeft w:val="0"/>
      <w:marRight w:val="0"/>
      <w:marTop w:val="0"/>
      <w:marBottom w:val="0"/>
      <w:divBdr>
        <w:top w:val="none" w:sz="0" w:space="0" w:color="auto"/>
        <w:left w:val="none" w:sz="0" w:space="0" w:color="auto"/>
        <w:bottom w:val="none" w:sz="0" w:space="0" w:color="auto"/>
        <w:right w:val="none" w:sz="0" w:space="0" w:color="auto"/>
      </w:divBdr>
    </w:div>
    <w:div w:id="1964261516">
      <w:bodyDiv w:val="1"/>
      <w:marLeft w:val="0"/>
      <w:marRight w:val="0"/>
      <w:marTop w:val="0"/>
      <w:marBottom w:val="0"/>
      <w:divBdr>
        <w:top w:val="none" w:sz="0" w:space="0" w:color="auto"/>
        <w:left w:val="none" w:sz="0" w:space="0" w:color="auto"/>
        <w:bottom w:val="none" w:sz="0" w:space="0" w:color="auto"/>
        <w:right w:val="none" w:sz="0" w:space="0" w:color="auto"/>
      </w:divBdr>
    </w:div>
    <w:div w:id="2071034984">
      <w:bodyDiv w:val="1"/>
      <w:marLeft w:val="0"/>
      <w:marRight w:val="0"/>
      <w:marTop w:val="0"/>
      <w:marBottom w:val="0"/>
      <w:divBdr>
        <w:top w:val="none" w:sz="0" w:space="0" w:color="auto"/>
        <w:left w:val="none" w:sz="0" w:space="0" w:color="auto"/>
        <w:bottom w:val="none" w:sz="0" w:space="0" w:color="auto"/>
        <w:right w:val="none" w:sz="0" w:space="0" w:color="auto"/>
      </w:divBdr>
    </w:div>
    <w:div w:id="2075541097">
      <w:bodyDiv w:val="1"/>
      <w:marLeft w:val="0"/>
      <w:marRight w:val="0"/>
      <w:marTop w:val="0"/>
      <w:marBottom w:val="0"/>
      <w:divBdr>
        <w:top w:val="none" w:sz="0" w:space="0" w:color="auto"/>
        <w:left w:val="none" w:sz="0" w:space="0" w:color="auto"/>
        <w:bottom w:val="none" w:sz="0" w:space="0" w:color="auto"/>
        <w:right w:val="none" w:sz="0" w:space="0" w:color="auto"/>
      </w:divBdr>
    </w:div>
    <w:div w:id="2139101687">
      <w:bodyDiv w:val="1"/>
      <w:marLeft w:val="0"/>
      <w:marRight w:val="0"/>
      <w:marTop w:val="0"/>
      <w:marBottom w:val="0"/>
      <w:divBdr>
        <w:top w:val="none" w:sz="0" w:space="0" w:color="auto"/>
        <w:left w:val="none" w:sz="0" w:space="0" w:color="auto"/>
        <w:bottom w:val="none" w:sz="0" w:space="0" w:color="auto"/>
        <w:right w:val="none" w:sz="0" w:space="0" w:color="auto"/>
      </w:divBdr>
    </w:div>
    <w:div w:id="2142838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1007/s10654-022-00842-z"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86/s40537-021-00444-8"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jihadakbar911/tugas7praktikuma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youtu.be/vr245XJJ_gw"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datasets/ahmetsametgrkan/acid-reflux-dataset-for-classific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yusuf muharam</dc:creator>
  <cp:keywords>Computing;Jurnal;Infotmatika</cp:keywords>
  <cp:lastModifiedBy>Jihad Akbar</cp:lastModifiedBy>
  <cp:revision>2</cp:revision>
  <cp:lastPrinted>2025-05-24T02:30:00Z</cp:lastPrinted>
  <dcterms:created xsi:type="dcterms:W3CDTF">2025-05-30T12:47:00Z</dcterms:created>
  <dcterms:modified xsi:type="dcterms:W3CDTF">2025-05-30T12:47:00Z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C08DAD3018875652C10CF26779471FA3_33</vt:lpwstr>
  </property>
  <property fmtid="{D5CDD505-2E9C-101B-9397-08002B2CF9AE}" pid="3" name="KSOProductBuildVer">
    <vt:lpwstr>2052-11.33.82</vt:lpwstr>
  </property>
</Properties>
</file>