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i w:val="0"/>
          <w:color w:val="1F2A44"/>
          <w:sz w:val="28"/>
        </w:rPr>
        <w:t>SE4041 – Mobile Application Design and Development</w:t>
      </w:r>
    </w:p>
    <w:p>
      <w:pPr>
        <w:jc w:val="center"/>
      </w:pPr>
      <w:r>
        <w:rPr>
          <w:rFonts w:ascii="Calibri" w:hAnsi="Calibri" w:eastAsia="Calibri"/>
          <w:b/>
          <w:i w:val="0"/>
          <w:color w:val="2F6FED"/>
          <w:sz w:val="26"/>
        </w:rPr>
        <w:t>Assignment 01 – Documentation &amp; Viva Pack</w:t>
      </w:r>
    </w:p>
    <w:p>
      <w:pPr>
        <w:jc w:val="center"/>
      </w:pPr>
      <w:r>
        <w:rPr>
          <w:rFonts w:ascii="Calibri" w:hAnsi="Calibri" w:eastAsia="Calibri"/>
          <w:b w:val="0"/>
          <w:i/>
          <w:sz w:val="24"/>
        </w:rPr>
        <w:t>Community Services and Local Marketplace Mobile Application</w:t>
      </w:r>
    </w:p>
    <w:p>
      <w:pPr>
        <w:spacing w:after="40"/>
        <w:jc w:val="center"/>
      </w:pPr>
      <w:r>
        <w:drawing>
          <wp:inline xmlns:a="http://schemas.openxmlformats.org/drawingml/2006/main" xmlns:pic="http://schemas.openxmlformats.org/drawingml/2006/picture">
            <wp:extent cx="3840480" cy="670084"/>
            <wp:docPr id="1" name="Picture 1"/>
            <wp:cNvGraphicFramePr>
              <a:graphicFrameLocks noChangeAspect="1"/>
            </wp:cNvGraphicFramePr>
            <a:graphic>
              <a:graphicData uri="http://schemas.openxmlformats.org/drawingml/2006/picture">
                <pic:pic>
                  <pic:nvPicPr>
                    <pic:cNvPr id="0" name="yaluway_wordmark_correct.png"/>
                    <pic:cNvPicPr/>
                  </pic:nvPicPr>
                  <pic:blipFill>
                    <a:blip r:embed="rId9"/>
                    <a:stretch>
                      <a:fillRect/>
                    </a:stretch>
                  </pic:blipFill>
                  <pic:spPr>
                    <a:xfrm>
                      <a:off x="0" y="0"/>
                      <a:ext cx="3840480" cy="670084"/>
                    </a:xfrm>
                    <a:prstGeom prst="rect"/>
                  </pic:spPr>
                </pic:pic>
              </a:graphicData>
            </a:graphic>
          </wp:inline>
        </w:drawing>
      </w:r>
    </w:p>
    <w:p>
      <w:pPr>
        <w:spacing w:after="240" w:before="40"/>
        <w:jc w:val="center"/>
      </w:pPr>
      <w:r>
        <w:rPr>
          <w:rFonts w:ascii="Calibri" w:hAnsi="Calibri" w:eastAsia="Calibri"/>
          <w:b w:val="0"/>
          <w:i/>
          <w:color w:val="5A626E"/>
          <w:sz w:val="18"/>
        </w:rPr>
        <w:t>Brand wordmark: යාළුway  |  Help nearby. Trade nearby. Trust nearby.</w:t>
      </w:r>
    </w:p>
    <w:p>
      <w:pPr>
        <w:spacing w:after="40"/>
        <w:jc w:val="center"/>
      </w:pPr>
      <w:r>
        <w:drawing>
          <wp:inline xmlns:a="http://schemas.openxmlformats.org/drawingml/2006/main" xmlns:pic="http://schemas.openxmlformats.org/drawingml/2006/picture">
            <wp:extent cx="1280160" cy="1280160"/>
            <wp:docPr id="2" name="Picture 2"/>
            <wp:cNvGraphicFramePr>
              <a:graphicFrameLocks noChangeAspect="1"/>
            </wp:cNvGraphicFramePr>
            <a:graphic>
              <a:graphicData uri="http://schemas.openxmlformats.org/drawingml/2006/picture">
                <pic:pic>
                  <pic:nvPicPr>
                    <pic:cNvPr id="0" name="yaluway_app_icon.png"/>
                    <pic:cNvPicPr/>
                  </pic:nvPicPr>
                  <pic:blipFill>
                    <a:blip r:embed="rId10"/>
                    <a:stretch>
                      <a:fillRect/>
                    </a:stretch>
                  </pic:blipFill>
                  <pic:spPr>
                    <a:xfrm>
                      <a:off x="0" y="0"/>
                      <a:ext cx="1280160" cy="1280160"/>
                    </a:xfrm>
                    <a:prstGeom prst="rect"/>
                  </pic:spPr>
                </pic:pic>
              </a:graphicData>
            </a:graphic>
          </wp:inline>
        </w:drawing>
      </w:r>
    </w:p>
    <w:p>
      <w:pPr>
        <w:jc w:val="center"/>
      </w:pPr>
      <w:r>
        <w:rPr>
          <w:rFonts w:ascii="Calibri" w:hAnsi="Calibri" w:eastAsia="Calibri"/>
          <w:b/>
          <w:i w:val="0"/>
          <w:sz w:val="22"/>
        </w:rPr>
        <w:t>Faculty of Computing</w:t>
      </w:r>
    </w:p>
    <w:p>
      <w:pPr>
        <w:jc w:val="center"/>
      </w:pPr>
      <w:r>
        <w:rPr>
          <w:rFonts w:ascii="Calibri" w:hAnsi="Calibri" w:eastAsia="Calibri"/>
          <w:b w:val="0"/>
          <w:i w:val="0"/>
          <w:sz w:val="22"/>
        </w:rPr>
        <w:t>BSc (Hons) in Information Technology  |  Year 4 – Semester 1 &amp; 2</w:t>
      </w:r>
    </w:p>
    <w:p>
      <w:pPr>
        <w:jc w:val="center"/>
      </w:pPr>
      <w:r>
        <w:rPr>
          <w:rFonts w:ascii="Calibri" w:hAnsi="Calibri" w:eastAsia="Calibri"/>
          <w:b/>
          <w:i w:val="0"/>
          <w:color w:val="1F2A44"/>
          <w:sz w:val="24"/>
        </w:rPr>
        <w:t>Sandaruwan W J  –  IT22294548</w:t>
      </w:r>
    </w:p>
    <w:p>
      <w:pPr>
        <w:jc w:val="center"/>
      </w:pPr>
      <w:r>
        <w:rPr>
          <w:rFonts w:ascii="Calibri" w:hAnsi="Calibri" w:eastAsia="Calibri"/>
          <w:b w:val="0"/>
          <w:i w:val="0"/>
          <w:sz w:val="22"/>
        </w:rPr>
        <w:t>Technology: Kotlin | XML layouts | Android Studio | Room (SQLite)</w:t>
      </w:r>
    </w:p>
    <w:p>
      <w:pPr>
        <w:jc w:val="center"/>
      </w:pPr>
      <w:r>
        <w:rPr>
          <w:rFonts w:ascii="Calibri" w:hAnsi="Calibri" w:eastAsia="Calibri"/>
          <w:b w:val="0"/>
          <w:i/>
          <w:color w:val="2F6FED"/>
          <w:sz w:val="20"/>
        </w:rPr>
        <w:t>GitHub: https://github.com/jihansandaruwan/yaluway</w:t>
      </w:r>
    </w:p>
    <w:p>
      <w:pPr>
        <w:jc w:val="center"/>
      </w:pPr>
      <w:r>
        <w:rPr>
          <w:rFonts w:ascii="Calibri" w:hAnsi="Calibri" w:eastAsia="Calibri"/>
          <w:b w:val="0"/>
          <w:i/>
          <w:color w:val="2F6FED"/>
          <w:sz w:val="18"/>
        </w:rPr>
        <w:t>Figma: https://www.figma.com/design/0UVq1JYisRj6rl7UoadYFi/Untitled</w:t>
      </w:r>
    </w:p>
    <w:p>
      <w:pPr>
        <w:jc w:val="center"/>
      </w:pPr>
      <w:r>
        <w:rPr>
          <w:rFonts w:ascii="Calibri" w:hAnsi="Calibri" w:eastAsia="Calibri"/>
          <w:b w:val="0"/>
          <w:i w:val="0"/>
          <w:sz w:val="20"/>
        </w:rPr>
        <w:t>SDLC covered: Planning → Requirements → Design → Development → Testing</w:t>
      </w:r>
    </w:p>
    <w:p>
      <w:r>
        <w:br w:type="page"/>
      </w:r>
    </w:p>
    <w:p>
      <w:pPr>
        <w:pStyle w:val="Heading1"/>
      </w:pPr>
      <w:r>
        <w:rPr>
          <w:rFonts w:ascii="Calibri" w:hAnsi="Calibri" w:eastAsia="Calibri"/>
          <w:b/>
          <w:i w:val="0"/>
          <w:color w:val="1F2A44"/>
          <w:sz w:val="32"/>
        </w:rPr>
        <w:t>Contents</w:t>
      </w:r>
    </w:p>
    <w:p>
      <w:pPr>
        <w:spacing w:after="160" w:before="0" w:line="276" w:lineRule="auto"/>
      </w:pPr>
      <w:r>
        <w:rPr>
          <w:rFonts w:ascii="Calibri" w:hAnsi="Calibri" w:eastAsia="Calibri"/>
          <w:b w:val="0"/>
          <w:i w:val="0"/>
          <w:sz w:val="22"/>
        </w:rPr>
        <w:t>1. Overview of the Application</w:t>
      </w:r>
    </w:p>
    <w:p>
      <w:pPr>
        <w:spacing w:after="160" w:before="0" w:line="276" w:lineRule="auto"/>
      </w:pPr>
      <w:r>
        <w:rPr>
          <w:rFonts w:ascii="Calibri" w:hAnsi="Calibri" w:eastAsia="Calibri"/>
          <w:b w:val="0"/>
          <w:i w:val="0"/>
          <w:sz w:val="22"/>
        </w:rPr>
        <w:t>2. Features and Functionalities</w:t>
      </w:r>
    </w:p>
    <w:p>
      <w:pPr>
        <w:spacing w:after="160" w:before="0" w:line="276" w:lineRule="auto"/>
      </w:pPr>
      <w:r>
        <w:rPr>
          <w:rFonts w:ascii="Calibri" w:hAnsi="Calibri" w:eastAsia="Calibri"/>
          <w:b w:val="0"/>
          <w:i w:val="0"/>
          <w:sz w:val="22"/>
        </w:rPr>
        <w:t>3. Development Implementation</w:t>
      </w:r>
    </w:p>
    <w:p>
      <w:pPr>
        <w:spacing w:after="160" w:before="0" w:line="276" w:lineRule="auto"/>
      </w:pPr>
      <w:r>
        <w:rPr>
          <w:rFonts w:ascii="Calibri" w:hAnsi="Calibri" w:eastAsia="Calibri"/>
          <w:b w:val="0"/>
          <w:i w:val="0"/>
          <w:sz w:val="22"/>
        </w:rPr>
        <w:t>4. Challenges Faced</w:t>
      </w:r>
    </w:p>
    <w:p>
      <w:pPr>
        <w:spacing w:after="160" w:before="0" w:line="276" w:lineRule="auto"/>
      </w:pPr>
      <w:r>
        <w:rPr>
          <w:rFonts w:ascii="Calibri" w:hAnsi="Calibri" w:eastAsia="Calibri"/>
          <w:b w:val="0"/>
          <w:i w:val="0"/>
          <w:sz w:val="22"/>
        </w:rPr>
        <w:t>5. Application Screenshots</w:t>
      </w:r>
    </w:p>
    <w:p>
      <w:pPr>
        <w:spacing w:after="160" w:before="0" w:line="276" w:lineRule="auto"/>
      </w:pPr>
      <w:r>
        <w:rPr>
          <w:rFonts w:ascii="Calibri" w:hAnsi="Calibri" w:eastAsia="Calibri"/>
          <w:b w:val="0"/>
          <w:i w:val="0"/>
          <w:sz w:val="22"/>
        </w:rPr>
        <w:t>6. Testing Procedures and Results</w:t>
      </w:r>
    </w:p>
    <w:p>
      <w:pPr>
        <w:spacing w:after="160" w:before="0" w:line="276" w:lineRule="auto"/>
      </w:pPr>
      <w:r>
        <w:rPr>
          <w:rFonts w:ascii="Calibri" w:hAnsi="Calibri" w:eastAsia="Calibri"/>
          <w:b w:val="0"/>
          <w:i w:val="0"/>
          <w:sz w:val="22"/>
        </w:rPr>
        <w:t>7. GitHub Repository</w:t>
      </w:r>
    </w:p>
    <w:p>
      <w:pPr>
        <w:spacing w:after="160" w:before="0" w:line="276" w:lineRule="auto"/>
      </w:pPr>
      <w:r>
        <w:rPr>
          <w:rFonts w:ascii="Calibri" w:hAnsi="Calibri" w:eastAsia="Calibri"/>
          <w:b w:val="0"/>
          <w:i w:val="0"/>
          <w:sz w:val="22"/>
        </w:rPr>
        <w:t>8. How to Run the Application for Viva</w:t>
      </w:r>
    </w:p>
    <w:p>
      <w:pPr>
        <w:spacing w:after="160" w:before="0" w:line="276" w:lineRule="auto"/>
      </w:pPr>
      <w:r>
        <w:rPr>
          <w:rFonts w:ascii="Calibri" w:hAnsi="Calibri" w:eastAsia="Calibri"/>
          <w:b w:val="0"/>
          <w:i w:val="0"/>
          <w:sz w:val="22"/>
        </w:rPr>
        <w:t>This report follows the official Documentation marking scheme (Overview, Features, Challenges, Screenshots, Testing) and keeps the same visual style as the Phase 01 proposal and UI prototype submissions.</w:t>
      </w:r>
    </w:p>
    <w:p>
      <w:pPr>
        <w:pStyle w:val="Heading1"/>
      </w:pPr>
      <w:r>
        <w:rPr>
          <w:rFonts w:ascii="Calibri" w:hAnsi="Calibri" w:eastAsia="Calibri"/>
          <w:b/>
          <w:i w:val="0"/>
          <w:color w:val="1F2A44"/>
          <w:sz w:val="32"/>
        </w:rPr>
        <w:t>1. Overview of the Application</w:t>
      </w:r>
    </w:p>
    <w:p>
      <w:pPr>
        <w:spacing w:after="160" w:before="0" w:line="276" w:lineRule="auto"/>
      </w:pPr>
      <w:r>
        <w:rPr>
          <w:rFonts w:ascii="Calibri" w:hAnsi="Calibri" w:eastAsia="Calibri"/>
          <w:b w:val="0"/>
          <w:i w:val="0"/>
          <w:sz w:val="22"/>
        </w:rPr>
        <w:t>යාළුway (Yaluway) is a Kotlin Android application built for the assigned domain Community Services and Local Marketplace (registration last digit 8). The name combines යාළු (friend) and way (path). The tagline is Help nearby. Trade nearby. Trust nearby.</w:t>
      </w:r>
    </w:p>
    <w:p>
      <w:pPr>
        <w:spacing w:after="160" w:before="0" w:line="276" w:lineRule="auto"/>
      </w:pPr>
      <w:r>
        <w:rPr>
          <w:rFonts w:ascii="Calibri" w:hAnsi="Calibri" w:eastAsia="Calibri"/>
          <w:b w:val="0"/>
          <w:i w:val="0"/>
          <w:sz w:val="22"/>
        </w:rPr>
        <w:t>The application is a hyperlocal neighbourhood notice-board. People in the same Sri Lankan city cluster can ask for help, offer a local skill, or share an item (lend, borrow, donate, or free). It is not a payment app, chat app, or island-wide classified site. Discovery is area-first.</w:t>
      </w:r>
    </w:p>
    <w:p>
      <w:pPr>
        <w:spacing w:after="160" w:before="0" w:line="276" w:lineRule="auto"/>
      </w:pPr>
      <w:r>
        <w:rPr>
          <w:rFonts w:ascii="Calibri" w:hAnsi="Calibri" w:eastAsia="Calibri"/>
          <w:b w:val="0"/>
          <w:i w:val="0"/>
          <w:sz w:val="22"/>
        </w:rPr>
        <w:t>The implemented Android app follows the approved Figma prototype: Splash, Login, Register, three onboarding slides, Home with bottom navigation, category boards, post detail, create/edit post, saved items, incoming/sent requests, and Profile.</w:t>
      </w:r>
    </w:p>
    <w:p>
      <w:pPr>
        <w:pStyle w:val="Heading2"/>
      </w:pPr>
      <w:r>
        <w:rPr>
          <w:rFonts w:ascii="Calibri" w:hAnsi="Calibri" w:eastAsia="Calibri"/>
          <w:b/>
          <w:i w:val="0"/>
          <w:color w:val="1F2A44"/>
          <w:sz w:val="26"/>
        </w:rPr>
        <w:t>1.1 Problem addressed</w:t>
      </w:r>
    </w:p>
    <w:p>
      <w:pPr>
        <w:spacing w:after="160" w:before="0" w:line="276" w:lineRule="auto"/>
      </w:pPr>
      <w:r>
        <w:rPr>
          <w:rFonts w:ascii="Calibri" w:hAnsi="Calibri" w:eastAsia="Calibri"/>
          <w:b w:val="0"/>
          <w:i w:val="0"/>
          <w:sz w:val="22"/>
        </w:rPr>
        <w:t>Community help and local trade in Sri Lanka still happen on WhatsApp groups and Facebook Marketplace. Those channels are noisy, hard to search, weak on trust, and not designed for both mutual aid and neighbour trading in one place. යාළුway puts Help, Services, and Marketplace into one structured mobile path.</w:t>
      </w:r>
    </w:p>
    <w:p>
      <w:pPr>
        <w:pStyle w:val="Heading2"/>
      </w:pPr>
      <w:r>
        <w:rPr>
          <w:rFonts w:ascii="Calibri" w:hAnsi="Calibri" w:eastAsia="Calibri"/>
          <w:b/>
          <w:i w:val="0"/>
          <w:color w:val="1F2A44"/>
          <w:sz w:val="26"/>
        </w:rPr>
        <w:t>1.2 Target audience</w:t>
      </w:r>
    </w:p>
    <w:p>
      <w:pPr>
        <w:pStyle w:val="ListBullet"/>
        <w:spacing w:after="60"/>
      </w:pPr>
      <w:r>
        <w:rPr>
          <w:rFonts w:ascii="Calibri" w:hAnsi="Calibri" w:eastAsia="Calibri"/>
          <w:b w:val="0"/>
          <w:i w:val="0"/>
          <w:sz w:val="22"/>
        </w:rPr>
        <w:t>University students who need or share everyday items (textbooks, kettle, tutor).</w:t>
      </w:r>
    </w:p>
    <w:p>
      <w:pPr>
        <w:pStyle w:val="ListBullet"/>
        <w:spacing w:after="60"/>
      </w:pPr>
      <w:r>
        <w:rPr>
          <w:rFonts w:ascii="Calibri" w:hAnsi="Calibri" w:eastAsia="Calibri"/>
          <w:b w:val="0"/>
          <w:i w:val="0"/>
          <w:sz w:val="22"/>
        </w:rPr>
        <w:t>Residents who need urgent or practical help (blood request, plumber, jumper cables).</w:t>
      </w:r>
    </w:p>
    <w:p>
      <w:pPr>
        <w:pStyle w:val="ListBullet"/>
        <w:spacing w:after="60"/>
      </w:pPr>
      <w:r>
        <w:rPr>
          <w:rFonts w:ascii="Calibri" w:hAnsi="Calibri" w:eastAsia="Calibri"/>
          <w:b w:val="0"/>
          <w:i w:val="0"/>
          <w:sz w:val="22"/>
        </w:rPr>
        <w:t>Home-based providers who offer a nearby skill (tutor, cleaner, cook).</w:t>
      </w:r>
    </w:p>
    <w:p>
      <w:pPr>
        <w:pStyle w:val="Heading2"/>
      </w:pPr>
      <w:r>
        <w:rPr>
          <w:rFonts w:ascii="Calibri" w:hAnsi="Calibri" w:eastAsia="Calibri"/>
          <w:b/>
          <w:i w:val="0"/>
          <w:color w:val="1F2A44"/>
          <w:sz w:val="26"/>
        </w:rPr>
        <w:t>1.3 Scope of this build</w:t>
      </w:r>
    </w:p>
    <w:tbl>
      <w:tblPr>
        <w:tblStyle w:val="TableGrid"/>
        <w:tblW w:type="auto" w:w="0"/>
        <w:jc w:val="center"/>
        <w:tblLook w:firstColumn="1" w:firstRow="1" w:lastColumn="0" w:lastRow="0" w:noHBand="0" w:noVBand="1" w:val="04A0"/>
      </w:tblPr>
      <w:tblGrid>
        <w:gridCol w:w="4658"/>
        <w:gridCol w:w="4658"/>
      </w:tblGrid>
      <w:tr>
        <w:tc>
          <w:tcPr>
            <w:tcW w:type="dxa" w:w="4658"/>
            <w:shd w:fill="2F6FED" w:val="clear"/>
          </w:tcPr>
          <w:p>
            <w:r/>
            <w:r>
              <w:rPr>
                <w:rFonts w:ascii="Calibri" w:hAnsi="Calibri" w:eastAsia="Calibri"/>
                <w:b/>
                <w:i w:val="0"/>
                <w:color w:val="FFFFFF"/>
                <w:sz w:val="20"/>
              </w:rPr>
              <w:t>In scope (implemented)</w:t>
            </w:r>
          </w:p>
        </w:tc>
        <w:tc>
          <w:tcPr>
            <w:tcW w:type="dxa" w:w="4658"/>
            <w:shd w:fill="2F6FED" w:val="clear"/>
          </w:tcPr>
          <w:p>
            <w:r/>
            <w:r>
              <w:rPr>
                <w:rFonts w:ascii="Calibri" w:hAnsi="Calibri" w:eastAsia="Calibri"/>
                <w:b/>
                <w:i w:val="0"/>
                <w:color w:val="FFFFFF"/>
                <w:sz w:val="20"/>
              </w:rPr>
              <w:t>Out of scope (not in this MVP)</w:t>
            </w:r>
          </w:p>
        </w:tc>
      </w:tr>
      <w:tr>
        <w:tc>
          <w:tcPr>
            <w:tcW w:type="dxa" w:w="4658"/>
          </w:tcPr>
          <w:p>
            <w:r/>
            <w:r>
              <w:rPr>
                <w:rFonts w:ascii="Calibri" w:hAnsi="Calibri" w:eastAsia="Calibri"/>
                <w:b w:val="0"/>
                <w:i w:val="0"/>
                <w:sz w:val="20"/>
              </w:rPr>
              <w:t>Register, login, session restore</w:t>
            </w:r>
          </w:p>
        </w:tc>
        <w:tc>
          <w:tcPr>
            <w:tcW w:type="dxa" w:w="4658"/>
          </w:tcPr>
          <w:p>
            <w:r/>
            <w:r>
              <w:rPr>
                <w:rFonts w:ascii="Calibri" w:hAnsi="Calibri" w:eastAsia="Calibri"/>
                <w:b w:val="0"/>
                <w:i w:val="0"/>
                <w:sz w:val="20"/>
              </w:rPr>
              <w:t>Cloud / internet backend</w:t>
            </w:r>
          </w:p>
        </w:tc>
      </w:tr>
      <w:tr>
        <w:tc>
          <w:tcPr>
            <w:tcW w:type="dxa" w:w="4658"/>
            <w:shd w:fill="F7F8FA" w:val="clear"/>
          </w:tcPr>
          <w:p>
            <w:r/>
            <w:r>
              <w:rPr>
                <w:rFonts w:ascii="Calibri" w:hAnsi="Calibri" w:eastAsia="Calibri"/>
                <w:b w:val="0"/>
                <w:i w:val="0"/>
                <w:sz w:val="20"/>
              </w:rPr>
              <w:t>Create, edit, delete own posts</w:t>
            </w:r>
          </w:p>
        </w:tc>
        <w:tc>
          <w:tcPr>
            <w:tcW w:type="dxa" w:w="4658"/>
            <w:shd w:fill="F7F8FA" w:val="clear"/>
          </w:tcPr>
          <w:p>
            <w:r/>
            <w:r>
              <w:rPr>
                <w:rFonts w:ascii="Calibri" w:hAnsi="Calibri" w:eastAsia="Calibri"/>
                <w:b w:val="0"/>
                <w:i w:val="0"/>
                <w:sz w:val="20"/>
              </w:rPr>
              <w:t>Online payments</w:t>
            </w:r>
          </w:p>
        </w:tc>
      </w:tr>
      <w:tr>
        <w:tc>
          <w:tcPr>
            <w:tcW w:type="dxa" w:w="4658"/>
          </w:tcPr>
          <w:p>
            <w:r/>
            <w:r>
              <w:rPr>
                <w:rFonts w:ascii="Calibri" w:hAnsi="Calibri" w:eastAsia="Calibri"/>
                <w:b w:val="0"/>
                <w:i w:val="0"/>
                <w:sz w:val="20"/>
              </w:rPr>
              <w:t>Save post and send request</w:t>
            </w:r>
          </w:p>
        </w:tc>
        <w:tc>
          <w:tcPr>
            <w:tcW w:type="dxa" w:w="4658"/>
          </w:tcPr>
          <w:p>
            <w:r/>
            <w:r>
              <w:rPr>
                <w:rFonts w:ascii="Calibri" w:hAnsi="Calibri" w:eastAsia="Calibri"/>
                <w:b w:val="0"/>
                <w:i w:val="0"/>
                <w:sz w:val="20"/>
              </w:rPr>
              <w:t>In-app chat</w:t>
            </w:r>
          </w:p>
        </w:tc>
      </w:tr>
      <w:tr>
        <w:tc>
          <w:tcPr>
            <w:tcW w:type="dxa" w:w="4658"/>
            <w:shd w:fill="F7F8FA" w:val="clear"/>
          </w:tcPr>
          <w:p>
            <w:r/>
            <w:r>
              <w:rPr>
                <w:rFonts w:ascii="Calibri" w:hAnsi="Calibri" w:eastAsia="Calibri"/>
                <w:b w:val="0"/>
                <w:i w:val="0"/>
                <w:sz w:val="20"/>
              </w:rPr>
              <w:t>Accept / decline request + share phone</w:t>
            </w:r>
          </w:p>
        </w:tc>
        <w:tc>
          <w:tcPr>
            <w:tcW w:type="dxa" w:w="4658"/>
            <w:shd w:fill="F7F8FA" w:val="clear"/>
          </w:tcPr>
          <w:p>
            <w:r/>
            <w:r>
              <w:rPr>
                <w:rFonts w:ascii="Calibri" w:hAnsi="Calibri" w:eastAsia="Calibri"/>
                <w:b w:val="0"/>
                <w:i w:val="0"/>
                <w:sz w:val="20"/>
              </w:rPr>
              <w:t>GPS live map</w:t>
            </w:r>
          </w:p>
        </w:tc>
      </w:tr>
      <w:tr>
        <w:tc>
          <w:tcPr>
            <w:tcW w:type="dxa" w:w="4658"/>
          </w:tcPr>
          <w:p>
            <w:r/>
            <w:r>
              <w:rPr>
                <w:rFonts w:ascii="Calibri" w:hAnsi="Calibri" w:eastAsia="Calibri"/>
                <w:b w:val="0"/>
                <w:i w:val="0"/>
                <w:sz w:val="20"/>
              </w:rPr>
              <w:t>Nearby-area post filter</w:t>
            </w:r>
          </w:p>
        </w:tc>
        <w:tc>
          <w:tcPr>
            <w:tcW w:type="dxa" w:w="4658"/>
          </w:tcPr>
          <w:p>
            <w:r/>
            <w:r>
              <w:rPr>
                <w:rFonts w:ascii="Calibri" w:hAnsi="Calibri" w:eastAsia="Calibri"/>
                <w:b w:val="0"/>
                <w:i w:val="0"/>
                <w:sz w:val="20"/>
              </w:rPr>
              <w:t>Admin dashboard</w:t>
            </w:r>
          </w:p>
        </w:tc>
      </w:tr>
      <w:tr>
        <w:tc>
          <w:tcPr>
            <w:tcW w:type="dxa" w:w="4658"/>
            <w:shd w:fill="F7F8FA" w:val="clear"/>
          </w:tcPr>
          <w:p>
            <w:r/>
            <w:r>
              <w:rPr>
                <w:rFonts w:ascii="Calibri" w:hAnsi="Calibri" w:eastAsia="Calibri"/>
                <w:b w:val="0"/>
                <w:i w:val="0"/>
                <w:sz w:val="20"/>
              </w:rPr>
              <w:t>Room SQLite + form validation</w:t>
            </w:r>
          </w:p>
        </w:tc>
        <w:tc>
          <w:tcPr>
            <w:tcW w:type="dxa" w:w="4658"/>
            <w:shd w:fill="F7F8FA" w:val="clear"/>
          </w:tcPr>
          <w:p>
            <w:r/>
            <w:r>
              <w:rPr>
                <w:rFonts w:ascii="Calibri" w:hAnsi="Calibri" w:eastAsia="Calibri"/>
                <w:b w:val="0"/>
                <w:i w:val="0"/>
                <w:sz w:val="20"/>
              </w:rPr>
              <w:t>Push notifications</w:t>
            </w:r>
          </w:p>
        </w:tc>
      </w:tr>
      <w:tr>
        <w:tc>
          <w:tcPr>
            <w:tcW w:type="dxa" w:w="4658"/>
          </w:tcPr>
          <w:p>
            <w:r/>
            <w:r>
              <w:rPr>
                <w:rFonts w:ascii="Calibri" w:hAnsi="Calibri" w:eastAsia="Calibri"/>
                <w:b w:val="0"/>
                <w:i w:val="0"/>
                <w:sz w:val="20"/>
              </w:rPr>
              <w:t>Unit tests for validators and queries</w:t>
            </w:r>
          </w:p>
        </w:tc>
        <w:tc>
          <w:tcPr>
            <w:tcW w:type="dxa" w:w="4658"/>
          </w:tcPr>
          <w:p>
            <w:r/>
            <w:r>
              <w:rPr>
                <w:rFonts w:ascii="Calibri" w:hAnsi="Calibri" w:eastAsia="Calibri"/>
                <w:b w:val="0"/>
                <w:i w:val="0"/>
                <w:sz w:val="20"/>
              </w:rPr>
              <w:t>Play Store release</w:t>
            </w:r>
          </w:p>
        </w:tc>
      </w:tr>
    </w:tbl>
    <w:p/>
    <w:p>
      <w:pPr>
        <w:pStyle w:val="Heading2"/>
      </w:pPr>
      <w:r>
        <w:rPr>
          <w:rFonts w:ascii="Calibri" w:hAnsi="Calibri" w:eastAsia="Calibri"/>
          <w:b/>
          <w:i w:val="0"/>
          <w:color w:val="1F2A44"/>
          <w:sz w:val="26"/>
        </w:rPr>
        <w:t>1.4 Technology stack</w:t>
      </w:r>
    </w:p>
    <w:tbl>
      <w:tblPr>
        <w:tblStyle w:val="TableGrid"/>
        <w:tblW w:type="auto" w:w="0"/>
        <w:jc w:val="center"/>
        <w:tblLook w:firstColumn="1" w:firstRow="1" w:lastColumn="0" w:lastRow="0" w:noHBand="0" w:noVBand="1" w:val="04A0"/>
      </w:tblPr>
      <w:tblGrid>
        <w:gridCol w:w="3106"/>
        <w:gridCol w:w="3106"/>
        <w:gridCol w:w="3106"/>
      </w:tblGrid>
      <w:tr>
        <w:tc>
          <w:tcPr>
            <w:tcW w:type="dxa" w:w="3106"/>
            <w:shd w:fill="2F6FED" w:val="clear"/>
          </w:tcPr>
          <w:p>
            <w:r/>
            <w:r>
              <w:rPr>
                <w:rFonts w:ascii="Calibri" w:hAnsi="Calibri" w:eastAsia="Calibri"/>
                <w:b/>
                <w:i w:val="0"/>
                <w:color w:val="FFFFFF"/>
                <w:sz w:val="20"/>
              </w:rPr>
              <w:t>Layer</w:t>
            </w:r>
          </w:p>
        </w:tc>
        <w:tc>
          <w:tcPr>
            <w:tcW w:type="dxa" w:w="3106"/>
            <w:shd w:fill="2F6FED" w:val="clear"/>
          </w:tcPr>
          <w:p>
            <w:r/>
            <w:r>
              <w:rPr>
                <w:rFonts w:ascii="Calibri" w:hAnsi="Calibri" w:eastAsia="Calibri"/>
                <w:b/>
                <w:i w:val="0"/>
                <w:color w:val="FFFFFF"/>
                <w:sz w:val="20"/>
              </w:rPr>
              <w:t>Choice</w:t>
            </w:r>
          </w:p>
        </w:tc>
        <w:tc>
          <w:tcPr>
            <w:tcW w:type="dxa" w:w="3106"/>
            <w:shd w:fill="2F6FED" w:val="clear"/>
          </w:tcPr>
          <w:p>
            <w:r/>
            <w:r>
              <w:rPr>
                <w:rFonts w:ascii="Calibri" w:hAnsi="Calibri" w:eastAsia="Calibri"/>
                <w:b/>
                <w:i w:val="0"/>
                <w:color w:val="FFFFFF"/>
                <w:sz w:val="20"/>
              </w:rPr>
              <w:t>Why</w:t>
            </w:r>
          </w:p>
        </w:tc>
      </w:tr>
      <w:tr>
        <w:tc>
          <w:tcPr>
            <w:tcW w:type="dxa" w:w="3106"/>
          </w:tcPr>
          <w:p>
            <w:r/>
            <w:r>
              <w:rPr>
                <w:rFonts w:ascii="Calibri" w:hAnsi="Calibri" w:eastAsia="Calibri"/>
                <w:b w:val="0"/>
                <w:i w:val="0"/>
                <w:sz w:val="20"/>
              </w:rPr>
              <w:t>Language</w:t>
            </w:r>
          </w:p>
        </w:tc>
        <w:tc>
          <w:tcPr>
            <w:tcW w:type="dxa" w:w="3106"/>
          </w:tcPr>
          <w:p>
            <w:r/>
            <w:r>
              <w:rPr>
                <w:rFonts w:ascii="Calibri" w:hAnsi="Calibri" w:eastAsia="Calibri"/>
                <w:b w:val="0"/>
                <w:i w:val="0"/>
                <w:sz w:val="20"/>
              </w:rPr>
              <w:t>Kotlin</w:t>
            </w:r>
          </w:p>
        </w:tc>
        <w:tc>
          <w:tcPr>
            <w:tcW w:type="dxa" w:w="3106"/>
          </w:tcPr>
          <w:p>
            <w:r/>
            <w:r>
              <w:rPr>
                <w:rFonts w:ascii="Calibri" w:hAnsi="Calibri" w:eastAsia="Calibri"/>
                <w:b w:val="0"/>
                <w:i w:val="0"/>
                <w:sz w:val="20"/>
              </w:rPr>
              <w:t>Required by SE4041</w:t>
            </w:r>
          </w:p>
        </w:tc>
      </w:tr>
      <w:tr>
        <w:tc>
          <w:tcPr>
            <w:tcW w:type="dxa" w:w="3106"/>
            <w:shd w:fill="F7F8FA" w:val="clear"/>
          </w:tcPr>
          <w:p>
            <w:r/>
            <w:r>
              <w:rPr>
                <w:rFonts w:ascii="Calibri" w:hAnsi="Calibri" w:eastAsia="Calibri"/>
                <w:b w:val="0"/>
                <w:i w:val="0"/>
                <w:sz w:val="20"/>
              </w:rPr>
              <w:t>UI</w:t>
            </w:r>
          </w:p>
        </w:tc>
        <w:tc>
          <w:tcPr>
            <w:tcW w:type="dxa" w:w="3106"/>
            <w:shd w:fill="F7F8FA" w:val="clear"/>
          </w:tcPr>
          <w:p>
            <w:r/>
            <w:r>
              <w:rPr>
                <w:rFonts w:ascii="Calibri" w:hAnsi="Calibri" w:eastAsia="Calibri"/>
                <w:b w:val="0"/>
                <w:i w:val="0"/>
                <w:sz w:val="20"/>
              </w:rPr>
              <w:t>XML layouts + Material buttons</w:t>
            </w:r>
          </w:p>
        </w:tc>
        <w:tc>
          <w:tcPr>
            <w:tcW w:type="dxa" w:w="3106"/>
            <w:shd w:fill="F7F8FA" w:val="clear"/>
          </w:tcPr>
          <w:p>
            <w:r/>
            <w:r>
              <w:rPr>
                <w:rFonts w:ascii="Calibri" w:hAnsi="Calibri" w:eastAsia="Calibri"/>
                <w:b w:val="0"/>
                <w:i w:val="0"/>
                <w:sz w:val="20"/>
              </w:rPr>
              <w:t>Same pattern as lab Activities / Fragments</w:t>
            </w:r>
          </w:p>
        </w:tc>
      </w:tr>
      <w:tr>
        <w:tc>
          <w:tcPr>
            <w:tcW w:type="dxa" w:w="3106"/>
          </w:tcPr>
          <w:p>
            <w:r/>
            <w:r>
              <w:rPr>
                <w:rFonts w:ascii="Calibri" w:hAnsi="Calibri" w:eastAsia="Calibri"/>
                <w:b w:val="0"/>
                <w:i w:val="0"/>
                <w:sz w:val="20"/>
              </w:rPr>
              <w:t>Navigation</w:t>
            </w:r>
          </w:p>
        </w:tc>
        <w:tc>
          <w:tcPr>
            <w:tcW w:type="dxa" w:w="3106"/>
          </w:tcPr>
          <w:p>
            <w:r/>
            <w:r>
              <w:rPr>
                <w:rFonts w:ascii="Calibri" w:hAnsi="Calibri" w:eastAsia="Calibri"/>
                <w:b w:val="0"/>
                <w:i w:val="0"/>
                <w:sz w:val="20"/>
              </w:rPr>
              <w:t>Activities, Fragments, bottom nav, FAB</w:t>
            </w:r>
          </w:p>
        </w:tc>
        <w:tc>
          <w:tcPr>
            <w:tcW w:type="dxa" w:w="3106"/>
          </w:tcPr>
          <w:p>
            <w:r/>
            <w:r>
              <w:rPr>
                <w:rFonts w:ascii="Calibri" w:hAnsi="Calibri" w:eastAsia="Calibri"/>
                <w:b w:val="0"/>
                <w:i w:val="0"/>
                <w:sz w:val="20"/>
              </w:rPr>
              <w:t>Clear student architecture</w:t>
            </w:r>
          </w:p>
        </w:tc>
      </w:tr>
      <w:tr>
        <w:tc>
          <w:tcPr>
            <w:tcW w:type="dxa" w:w="3106"/>
            <w:shd w:fill="F7F8FA" w:val="clear"/>
          </w:tcPr>
          <w:p>
            <w:r/>
            <w:r>
              <w:rPr>
                <w:rFonts w:ascii="Calibri" w:hAnsi="Calibri" w:eastAsia="Calibri"/>
                <w:b w:val="0"/>
                <w:i w:val="0"/>
                <w:sz w:val="20"/>
              </w:rPr>
              <w:t>Database</w:t>
            </w:r>
          </w:p>
        </w:tc>
        <w:tc>
          <w:tcPr>
            <w:tcW w:type="dxa" w:w="3106"/>
            <w:shd w:fill="F7F8FA" w:val="clear"/>
          </w:tcPr>
          <w:p>
            <w:r/>
            <w:r>
              <w:rPr>
                <w:rFonts w:ascii="Calibri" w:hAnsi="Calibri" w:eastAsia="Calibri"/>
                <w:b w:val="0"/>
                <w:i w:val="0"/>
                <w:sz w:val="20"/>
              </w:rPr>
              <w:t>Room 2.6.1 on SQLite (yaluway.db)</w:t>
            </w:r>
          </w:p>
        </w:tc>
        <w:tc>
          <w:tcPr>
            <w:tcW w:type="dxa" w:w="3106"/>
            <w:shd w:fill="F7F8FA" w:val="clear"/>
          </w:tcPr>
          <w:p>
            <w:r/>
            <w:r>
              <w:rPr>
                <w:rFonts w:ascii="Calibri" w:hAnsi="Calibri" w:eastAsia="Calibri"/>
                <w:b w:val="0"/>
                <w:i w:val="0"/>
                <w:sz w:val="20"/>
              </w:rPr>
              <w:t>Local persistence, no server</w:t>
            </w:r>
          </w:p>
        </w:tc>
      </w:tr>
      <w:tr>
        <w:tc>
          <w:tcPr>
            <w:tcW w:type="dxa" w:w="3106"/>
          </w:tcPr>
          <w:p>
            <w:r/>
            <w:r>
              <w:rPr>
                <w:rFonts w:ascii="Calibri" w:hAnsi="Calibri" w:eastAsia="Calibri"/>
                <w:b w:val="0"/>
                <w:i w:val="0"/>
                <w:sz w:val="20"/>
              </w:rPr>
              <w:t>Images</w:t>
            </w:r>
          </w:p>
        </w:tc>
        <w:tc>
          <w:tcPr>
            <w:tcW w:type="dxa" w:w="3106"/>
          </w:tcPr>
          <w:p>
            <w:r/>
            <w:r>
              <w:rPr>
                <w:rFonts w:ascii="Calibri" w:hAnsi="Calibri" w:eastAsia="Calibri"/>
                <w:b w:val="0"/>
                <w:i w:val="0"/>
                <w:sz w:val="20"/>
              </w:rPr>
              <w:t>Gallery picker copied to app files</w:t>
            </w:r>
          </w:p>
        </w:tc>
        <w:tc>
          <w:tcPr>
            <w:tcW w:type="dxa" w:w="3106"/>
          </w:tcPr>
          <w:p>
            <w:r/>
            <w:r>
              <w:rPr>
                <w:rFonts w:ascii="Calibri" w:hAnsi="Calibri" w:eastAsia="Calibri"/>
                <w:b w:val="0"/>
                <w:i w:val="0"/>
                <w:sz w:val="20"/>
              </w:rPr>
              <w:t>Each user/post can have own photo</w:t>
            </w:r>
          </w:p>
        </w:tc>
      </w:tr>
      <w:tr>
        <w:tc>
          <w:tcPr>
            <w:tcW w:type="dxa" w:w="3106"/>
            <w:shd w:fill="F7F8FA" w:val="clear"/>
          </w:tcPr>
          <w:p>
            <w:r/>
            <w:r>
              <w:rPr>
                <w:rFonts w:ascii="Calibri" w:hAnsi="Calibri" w:eastAsia="Calibri"/>
                <w:b w:val="0"/>
                <w:i w:val="0"/>
                <w:sz w:val="20"/>
              </w:rPr>
              <w:t>Onboarding</w:t>
            </w:r>
          </w:p>
        </w:tc>
        <w:tc>
          <w:tcPr>
            <w:tcW w:type="dxa" w:w="3106"/>
            <w:shd w:fill="F7F8FA" w:val="clear"/>
          </w:tcPr>
          <w:p>
            <w:r/>
            <w:r>
              <w:rPr>
                <w:rFonts w:ascii="Calibri" w:hAnsi="Calibri" w:eastAsia="Calibri"/>
                <w:b w:val="0"/>
                <w:i w:val="0"/>
                <w:sz w:val="20"/>
              </w:rPr>
              <w:t>ViewPager2 with slide animation</w:t>
            </w:r>
          </w:p>
        </w:tc>
        <w:tc>
          <w:tcPr>
            <w:tcW w:type="dxa" w:w="3106"/>
            <w:shd w:fill="F7F8FA" w:val="clear"/>
          </w:tcPr>
          <w:p>
            <w:r/>
            <w:r>
              <w:rPr>
                <w:rFonts w:ascii="Calibri" w:hAnsi="Calibri" w:eastAsia="Calibri"/>
                <w:b w:val="0"/>
                <w:i w:val="0"/>
                <w:sz w:val="20"/>
              </w:rPr>
              <w:t>Swipe between intro pages</w:t>
            </w:r>
          </w:p>
        </w:tc>
      </w:tr>
      <w:tr>
        <w:tc>
          <w:tcPr>
            <w:tcW w:type="dxa" w:w="3106"/>
          </w:tcPr>
          <w:p>
            <w:r/>
            <w:r>
              <w:rPr>
                <w:rFonts w:ascii="Calibri" w:hAnsi="Calibri" w:eastAsia="Calibri"/>
                <w:b w:val="0"/>
                <w:i w:val="0"/>
                <w:sz w:val="20"/>
              </w:rPr>
              <w:t>Tests</w:t>
            </w:r>
          </w:p>
        </w:tc>
        <w:tc>
          <w:tcPr>
            <w:tcW w:type="dxa" w:w="3106"/>
          </w:tcPr>
          <w:p>
            <w:r/>
            <w:r>
              <w:rPr>
                <w:rFonts w:ascii="Calibri" w:hAnsi="Calibri" w:eastAsia="Calibri"/>
                <w:b w:val="0"/>
                <w:i w:val="0"/>
                <w:sz w:val="20"/>
              </w:rPr>
              <w:t>JUnit unit tests</w:t>
            </w:r>
          </w:p>
        </w:tc>
        <w:tc>
          <w:tcPr>
            <w:tcW w:type="dxa" w:w="3106"/>
          </w:tcPr>
          <w:p>
            <w:r/>
            <w:r>
              <w:rPr>
                <w:rFonts w:ascii="Calibri" w:hAnsi="Calibri" w:eastAsia="Calibri"/>
                <w:b w:val="0"/>
                <w:i w:val="0"/>
                <w:sz w:val="20"/>
              </w:rPr>
              <w:t>Validators and nearby-area query</w:t>
            </w:r>
          </w:p>
        </w:tc>
      </w:tr>
    </w:tbl>
    <w:p/>
    <w:p>
      <w:pPr>
        <w:pStyle w:val="Heading1"/>
      </w:pPr>
      <w:r>
        <w:rPr>
          <w:rFonts w:ascii="Calibri" w:hAnsi="Calibri" w:eastAsia="Calibri"/>
          <w:b/>
          <w:i w:val="0"/>
          <w:color w:val="1F2A44"/>
          <w:sz w:val="32"/>
        </w:rPr>
        <w:t>2. Features and Functionalities</w:t>
      </w:r>
    </w:p>
    <w:p>
      <w:pPr>
        <w:spacing w:after="160" w:before="0" w:line="276" w:lineRule="auto"/>
      </w:pPr>
      <w:r>
        <w:rPr>
          <w:rFonts w:ascii="Calibri" w:hAnsi="Calibri" w:eastAsia="Calibri"/>
          <w:b w:val="0"/>
          <w:i w:val="0"/>
          <w:sz w:val="22"/>
        </w:rPr>
        <w:t>Features are justified against the assigned domain and the later Kotlin marking points: layouts, views, interactivity, core functionality, and database.</w:t>
      </w:r>
    </w:p>
    <w:p>
      <w:pPr>
        <w:pStyle w:val="Heading2"/>
      </w:pPr>
      <w:r>
        <w:rPr>
          <w:rFonts w:ascii="Calibri" w:hAnsi="Calibri" w:eastAsia="Calibri"/>
          <w:b/>
          <w:i w:val="0"/>
          <w:color w:val="1F2A44"/>
          <w:sz w:val="26"/>
        </w:rPr>
        <w:t>2.1 Feature list</w:t>
      </w:r>
    </w:p>
    <w:tbl>
      <w:tblPr>
        <w:tblStyle w:val="TableGrid"/>
        <w:tblW w:type="auto" w:w="0"/>
        <w:jc w:val="center"/>
        <w:tblLook w:firstColumn="1" w:firstRow="1" w:lastColumn="0" w:lastRow="0" w:noHBand="0" w:noVBand="1" w:val="04A0"/>
      </w:tblPr>
      <w:tblGrid>
        <w:gridCol w:w="3106"/>
        <w:gridCol w:w="3106"/>
        <w:gridCol w:w="3106"/>
      </w:tblGrid>
      <w:tr>
        <w:tc>
          <w:tcPr>
            <w:tcW w:type="dxa" w:w="3106"/>
            <w:shd w:fill="2F6FED" w:val="clear"/>
          </w:tcPr>
          <w:p>
            <w:r/>
            <w:r>
              <w:rPr>
                <w:rFonts w:ascii="Calibri" w:hAnsi="Calibri" w:eastAsia="Calibri"/>
                <w:b/>
                <w:i w:val="0"/>
                <w:color w:val="FFFFFF"/>
                <w:sz w:val="20"/>
              </w:rPr>
              <w:t>Feature</w:t>
            </w:r>
          </w:p>
        </w:tc>
        <w:tc>
          <w:tcPr>
            <w:tcW w:type="dxa" w:w="3106"/>
            <w:shd w:fill="2F6FED" w:val="clear"/>
          </w:tcPr>
          <w:p>
            <w:r/>
            <w:r>
              <w:rPr>
                <w:rFonts w:ascii="Calibri" w:hAnsi="Calibri" w:eastAsia="Calibri"/>
                <w:b/>
                <w:i w:val="0"/>
                <w:color w:val="FFFFFF"/>
                <w:sz w:val="20"/>
              </w:rPr>
              <w:t>What the user can do</w:t>
            </w:r>
          </w:p>
        </w:tc>
        <w:tc>
          <w:tcPr>
            <w:tcW w:type="dxa" w:w="3106"/>
            <w:shd w:fill="2F6FED" w:val="clear"/>
          </w:tcPr>
          <w:p>
            <w:r/>
            <w:r>
              <w:rPr>
                <w:rFonts w:ascii="Calibri" w:hAnsi="Calibri" w:eastAsia="Calibri"/>
                <w:b/>
                <w:i w:val="0"/>
                <w:color w:val="FFFFFF"/>
                <w:sz w:val="20"/>
              </w:rPr>
              <w:t>Why it is needed</w:t>
            </w:r>
          </w:p>
        </w:tc>
      </w:tr>
      <w:tr>
        <w:tc>
          <w:tcPr>
            <w:tcW w:type="dxa" w:w="3106"/>
          </w:tcPr>
          <w:p>
            <w:r/>
            <w:r>
              <w:rPr>
                <w:rFonts w:ascii="Calibri" w:hAnsi="Calibri" w:eastAsia="Calibri"/>
                <w:b w:val="0"/>
                <w:i w:val="0"/>
                <w:sz w:val="20"/>
              </w:rPr>
              <w:t>Create account</w:t>
            </w:r>
          </w:p>
        </w:tc>
        <w:tc>
          <w:tcPr>
            <w:tcW w:type="dxa" w:w="3106"/>
          </w:tcPr>
          <w:p>
            <w:r/>
            <w:r>
              <w:rPr>
                <w:rFonts w:ascii="Calibri" w:hAnsi="Calibri" w:eastAsia="Calibri"/>
                <w:b w:val="0"/>
                <w:i w:val="0"/>
                <w:sz w:val="20"/>
              </w:rPr>
              <w:t>Name, email, password, Sri Lankan city</w:t>
            </w:r>
          </w:p>
        </w:tc>
        <w:tc>
          <w:tcPr>
            <w:tcW w:type="dxa" w:w="3106"/>
          </w:tcPr>
          <w:p>
            <w:r/>
            <w:r>
              <w:rPr>
                <w:rFonts w:ascii="Calibri" w:hAnsi="Calibri" w:eastAsia="Calibri"/>
                <w:b w:val="0"/>
                <w:i w:val="0"/>
                <w:sz w:val="20"/>
              </w:rPr>
              <w:t>Each neighbour has their own saved account</w:t>
            </w:r>
          </w:p>
        </w:tc>
      </w:tr>
      <w:tr>
        <w:tc>
          <w:tcPr>
            <w:tcW w:type="dxa" w:w="3106"/>
            <w:shd w:fill="F7F8FA" w:val="clear"/>
          </w:tcPr>
          <w:p>
            <w:r/>
            <w:r>
              <w:rPr>
                <w:rFonts w:ascii="Calibri" w:hAnsi="Calibri" w:eastAsia="Calibri"/>
                <w:b w:val="0"/>
                <w:i w:val="0"/>
                <w:sz w:val="20"/>
              </w:rPr>
              <w:t>Form validation</w:t>
            </w:r>
          </w:p>
        </w:tc>
        <w:tc>
          <w:tcPr>
            <w:tcW w:type="dxa" w:w="3106"/>
            <w:shd w:fill="F7F8FA" w:val="clear"/>
          </w:tcPr>
          <w:p>
            <w:r/>
            <w:r>
              <w:rPr>
                <w:rFonts w:ascii="Calibri" w:hAnsi="Calibri" w:eastAsia="Calibri"/>
                <w:b w:val="0"/>
                <w:i w:val="0"/>
                <w:sz w:val="20"/>
              </w:rPr>
              <w:t>Red errors; Create stays off until valid</w:t>
            </w:r>
          </w:p>
        </w:tc>
        <w:tc>
          <w:tcPr>
            <w:tcW w:type="dxa" w:w="3106"/>
            <w:shd w:fill="F7F8FA" w:val="clear"/>
          </w:tcPr>
          <w:p>
            <w:r/>
            <w:r>
              <w:rPr>
                <w:rFonts w:ascii="Calibri" w:hAnsi="Calibri" w:eastAsia="Calibri"/>
                <w:b w:val="0"/>
                <w:i w:val="0"/>
                <w:sz w:val="20"/>
              </w:rPr>
              <w:t>Stops numbers-in-name and fake areas</w:t>
            </w:r>
          </w:p>
        </w:tc>
      </w:tr>
      <w:tr>
        <w:tc>
          <w:tcPr>
            <w:tcW w:type="dxa" w:w="3106"/>
          </w:tcPr>
          <w:p>
            <w:r/>
            <w:r>
              <w:rPr>
                <w:rFonts w:ascii="Calibri" w:hAnsi="Calibri" w:eastAsia="Calibri"/>
                <w:b w:val="0"/>
                <w:i w:val="0"/>
                <w:sz w:val="20"/>
              </w:rPr>
              <w:t>Login / session</w:t>
            </w:r>
          </w:p>
        </w:tc>
        <w:tc>
          <w:tcPr>
            <w:tcW w:type="dxa" w:w="3106"/>
          </w:tcPr>
          <w:p>
            <w:r/>
            <w:r>
              <w:rPr>
                <w:rFonts w:ascii="Calibri" w:hAnsi="Calibri" w:eastAsia="Calibri"/>
                <w:b w:val="0"/>
                <w:i w:val="0"/>
                <w:sz w:val="20"/>
              </w:rPr>
              <w:t>Reopen app still logged in</w:t>
            </w:r>
          </w:p>
        </w:tc>
        <w:tc>
          <w:tcPr>
            <w:tcW w:type="dxa" w:w="3106"/>
          </w:tcPr>
          <w:p>
            <w:r/>
            <w:r>
              <w:rPr>
                <w:rFonts w:ascii="Calibri" w:hAnsi="Calibri" w:eastAsia="Calibri"/>
                <w:b w:val="0"/>
                <w:i w:val="0"/>
                <w:sz w:val="20"/>
              </w:rPr>
              <w:t>Account is stored, not forgotten on close</w:t>
            </w:r>
          </w:p>
        </w:tc>
      </w:tr>
      <w:tr>
        <w:tc>
          <w:tcPr>
            <w:tcW w:type="dxa" w:w="3106"/>
            <w:shd w:fill="F7F8FA" w:val="clear"/>
          </w:tcPr>
          <w:p>
            <w:r/>
            <w:r>
              <w:rPr>
                <w:rFonts w:ascii="Calibri" w:hAnsi="Calibri" w:eastAsia="Calibri"/>
                <w:b w:val="0"/>
                <w:i w:val="0"/>
                <w:sz w:val="20"/>
              </w:rPr>
              <w:t>Onboarding slideshow</w:t>
            </w:r>
          </w:p>
        </w:tc>
        <w:tc>
          <w:tcPr>
            <w:tcW w:type="dxa" w:w="3106"/>
            <w:shd w:fill="F7F8FA" w:val="clear"/>
          </w:tcPr>
          <w:p>
            <w:r/>
            <w:r>
              <w:rPr>
                <w:rFonts w:ascii="Calibri" w:hAnsi="Calibri" w:eastAsia="Calibri"/>
                <w:b w:val="0"/>
                <w:i w:val="0"/>
                <w:sz w:val="20"/>
              </w:rPr>
              <w:t>Swipe Help → Services → Marketplace</w:t>
            </w:r>
          </w:p>
        </w:tc>
        <w:tc>
          <w:tcPr>
            <w:tcW w:type="dxa" w:w="3106"/>
            <w:shd w:fill="F7F8FA" w:val="clear"/>
          </w:tcPr>
          <w:p>
            <w:r/>
            <w:r>
              <w:rPr>
                <w:rFonts w:ascii="Calibri" w:hAnsi="Calibri" w:eastAsia="Calibri"/>
                <w:b w:val="0"/>
                <w:i w:val="0"/>
                <w:sz w:val="20"/>
              </w:rPr>
              <w:t>Teaches the 3-in-1 model</w:t>
            </w:r>
          </w:p>
        </w:tc>
      </w:tr>
      <w:tr>
        <w:tc>
          <w:tcPr>
            <w:tcW w:type="dxa" w:w="3106"/>
          </w:tcPr>
          <w:p>
            <w:r/>
            <w:r>
              <w:rPr>
                <w:rFonts w:ascii="Calibri" w:hAnsi="Calibri" w:eastAsia="Calibri"/>
                <w:b w:val="0"/>
                <w:i w:val="0"/>
                <w:sz w:val="20"/>
              </w:rPr>
              <w:t>Nearby Home feed</w:t>
            </w:r>
          </w:p>
        </w:tc>
        <w:tc>
          <w:tcPr>
            <w:tcW w:type="dxa" w:w="3106"/>
          </w:tcPr>
          <w:p>
            <w:r/>
            <w:r>
              <w:rPr>
                <w:rFonts w:ascii="Calibri" w:hAnsi="Calibri" w:eastAsia="Calibri"/>
                <w:b w:val="0"/>
                <w:i w:val="0"/>
                <w:sz w:val="20"/>
              </w:rPr>
              <w:t>Sees posts near own city cluster</w:t>
            </w:r>
          </w:p>
        </w:tc>
        <w:tc>
          <w:tcPr>
            <w:tcW w:type="dxa" w:w="3106"/>
          </w:tcPr>
          <w:p>
            <w:r/>
            <w:r>
              <w:rPr>
                <w:rFonts w:ascii="Calibri" w:hAnsi="Calibri" w:eastAsia="Calibri"/>
                <w:b w:val="0"/>
                <w:i w:val="0"/>
                <w:sz w:val="20"/>
              </w:rPr>
              <w:t>Negombo user does not see Kandy posts</w:t>
            </w:r>
          </w:p>
        </w:tc>
      </w:tr>
      <w:tr>
        <w:tc>
          <w:tcPr>
            <w:tcW w:type="dxa" w:w="3106"/>
            <w:shd w:fill="F7F8FA" w:val="clear"/>
          </w:tcPr>
          <w:p>
            <w:r/>
            <w:r>
              <w:rPr>
                <w:rFonts w:ascii="Calibri" w:hAnsi="Calibri" w:eastAsia="Calibri"/>
                <w:b w:val="0"/>
                <w:i w:val="0"/>
                <w:sz w:val="20"/>
              </w:rPr>
              <w:t>Help / Services / Market</w:t>
            </w:r>
          </w:p>
        </w:tc>
        <w:tc>
          <w:tcPr>
            <w:tcW w:type="dxa" w:w="3106"/>
            <w:shd w:fill="F7F8FA" w:val="clear"/>
          </w:tcPr>
          <w:p>
            <w:r/>
            <w:r>
              <w:rPr>
                <w:rFonts w:ascii="Calibri" w:hAnsi="Calibri" w:eastAsia="Calibri"/>
                <w:b w:val="0"/>
                <w:i w:val="0"/>
                <w:sz w:val="20"/>
              </w:rPr>
              <w:t>Open category boards</w:t>
            </w:r>
          </w:p>
        </w:tc>
        <w:tc>
          <w:tcPr>
            <w:tcW w:type="dxa" w:w="3106"/>
            <w:shd w:fill="F7F8FA" w:val="clear"/>
          </w:tcPr>
          <w:p>
            <w:r/>
            <w:r>
              <w:rPr>
                <w:rFonts w:ascii="Calibri" w:hAnsi="Calibri" w:eastAsia="Calibri"/>
                <w:b w:val="0"/>
                <w:i w:val="0"/>
                <w:sz w:val="20"/>
              </w:rPr>
              <w:t>Matches the assigned 3 modules</w:t>
            </w:r>
          </w:p>
        </w:tc>
      </w:tr>
      <w:tr>
        <w:tc>
          <w:tcPr>
            <w:tcW w:type="dxa" w:w="3106"/>
          </w:tcPr>
          <w:p>
            <w:r/>
            <w:r>
              <w:rPr>
                <w:rFonts w:ascii="Calibri" w:hAnsi="Calibri" w:eastAsia="Calibri"/>
                <w:b w:val="0"/>
                <w:i w:val="0"/>
                <w:sz w:val="20"/>
              </w:rPr>
              <w:t>Create post</w:t>
            </w:r>
          </w:p>
        </w:tc>
        <w:tc>
          <w:tcPr>
            <w:tcW w:type="dxa" w:w="3106"/>
          </w:tcPr>
          <w:p>
            <w:r/>
            <w:r>
              <w:rPr>
                <w:rFonts w:ascii="Calibri" w:hAnsi="Calibri" w:eastAsia="Calibri"/>
                <w:b w:val="0"/>
                <w:i w:val="0"/>
                <w:sz w:val="20"/>
              </w:rPr>
              <w:t>Photo, type, mode, title, city, 10-digit phone</w:t>
            </w:r>
          </w:p>
        </w:tc>
        <w:tc>
          <w:tcPr>
            <w:tcW w:type="dxa" w:w="3106"/>
          </w:tcPr>
          <w:p>
            <w:r/>
            <w:r>
              <w:rPr>
                <w:rFonts w:ascii="Calibri" w:hAnsi="Calibri" w:eastAsia="Calibri"/>
                <w:b w:val="0"/>
                <w:i w:val="0"/>
                <w:sz w:val="20"/>
              </w:rPr>
              <w:t>Publish a real neighbourhood listing</w:t>
            </w:r>
          </w:p>
        </w:tc>
      </w:tr>
      <w:tr>
        <w:tc>
          <w:tcPr>
            <w:tcW w:type="dxa" w:w="3106"/>
            <w:shd w:fill="F7F8FA" w:val="clear"/>
          </w:tcPr>
          <w:p>
            <w:r/>
            <w:r>
              <w:rPr>
                <w:rFonts w:ascii="Calibri" w:hAnsi="Calibri" w:eastAsia="Calibri"/>
                <w:b w:val="0"/>
                <w:i w:val="0"/>
                <w:sz w:val="20"/>
              </w:rPr>
              <w:t>Lend / Borrow / Donate / Free</w:t>
            </w:r>
          </w:p>
        </w:tc>
        <w:tc>
          <w:tcPr>
            <w:tcW w:type="dxa" w:w="3106"/>
            <w:shd w:fill="F7F8FA" w:val="clear"/>
          </w:tcPr>
          <w:p>
            <w:r/>
            <w:r>
              <w:rPr>
                <w:rFonts w:ascii="Calibri" w:hAnsi="Calibri" w:eastAsia="Calibri"/>
                <w:b w:val="0"/>
                <w:i w:val="0"/>
                <w:sz w:val="20"/>
              </w:rPr>
              <w:t>Shown only for Marketplace, with help text</w:t>
            </w:r>
          </w:p>
        </w:tc>
        <w:tc>
          <w:tcPr>
            <w:tcW w:type="dxa" w:w="3106"/>
            <w:shd w:fill="F7F8FA" w:val="clear"/>
          </w:tcPr>
          <w:p>
            <w:r/>
            <w:r>
              <w:rPr>
                <w:rFonts w:ascii="Calibri" w:hAnsi="Calibri" w:eastAsia="Calibri"/>
                <w:b w:val="0"/>
                <w:i w:val="0"/>
                <w:sz w:val="20"/>
              </w:rPr>
              <w:t>Neighbour sharing, not only selling</w:t>
            </w:r>
          </w:p>
        </w:tc>
      </w:tr>
      <w:tr>
        <w:tc>
          <w:tcPr>
            <w:tcW w:type="dxa" w:w="3106"/>
          </w:tcPr>
          <w:p>
            <w:r/>
            <w:r>
              <w:rPr>
                <w:rFonts w:ascii="Calibri" w:hAnsi="Calibri" w:eastAsia="Calibri"/>
                <w:b w:val="0"/>
                <w:i w:val="0"/>
                <w:sz w:val="20"/>
              </w:rPr>
              <w:t>Send request</w:t>
            </w:r>
          </w:p>
        </w:tc>
        <w:tc>
          <w:tcPr>
            <w:tcW w:type="dxa" w:w="3106"/>
          </w:tcPr>
          <w:p>
            <w:r/>
            <w:r>
              <w:rPr>
                <w:rFonts w:ascii="Calibri" w:hAnsi="Calibri" w:eastAsia="Calibri"/>
                <w:b w:val="0"/>
                <w:i w:val="0"/>
                <w:sz w:val="20"/>
              </w:rPr>
              <w:t>Neighbour asks the owner</w:t>
            </w:r>
          </w:p>
        </w:tc>
        <w:tc>
          <w:tcPr>
            <w:tcW w:type="dxa" w:w="3106"/>
          </w:tcPr>
          <w:p>
            <w:r/>
            <w:r>
              <w:rPr>
                <w:rFonts w:ascii="Calibri" w:hAnsi="Calibri" w:eastAsia="Calibri"/>
                <w:b w:val="0"/>
                <w:i w:val="0"/>
                <w:sz w:val="20"/>
              </w:rPr>
              <w:t>Structured contact instead of random chat</w:t>
            </w:r>
          </w:p>
        </w:tc>
      </w:tr>
      <w:tr>
        <w:tc>
          <w:tcPr>
            <w:tcW w:type="dxa" w:w="3106"/>
            <w:shd w:fill="F7F8FA" w:val="clear"/>
          </w:tcPr>
          <w:p>
            <w:r/>
            <w:r>
              <w:rPr>
                <w:rFonts w:ascii="Calibri" w:hAnsi="Calibri" w:eastAsia="Calibri"/>
                <w:b w:val="0"/>
                <w:i w:val="0"/>
                <w:sz w:val="20"/>
              </w:rPr>
              <w:t>Accept / Decline</w:t>
            </w:r>
          </w:p>
        </w:tc>
        <w:tc>
          <w:tcPr>
            <w:tcW w:type="dxa" w:w="3106"/>
            <w:shd w:fill="F7F8FA" w:val="clear"/>
          </w:tcPr>
          <w:p>
            <w:r/>
            <w:r>
              <w:rPr>
                <w:rFonts w:ascii="Calibri" w:hAnsi="Calibri" w:eastAsia="Calibri"/>
                <w:b w:val="0"/>
                <w:i w:val="0"/>
                <w:sz w:val="20"/>
              </w:rPr>
              <w:t>Owner shares phone only after accept</w:t>
            </w:r>
          </w:p>
        </w:tc>
        <w:tc>
          <w:tcPr>
            <w:tcW w:type="dxa" w:w="3106"/>
            <w:shd w:fill="F7F8FA" w:val="clear"/>
          </w:tcPr>
          <w:p>
            <w:r/>
            <w:r>
              <w:rPr>
                <w:rFonts w:ascii="Calibri" w:hAnsi="Calibri" w:eastAsia="Calibri"/>
                <w:b w:val="0"/>
                <w:i w:val="0"/>
                <w:sz w:val="20"/>
              </w:rPr>
              <w:t>Trust: number is not public at first</w:t>
            </w:r>
          </w:p>
        </w:tc>
      </w:tr>
      <w:tr>
        <w:tc>
          <w:tcPr>
            <w:tcW w:type="dxa" w:w="3106"/>
          </w:tcPr>
          <w:p>
            <w:r/>
            <w:r>
              <w:rPr>
                <w:rFonts w:ascii="Calibri" w:hAnsi="Calibri" w:eastAsia="Calibri"/>
                <w:b w:val="0"/>
                <w:i w:val="0"/>
                <w:sz w:val="20"/>
              </w:rPr>
              <w:t>Save post</w:t>
            </w:r>
          </w:p>
        </w:tc>
        <w:tc>
          <w:tcPr>
            <w:tcW w:type="dxa" w:w="3106"/>
          </w:tcPr>
          <w:p>
            <w:r/>
            <w:r>
              <w:rPr>
                <w:rFonts w:ascii="Calibri" w:hAnsi="Calibri" w:eastAsia="Calibri"/>
                <w:b w:val="0"/>
                <w:i w:val="0"/>
                <w:sz w:val="20"/>
              </w:rPr>
              <w:t>Keep a listing for later</w:t>
            </w:r>
          </w:p>
        </w:tc>
        <w:tc>
          <w:tcPr>
            <w:tcW w:type="dxa" w:w="3106"/>
          </w:tcPr>
          <w:p>
            <w:r/>
            <w:r>
              <w:rPr>
                <w:rFonts w:ascii="Calibri" w:hAnsi="Calibri" w:eastAsia="Calibri"/>
                <w:b w:val="0"/>
                <w:i w:val="0"/>
                <w:sz w:val="20"/>
              </w:rPr>
              <w:t>User can return to useful posts</w:t>
            </w:r>
          </w:p>
        </w:tc>
      </w:tr>
      <w:tr>
        <w:tc>
          <w:tcPr>
            <w:tcW w:type="dxa" w:w="3106"/>
            <w:shd w:fill="F7F8FA" w:val="clear"/>
          </w:tcPr>
          <w:p>
            <w:r/>
            <w:r>
              <w:rPr>
                <w:rFonts w:ascii="Calibri" w:hAnsi="Calibri" w:eastAsia="Calibri"/>
                <w:b w:val="0"/>
                <w:i w:val="0"/>
                <w:sz w:val="20"/>
              </w:rPr>
              <w:t>My posts / Profile</w:t>
            </w:r>
          </w:p>
        </w:tc>
        <w:tc>
          <w:tcPr>
            <w:tcW w:type="dxa" w:w="3106"/>
            <w:shd w:fill="F7F8FA" w:val="clear"/>
          </w:tcPr>
          <w:p>
            <w:r/>
            <w:r>
              <w:rPr>
                <w:rFonts w:ascii="Calibri" w:hAnsi="Calibri" w:eastAsia="Calibri"/>
                <w:b w:val="0"/>
                <w:i w:val="0"/>
                <w:sz w:val="20"/>
              </w:rPr>
              <w:t>Edit, delete, change photo and area</w:t>
            </w:r>
          </w:p>
        </w:tc>
        <w:tc>
          <w:tcPr>
            <w:tcW w:type="dxa" w:w="3106"/>
            <w:shd w:fill="F7F8FA" w:val="clear"/>
          </w:tcPr>
          <w:p>
            <w:r/>
            <w:r>
              <w:rPr>
                <w:rFonts w:ascii="Calibri" w:hAnsi="Calibri" w:eastAsia="Calibri"/>
                <w:b w:val="0"/>
                <w:i w:val="0"/>
                <w:sz w:val="20"/>
              </w:rPr>
              <w:t>Account ownership and CRUD</w:t>
            </w:r>
          </w:p>
        </w:tc>
      </w:tr>
    </w:tbl>
    <w:p/>
    <w:p>
      <w:pPr>
        <w:pStyle w:val="Heading2"/>
      </w:pPr>
      <w:r>
        <w:rPr>
          <w:rFonts w:ascii="Calibri" w:hAnsi="Calibri" w:eastAsia="Calibri"/>
          <w:b/>
          <w:i w:val="0"/>
          <w:color w:val="1F2A44"/>
          <w:sz w:val="26"/>
        </w:rPr>
        <w:t>2.2 Request procedure</w:t>
      </w:r>
    </w:p>
    <w:p>
      <w:pPr>
        <w:spacing w:after="160" w:before="0" w:line="276" w:lineRule="auto"/>
      </w:pPr>
      <w:r>
        <w:rPr>
          <w:rFonts w:ascii="Calibri" w:hAnsi="Calibri" w:eastAsia="Calibri"/>
          <w:b w:val="0"/>
          <w:i w:val="0"/>
          <w:sz w:val="22"/>
        </w:rPr>
        <w:t>This is the main social flow of the app and should be demonstrated in the viva.</w:t>
      </w:r>
    </w:p>
    <w:p>
      <w:pPr>
        <w:pStyle w:val="ListBullet"/>
        <w:spacing w:after="60"/>
      </w:pPr>
      <w:r>
        <w:rPr>
          <w:rFonts w:ascii="Calibri" w:hAnsi="Calibri" w:eastAsia="Calibri"/>
          <w:b w:val="0"/>
          <w:i w:val="0"/>
          <w:sz w:val="22"/>
        </w:rPr>
        <w:t>A neighbour opens a post that is not theirs and taps Send request.</w:t>
      </w:r>
    </w:p>
    <w:p>
      <w:pPr>
        <w:pStyle w:val="ListBullet"/>
        <w:spacing w:after="60"/>
      </w:pPr>
      <w:r>
        <w:rPr>
          <w:rFonts w:ascii="Calibri" w:hAnsi="Calibri" w:eastAsia="Calibri"/>
          <w:b w:val="0"/>
          <w:i w:val="0"/>
          <w:sz w:val="22"/>
        </w:rPr>
        <w:t>The request is stored as PENDING in the Room requests table.</w:t>
      </w:r>
    </w:p>
    <w:p>
      <w:pPr>
        <w:pStyle w:val="ListBullet"/>
        <w:spacing w:after="60"/>
      </w:pPr>
      <w:r>
        <w:rPr>
          <w:rFonts w:ascii="Calibri" w:hAnsi="Calibri" w:eastAsia="Calibri"/>
          <w:b w:val="0"/>
          <w:i w:val="0"/>
          <w:sz w:val="22"/>
        </w:rPr>
        <w:t>The owner sees it under Me → Requests, or on their post as View requests.</w:t>
      </w:r>
    </w:p>
    <w:p>
      <w:pPr>
        <w:pStyle w:val="ListBullet"/>
        <w:spacing w:after="60"/>
      </w:pPr>
      <w:r>
        <w:rPr>
          <w:rFonts w:ascii="Calibri" w:hAnsi="Calibri" w:eastAsia="Calibri"/>
          <w:b w:val="0"/>
          <w:i w:val="0"/>
          <w:sz w:val="22"/>
        </w:rPr>
        <w:t>Accept: the requester then sees the owner’s phone number and can call to arrange pickup.</w:t>
      </w:r>
    </w:p>
    <w:p>
      <w:pPr>
        <w:pStyle w:val="ListBullet"/>
        <w:spacing w:after="60"/>
      </w:pPr>
      <w:r>
        <w:rPr>
          <w:rFonts w:ascii="Calibri" w:hAnsi="Calibri" w:eastAsia="Calibri"/>
          <w:b w:val="0"/>
          <w:i w:val="0"/>
          <w:sz w:val="22"/>
        </w:rPr>
        <w:t>Decline: the requester sees Declined. No phone number is shown.</w:t>
      </w:r>
    </w:p>
    <w:p>
      <w:pPr>
        <w:spacing w:after="160" w:before="0" w:line="276" w:lineRule="auto"/>
      </w:pPr>
      <w:r>
        <w:rPr>
          <w:rFonts w:ascii="Calibri" w:hAnsi="Calibri" w:eastAsia="Calibri"/>
          <w:b w:val="0"/>
          <w:i w:val="0"/>
          <w:sz w:val="22"/>
        </w:rPr>
        <w:t>Because there is no server, two accounts on the same phone are used to show this: log out, register a second person, send a request, then log back in as the owner.</w:t>
      </w:r>
    </w:p>
    <w:p>
      <w:pPr>
        <w:pStyle w:val="Heading2"/>
      </w:pPr>
      <w:r>
        <w:rPr>
          <w:rFonts w:ascii="Calibri" w:hAnsi="Calibri" w:eastAsia="Calibri"/>
          <w:b/>
          <w:i w:val="0"/>
          <w:color w:val="1F2A44"/>
          <w:sz w:val="26"/>
        </w:rPr>
        <w:t>2.3 Nearby area logic</w:t>
      </w:r>
    </w:p>
    <w:p>
      <w:pPr>
        <w:spacing w:after="160" w:before="0" w:line="276" w:lineRule="auto"/>
      </w:pPr>
      <w:r>
        <w:rPr>
          <w:rFonts w:ascii="Calibri" w:hAnsi="Calibri" w:eastAsia="Calibri"/>
          <w:b w:val="0"/>
          <w:i w:val="0"/>
          <w:sz w:val="22"/>
        </w:rPr>
        <w:t>Posts are filtered by the city saved on the logged-in account. Exact GPS is out of scope. Cities are grouped into local clusters so a Negombo user also sees Ja-Ela / Katunayake, while a Nugegoda user sees the Colombo cluster, and a Kandy user sees Kandy posts only.</w:t>
      </w:r>
    </w:p>
    <w:p>
      <w:pPr>
        <w:spacing w:after="160" w:before="0" w:line="276" w:lineRule="auto"/>
      </w:pPr>
      <w:r>
        <w:rPr>
          <w:rFonts w:ascii="Calibri" w:hAnsi="Calibri" w:eastAsia="Calibri"/>
          <w:b w:val="0"/>
          <w:i w:val="0"/>
          <w:sz w:val="22"/>
        </w:rPr>
        <w:t>The user can change city later from Me → Area settings. The Home title then reads “Posts near [city]”.</w:t>
      </w:r>
    </w:p>
    <w:p>
      <w:pPr>
        <w:pStyle w:val="Heading2"/>
      </w:pPr>
      <w:r>
        <w:rPr>
          <w:rFonts w:ascii="Calibri" w:hAnsi="Calibri" w:eastAsia="Calibri"/>
          <w:b/>
          <w:i w:val="0"/>
          <w:color w:val="1F2A44"/>
          <w:sz w:val="26"/>
        </w:rPr>
        <w:t>2.4 Marketplace modes</w:t>
      </w:r>
    </w:p>
    <w:p>
      <w:pPr>
        <w:pStyle w:val="ListBullet"/>
        <w:spacing w:after="60"/>
      </w:pPr>
      <w:r>
        <w:rPr>
          <w:rFonts w:ascii="Calibri" w:hAnsi="Calibri" w:eastAsia="Calibri"/>
          <w:b w:val="0"/>
          <w:i w:val="0"/>
          <w:sz w:val="22"/>
        </w:rPr>
        <w:t>Lend — I own the item. You borrow it and must return it.</w:t>
      </w:r>
    </w:p>
    <w:p>
      <w:pPr>
        <w:pStyle w:val="ListBullet"/>
        <w:spacing w:after="60"/>
      </w:pPr>
      <w:r>
        <w:rPr>
          <w:rFonts w:ascii="Calibri" w:hAnsi="Calibri" w:eastAsia="Calibri"/>
          <w:b w:val="0"/>
          <w:i w:val="0"/>
          <w:sz w:val="22"/>
        </w:rPr>
        <w:t>Borrow — I need to use someone else’s item for a short time.</w:t>
      </w:r>
    </w:p>
    <w:p>
      <w:pPr>
        <w:pStyle w:val="ListBullet"/>
        <w:spacing w:after="60"/>
      </w:pPr>
      <w:r>
        <w:rPr>
          <w:rFonts w:ascii="Calibri" w:hAnsi="Calibri" w:eastAsia="Calibri"/>
          <w:b w:val="0"/>
          <w:i w:val="0"/>
          <w:sz w:val="22"/>
        </w:rPr>
        <w:t>Donate — I give the item away. They keep it.</w:t>
      </w:r>
    </w:p>
    <w:p>
      <w:pPr>
        <w:pStyle w:val="ListBullet"/>
        <w:spacing w:after="60"/>
      </w:pPr>
      <w:r>
        <w:rPr>
          <w:rFonts w:ascii="Calibri" w:hAnsi="Calibri" w:eastAsia="Calibri"/>
          <w:b w:val="0"/>
          <w:i w:val="0"/>
          <w:sz w:val="22"/>
        </w:rPr>
        <w:t>Free — Anyone can take it. No money and no return.</w:t>
      </w:r>
    </w:p>
    <w:p>
      <w:pPr>
        <w:spacing w:after="160" w:before="0" w:line="276" w:lineRule="auto"/>
      </w:pPr>
      <w:r>
        <w:rPr>
          <w:rFonts w:ascii="Calibri" w:hAnsi="Calibri" w:eastAsia="Calibri"/>
          <w:b w:val="0"/>
          <w:i w:val="0"/>
          <w:sz w:val="22"/>
        </w:rPr>
        <w:t>These chips appear only when the post type is Marketplace. Help and Services hide them.</w:t>
      </w:r>
    </w:p>
    <w:p>
      <w:pPr>
        <w:pStyle w:val="Heading1"/>
      </w:pPr>
      <w:r>
        <w:rPr>
          <w:rFonts w:ascii="Calibri" w:hAnsi="Calibri" w:eastAsia="Calibri"/>
          <w:b/>
          <w:i w:val="0"/>
          <w:color w:val="1F2A44"/>
          <w:sz w:val="32"/>
        </w:rPr>
        <w:t>3. Development Implementation</w:t>
      </w:r>
    </w:p>
    <w:p>
      <w:pPr>
        <w:spacing w:after="160" w:before="0" w:line="276" w:lineRule="auto"/>
      </w:pPr>
      <w:r>
        <w:rPr>
          <w:rFonts w:ascii="Calibri" w:hAnsi="Calibri" w:eastAsia="Calibri"/>
          <w:b w:val="0"/>
          <w:i w:val="0"/>
          <w:sz w:val="22"/>
        </w:rPr>
        <w:t>This section maps the Kotlin build to the development marking scheme so the viva panel can see layouts, views, interactivity, functionality, and database.</w:t>
      </w:r>
    </w:p>
    <w:p>
      <w:pPr>
        <w:pStyle w:val="Heading2"/>
      </w:pPr>
      <w:r>
        <w:rPr>
          <w:rFonts w:ascii="Calibri" w:hAnsi="Calibri" w:eastAsia="Calibri"/>
          <w:b/>
          <w:i w:val="0"/>
          <w:color w:val="1F2A44"/>
          <w:sz w:val="26"/>
        </w:rPr>
        <w:t>3.1 Layout selection</w:t>
      </w:r>
    </w:p>
    <w:tbl>
      <w:tblPr>
        <w:tblStyle w:val="TableGrid"/>
        <w:tblW w:type="auto" w:w="0"/>
        <w:jc w:val="center"/>
        <w:tblLook w:firstColumn="1" w:firstRow="1" w:lastColumn="0" w:lastRow="0" w:noHBand="0" w:noVBand="1" w:val="04A0"/>
      </w:tblPr>
      <w:tblGrid>
        <w:gridCol w:w="3106"/>
        <w:gridCol w:w="3106"/>
        <w:gridCol w:w="3106"/>
      </w:tblGrid>
      <w:tr>
        <w:tc>
          <w:tcPr>
            <w:tcW w:type="dxa" w:w="3106"/>
            <w:shd w:fill="2F6FED" w:val="clear"/>
          </w:tcPr>
          <w:p>
            <w:r/>
            <w:r>
              <w:rPr>
                <w:rFonts w:ascii="Calibri" w:hAnsi="Calibri" w:eastAsia="Calibri"/>
                <w:b/>
                <w:i w:val="0"/>
                <w:color w:val="FFFFFF"/>
                <w:sz w:val="20"/>
              </w:rPr>
              <w:t>Screen</w:t>
            </w:r>
          </w:p>
        </w:tc>
        <w:tc>
          <w:tcPr>
            <w:tcW w:type="dxa" w:w="3106"/>
            <w:shd w:fill="2F6FED" w:val="clear"/>
          </w:tcPr>
          <w:p>
            <w:r/>
            <w:r>
              <w:rPr>
                <w:rFonts w:ascii="Calibri" w:hAnsi="Calibri" w:eastAsia="Calibri"/>
                <w:b/>
                <w:i w:val="0"/>
                <w:color w:val="FFFFFF"/>
                <w:sz w:val="20"/>
              </w:rPr>
              <w:t>Layout</w:t>
            </w:r>
          </w:p>
        </w:tc>
        <w:tc>
          <w:tcPr>
            <w:tcW w:type="dxa" w:w="3106"/>
            <w:shd w:fill="2F6FED" w:val="clear"/>
          </w:tcPr>
          <w:p>
            <w:r/>
            <w:r>
              <w:rPr>
                <w:rFonts w:ascii="Calibri" w:hAnsi="Calibri" w:eastAsia="Calibri"/>
                <w:b/>
                <w:i w:val="0"/>
                <w:color w:val="FFFFFF"/>
                <w:sz w:val="20"/>
              </w:rPr>
              <w:t>Reason</w:t>
            </w:r>
          </w:p>
        </w:tc>
      </w:tr>
      <w:tr>
        <w:tc>
          <w:tcPr>
            <w:tcW w:type="dxa" w:w="3106"/>
          </w:tcPr>
          <w:p>
            <w:r/>
            <w:r>
              <w:rPr>
                <w:rFonts w:ascii="Calibri" w:hAnsi="Calibri" w:eastAsia="Calibri"/>
                <w:b w:val="0"/>
                <w:i w:val="0"/>
                <w:sz w:val="20"/>
              </w:rPr>
              <w:t>Splash / Login / Register</w:t>
            </w:r>
          </w:p>
        </w:tc>
        <w:tc>
          <w:tcPr>
            <w:tcW w:type="dxa" w:w="3106"/>
          </w:tcPr>
          <w:p>
            <w:r/>
            <w:r>
              <w:rPr>
                <w:rFonts w:ascii="Calibri" w:hAnsi="Calibri" w:eastAsia="Calibri"/>
                <w:b w:val="0"/>
                <w:i w:val="0"/>
                <w:sz w:val="20"/>
              </w:rPr>
              <w:t>ScrollView + LinearLayout</w:t>
            </w:r>
          </w:p>
        </w:tc>
        <w:tc>
          <w:tcPr>
            <w:tcW w:type="dxa" w:w="3106"/>
          </w:tcPr>
          <w:p>
            <w:r/>
            <w:r>
              <w:rPr>
                <w:rFonts w:ascii="Calibri" w:hAnsi="Calibri" w:eastAsia="Calibri"/>
                <w:b w:val="0"/>
                <w:i w:val="0"/>
                <w:sz w:val="20"/>
              </w:rPr>
              <w:t>Simple forms, keyboard safe</w:t>
            </w:r>
          </w:p>
        </w:tc>
      </w:tr>
      <w:tr>
        <w:tc>
          <w:tcPr>
            <w:tcW w:type="dxa" w:w="3106"/>
            <w:shd w:fill="F7F8FA" w:val="clear"/>
          </w:tcPr>
          <w:p>
            <w:r/>
            <w:r>
              <w:rPr>
                <w:rFonts w:ascii="Calibri" w:hAnsi="Calibri" w:eastAsia="Calibri"/>
                <w:b w:val="0"/>
                <w:i w:val="0"/>
                <w:sz w:val="20"/>
              </w:rPr>
              <w:t>Onboarding</w:t>
            </w:r>
          </w:p>
        </w:tc>
        <w:tc>
          <w:tcPr>
            <w:tcW w:type="dxa" w:w="3106"/>
            <w:shd w:fill="F7F8FA" w:val="clear"/>
          </w:tcPr>
          <w:p>
            <w:r/>
            <w:r>
              <w:rPr>
                <w:rFonts w:ascii="Calibri" w:hAnsi="Calibri" w:eastAsia="Calibri"/>
                <w:b w:val="0"/>
                <w:i w:val="0"/>
                <w:sz w:val="20"/>
              </w:rPr>
              <w:t>ViewPager2 + page XML</w:t>
            </w:r>
          </w:p>
        </w:tc>
        <w:tc>
          <w:tcPr>
            <w:tcW w:type="dxa" w:w="3106"/>
            <w:shd w:fill="F7F8FA" w:val="clear"/>
          </w:tcPr>
          <w:p>
            <w:r/>
            <w:r>
              <w:rPr>
                <w:rFonts w:ascii="Calibri" w:hAnsi="Calibri" w:eastAsia="Calibri"/>
                <w:b w:val="0"/>
                <w:i w:val="0"/>
                <w:sz w:val="20"/>
              </w:rPr>
              <w:t>Swipe slideshow</w:t>
            </w:r>
          </w:p>
        </w:tc>
      </w:tr>
      <w:tr>
        <w:tc>
          <w:tcPr>
            <w:tcW w:type="dxa" w:w="3106"/>
          </w:tcPr>
          <w:p>
            <w:r/>
            <w:r>
              <w:rPr>
                <w:rFonts w:ascii="Calibri" w:hAnsi="Calibri" w:eastAsia="Calibri"/>
                <w:b w:val="0"/>
                <w:i w:val="0"/>
                <w:sz w:val="20"/>
              </w:rPr>
              <w:t>Home</w:t>
            </w:r>
          </w:p>
        </w:tc>
        <w:tc>
          <w:tcPr>
            <w:tcW w:type="dxa" w:w="3106"/>
          </w:tcPr>
          <w:p>
            <w:r/>
            <w:r>
              <w:rPr>
                <w:rFonts w:ascii="Calibri" w:hAnsi="Calibri" w:eastAsia="Calibri"/>
                <w:b w:val="0"/>
                <w:i w:val="0"/>
                <w:sz w:val="20"/>
              </w:rPr>
              <w:t>NestedScrollView + RecyclerView</w:t>
            </w:r>
          </w:p>
        </w:tc>
        <w:tc>
          <w:tcPr>
            <w:tcW w:type="dxa" w:w="3106"/>
          </w:tcPr>
          <w:p>
            <w:r/>
            <w:r>
              <w:rPr>
                <w:rFonts w:ascii="Calibri" w:hAnsi="Calibri" w:eastAsia="Calibri"/>
                <w:b w:val="0"/>
                <w:i w:val="0"/>
                <w:sz w:val="20"/>
              </w:rPr>
              <w:t>Banner, chips, then post list</w:t>
            </w:r>
          </w:p>
        </w:tc>
      </w:tr>
      <w:tr>
        <w:tc>
          <w:tcPr>
            <w:tcW w:type="dxa" w:w="3106"/>
            <w:shd w:fill="F7F8FA" w:val="clear"/>
          </w:tcPr>
          <w:p>
            <w:r/>
            <w:r>
              <w:rPr>
                <w:rFonts w:ascii="Calibri" w:hAnsi="Calibri" w:eastAsia="Calibri"/>
                <w:b w:val="0"/>
                <w:i w:val="0"/>
                <w:sz w:val="20"/>
              </w:rPr>
              <w:t>Post lists</w:t>
            </w:r>
          </w:p>
        </w:tc>
        <w:tc>
          <w:tcPr>
            <w:tcW w:type="dxa" w:w="3106"/>
            <w:shd w:fill="F7F8FA" w:val="clear"/>
          </w:tcPr>
          <w:p>
            <w:r/>
            <w:r>
              <w:rPr>
                <w:rFonts w:ascii="Calibri" w:hAnsi="Calibri" w:eastAsia="Calibri"/>
                <w:b w:val="0"/>
                <w:i w:val="0"/>
                <w:sz w:val="20"/>
              </w:rPr>
              <w:t>RecyclerView + item_post.xml</w:t>
            </w:r>
          </w:p>
        </w:tc>
        <w:tc>
          <w:tcPr>
            <w:tcW w:type="dxa" w:w="3106"/>
            <w:shd w:fill="F7F8FA" w:val="clear"/>
          </w:tcPr>
          <w:p>
            <w:r/>
            <w:r>
              <w:rPr>
                <w:rFonts w:ascii="Calibri" w:hAnsi="Calibri" w:eastAsia="Calibri"/>
                <w:b w:val="0"/>
                <w:i w:val="0"/>
                <w:sz w:val="20"/>
              </w:rPr>
              <w:t>Reuse one card for Home / My posts / Saved</w:t>
            </w:r>
          </w:p>
        </w:tc>
      </w:tr>
      <w:tr>
        <w:tc>
          <w:tcPr>
            <w:tcW w:type="dxa" w:w="3106"/>
          </w:tcPr>
          <w:p>
            <w:r/>
            <w:r>
              <w:rPr>
                <w:rFonts w:ascii="Calibri" w:hAnsi="Calibri" w:eastAsia="Calibri"/>
                <w:b w:val="0"/>
                <w:i w:val="0"/>
                <w:sz w:val="20"/>
              </w:rPr>
              <w:t>Create post / Detail</w:t>
            </w:r>
          </w:p>
        </w:tc>
        <w:tc>
          <w:tcPr>
            <w:tcW w:type="dxa" w:w="3106"/>
          </w:tcPr>
          <w:p>
            <w:r/>
            <w:r>
              <w:rPr>
                <w:rFonts w:ascii="Calibri" w:hAnsi="Calibri" w:eastAsia="Calibri"/>
                <w:b w:val="0"/>
                <w:i w:val="0"/>
                <w:sz w:val="20"/>
              </w:rPr>
              <w:t>ScrollView + LinearLayout</w:t>
            </w:r>
          </w:p>
        </w:tc>
        <w:tc>
          <w:tcPr>
            <w:tcW w:type="dxa" w:w="3106"/>
          </w:tcPr>
          <w:p>
            <w:r/>
            <w:r>
              <w:rPr>
                <w:rFonts w:ascii="Calibri" w:hAnsi="Calibri" w:eastAsia="Calibri"/>
                <w:b w:val="0"/>
                <w:i w:val="0"/>
                <w:sz w:val="20"/>
              </w:rPr>
              <w:t>Long form and action buttons</w:t>
            </w:r>
          </w:p>
        </w:tc>
      </w:tr>
      <w:tr>
        <w:tc>
          <w:tcPr>
            <w:tcW w:type="dxa" w:w="3106"/>
            <w:shd w:fill="F7F8FA" w:val="clear"/>
          </w:tcPr>
          <w:p>
            <w:r/>
            <w:r>
              <w:rPr>
                <w:rFonts w:ascii="Calibri" w:hAnsi="Calibri" w:eastAsia="Calibri"/>
                <w:b w:val="0"/>
                <w:i w:val="0"/>
                <w:sz w:val="20"/>
              </w:rPr>
              <w:t>Main shell</w:t>
            </w:r>
          </w:p>
        </w:tc>
        <w:tc>
          <w:tcPr>
            <w:tcW w:type="dxa" w:w="3106"/>
            <w:shd w:fill="F7F8FA" w:val="clear"/>
          </w:tcPr>
          <w:p>
            <w:r/>
            <w:r>
              <w:rPr>
                <w:rFonts w:ascii="Calibri" w:hAnsi="Calibri" w:eastAsia="Calibri"/>
                <w:b w:val="0"/>
                <w:i w:val="0"/>
                <w:sz w:val="20"/>
              </w:rPr>
              <w:t>Fragment container + bottom nav + FAB</w:t>
            </w:r>
          </w:p>
        </w:tc>
        <w:tc>
          <w:tcPr>
            <w:tcW w:type="dxa" w:w="3106"/>
            <w:shd w:fill="F7F8FA" w:val="clear"/>
          </w:tcPr>
          <w:p>
            <w:r/>
            <w:r>
              <w:rPr>
                <w:rFonts w:ascii="Calibri" w:hAnsi="Calibri" w:eastAsia="Calibri"/>
                <w:b w:val="0"/>
                <w:i w:val="0"/>
                <w:sz w:val="20"/>
              </w:rPr>
              <w:t>Home / My posts / Me</w:t>
            </w:r>
          </w:p>
        </w:tc>
      </w:tr>
    </w:tbl>
    <w:p/>
    <w:p>
      <w:pPr>
        <w:pStyle w:val="Heading2"/>
      </w:pPr>
      <w:r>
        <w:rPr>
          <w:rFonts w:ascii="Calibri" w:hAnsi="Calibri" w:eastAsia="Calibri"/>
          <w:b/>
          <w:i w:val="0"/>
          <w:color w:val="1F2A44"/>
          <w:sz w:val="26"/>
        </w:rPr>
        <w:t>3.2 UI components</w:t>
      </w:r>
    </w:p>
    <w:p>
      <w:pPr>
        <w:pStyle w:val="ListBullet"/>
        <w:spacing w:after="60"/>
      </w:pPr>
      <w:r>
        <w:rPr>
          <w:rFonts w:ascii="Calibri" w:hAnsi="Calibri" w:eastAsia="Calibri"/>
          <w:b w:val="0"/>
          <w:i w:val="0"/>
          <w:sz w:val="22"/>
        </w:rPr>
        <w:t>MaterialButton for primary actions (Log in, Create account, Publish, Send request).</w:t>
      </w:r>
    </w:p>
    <w:p>
      <w:pPr>
        <w:pStyle w:val="ListBullet"/>
        <w:spacing w:after="60"/>
      </w:pPr>
      <w:r>
        <w:rPr>
          <w:rFonts w:ascii="Calibri" w:hAnsi="Calibri" w:eastAsia="Calibri"/>
          <w:b w:val="0"/>
          <w:i w:val="0"/>
          <w:sz w:val="22"/>
        </w:rPr>
        <w:t>EditText and AutoCompleteTextView for typed fields and Sri Lankan city picker.</w:t>
      </w:r>
    </w:p>
    <w:p>
      <w:pPr>
        <w:pStyle w:val="ListBullet"/>
        <w:spacing w:after="60"/>
      </w:pPr>
      <w:r>
        <w:rPr>
          <w:rFonts w:ascii="Calibri" w:hAnsi="Calibri" w:eastAsia="Calibri"/>
          <w:b w:val="0"/>
          <w:i w:val="0"/>
          <w:sz w:val="22"/>
        </w:rPr>
        <w:t>RadioButton chips for Help / Services / Marketplace and Lend / Borrow / Donate / Free.</w:t>
      </w:r>
    </w:p>
    <w:p>
      <w:pPr>
        <w:pStyle w:val="ListBullet"/>
        <w:spacing w:after="60"/>
      </w:pPr>
      <w:r>
        <w:rPr>
          <w:rFonts w:ascii="Calibri" w:hAnsi="Calibri" w:eastAsia="Calibri"/>
          <w:b w:val="0"/>
          <w:i w:val="0"/>
          <w:sz w:val="22"/>
        </w:rPr>
        <w:t>ImageView for brand, post photos, and profile avatar.</w:t>
      </w:r>
    </w:p>
    <w:p>
      <w:pPr>
        <w:pStyle w:val="ListBullet"/>
        <w:spacing w:after="60"/>
      </w:pPr>
      <w:r>
        <w:rPr>
          <w:rFonts w:ascii="Calibri" w:hAnsi="Calibri" w:eastAsia="Calibri"/>
          <w:b w:val="0"/>
          <w:i w:val="0"/>
          <w:sz w:val="22"/>
        </w:rPr>
        <w:t>BottomNavigationView and yellow FAB for the main app chrome.</w:t>
      </w:r>
    </w:p>
    <w:p>
      <w:pPr>
        <w:pStyle w:val="ListBullet"/>
        <w:spacing w:after="60"/>
      </w:pPr>
      <w:r>
        <w:rPr>
          <w:rFonts w:ascii="Calibri" w:hAnsi="Calibri" w:eastAsia="Calibri"/>
          <w:b w:val="0"/>
          <w:i w:val="0"/>
          <w:sz w:val="22"/>
        </w:rPr>
        <w:t>RecyclerView adapters for posts and incoming/sent requests.</w:t>
      </w:r>
    </w:p>
    <w:p>
      <w:pPr>
        <w:pStyle w:val="Heading2"/>
      </w:pPr>
      <w:r>
        <w:rPr>
          <w:rFonts w:ascii="Calibri" w:hAnsi="Calibri" w:eastAsia="Calibri"/>
          <w:b/>
          <w:i w:val="0"/>
          <w:color w:val="1F2A44"/>
          <w:sz w:val="26"/>
        </w:rPr>
        <w:t>3.3 User interactivity</w:t>
      </w:r>
    </w:p>
    <w:p>
      <w:pPr>
        <w:pStyle w:val="ListBullet"/>
        <w:spacing w:after="60"/>
      </w:pPr>
      <w:r>
        <w:rPr>
          <w:rFonts w:ascii="Calibri" w:hAnsi="Calibri" w:eastAsia="Calibri"/>
          <w:b w:val="0"/>
          <w:i w:val="0"/>
          <w:sz w:val="22"/>
        </w:rPr>
        <w:t>Live red validation: Create account and Publish stay disabled until the form is correct.</w:t>
      </w:r>
    </w:p>
    <w:p>
      <w:pPr>
        <w:pStyle w:val="ListBullet"/>
        <w:spacing w:after="60"/>
      </w:pPr>
      <w:r>
        <w:rPr>
          <w:rFonts w:ascii="Calibri" w:hAnsi="Calibri" w:eastAsia="Calibri"/>
          <w:b w:val="0"/>
          <w:i w:val="0"/>
          <w:sz w:val="22"/>
        </w:rPr>
        <w:t>Onboarding page transformer (fade + scale) when moving from one slide to the next.</w:t>
      </w:r>
    </w:p>
    <w:p>
      <w:pPr>
        <w:pStyle w:val="ListBullet"/>
        <w:spacing w:after="60"/>
      </w:pPr>
      <w:r>
        <w:rPr>
          <w:rFonts w:ascii="Calibri" w:hAnsi="Calibri" w:eastAsia="Calibri"/>
          <w:b w:val="0"/>
          <w:i w:val="0"/>
          <w:sz w:val="22"/>
        </w:rPr>
        <w:t>Search box on Home filters the nearby list as the user types.</w:t>
      </w:r>
    </w:p>
    <w:p>
      <w:pPr>
        <w:pStyle w:val="ListBullet"/>
        <w:spacing w:after="60"/>
      </w:pPr>
      <w:r>
        <w:rPr>
          <w:rFonts w:ascii="Calibri" w:hAnsi="Calibri" w:eastAsia="Calibri"/>
          <w:b w:val="0"/>
          <w:i w:val="0"/>
          <w:sz w:val="22"/>
        </w:rPr>
        <w:t>Save toggles; Send request becomes waiting / accepted / declined.</w:t>
      </w:r>
    </w:p>
    <w:p>
      <w:pPr>
        <w:pStyle w:val="ListBullet"/>
        <w:spacing w:after="60"/>
      </w:pPr>
      <w:r>
        <w:rPr>
          <w:rFonts w:ascii="Calibri" w:hAnsi="Calibri" w:eastAsia="Calibri"/>
          <w:b w:val="0"/>
          <w:i w:val="0"/>
          <w:sz w:val="22"/>
        </w:rPr>
        <w:t>Tap profile photo or Choose a photo to pick a gallery image.</w:t>
      </w:r>
    </w:p>
    <w:p>
      <w:pPr>
        <w:pStyle w:val="ListBullet"/>
        <w:spacing w:after="60"/>
      </w:pPr>
      <w:r>
        <w:rPr>
          <w:rFonts w:ascii="Calibri" w:hAnsi="Calibri" w:eastAsia="Calibri"/>
          <w:b w:val="0"/>
          <w:i w:val="0"/>
          <w:sz w:val="22"/>
        </w:rPr>
        <w:t>Accept / Decline on the owner’s request inbox.</w:t>
      </w:r>
    </w:p>
    <w:p>
      <w:pPr>
        <w:pStyle w:val="Heading2"/>
      </w:pPr>
      <w:r>
        <w:rPr>
          <w:rFonts w:ascii="Calibri" w:hAnsi="Calibri" w:eastAsia="Calibri"/>
          <w:b/>
          <w:i w:val="0"/>
          <w:color w:val="1F2A44"/>
          <w:sz w:val="26"/>
        </w:rPr>
        <w:t>3.4 Database integration</w:t>
      </w:r>
    </w:p>
    <w:p>
      <w:pPr>
        <w:spacing w:after="160" w:before="0" w:line="276" w:lineRule="auto"/>
      </w:pPr>
      <w:r>
        <w:rPr>
          <w:rFonts w:ascii="Calibri" w:hAnsi="Calibri" w:eastAsia="Calibri"/>
          <w:b w:val="0"/>
          <w:i w:val="0"/>
          <w:sz w:val="22"/>
        </w:rPr>
        <w:t>Room stores everything on the device in yaluway.db. There is no remote API. A SharedPreferences backup also keeps user accounts so a schema reset does not silently wipe logins.</w:t>
      </w:r>
    </w:p>
    <w:tbl>
      <w:tblPr>
        <w:tblStyle w:val="TableGrid"/>
        <w:tblW w:type="auto" w:w="0"/>
        <w:jc w:val="center"/>
        <w:tblLook w:firstColumn="1" w:firstRow="1" w:lastColumn="0" w:lastRow="0" w:noHBand="0" w:noVBand="1" w:val="04A0"/>
      </w:tblPr>
      <w:tblGrid>
        <w:gridCol w:w="3106"/>
        <w:gridCol w:w="3106"/>
        <w:gridCol w:w="3106"/>
      </w:tblGrid>
      <w:tr>
        <w:tc>
          <w:tcPr>
            <w:tcW w:type="dxa" w:w="3106"/>
            <w:shd w:fill="2F6FED" w:val="clear"/>
          </w:tcPr>
          <w:p>
            <w:r/>
            <w:r>
              <w:rPr>
                <w:rFonts w:ascii="Calibri" w:hAnsi="Calibri" w:eastAsia="Calibri"/>
                <w:b/>
                <w:i w:val="0"/>
                <w:color w:val="FFFFFF"/>
                <w:sz w:val="20"/>
              </w:rPr>
              <w:t>Table</w:t>
            </w:r>
          </w:p>
        </w:tc>
        <w:tc>
          <w:tcPr>
            <w:tcW w:type="dxa" w:w="3106"/>
            <w:shd w:fill="2F6FED" w:val="clear"/>
          </w:tcPr>
          <w:p>
            <w:r/>
            <w:r>
              <w:rPr>
                <w:rFonts w:ascii="Calibri" w:hAnsi="Calibri" w:eastAsia="Calibri"/>
                <w:b/>
                <w:i w:val="0"/>
                <w:color w:val="FFFFFF"/>
                <w:sz w:val="20"/>
              </w:rPr>
              <w:t>Purpose</w:t>
            </w:r>
          </w:p>
        </w:tc>
        <w:tc>
          <w:tcPr>
            <w:tcW w:type="dxa" w:w="3106"/>
            <w:shd w:fill="2F6FED" w:val="clear"/>
          </w:tcPr>
          <w:p>
            <w:r/>
            <w:r>
              <w:rPr>
                <w:rFonts w:ascii="Calibri" w:hAnsi="Calibri" w:eastAsia="Calibri"/>
                <w:b/>
                <w:i w:val="0"/>
                <w:color w:val="FFFFFF"/>
                <w:sz w:val="20"/>
              </w:rPr>
              <w:t>Key fields</w:t>
            </w:r>
          </w:p>
        </w:tc>
      </w:tr>
      <w:tr>
        <w:tc>
          <w:tcPr>
            <w:tcW w:type="dxa" w:w="3106"/>
          </w:tcPr>
          <w:p>
            <w:r/>
            <w:r>
              <w:rPr>
                <w:rFonts w:ascii="Calibri" w:hAnsi="Calibri" w:eastAsia="Calibri"/>
                <w:b w:val="0"/>
                <w:i w:val="0"/>
                <w:sz w:val="20"/>
              </w:rPr>
              <w:t>users</w:t>
            </w:r>
          </w:p>
        </w:tc>
        <w:tc>
          <w:tcPr>
            <w:tcW w:type="dxa" w:w="3106"/>
          </w:tcPr>
          <w:p>
            <w:r/>
            <w:r>
              <w:rPr>
                <w:rFonts w:ascii="Calibri" w:hAnsi="Calibri" w:eastAsia="Calibri"/>
                <w:b w:val="0"/>
                <w:i w:val="0"/>
                <w:sz w:val="20"/>
              </w:rPr>
              <w:t>Accounts</w:t>
            </w:r>
          </w:p>
        </w:tc>
        <w:tc>
          <w:tcPr>
            <w:tcW w:type="dxa" w:w="3106"/>
          </w:tcPr>
          <w:p>
            <w:r/>
            <w:r>
              <w:rPr>
                <w:rFonts w:ascii="Calibri" w:hAnsi="Calibri" w:eastAsia="Calibri"/>
                <w:b w:val="0"/>
                <w:i w:val="0"/>
                <w:sz w:val="20"/>
              </w:rPr>
              <w:t>email (PK), username, area, password, avatarPath</w:t>
            </w:r>
          </w:p>
        </w:tc>
      </w:tr>
      <w:tr>
        <w:tc>
          <w:tcPr>
            <w:tcW w:type="dxa" w:w="3106"/>
            <w:shd w:fill="F7F8FA" w:val="clear"/>
          </w:tcPr>
          <w:p>
            <w:r/>
            <w:r>
              <w:rPr>
                <w:rFonts w:ascii="Calibri" w:hAnsi="Calibri" w:eastAsia="Calibri"/>
                <w:b w:val="0"/>
                <w:i w:val="0"/>
                <w:sz w:val="20"/>
              </w:rPr>
              <w:t>posts</w:t>
            </w:r>
          </w:p>
        </w:tc>
        <w:tc>
          <w:tcPr>
            <w:tcW w:type="dxa" w:w="3106"/>
            <w:shd w:fill="F7F8FA" w:val="clear"/>
          </w:tcPr>
          <w:p>
            <w:r/>
            <w:r>
              <w:rPr>
                <w:rFonts w:ascii="Calibri" w:hAnsi="Calibri" w:eastAsia="Calibri"/>
                <w:b w:val="0"/>
                <w:i w:val="0"/>
                <w:sz w:val="20"/>
              </w:rPr>
              <w:t>Listings</w:t>
            </w:r>
          </w:p>
        </w:tc>
        <w:tc>
          <w:tcPr>
            <w:tcW w:type="dxa" w:w="3106"/>
            <w:shd w:fill="F7F8FA" w:val="clear"/>
          </w:tcPr>
          <w:p>
            <w:r/>
            <w:r>
              <w:rPr>
                <w:rFonts w:ascii="Calibri" w:hAnsi="Calibri" w:eastAsia="Calibri"/>
                <w:b w:val="0"/>
                <w:i w:val="0"/>
                <w:sz w:val="20"/>
              </w:rPr>
              <w:t>title, category, area, contact, mode, imagePath, ownerEmail</w:t>
            </w:r>
          </w:p>
        </w:tc>
      </w:tr>
      <w:tr>
        <w:tc>
          <w:tcPr>
            <w:tcW w:type="dxa" w:w="3106"/>
          </w:tcPr>
          <w:p>
            <w:r/>
            <w:r>
              <w:rPr>
                <w:rFonts w:ascii="Calibri" w:hAnsi="Calibri" w:eastAsia="Calibri"/>
                <w:b w:val="0"/>
                <w:i w:val="0"/>
                <w:sz w:val="20"/>
              </w:rPr>
              <w:t>saved_posts</w:t>
            </w:r>
          </w:p>
        </w:tc>
        <w:tc>
          <w:tcPr>
            <w:tcW w:type="dxa" w:w="3106"/>
          </w:tcPr>
          <w:p>
            <w:r/>
            <w:r>
              <w:rPr>
                <w:rFonts w:ascii="Calibri" w:hAnsi="Calibri" w:eastAsia="Calibri"/>
                <w:b w:val="0"/>
                <w:i w:val="0"/>
                <w:sz w:val="20"/>
              </w:rPr>
              <w:t>Bookmarks</w:t>
            </w:r>
          </w:p>
        </w:tc>
        <w:tc>
          <w:tcPr>
            <w:tcW w:type="dxa" w:w="3106"/>
          </w:tcPr>
          <w:p>
            <w:r/>
            <w:r>
              <w:rPr>
                <w:rFonts w:ascii="Calibri" w:hAnsi="Calibri" w:eastAsia="Calibri"/>
                <w:b w:val="0"/>
                <w:i w:val="0"/>
                <w:sz w:val="20"/>
              </w:rPr>
              <w:t>email + postId</w:t>
            </w:r>
          </w:p>
        </w:tc>
      </w:tr>
      <w:tr>
        <w:tc>
          <w:tcPr>
            <w:tcW w:type="dxa" w:w="3106"/>
            <w:shd w:fill="F7F8FA" w:val="clear"/>
          </w:tcPr>
          <w:p>
            <w:r/>
            <w:r>
              <w:rPr>
                <w:rFonts w:ascii="Calibri" w:hAnsi="Calibri" w:eastAsia="Calibri"/>
                <w:b w:val="0"/>
                <w:i w:val="0"/>
                <w:sz w:val="20"/>
              </w:rPr>
              <w:t>requests</w:t>
            </w:r>
          </w:p>
        </w:tc>
        <w:tc>
          <w:tcPr>
            <w:tcW w:type="dxa" w:w="3106"/>
            <w:shd w:fill="F7F8FA" w:val="clear"/>
          </w:tcPr>
          <w:p>
            <w:r/>
            <w:r>
              <w:rPr>
                <w:rFonts w:ascii="Calibri" w:hAnsi="Calibri" w:eastAsia="Calibri"/>
                <w:b w:val="0"/>
                <w:i w:val="0"/>
                <w:sz w:val="20"/>
              </w:rPr>
              <w:t>Ask / accept flow</w:t>
            </w:r>
          </w:p>
        </w:tc>
        <w:tc>
          <w:tcPr>
            <w:tcW w:type="dxa" w:w="3106"/>
            <w:shd w:fill="F7F8FA" w:val="clear"/>
          </w:tcPr>
          <w:p>
            <w:r/>
            <w:r>
              <w:rPr>
                <w:rFonts w:ascii="Calibri" w:hAnsi="Calibri" w:eastAsia="Calibri"/>
                <w:b w:val="0"/>
                <w:i w:val="0"/>
                <w:sz w:val="20"/>
              </w:rPr>
              <w:t>requesterEmail, postId, status, createdAt</w:t>
            </w:r>
          </w:p>
        </w:tc>
      </w:tr>
    </w:tbl>
    <w:p/>
    <w:p>
      <w:pPr>
        <w:spacing w:after="160" w:before="0" w:line="276" w:lineRule="auto"/>
      </w:pPr>
      <w:r>
        <w:rPr>
          <w:rFonts w:ascii="Calibri" w:hAnsi="Calibri" w:eastAsia="Calibri"/>
          <w:b w:val="0"/>
          <w:i w:val="0"/>
          <w:sz w:val="22"/>
        </w:rPr>
        <w:t>Session email is stored in SharedPreferences. Splash restores the user from Room and skips Login when a valid session exists.</w:t>
      </w:r>
    </w:p>
    <w:p>
      <w:pPr>
        <w:pStyle w:val="Heading2"/>
      </w:pPr>
      <w:r>
        <w:rPr>
          <w:rFonts w:ascii="Calibri" w:hAnsi="Calibri" w:eastAsia="Calibri"/>
          <w:b/>
          <w:i w:val="0"/>
          <w:color w:val="1F2A44"/>
          <w:sz w:val="26"/>
        </w:rPr>
        <w:t>3.5 Validation rules</w:t>
      </w:r>
    </w:p>
    <w:tbl>
      <w:tblPr>
        <w:tblStyle w:val="TableGrid"/>
        <w:tblW w:type="auto" w:w="0"/>
        <w:jc w:val="center"/>
        <w:tblLook w:firstColumn="1" w:firstRow="1" w:lastColumn="0" w:lastRow="0" w:noHBand="0" w:noVBand="1" w:val="04A0"/>
      </w:tblPr>
      <w:tblGrid>
        <w:gridCol w:w="4658"/>
        <w:gridCol w:w="4658"/>
      </w:tblGrid>
      <w:tr>
        <w:tc>
          <w:tcPr>
            <w:tcW w:type="dxa" w:w="4658"/>
            <w:shd w:fill="2F6FED" w:val="clear"/>
          </w:tcPr>
          <w:p>
            <w:r/>
            <w:r>
              <w:rPr>
                <w:rFonts w:ascii="Calibri" w:hAnsi="Calibri" w:eastAsia="Calibri"/>
                <w:b/>
                <w:i w:val="0"/>
                <w:color w:val="FFFFFF"/>
                <w:sz w:val="20"/>
              </w:rPr>
              <w:t>Field</w:t>
            </w:r>
          </w:p>
        </w:tc>
        <w:tc>
          <w:tcPr>
            <w:tcW w:type="dxa" w:w="4658"/>
            <w:shd w:fill="2F6FED" w:val="clear"/>
          </w:tcPr>
          <w:p>
            <w:r/>
            <w:r>
              <w:rPr>
                <w:rFonts w:ascii="Calibri" w:hAnsi="Calibri" w:eastAsia="Calibri"/>
                <w:b/>
                <w:i w:val="0"/>
                <w:color w:val="FFFFFF"/>
                <w:sz w:val="20"/>
              </w:rPr>
              <w:t>Rule</w:t>
            </w:r>
          </w:p>
        </w:tc>
      </w:tr>
      <w:tr>
        <w:tc>
          <w:tcPr>
            <w:tcW w:type="dxa" w:w="4658"/>
          </w:tcPr>
          <w:p>
            <w:r/>
            <w:r>
              <w:rPr>
                <w:rFonts w:ascii="Calibri" w:hAnsi="Calibri" w:eastAsia="Calibri"/>
                <w:b w:val="0"/>
                <w:i w:val="0"/>
                <w:sz w:val="20"/>
              </w:rPr>
              <w:t>Full name</w:t>
            </w:r>
          </w:p>
        </w:tc>
        <w:tc>
          <w:tcPr>
            <w:tcW w:type="dxa" w:w="4658"/>
          </w:tcPr>
          <w:p>
            <w:r/>
            <w:r>
              <w:rPr>
                <w:rFonts w:ascii="Calibri" w:hAnsi="Calibri" w:eastAsia="Calibri"/>
                <w:b w:val="0"/>
                <w:i w:val="0"/>
                <w:sz w:val="20"/>
              </w:rPr>
              <w:t>Letters, spaces and simple punctuation only. Numbers rejected.</w:t>
            </w:r>
          </w:p>
        </w:tc>
      </w:tr>
      <w:tr>
        <w:tc>
          <w:tcPr>
            <w:tcW w:type="dxa" w:w="4658"/>
            <w:shd w:fill="F7F8FA" w:val="clear"/>
          </w:tcPr>
          <w:p>
            <w:r/>
            <w:r>
              <w:rPr>
                <w:rFonts w:ascii="Calibri" w:hAnsi="Calibri" w:eastAsia="Calibri"/>
                <w:b w:val="0"/>
                <w:i w:val="0"/>
                <w:sz w:val="20"/>
              </w:rPr>
              <w:t>Email</w:t>
            </w:r>
          </w:p>
        </w:tc>
        <w:tc>
          <w:tcPr>
            <w:tcW w:type="dxa" w:w="4658"/>
            <w:shd w:fill="F7F8FA" w:val="clear"/>
          </w:tcPr>
          <w:p>
            <w:r/>
            <w:r>
              <w:rPr>
                <w:rFonts w:ascii="Calibri" w:hAnsi="Calibri" w:eastAsia="Calibri"/>
                <w:b w:val="0"/>
                <w:i w:val="0"/>
                <w:sz w:val="20"/>
              </w:rPr>
              <w:t>Must look like name@domain.lk / .com</w:t>
            </w:r>
          </w:p>
        </w:tc>
      </w:tr>
      <w:tr>
        <w:tc>
          <w:tcPr>
            <w:tcW w:type="dxa" w:w="4658"/>
          </w:tcPr>
          <w:p>
            <w:r/>
            <w:r>
              <w:rPr>
                <w:rFonts w:ascii="Calibri" w:hAnsi="Calibri" w:eastAsia="Calibri"/>
                <w:b w:val="0"/>
                <w:i w:val="0"/>
                <w:sz w:val="20"/>
              </w:rPr>
              <w:t>Password</w:t>
            </w:r>
          </w:p>
        </w:tc>
        <w:tc>
          <w:tcPr>
            <w:tcW w:type="dxa" w:w="4658"/>
          </w:tcPr>
          <w:p>
            <w:r/>
            <w:r>
              <w:rPr>
                <w:rFonts w:ascii="Calibri" w:hAnsi="Calibri" w:eastAsia="Calibri"/>
                <w:b w:val="0"/>
                <w:i w:val="0"/>
                <w:sz w:val="20"/>
              </w:rPr>
              <w:t>At least 8 characters; confirm must match</w:t>
            </w:r>
          </w:p>
        </w:tc>
      </w:tr>
      <w:tr>
        <w:tc>
          <w:tcPr>
            <w:tcW w:type="dxa" w:w="4658"/>
            <w:shd w:fill="F7F8FA" w:val="clear"/>
          </w:tcPr>
          <w:p>
            <w:r/>
            <w:r>
              <w:rPr>
                <w:rFonts w:ascii="Calibri" w:hAnsi="Calibri" w:eastAsia="Calibri"/>
                <w:b w:val="0"/>
                <w:i w:val="0"/>
                <w:sz w:val="20"/>
              </w:rPr>
              <w:t>Area</w:t>
            </w:r>
          </w:p>
        </w:tc>
        <w:tc>
          <w:tcPr>
            <w:tcW w:type="dxa" w:w="4658"/>
            <w:shd w:fill="F7F8FA" w:val="clear"/>
          </w:tcPr>
          <w:p>
            <w:r/>
            <w:r>
              <w:rPr>
                <w:rFonts w:ascii="Calibri" w:hAnsi="Calibri" w:eastAsia="Calibri"/>
                <w:b w:val="0"/>
                <w:i w:val="0"/>
                <w:sz w:val="20"/>
              </w:rPr>
              <w:t>Must be a city from the Sri Lankan list (type-to-search)</w:t>
            </w:r>
          </w:p>
        </w:tc>
      </w:tr>
      <w:tr>
        <w:tc>
          <w:tcPr>
            <w:tcW w:type="dxa" w:w="4658"/>
          </w:tcPr>
          <w:p>
            <w:r/>
            <w:r>
              <w:rPr>
                <w:rFonts w:ascii="Calibri" w:hAnsi="Calibri" w:eastAsia="Calibri"/>
                <w:b w:val="0"/>
                <w:i w:val="0"/>
                <w:sz w:val="20"/>
              </w:rPr>
              <w:t>Post title</w:t>
            </w:r>
          </w:p>
        </w:tc>
        <w:tc>
          <w:tcPr>
            <w:tcW w:type="dxa" w:w="4658"/>
          </w:tcPr>
          <w:p>
            <w:r/>
            <w:r>
              <w:rPr>
                <w:rFonts w:ascii="Calibri" w:hAnsi="Calibri" w:eastAsia="Calibri"/>
                <w:b w:val="0"/>
                <w:i w:val="0"/>
                <w:sz w:val="20"/>
              </w:rPr>
              <w:t>At least 3 characters and must contain a letter</w:t>
            </w:r>
          </w:p>
        </w:tc>
      </w:tr>
      <w:tr>
        <w:tc>
          <w:tcPr>
            <w:tcW w:type="dxa" w:w="4658"/>
            <w:shd w:fill="F7F8FA" w:val="clear"/>
          </w:tcPr>
          <w:p>
            <w:r/>
            <w:r>
              <w:rPr>
                <w:rFonts w:ascii="Calibri" w:hAnsi="Calibri" w:eastAsia="Calibri"/>
                <w:b w:val="0"/>
                <w:i w:val="0"/>
                <w:sz w:val="20"/>
              </w:rPr>
              <w:t>Description</w:t>
            </w:r>
          </w:p>
        </w:tc>
        <w:tc>
          <w:tcPr>
            <w:tcW w:type="dxa" w:w="4658"/>
            <w:shd w:fill="F7F8FA" w:val="clear"/>
          </w:tcPr>
          <w:p>
            <w:r/>
            <w:r>
              <w:rPr>
                <w:rFonts w:ascii="Calibri" w:hAnsi="Calibri" w:eastAsia="Calibri"/>
                <w:b w:val="0"/>
                <w:i w:val="0"/>
                <w:sz w:val="20"/>
              </w:rPr>
              <w:t>At least 10 characters</w:t>
            </w:r>
          </w:p>
        </w:tc>
      </w:tr>
      <w:tr>
        <w:tc>
          <w:tcPr>
            <w:tcW w:type="dxa" w:w="4658"/>
          </w:tcPr>
          <w:p>
            <w:r/>
            <w:r>
              <w:rPr>
                <w:rFonts w:ascii="Calibri" w:hAnsi="Calibri" w:eastAsia="Calibri"/>
                <w:b w:val="0"/>
                <w:i w:val="0"/>
                <w:sz w:val="20"/>
              </w:rPr>
              <w:t>Phone</w:t>
            </w:r>
          </w:p>
        </w:tc>
        <w:tc>
          <w:tcPr>
            <w:tcW w:type="dxa" w:w="4658"/>
          </w:tcPr>
          <w:p>
            <w:r/>
            <w:r>
              <w:rPr>
                <w:rFonts w:ascii="Calibri" w:hAnsi="Calibri" w:eastAsia="Calibri"/>
                <w:b w:val="0"/>
                <w:i w:val="0"/>
                <w:sz w:val="20"/>
              </w:rPr>
              <w:t>Exactly 10 digits, starting with 0</w:t>
            </w:r>
          </w:p>
        </w:tc>
      </w:tr>
    </w:tbl>
    <w:p/>
    <w:p>
      <w:pPr>
        <w:pStyle w:val="Heading1"/>
      </w:pPr>
      <w:r>
        <w:rPr>
          <w:rFonts w:ascii="Calibri" w:hAnsi="Calibri" w:eastAsia="Calibri"/>
          <w:b/>
          <w:i w:val="0"/>
          <w:color w:val="1F2A44"/>
          <w:sz w:val="32"/>
        </w:rPr>
        <w:t>4. Challenges Faced</w:t>
      </w:r>
    </w:p>
    <w:p>
      <w:pPr>
        <w:spacing w:after="160" w:before="0" w:line="276" w:lineRule="auto"/>
      </w:pPr>
      <w:r>
        <w:rPr>
          <w:rFonts w:ascii="Calibri" w:hAnsi="Calibri" w:eastAsia="Calibri"/>
          <w:b w:val="0"/>
          <w:i w:val="0"/>
          <w:sz w:val="22"/>
        </w:rPr>
        <w:t>The assignment asks for a critical discussion of challenges and how they were solved. The points below are from the real build, not theoretical risks.</w:t>
      </w:r>
    </w:p>
    <w:p>
      <w:pPr>
        <w:pStyle w:val="Heading2"/>
      </w:pPr>
      <w:r>
        <w:rPr>
          <w:rFonts w:ascii="Calibri" w:hAnsi="Calibri" w:eastAsia="Calibri"/>
          <w:b/>
          <w:i w:val="0"/>
          <w:color w:val="1F2A44"/>
          <w:sz w:val="26"/>
        </w:rPr>
        <w:t>4.1 Xiaomi / Samsung USB install</w:t>
      </w:r>
    </w:p>
    <w:p>
      <w:pPr>
        <w:spacing w:after="160" w:before="0" w:line="276" w:lineRule="auto"/>
      </w:pPr>
      <w:r>
        <w:rPr>
          <w:rFonts w:ascii="Calibri" w:hAnsi="Calibri" w:eastAsia="Calibri"/>
          <w:b w:val="0"/>
          <w:i w:val="0"/>
          <w:sz w:val="22"/>
        </w:rPr>
        <w:t>Running on a physical phone failed at first with INSTALL_FAILED_USER_RESTRICTED (Installation via USB is disabled) on Xiaomi, and later the Galaxy A16 appeared in Windows as a file device but not in Android Studio until USB debugging was turned on. Solution: enable Developer options, USB debugging, and on Xiaomi also Install via USB plus a Mi account. On Samsung, File transfer + Allow USB debugging was enough.</w:t>
      </w:r>
    </w:p>
    <w:p>
      <w:pPr>
        <w:pStyle w:val="Heading2"/>
      </w:pPr>
      <w:r>
        <w:rPr>
          <w:rFonts w:ascii="Calibri" w:hAnsi="Calibri" w:eastAsia="Calibri"/>
          <w:b/>
          <w:i w:val="0"/>
          <w:color w:val="1F2A44"/>
          <w:sz w:val="26"/>
        </w:rPr>
        <w:t>4.2 Same picture on every profile and post</w:t>
      </w:r>
    </w:p>
    <w:p>
      <w:pPr>
        <w:spacing w:after="160" w:before="0" w:line="276" w:lineRule="auto"/>
      </w:pPr>
      <w:r>
        <w:rPr>
          <w:rFonts w:ascii="Calibri" w:hAnsi="Calibri" w:eastAsia="Calibri"/>
          <w:b w:val="0"/>
          <w:i w:val="0"/>
          <w:sz w:val="22"/>
        </w:rPr>
        <w:t>Early screens used one hardcoded drawable, so every person and every post looked the same. Solution: ImageBinder copies a gallery URI into app storage. Users and posts store imagePath. Seed posts use different drawable names so demo listings are not identical.</w:t>
      </w:r>
    </w:p>
    <w:p>
      <w:pPr>
        <w:pStyle w:val="Heading2"/>
      </w:pPr>
      <w:r>
        <w:rPr>
          <w:rFonts w:ascii="Calibri" w:hAnsi="Calibri" w:eastAsia="Calibri"/>
          <w:b/>
          <w:i w:val="0"/>
          <w:color w:val="1F2A44"/>
          <w:sz w:val="26"/>
        </w:rPr>
        <w:t>4.3 Accounts disappearing after close / rebuild</w:t>
      </w:r>
    </w:p>
    <w:p>
      <w:pPr>
        <w:spacing w:after="160" w:before="0" w:line="276" w:lineRule="auto"/>
      </w:pPr>
      <w:r>
        <w:rPr>
          <w:rFonts w:ascii="Calibri" w:hAnsi="Calibri" w:eastAsia="Calibri"/>
          <w:b w:val="0"/>
          <w:i w:val="0"/>
          <w:sz w:val="22"/>
        </w:rPr>
        <w:t>Room fallbackToDestructiveMigration wiped the database when the schema changed, so the same email and password looked “wrong” after a rebuild. Solution: persist users in Room and also write a SharedPreferences backup. On startup, if the users table is empty, accounts are restored. Session writes use commit() so a quick app close does not lose the logged-in email.</w:t>
      </w:r>
    </w:p>
    <w:p>
      <w:pPr>
        <w:pStyle w:val="Heading2"/>
      </w:pPr>
      <w:r>
        <w:rPr>
          <w:rFonts w:ascii="Calibri" w:hAnsi="Calibri" w:eastAsia="Calibri"/>
          <w:b/>
          <w:i w:val="0"/>
          <w:color w:val="1F2A44"/>
          <w:sz w:val="26"/>
        </w:rPr>
        <w:t>4.4 Unclear Marketplace options</w:t>
      </w:r>
    </w:p>
    <w:p>
      <w:pPr>
        <w:spacing w:after="160" w:before="0" w:line="276" w:lineRule="auto"/>
      </w:pPr>
      <w:r>
        <w:rPr>
          <w:rFonts w:ascii="Calibri" w:hAnsi="Calibri" w:eastAsia="Calibri"/>
          <w:b w:val="0"/>
          <w:i w:val="0"/>
          <w:sz w:val="22"/>
        </w:rPr>
        <w:t>Lend, Borrow, Donate and Free were shown for every post type, so users did not know what to pick. Solution: show those chips only for Marketplace, and put one-line help under the selected mode.</w:t>
      </w:r>
    </w:p>
    <w:p>
      <w:pPr>
        <w:pStyle w:val="Heading2"/>
      </w:pPr>
      <w:r>
        <w:rPr>
          <w:rFonts w:ascii="Calibri" w:hAnsi="Calibri" w:eastAsia="Calibri"/>
          <w:b/>
          <w:i w:val="0"/>
          <w:color w:val="1F2A44"/>
          <w:sz w:val="26"/>
        </w:rPr>
        <w:t>4.5 Area used as a free-text name</w:t>
      </w:r>
    </w:p>
    <w:p>
      <w:pPr>
        <w:spacing w:after="160" w:before="0" w:line="276" w:lineRule="auto"/>
      </w:pPr>
      <w:r>
        <w:rPr>
          <w:rFonts w:ascii="Calibri" w:hAnsi="Calibri" w:eastAsia="Calibri"/>
          <w:b w:val="0"/>
          <w:i w:val="0"/>
          <w:sz w:val="22"/>
        </w:rPr>
        <w:t>A full name with numbers could be typed into Area, which broke nearby filtering. Solution: AutoCompleteTextView over a Sri Lankan city list. Unknown text is rejected in red.</w:t>
      </w:r>
    </w:p>
    <w:p>
      <w:pPr>
        <w:pStyle w:val="Heading2"/>
      </w:pPr>
      <w:r>
        <w:rPr>
          <w:rFonts w:ascii="Calibri" w:hAnsi="Calibri" w:eastAsia="Calibri"/>
          <w:b/>
          <w:i w:val="0"/>
          <w:color w:val="1F2A44"/>
          <w:sz w:val="26"/>
        </w:rPr>
        <w:t>4.6 Nearby posts without GPS</w:t>
      </w:r>
    </w:p>
    <w:p>
      <w:pPr>
        <w:spacing w:after="160" w:before="0" w:line="276" w:lineRule="auto"/>
      </w:pPr>
      <w:r>
        <w:rPr>
          <w:rFonts w:ascii="Calibri" w:hAnsi="Calibri" w:eastAsia="Calibri"/>
          <w:b w:val="0"/>
          <w:i w:val="0"/>
          <w:sz w:val="22"/>
        </w:rPr>
        <w:t>The brief is hyperlocal, but a full map API is outside the student MVP. Solution: city clusters (Negombo coast, Colombo metro, Kandy, Galle, and others). Home and category lists filter with PostQuery + SriLankaAreas.isNearby().</w:t>
      </w:r>
    </w:p>
    <w:p>
      <w:pPr>
        <w:pStyle w:val="Heading1"/>
      </w:pPr>
      <w:r>
        <w:rPr>
          <w:rFonts w:ascii="Calibri" w:hAnsi="Calibri" w:eastAsia="Calibri"/>
          <w:b/>
          <w:i w:val="0"/>
          <w:color w:val="1F2A44"/>
          <w:sz w:val="32"/>
        </w:rPr>
        <w:t>5. Application Screenshots</w:t>
      </w:r>
    </w:p>
    <w:p>
      <w:pPr>
        <w:spacing w:after="160" w:before="0" w:line="276" w:lineRule="auto"/>
      </w:pPr>
      <w:r>
        <w:rPr>
          <w:rFonts w:ascii="Calibri" w:hAnsi="Calibri" w:eastAsia="Calibri"/>
          <w:b w:val="0"/>
          <w:i w:val="0"/>
          <w:sz w:val="22"/>
        </w:rPr>
        <w:t>The screens below are the Figma frames that the Kotlin XML implementation follows. In the viva the same flows are shown live on the phone / emulator. Extra phone screenshots can be pasted under each figure if needed.</w:t>
      </w:r>
    </w:p>
    <w:p>
      <w:pPr>
        <w:pStyle w:val="Heading2"/>
      </w:pPr>
      <w:r>
        <w:rPr>
          <w:rFonts w:ascii="Calibri" w:hAnsi="Calibri" w:eastAsia="Calibri"/>
          <w:b/>
          <w:i w:val="0"/>
          <w:color w:val="1F2A44"/>
          <w:sz w:val="26"/>
        </w:rPr>
        <w:t>5.1 Entry: Splash, Login, Register</w:t>
      </w:r>
    </w:p>
    <w:p>
      <w:pPr>
        <w:spacing w:after="160" w:before="0" w:line="276" w:lineRule="auto"/>
      </w:pPr>
      <w:r>
        <w:rPr>
          <w:rFonts w:ascii="Calibri" w:hAnsi="Calibri" w:eastAsia="Calibri"/>
          <w:b w:val="0"/>
          <w:i w:val="0"/>
          <w:sz w:val="22"/>
        </w:rPr>
        <w:t>Splash shows only the brand. Login is for a returning neighbour. Register collects name, email, password, confirm password, and a selectable Sri Lankan city. The Create account button stays disabled until every field is valid. Red text appears under a wrong field.</w:t>
      </w:r>
    </w:p>
    <w:tbl>
      <w:tblPr>
        <w:tblW w:type="auto" w:w="0"/>
        <w:jc w:val="center"/>
        <w:tblLook w:firstColumn="1" w:firstRow="1" w:lastColumn="0" w:lastRow="0" w:noHBand="0" w:noVBand="1" w:val="04A0"/>
      </w:tblPr>
      <w:tblGrid>
        <w:gridCol w:w="4658"/>
        <w:gridCol w:w="4658"/>
      </w:tblGrid>
      <w:tr>
        <w:tc>
          <w:tcPr>
            <w:tcW w:type="dxa" w:w="4658"/>
          </w:tcPr>
          <w:p>
            <w:pPr>
              <w:jc w:val="center"/>
            </w:pPr>
            <w:r/>
            <w:r>
              <w:drawing>
                <wp:inline xmlns:a="http://schemas.openxmlformats.org/drawingml/2006/main" xmlns:pic="http://schemas.openxmlformats.org/drawingml/2006/picture">
                  <wp:extent cx="2331720" cy="3497580"/>
                  <wp:docPr id="3" name="Picture 3"/>
                  <wp:cNvGraphicFramePr>
                    <a:graphicFrameLocks noChangeAspect="1"/>
                  </wp:cNvGraphicFramePr>
                  <a:graphic>
                    <a:graphicData uri="http://schemas.openxmlformats.org/drawingml/2006/picture">
                      <pic:pic>
                        <pic:nvPicPr>
                          <pic:cNvPr id="0" name="yaluway_figma_splash.png"/>
                          <pic:cNvPicPr/>
                        </pic:nvPicPr>
                        <pic:blipFill>
                          <a:blip r:embed="rId11"/>
                          <a:stretch>
                            <a:fillRect/>
                          </a:stretch>
                        </pic:blipFill>
                        <pic:spPr>
                          <a:xfrm>
                            <a:off x="0" y="0"/>
                            <a:ext cx="2331720" cy="3497580"/>
                          </a:xfrm>
                          <a:prstGeom prst="rect"/>
                        </pic:spPr>
                      </pic:pic>
                    </a:graphicData>
                  </a:graphic>
                </wp:inline>
              </w:drawing>
            </w:r>
          </w:p>
        </w:tc>
        <w:tc>
          <w:tcPr>
            <w:tcW w:type="dxa" w:w="4658"/>
          </w:tcPr>
          <w:p>
            <w:pPr>
              <w:jc w:val="center"/>
            </w:pPr>
            <w:r/>
            <w:r>
              <w:drawing>
                <wp:inline xmlns:a="http://schemas.openxmlformats.org/drawingml/2006/main" xmlns:pic="http://schemas.openxmlformats.org/drawingml/2006/picture">
                  <wp:extent cx="2331720" cy="3497580"/>
                  <wp:docPr id="4" name="Picture 4"/>
                  <wp:cNvGraphicFramePr>
                    <a:graphicFrameLocks noChangeAspect="1"/>
                  </wp:cNvGraphicFramePr>
                  <a:graphic>
                    <a:graphicData uri="http://schemas.openxmlformats.org/drawingml/2006/picture">
                      <pic:pic>
                        <pic:nvPicPr>
                          <pic:cNvPr id="0" name="yaluway_figma_login.png"/>
                          <pic:cNvPicPr/>
                        </pic:nvPicPr>
                        <pic:blipFill>
                          <a:blip r:embed="rId12"/>
                          <a:stretch>
                            <a:fillRect/>
                          </a:stretch>
                        </pic:blipFill>
                        <pic:spPr>
                          <a:xfrm>
                            <a:off x="0" y="0"/>
                            <a:ext cx="2331720" cy="3497580"/>
                          </a:xfrm>
                          <a:prstGeom prst="rect"/>
                        </pic:spPr>
                      </pic:pic>
                    </a:graphicData>
                  </a:graphic>
                </wp:inline>
              </w:drawing>
            </w:r>
          </w:p>
        </w:tc>
      </w:tr>
    </w:tbl>
    <w:p/>
    <w:p>
      <w:pPr>
        <w:spacing w:after="240" w:before="40"/>
        <w:jc w:val="center"/>
      </w:pPr>
      <w:r>
        <w:rPr>
          <w:rFonts w:ascii="Calibri" w:hAnsi="Calibri" w:eastAsia="Calibri"/>
          <w:b w:val="0"/>
          <w:i/>
          <w:color w:val="5A626E"/>
          <w:sz w:val="18"/>
        </w:rPr>
        <w:t>Figure 1. Splash (left) and Login (right).</w:t>
      </w:r>
    </w:p>
    <w:p>
      <w:pPr>
        <w:spacing w:after="40"/>
        <w:jc w:val="center"/>
      </w:pPr>
      <w:r>
        <w:drawing>
          <wp:inline xmlns:a="http://schemas.openxmlformats.org/drawingml/2006/main" xmlns:pic="http://schemas.openxmlformats.org/drawingml/2006/picture">
            <wp:extent cx="2331720" cy="3497580"/>
            <wp:docPr id="5" name="Picture 5"/>
            <wp:cNvGraphicFramePr>
              <a:graphicFrameLocks noChangeAspect="1"/>
            </wp:cNvGraphicFramePr>
            <a:graphic>
              <a:graphicData uri="http://schemas.openxmlformats.org/drawingml/2006/picture">
                <pic:pic>
                  <pic:nvPicPr>
                    <pic:cNvPr id="0" name="yaluway_figma_register.png"/>
                    <pic:cNvPicPr/>
                  </pic:nvPicPr>
                  <pic:blipFill>
                    <a:blip r:embed="rId13"/>
                    <a:stretch>
                      <a:fillRect/>
                    </a:stretch>
                  </pic:blipFill>
                  <pic:spPr>
                    <a:xfrm>
                      <a:off x="0" y="0"/>
                      <a:ext cx="2331720" cy="3497580"/>
                    </a:xfrm>
                    <a:prstGeom prst="rect"/>
                  </pic:spPr>
                </pic:pic>
              </a:graphicData>
            </a:graphic>
          </wp:inline>
        </w:drawing>
      </w:r>
    </w:p>
    <w:p>
      <w:pPr>
        <w:spacing w:after="240" w:before="40"/>
        <w:jc w:val="center"/>
      </w:pPr>
      <w:r>
        <w:rPr>
          <w:rFonts w:ascii="Calibri" w:hAnsi="Calibri" w:eastAsia="Calibri"/>
          <w:b w:val="0"/>
          <w:i/>
          <w:color w:val="5A626E"/>
          <w:sz w:val="18"/>
        </w:rPr>
        <w:t>Figure 2. Create account — validated form with area picker.</w:t>
      </w:r>
    </w:p>
    <w:p>
      <w:pPr>
        <w:pStyle w:val="Heading2"/>
      </w:pPr>
      <w:r>
        <w:rPr>
          <w:rFonts w:ascii="Calibri" w:hAnsi="Calibri" w:eastAsia="Calibri"/>
          <w:b/>
          <w:i w:val="0"/>
          <w:color w:val="1F2A44"/>
          <w:sz w:val="26"/>
        </w:rPr>
        <w:t>5.2 Onboarding slideshow</w:t>
      </w:r>
    </w:p>
    <w:p>
      <w:pPr>
        <w:spacing w:after="160" w:before="0" w:line="276" w:lineRule="auto"/>
      </w:pPr>
      <w:r>
        <w:rPr>
          <w:rFonts w:ascii="Calibri" w:hAnsi="Calibri" w:eastAsia="Calibri"/>
          <w:b w:val="0"/>
          <w:i w:val="0"/>
          <w:sz w:val="22"/>
        </w:rPr>
        <w:t>After first register, three slides explain Help, Services, and Marketplace. The user can swipe or tap Next. The last slide is Get started.</w:t>
      </w:r>
    </w:p>
    <w:tbl>
      <w:tblPr>
        <w:tblW w:type="auto" w:w="0"/>
        <w:jc w:val="center"/>
        <w:tblLook w:firstColumn="1" w:firstRow="1" w:lastColumn="0" w:lastRow="0" w:noHBand="0" w:noVBand="1" w:val="04A0"/>
      </w:tblPr>
      <w:tblGrid>
        <w:gridCol w:w="4658"/>
        <w:gridCol w:w="4658"/>
      </w:tblGrid>
      <w:tr>
        <w:tc>
          <w:tcPr>
            <w:tcW w:type="dxa" w:w="4658"/>
          </w:tcPr>
          <w:p>
            <w:pPr>
              <w:jc w:val="center"/>
            </w:pPr>
            <w:r/>
            <w:r>
              <w:drawing>
                <wp:inline xmlns:a="http://schemas.openxmlformats.org/drawingml/2006/main" xmlns:pic="http://schemas.openxmlformats.org/drawingml/2006/picture">
                  <wp:extent cx="2331720" cy="3497580"/>
                  <wp:docPr id="6" name="Picture 6"/>
                  <wp:cNvGraphicFramePr>
                    <a:graphicFrameLocks noChangeAspect="1"/>
                  </wp:cNvGraphicFramePr>
                  <a:graphic>
                    <a:graphicData uri="http://schemas.openxmlformats.org/drawingml/2006/picture">
                      <pic:pic>
                        <pic:nvPicPr>
                          <pic:cNvPr id="0" name="yaluway_figma_onboard_help.png"/>
                          <pic:cNvPicPr/>
                        </pic:nvPicPr>
                        <pic:blipFill>
                          <a:blip r:embed="rId14"/>
                          <a:stretch>
                            <a:fillRect/>
                          </a:stretch>
                        </pic:blipFill>
                        <pic:spPr>
                          <a:xfrm>
                            <a:off x="0" y="0"/>
                            <a:ext cx="2331720" cy="3497580"/>
                          </a:xfrm>
                          <a:prstGeom prst="rect"/>
                        </pic:spPr>
                      </pic:pic>
                    </a:graphicData>
                  </a:graphic>
                </wp:inline>
              </w:drawing>
            </w:r>
          </w:p>
        </w:tc>
        <w:tc>
          <w:tcPr>
            <w:tcW w:type="dxa" w:w="4658"/>
          </w:tcPr>
          <w:p>
            <w:pPr>
              <w:jc w:val="center"/>
            </w:pPr>
            <w:r/>
            <w:r>
              <w:drawing>
                <wp:inline xmlns:a="http://schemas.openxmlformats.org/drawingml/2006/main" xmlns:pic="http://schemas.openxmlformats.org/drawingml/2006/picture">
                  <wp:extent cx="2331720" cy="3497580"/>
                  <wp:docPr id="7" name="Picture 7"/>
                  <wp:cNvGraphicFramePr>
                    <a:graphicFrameLocks noChangeAspect="1"/>
                  </wp:cNvGraphicFramePr>
                  <a:graphic>
                    <a:graphicData uri="http://schemas.openxmlformats.org/drawingml/2006/picture">
                      <pic:pic>
                        <pic:nvPicPr>
                          <pic:cNvPr id="0" name="yaluway_figma_onboard_services.png"/>
                          <pic:cNvPicPr/>
                        </pic:nvPicPr>
                        <pic:blipFill>
                          <a:blip r:embed="rId15"/>
                          <a:stretch>
                            <a:fillRect/>
                          </a:stretch>
                        </pic:blipFill>
                        <pic:spPr>
                          <a:xfrm>
                            <a:off x="0" y="0"/>
                            <a:ext cx="2331720" cy="3497580"/>
                          </a:xfrm>
                          <a:prstGeom prst="rect"/>
                        </pic:spPr>
                      </pic:pic>
                    </a:graphicData>
                  </a:graphic>
                </wp:inline>
              </w:drawing>
            </w:r>
          </w:p>
        </w:tc>
      </w:tr>
    </w:tbl>
    <w:p/>
    <w:p>
      <w:pPr>
        <w:spacing w:after="240" w:before="40"/>
        <w:jc w:val="center"/>
      </w:pPr>
      <w:r>
        <w:rPr>
          <w:rFonts w:ascii="Calibri" w:hAnsi="Calibri" w:eastAsia="Calibri"/>
          <w:b w:val="0"/>
          <w:i/>
          <w:color w:val="5A626E"/>
          <w:sz w:val="18"/>
        </w:rPr>
        <w:t>Figure 3. Onboarding — Help nearby (left) and Find local services (right).</w:t>
      </w:r>
    </w:p>
    <w:p>
      <w:pPr>
        <w:spacing w:after="40"/>
        <w:jc w:val="center"/>
      </w:pPr>
      <w:r>
        <w:drawing>
          <wp:inline xmlns:a="http://schemas.openxmlformats.org/drawingml/2006/main" xmlns:pic="http://schemas.openxmlformats.org/drawingml/2006/picture">
            <wp:extent cx="2331720" cy="3497580"/>
            <wp:docPr id="8" name="Picture 8"/>
            <wp:cNvGraphicFramePr>
              <a:graphicFrameLocks noChangeAspect="1"/>
            </wp:cNvGraphicFramePr>
            <a:graphic>
              <a:graphicData uri="http://schemas.openxmlformats.org/drawingml/2006/picture">
                <pic:pic>
                  <pic:nvPicPr>
                    <pic:cNvPr id="0" name="yaluway_figma_onboard_market.png"/>
                    <pic:cNvPicPr/>
                  </pic:nvPicPr>
                  <pic:blipFill>
                    <a:blip r:embed="rId16"/>
                    <a:stretch>
                      <a:fillRect/>
                    </a:stretch>
                  </pic:blipFill>
                  <pic:spPr>
                    <a:xfrm>
                      <a:off x="0" y="0"/>
                      <a:ext cx="2331720" cy="3497580"/>
                    </a:xfrm>
                    <a:prstGeom prst="rect"/>
                  </pic:spPr>
                </pic:pic>
              </a:graphicData>
            </a:graphic>
          </wp:inline>
        </w:drawing>
      </w:r>
    </w:p>
    <w:p>
      <w:pPr>
        <w:spacing w:after="240" w:before="40"/>
        <w:jc w:val="center"/>
      </w:pPr>
      <w:r>
        <w:rPr>
          <w:rFonts w:ascii="Calibri" w:hAnsi="Calibri" w:eastAsia="Calibri"/>
          <w:b w:val="0"/>
          <w:i/>
          <w:color w:val="5A626E"/>
          <w:sz w:val="18"/>
        </w:rPr>
        <w:t>Figure 4. Onboarding — Trade nearby.</w:t>
      </w:r>
    </w:p>
    <w:p>
      <w:pPr>
        <w:pStyle w:val="Heading2"/>
      </w:pPr>
      <w:r>
        <w:rPr>
          <w:rFonts w:ascii="Calibri" w:hAnsi="Calibri" w:eastAsia="Calibri"/>
          <w:b/>
          <w:i w:val="0"/>
          <w:color w:val="1F2A44"/>
          <w:sz w:val="26"/>
        </w:rPr>
        <w:t>5.3 Home and category boards</w:t>
      </w:r>
    </w:p>
    <w:p>
      <w:pPr>
        <w:spacing w:after="160" w:before="0" w:line="276" w:lineRule="auto"/>
      </w:pPr>
      <w:r>
        <w:rPr>
          <w:rFonts w:ascii="Calibri" w:hAnsi="Calibri" w:eastAsia="Calibri"/>
          <w:b w:val="0"/>
          <w:i w:val="0"/>
          <w:sz w:val="22"/>
        </w:rPr>
        <w:t>Home shows the signed-in city, a search box, three module cards, and a nearby post list. Help, Services, and Marketplace open filtered boards. Cards show area, type, and time.</w:t>
      </w:r>
    </w:p>
    <w:tbl>
      <w:tblPr>
        <w:tblW w:type="auto" w:w="0"/>
        <w:jc w:val="center"/>
        <w:tblLook w:firstColumn="1" w:firstRow="1" w:lastColumn="0" w:lastRow="0" w:noHBand="0" w:noVBand="1" w:val="04A0"/>
      </w:tblPr>
      <w:tblGrid>
        <w:gridCol w:w="4658"/>
        <w:gridCol w:w="4658"/>
      </w:tblGrid>
      <w:tr>
        <w:tc>
          <w:tcPr>
            <w:tcW w:type="dxa" w:w="4658"/>
          </w:tcPr>
          <w:p>
            <w:pPr>
              <w:jc w:val="center"/>
            </w:pPr>
            <w:r/>
            <w:r>
              <w:drawing>
                <wp:inline xmlns:a="http://schemas.openxmlformats.org/drawingml/2006/main" xmlns:pic="http://schemas.openxmlformats.org/drawingml/2006/picture">
                  <wp:extent cx="2331720" cy="3497580"/>
                  <wp:docPr id="9" name="Picture 9"/>
                  <wp:cNvGraphicFramePr>
                    <a:graphicFrameLocks noChangeAspect="1"/>
                  </wp:cNvGraphicFramePr>
                  <a:graphic>
                    <a:graphicData uri="http://schemas.openxmlformats.org/drawingml/2006/picture">
                      <pic:pic>
                        <pic:nvPicPr>
                          <pic:cNvPr id="0" name="yaluway_figma_home.png"/>
                          <pic:cNvPicPr/>
                        </pic:nvPicPr>
                        <pic:blipFill>
                          <a:blip r:embed="rId17"/>
                          <a:stretch>
                            <a:fillRect/>
                          </a:stretch>
                        </pic:blipFill>
                        <pic:spPr>
                          <a:xfrm>
                            <a:off x="0" y="0"/>
                            <a:ext cx="2331720" cy="3497580"/>
                          </a:xfrm>
                          <a:prstGeom prst="rect"/>
                        </pic:spPr>
                      </pic:pic>
                    </a:graphicData>
                  </a:graphic>
                </wp:inline>
              </w:drawing>
            </w:r>
          </w:p>
        </w:tc>
        <w:tc>
          <w:tcPr>
            <w:tcW w:type="dxa" w:w="4658"/>
          </w:tcPr>
          <w:p>
            <w:pPr>
              <w:jc w:val="center"/>
            </w:pPr>
            <w:r/>
            <w:r>
              <w:drawing>
                <wp:inline xmlns:a="http://schemas.openxmlformats.org/drawingml/2006/main" xmlns:pic="http://schemas.openxmlformats.org/drawingml/2006/picture">
                  <wp:extent cx="2331720" cy="3497580"/>
                  <wp:docPr id="10" name="Picture 10"/>
                  <wp:cNvGraphicFramePr>
                    <a:graphicFrameLocks noChangeAspect="1"/>
                  </wp:cNvGraphicFramePr>
                  <a:graphic>
                    <a:graphicData uri="http://schemas.openxmlformats.org/drawingml/2006/picture">
                      <pic:pic>
                        <pic:nvPicPr>
                          <pic:cNvPr id="0" name="yaluway_figma_help.png"/>
                          <pic:cNvPicPr/>
                        </pic:nvPicPr>
                        <pic:blipFill>
                          <a:blip r:embed="rId18"/>
                          <a:stretch>
                            <a:fillRect/>
                          </a:stretch>
                        </pic:blipFill>
                        <pic:spPr>
                          <a:xfrm>
                            <a:off x="0" y="0"/>
                            <a:ext cx="2331720" cy="3497580"/>
                          </a:xfrm>
                          <a:prstGeom prst="rect"/>
                        </pic:spPr>
                      </pic:pic>
                    </a:graphicData>
                  </a:graphic>
                </wp:inline>
              </w:drawing>
            </w:r>
          </w:p>
        </w:tc>
      </w:tr>
    </w:tbl>
    <w:p/>
    <w:p>
      <w:pPr>
        <w:spacing w:after="240" w:before="40"/>
        <w:jc w:val="center"/>
      </w:pPr>
      <w:r>
        <w:rPr>
          <w:rFonts w:ascii="Calibri" w:hAnsi="Calibri" w:eastAsia="Calibri"/>
          <w:b w:val="0"/>
          <w:i/>
          <w:color w:val="5A626E"/>
          <w:sz w:val="18"/>
        </w:rPr>
        <w:t>Figure 5. Home (left) and Help board (right).</w:t>
      </w:r>
    </w:p>
    <w:tbl>
      <w:tblPr>
        <w:tblW w:type="auto" w:w="0"/>
        <w:jc w:val="center"/>
        <w:tblLook w:firstColumn="1" w:firstRow="1" w:lastColumn="0" w:lastRow="0" w:noHBand="0" w:noVBand="1" w:val="04A0"/>
      </w:tblPr>
      <w:tblGrid>
        <w:gridCol w:w="4658"/>
        <w:gridCol w:w="4658"/>
      </w:tblGrid>
      <w:tr>
        <w:tc>
          <w:tcPr>
            <w:tcW w:type="dxa" w:w="4658"/>
          </w:tcPr>
          <w:p>
            <w:pPr>
              <w:jc w:val="center"/>
            </w:pPr>
            <w:r/>
            <w:r>
              <w:drawing>
                <wp:inline xmlns:a="http://schemas.openxmlformats.org/drawingml/2006/main" xmlns:pic="http://schemas.openxmlformats.org/drawingml/2006/picture">
                  <wp:extent cx="2331720" cy="3497580"/>
                  <wp:docPr id="11" name="Picture 11"/>
                  <wp:cNvGraphicFramePr>
                    <a:graphicFrameLocks noChangeAspect="1"/>
                  </wp:cNvGraphicFramePr>
                  <a:graphic>
                    <a:graphicData uri="http://schemas.openxmlformats.org/drawingml/2006/picture">
                      <pic:pic>
                        <pic:nvPicPr>
                          <pic:cNvPr id="0" name="yaluway_figma_services.png"/>
                          <pic:cNvPicPr/>
                        </pic:nvPicPr>
                        <pic:blipFill>
                          <a:blip r:embed="rId19"/>
                          <a:stretch>
                            <a:fillRect/>
                          </a:stretch>
                        </pic:blipFill>
                        <pic:spPr>
                          <a:xfrm>
                            <a:off x="0" y="0"/>
                            <a:ext cx="2331720" cy="3497580"/>
                          </a:xfrm>
                          <a:prstGeom prst="rect"/>
                        </pic:spPr>
                      </pic:pic>
                    </a:graphicData>
                  </a:graphic>
                </wp:inline>
              </w:drawing>
            </w:r>
          </w:p>
        </w:tc>
        <w:tc>
          <w:tcPr>
            <w:tcW w:type="dxa" w:w="4658"/>
          </w:tcPr>
          <w:p>
            <w:pPr>
              <w:jc w:val="center"/>
            </w:pPr>
            <w:r/>
            <w:r>
              <w:drawing>
                <wp:inline xmlns:a="http://schemas.openxmlformats.org/drawingml/2006/main" xmlns:pic="http://schemas.openxmlformats.org/drawingml/2006/picture">
                  <wp:extent cx="2331720" cy="3497580"/>
                  <wp:docPr id="12" name="Picture 12"/>
                  <wp:cNvGraphicFramePr>
                    <a:graphicFrameLocks noChangeAspect="1"/>
                  </wp:cNvGraphicFramePr>
                  <a:graphic>
                    <a:graphicData uri="http://schemas.openxmlformats.org/drawingml/2006/picture">
                      <pic:pic>
                        <pic:nvPicPr>
                          <pic:cNvPr id="0" name="yaluway_figma_marketplace.png"/>
                          <pic:cNvPicPr/>
                        </pic:nvPicPr>
                        <pic:blipFill>
                          <a:blip r:embed="rId20"/>
                          <a:stretch>
                            <a:fillRect/>
                          </a:stretch>
                        </pic:blipFill>
                        <pic:spPr>
                          <a:xfrm>
                            <a:off x="0" y="0"/>
                            <a:ext cx="2331720" cy="3497580"/>
                          </a:xfrm>
                          <a:prstGeom prst="rect"/>
                        </pic:spPr>
                      </pic:pic>
                    </a:graphicData>
                  </a:graphic>
                </wp:inline>
              </w:drawing>
            </w:r>
          </w:p>
        </w:tc>
      </w:tr>
    </w:tbl>
    <w:p/>
    <w:p>
      <w:pPr>
        <w:spacing w:after="240" w:before="40"/>
        <w:jc w:val="center"/>
      </w:pPr>
      <w:r>
        <w:rPr>
          <w:rFonts w:ascii="Calibri" w:hAnsi="Calibri" w:eastAsia="Calibri"/>
          <w:b w:val="0"/>
          <w:i/>
          <w:color w:val="5A626E"/>
          <w:sz w:val="18"/>
        </w:rPr>
        <w:t>Figure 6. Services (left) and Marketplace (right).</w:t>
      </w:r>
    </w:p>
    <w:p>
      <w:pPr>
        <w:pStyle w:val="Heading2"/>
      </w:pPr>
      <w:r>
        <w:rPr>
          <w:rFonts w:ascii="Calibri" w:hAnsi="Calibri" w:eastAsia="Calibri"/>
          <w:b/>
          <w:i w:val="0"/>
          <w:color w:val="1F2A44"/>
          <w:sz w:val="26"/>
        </w:rPr>
        <w:t>5.4 Post detail and create post</w:t>
      </w:r>
    </w:p>
    <w:p>
      <w:pPr>
        <w:spacing w:after="160" w:before="0" w:line="276" w:lineRule="auto"/>
      </w:pPr>
      <w:r>
        <w:rPr>
          <w:rFonts w:ascii="Calibri" w:hAnsi="Calibri" w:eastAsia="Calibri"/>
          <w:b w:val="0"/>
          <w:i w:val="0"/>
          <w:sz w:val="22"/>
        </w:rPr>
        <w:t>Post detail shows the listing photo, description, and actions. A neighbour can Save or Send request. The owner sees Edit, Delete, and View requests. Create post asks for type, Marketplace mode (if needed), photo, title, description, city, and a 10-digit phone.</w:t>
      </w:r>
    </w:p>
    <w:tbl>
      <w:tblPr>
        <w:tblW w:type="auto" w:w="0"/>
        <w:jc w:val="center"/>
        <w:tblLook w:firstColumn="1" w:firstRow="1" w:lastColumn="0" w:lastRow="0" w:noHBand="0" w:noVBand="1" w:val="04A0"/>
      </w:tblPr>
      <w:tblGrid>
        <w:gridCol w:w="4658"/>
        <w:gridCol w:w="4658"/>
      </w:tblGrid>
      <w:tr>
        <w:tc>
          <w:tcPr>
            <w:tcW w:type="dxa" w:w="4658"/>
          </w:tcPr>
          <w:p>
            <w:pPr>
              <w:jc w:val="center"/>
            </w:pPr>
            <w:r/>
            <w:r>
              <w:drawing>
                <wp:inline xmlns:a="http://schemas.openxmlformats.org/drawingml/2006/main" xmlns:pic="http://schemas.openxmlformats.org/drawingml/2006/picture">
                  <wp:extent cx="2331720" cy="3497580"/>
                  <wp:docPr id="13" name="Picture 13"/>
                  <wp:cNvGraphicFramePr>
                    <a:graphicFrameLocks noChangeAspect="1"/>
                  </wp:cNvGraphicFramePr>
                  <a:graphic>
                    <a:graphicData uri="http://schemas.openxmlformats.org/drawingml/2006/picture">
                      <pic:pic>
                        <pic:nvPicPr>
                          <pic:cNvPr id="0" name="yaluway_figma_detail.png"/>
                          <pic:cNvPicPr/>
                        </pic:nvPicPr>
                        <pic:blipFill>
                          <a:blip r:embed="rId21"/>
                          <a:stretch>
                            <a:fillRect/>
                          </a:stretch>
                        </pic:blipFill>
                        <pic:spPr>
                          <a:xfrm>
                            <a:off x="0" y="0"/>
                            <a:ext cx="2331720" cy="3497580"/>
                          </a:xfrm>
                          <a:prstGeom prst="rect"/>
                        </pic:spPr>
                      </pic:pic>
                    </a:graphicData>
                  </a:graphic>
                </wp:inline>
              </w:drawing>
            </w:r>
          </w:p>
        </w:tc>
        <w:tc>
          <w:tcPr>
            <w:tcW w:type="dxa" w:w="4658"/>
          </w:tcPr>
          <w:p>
            <w:pPr>
              <w:jc w:val="center"/>
            </w:pPr>
            <w:r/>
            <w:r>
              <w:drawing>
                <wp:inline xmlns:a="http://schemas.openxmlformats.org/drawingml/2006/main" xmlns:pic="http://schemas.openxmlformats.org/drawingml/2006/picture">
                  <wp:extent cx="2331720" cy="3497580"/>
                  <wp:docPr id="14" name="Picture 14"/>
                  <wp:cNvGraphicFramePr>
                    <a:graphicFrameLocks noChangeAspect="1"/>
                  </wp:cNvGraphicFramePr>
                  <a:graphic>
                    <a:graphicData uri="http://schemas.openxmlformats.org/drawingml/2006/picture">
                      <pic:pic>
                        <pic:nvPicPr>
                          <pic:cNvPr id="0" name="yaluway_figma_create.png"/>
                          <pic:cNvPicPr/>
                        </pic:nvPicPr>
                        <pic:blipFill>
                          <a:blip r:embed="rId22"/>
                          <a:stretch>
                            <a:fillRect/>
                          </a:stretch>
                        </pic:blipFill>
                        <pic:spPr>
                          <a:xfrm>
                            <a:off x="0" y="0"/>
                            <a:ext cx="2331720" cy="3497580"/>
                          </a:xfrm>
                          <a:prstGeom prst="rect"/>
                        </pic:spPr>
                      </pic:pic>
                    </a:graphicData>
                  </a:graphic>
                </wp:inline>
              </w:drawing>
            </w:r>
          </w:p>
        </w:tc>
      </w:tr>
    </w:tbl>
    <w:p/>
    <w:p>
      <w:pPr>
        <w:spacing w:after="240" w:before="40"/>
        <w:jc w:val="center"/>
      </w:pPr>
      <w:r>
        <w:rPr>
          <w:rFonts w:ascii="Calibri" w:hAnsi="Calibri" w:eastAsia="Calibri"/>
          <w:b w:val="0"/>
          <w:i/>
          <w:color w:val="5A626E"/>
          <w:sz w:val="18"/>
        </w:rPr>
        <w:t>Figure 7. Post detail (left) and Create post (right).</w:t>
      </w:r>
    </w:p>
    <w:p>
      <w:pPr>
        <w:pStyle w:val="Heading2"/>
      </w:pPr>
      <w:r>
        <w:rPr>
          <w:rFonts w:ascii="Calibri" w:hAnsi="Calibri" w:eastAsia="Calibri"/>
          <w:b/>
          <w:i w:val="0"/>
          <w:color w:val="1F2A44"/>
          <w:sz w:val="26"/>
        </w:rPr>
        <w:t>5.5 Profile and empty state</w:t>
      </w:r>
    </w:p>
    <w:p>
      <w:pPr>
        <w:spacing w:after="160" w:before="0" w:line="276" w:lineRule="auto"/>
      </w:pPr>
      <w:r>
        <w:rPr>
          <w:rFonts w:ascii="Calibri" w:hAnsi="Calibri" w:eastAsia="Calibri"/>
          <w:b w:val="0"/>
          <w:i w:val="0"/>
          <w:sz w:val="22"/>
        </w:rPr>
        <w:t>Profile shows the user’s photo (tap to change), post/saved counts, Requests inbox, saved items, area settings, and logout. Empty My posts uses a friendly illustration so a new account is not a blank screen.</w:t>
      </w:r>
    </w:p>
    <w:tbl>
      <w:tblPr>
        <w:tblW w:type="auto" w:w="0"/>
        <w:jc w:val="center"/>
        <w:tblLook w:firstColumn="1" w:firstRow="1" w:lastColumn="0" w:lastRow="0" w:noHBand="0" w:noVBand="1" w:val="04A0"/>
      </w:tblPr>
      <w:tblGrid>
        <w:gridCol w:w="4658"/>
        <w:gridCol w:w="4658"/>
      </w:tblGrid>
      <w:tr>
        <w:tc>
          <w:tcPr>
            <w:tcW w:type="dxa" w:w="4658"/>
          </w:tcPr>
          <w:p>
            <w:pPr>
              <w:jc w:val="center"/>
            </w:pPr>
            <w:r/>
            <w:r>
              <w:drawing>
                <wp:inline xmlns:a="http://schemas.openxmlformats.org/drawingml/2006/main" xmlns:pic="http://schemas.openxmlformats.org/drawingml/2006/picture">
                  <wp:extent cx="2331720" cy="3497580"/>
                  <wp:docPr id="15" name="Picture 15"/>
                  <wp:cNvGraphicFramePr>
                    <a:graphicFrameLocks noChangeAspect="1"/>
                  </wp:cNvGraphicFramePr>
                  <a:graphic>
                    <a:graphicData uri="http://schemas.openxmlformats.org/drawingml/2006/picture">
                      <pic:pic>
                        <pic:nvPicPr>
                          <pic:cNvPr id="0" name="yaluway_figma_profile.png"/>
                          <pic:cNvPicPr/>
                        </pic:nvPicPr>
                        <pic:blipFill>
                          <a:blip r:embed="rId23"/>
                          <a:stretch>
                            <a:fillRect/>
                          </a:stretch>
                        </pic:blipFill>
                        <pic:spPr>
                          <a:xfrm>
                            <a:off x="0" y="0"/>
                            <a:ext cx="2331720" cy="3497580"/>
                          </a:xfrm>
                          <a:prstGeom prst="rect"/>
                        </pic:spPr>
                      </pic:pic>
                    </a:graphicData>
                  </a:graphic>
                </wp:inline>
              </w:drawing>
            </w:r>
          </w:p>
        </w:tc>
        <w:tc>
          <w:tcPr>
            <w:tcW w:type="dxa" w:w="4658"/>
          </w:tcPr>
          <w:p>
            <w:pPr>
              <w:jc w:val="center"/>
            </w:pPr>
            <w:r/>
            <w:r>
              <w:drawing>
                <wp:inline xmlns:a="http://schemas.openxmlformats.org/drawingml/2006/main" xmlns:pic="http://schemas.openxmlformats.org/drawingml/2006/picture">
                  <wp:extent cx="2331720" cy="3497580"/>
                  <wp:docPr id="16" name="Picture 16"/>
                  <wp:cNvGraphicFramePr>
                    <a:graphicFrameLocks noChangeAspect="1"/>
                  </wp:cNvGraphicFramePr>
                  <a:graphic>
                    <a:graphicData uri="http://schemas.openxmlformats.org/drawingml/2006/picture">
                      <pic:pic>
                        <pic:nvPicPr>
                          <pic:cNvPr id="0" name="yaluway_figma_empty.png"/>
                          <pic:cNvPicPr/>
                        </pic:nvPicPr>
                        <pic:blipFill>
                          <a:blip r:embed="rId24"/>
                          <a:stretch>
                            <a:fillRect/>
                          </a:stretch>
                        </pic:blipFill>
                        <pic:spPr>
                          <a:xfrm>
                            <a:off x="0" y="0"/>
                            <a:ext cx="2331720" cy="3497580"/>
                          </a:xfrm>
                          <a:prstGeom prst="rect"/>
                        </pic:spPr>
                      </pic:pic>
                    </a:graphicData>
                  </a:graphic>
                </wp:inline>
              </w:drawing>
            </w:r>
          </w:p>
        </w:tc>
      </w:tr>
    </w:tbl>
    <w:p/>
    <w:p>
      <w:pPr>
        <w:spacing w:after="240" w:before="40"/>
        <w:jc w:val="center"/>
      </w:pPr>
      <w:r>
        <w:rPr>
          <w:rFonts w:ascii="Calibri" w:hAnsi="Calibri" w:eastAsia="Calibri"/>
          <w:b w:val="0"/>
          <w:i/>
          <w:color w:val="5A626E"/>
          <w:sz w:val="18"/>
        </w:rPr>
        <w:t>Figure 8. Profile (left) and empty My posts (right).</w:t>
      </w:r>
    </w:p>
    <w:p>
      <w:pPr>
        <w:pStyle w:val="Heading1"/>
      </w:pPr>
      <w:r>
        <w:rPr>
          <w:rFonts w:ascii="Calibri" w:hAnsi="Calibri" w:eastAsia="Calibri"/>
          <w:b/>
          <w:i w:val="0"/>
          <w:color w:val="1F2A44"/>
          <w:sz w:val="32"/>
        </w:rPr>
        <w:t>6. Testing Procedures and Results</w:t>
      </w:r>
    </w:p>
    <w:p>
      <w:pPr>
        <w:spacing w:after="160" w:before="0" w:line="276" w:lineRule="auto"/>
      </w:pPr>
      <w:r>
        <w:rPr>
          <w:rFonts w:ascii="Calibri" w:hAnsi="Calibri" w:eastAsia="Calibri"/>
          <w:b w:val="0"/>
          <w:i w:val="0"/>
          <w:sz w:val="22"/>
        </w:rPr>
        <w:t>Testing covers unit tests (JUnit) and integration-style checks on the running app (emulator and physical phones: Redmi / Galaxy A16).</w:t>
      </w:r>
    </w:p>
    <w:p>
      <w:pPr>
        <w:pStyle w:val="Heading2"/>
      </w:pPr>
      <w:r>
        <w:rPr>
          <w:rFonts w:ascii="Calibri" w:hAnsi="Calibri" w:eastAsia="Calibri"/>
          <w:b/>
          <w:i w:val="0"/>
          <w:color w:val="1F2A44"/>
          <w:sz w:val="26"/>
        </w:rPr>
        <w:t>6.1 Unit testing</w:t>
      </w:r>
    </w:p>
    <w:p>
      <w:pPr>
        <w:spacing w:after="160" w:before="0" w:line="276" w:lineRule="auto"/>
      </w:pPr>
      <w:r>
        <w:rPr>
          <w:rFonts w:ascii="Calibri" w:hAnsi="Calibri" w:eastAsia="Calibri"/>
          <w:b w:val="0"/>
          <w:i w:val="0"/>
          <w:sz w:val="22"/>
        </w:rPr>
        <w:t>Unit tests live in app/src/test and do not need a device. They check validation and the nearby-area query used by Home.</w:t>
      </w:r>
    </w:p>
    <w:tbl>
      <w:tblPr>
        <w:tblStyle w:val="TableGrid"/>
        <w:tblW w:type="auto" w:w="0"/>
        <w:jc w:val="center"/>
        <w:tblLook w:firstColumn="1" w:firstRow="1" w:lastColumn="0" w:lastRow="0" w:noHBand="0" w:noVBand="1" w:val="04A0"/>
      </w:tblPr>
      <w:tblGrid>
        <w:gridCol w:w="3106"/>
        <w:gridCol w:w="3106"/>
        <w:gridCol w:w="3106"/>
      </w:tblGrid>
      <w:tr>
        <w:tc>
          <w:tcPr>
            <w:tcW w:type="dxa" w:w="3106"/>
            <w:shd w:fill="2F6FED" w:val="clear"/>
          </w:tcPr>
          <w:p>
            <w:r/>
            <w:r>
              <w:rPr>
                <w:rFonts w:ascii="Calibri" w:hAnsi="Calibri" w:eastAsia="Calibri"/>
                <w:b/>
                <w:i w:val="0"/>
                <w:color w:val="FFFFFF"/>
                <w:sz w:val="20"/>
              </w:rPr>
              <w:t>Test class</w:t>
            </w:r>
          </w:p>
        </w:tc>
        <w:tc>
          <w:tcPr>
            <w:tcW w:type="dxa" w:w="3106"/>
            <w:shd w:fill="2F6FED" w:val="clear"/>
          </w:tcPr>
          <w:p>
            <w:r/>
            <w:r>
              <w:rPr>
                <w:rFonts w:ascii="Calibri" w:hAnsi="Calibri" w:eastAsia="Calibri"/>
                <w:b/>
                <w:i w:val="0"/>
                <w:color w:val="FFFFFF"/>
                <w:sz w:val="20"/>
              </w:rPr>
              <w:t>What it proves</w:t>
            </w:r>
          </w:p>
        </w:tc>
        <w:tc>
          <w:tcPr>
            <w:tcW w:type="dxa" w:w="3106"/>
            <w:shd w:fill="2F6FED" w:val="clear"/>
          </w:tcPr>
          <w:p>
            <w:r/>
            <w:r>
              <w:rPr>
                <w:rFonts w:ascii="Calibri" w:hAnsi="Calibri" w:eastAsia="Calibri"/>
                <w:b/>
                <w:i w:val="0"/>
                <w:color w:val="FFFFFF"/>
                <w:sz w:val="20"/>
              </w:rPr>
              <w:t>Result</w:t>
            </w:r>
          </w:p>
        </w:tc>
      </w:tr>
      <w:tr>
        <w:tc>
          <w:tcPr>
            <w:tcW w:type="dxa" w:w="3106"/>
          </w:tcPr>
          <w:p>
            <w:r/>
            <w:r>
              <w:rPr>
                <w:rFonts w:ascii="Calibri" w:hAnsi="Calibri" w:eastAsia="Calibri"/>
                <w:b w:val="0"/>
                <w:i w:val="0"/>
                <w:sz w:val="20"/>
              </w:rPr>
              <w:t>ValidatorsTest.fullNameRejectsNumbers</w:t>
            </w:r>
          </w:p>
        </w:tc>
        <w:tc>
          <w:tcPr>
            <w:tcW w:type="dxa" w:w="3106"/>
          </w:tcPr>
          <w:p>
            <w:r/>
            <w:r>
              <w:rPr>
                <w:rFonts w:ascii="Calibri" w:hAnsi="Calibri" w:eastAsia="Calibri"/>
                <w:b w:val="0"/>
                <w:i w:val="0"/>
                <w:sz w:val="20"/>
              </w:rPr>
              <w:t>Kasun123 is invalid; Kasun Perera is valid</w:t>
            </w:r>
          </w:p>
        </w:tc>
        <w:tc>
          <w:tcPr>
            <w:tcW w:type="dxa" w:w="3106"/>
          </w:tcPr>
          <w:p>
            <w:r/>
            <w:r>
              <w:rPr>
                <w:rFonts w:ascii="Calibri" w:hAnsi="Calibri" w:eastAsia="Calibri"/>
                <w:b w:val="0"/>
                <w:i w:val="0"/>
                <w:sz w:val="20"/>
              </w:rPr>
              <w:t>Pass</w:t>
            </w:r>
          </w:p>
        </w:tc>
      </w:tr>
      <w:tr>
        <w:tc>
          <w:tcPr>
            <w:tcW w:type="dxa" w:w="3106"/>
            <w:shd w:fill="F7F8FA" w:val="clear"/>
          </w:tcPr>
          <w:p>
            <w:r/>
            <w:r>
              <w:rPr>
                <w:rFonts w:ascii="Calibri" w:hAnsi="Calibri" w:eastAsia="Calibri"/>
                <w:b w:val="0"/>
                <w:i w:val="0"/>
                <w:sz w:val="20"/>
              </w:rPr>
              <w:t>ValidatorsTest.emailMustLookValid</w:t>
            </w:r>
          </w:p>
        </w:tc>
        <w:tc>
          <w:tcPr>
            <w:tcW w:type="dxa" w:w="3106"/>
            <w:shd w:fill="F7F8FA" w:val="clear"/>
          </w:tcPr>
          <w:p>
            <w:r/>
            <w:r>
              <w:rPr>
                <w:rFonts w:ascii="Calibri" w:hAnsi="Calibri" w:eastAsia="Calibri"/>
                <w:b w:val="0"/>
                <w:i w:val="0"/>
                <w:sz w:val="20"/>
              </w:rPr>
              <w:t>kasun@yaluway.lk valid; not-an-email invalid</w:t>
            </w:r>
          </w:p>
        </w:tc>
        <w:tc>
          <w:tcPr>
            <w:tcW w:type="dxa" w:w="3106"/>
            <w:shd w:fill="F7F8FA" w:val="clear"/>
          </w:tcPr>
          <w:p>
            <w:r/>
            <w:r>
              <w:rPr>
                <w:rFonts w:ascii="Calibri" w:hAnsi="Calibri" w:eastAsia="Calibri"/>
                <w:b w:val="0"/>
                <w:i w:val="0"/>
                <w:sz w:val="20"/>
              </w:rPr>
              <w:t>Pass</w:t>
            </w:r>
          </w:p>
        </w:tc>
      </w:tr>
      <w:tr>
        <w:tc>
          <w:tcPr>
            <w:tcW w:type="dxa" w:w="3106"/>
          </w:tcPr>
          <w:p>
            <w:r/>
            <w:r>
              <w:rPr>
                <w:rFonts w:ascii="Calibri" w:hAnsi="Calibri" w:eastAsia="Calibri"/>
                <w:b w:val="0"/>
                <w:i w:val="0"/>
                <w:sz w:val="20"/>
              </w:rPr>
              <w:t>ValidatorsTest.passwordNeedsEightCharacters</w:t>
            </w:r>
          </w:p>
        </w:tc>
        <w:tc>
          <w:tcPr>
            <w:tcW w:type="dxa" w:w="3106"/>
          </w:tcPr>
          <w:p>
            <w:r/>
            <w:r>
              <w:rPr>
                <w:rFonts w:ascii="Calibri" w:hAnsi="Calibri" w:eastAsia="Calibri"/>
                <w:b w:val="0"/>
                <w:i w:val="0"/>
                <w:sz w:val="20"/>
              </w:rPr>
              <w:t>short rejected; 8+ accepted</w:t>
            </w:r>
          </w:p>
        </w:tc>
        <w:tc>
          <w:tcPr>
            <w:tcW w:type="dxa" w:w="3106"/>
          </w:tcPr>
          <w:p>
            <w:r/>
            <w:r>
              <w:rPr>
                <w:rFonts w:ascii="Calibri" w:hAnsi="Calibri" w:eastAsia="Calibri"/>
                <w:b w:val="0"/>
                <w:i w:val="0"/>
                <w:sz w:val="20"/>
              </w:rPr>
              <w:t>Pass</w:t>
            </w:r>
          </w:p>
        </w:tc>
      </w:tr>
      <w:tr>
        <w:tc>
          <w:tcPr>
            <w:tcW w:type="dxa" w:w="3106"/>
            <w:shd w:fill="F7F8FA" w:val="clear"/>
          </w:tcPr>
          <w:p>
            <w:r/>
            <w:r>
              <w:rPr>
                <w:rFonts w:ascii="Calibri" w:hAnsi="Calibri" w:eastAsia="Calibri"/>
                <w:b w:val="0"/>
                <w:i w:val="0"/>
                <w:sz w:val="20"/>
              </w:rPr>
              <w:t>ValidatorsTest.phoneMustBeTenDigits</w:t>
            </w:r>
          </w:p>
        </w:tc>
        <w:tc>
          <w:tcPr>
            <w:tcW w:type="dxa" w:w="3106"/>
            <w:shd w:fill="F7F8FA" w:val="clear"/>
          </w:tcPr>
          <w:p>
            <w:r/>
            <w:r>
              <w:rPr>
                <w:rFonts w:ascii="Calibri" w:hAnsi="Calibri" w:eastAsia="Calibri"/>
                <w:b w:val="0"/>
                <w:i w:val="0"/>
                <w:sz w:val="20"/>
              </w:rPr>
              <w:t>0712345678 valid; 07123 invalid</w:t>
            </w:r>
          </w:p>
        </w:tc>
        <w:tc>
          <w:tcPr>
            <w:tcW w:type="dxa" w:w="3106"/>
            <w:shd w:fill="F7F8FA" w:val="clear"/>
          </w:tcPr>
          <w:p>
            <w:r/>
            <w:r>
              <w:rPr>
                <w:rFonts w:ascii="Calibri" w:hAnsi="Calibri" w:eastAsia="Calibri"/>
                <w:b w:val="0"/>
                <w:i w:val="0"/>
                <w:sz w:val="20"/>
              </w:rPr>
              <w:t>Pass</w:t>
            </w:r>
          </w:p>
        </w:tc>
      </w:tr>
      <w:tr>
        <w:tc>
          <w:tcPr>
            <w:tcW w:type="dxa" w:w="3106"/>
          </w:tcPr>
          <w:p>
            <w:r/>
            <w:r>
              <w:rPr>
                <w:rFonts w:ascii="Calibri" w:hAnsi="Calibri" w:eastAsia="Calibri"/>
                <w:b w:val="0"/>
                <w:i w:val="0"/>
                <w:sz w:val="20"/>
              </w:rPr>
              <w:t>ValidatorsTest.areaMustBeASriLankanCity</w:t>
            </w:r>
          </w:p>
        </w:tc>
        <w:tc>
          <w:tcPr>
            <w:tcW w:type="dxa" w:w="3106"/>
          </w:tcPr>
          <w:p>
            <w:r/>
            <w:r>
              <w:rPr>
                <w:rFonts w:ascii="Calibri" w:hAnsi="Calibri" w:eastAsia="Calibri"/>
                <w:b w:val="0"/>
                <w:i w:val="0"/>
                <w:sz w:val="20"/>
              </w:rPr>
              <w:t>Nugegoda valid; Kasun123 not an area</w:t>
            </w:r>
          </w:p>
        </w:tc>
        <w:tc>
          <w:tcPr>
            <w:tcW w:type="dxa" w:w="3106"/>
          </w:tcPr>
          <w:p>
            <w:r/>
            <w:r>
              <w:rPr>
                <w:rFonts w:ascii="Calibri" w:hAnsi="Calibri" w:eastAsia="Calibri"/>
                <w:b w:val="0"/>
                <w:i w:val="0"/>
                <w:sz w:val="20"/>
              </w:rPr>
              <w:t>Pass</w:t>
            </w:r>
          </w:p>
        </w:tc>
      </w:tr>
      <w:tr>
        <w:tc>
          <w:tcPr>
            <w:tcW w:type="dxa" w:w="3106"/>
            <w:shd w:fill="F7F8FA" w:val="clear"/>
          </w:tcPr>
          <w:p>
            <w:r/>
            <w:r>
              <w:rPr>
                <w:rFonts w:ascii="Calibri" w:hAnsi="Calibri" w:eastAsia="Calibri"/>
                <w:b w:val="0"/>
                <w:i w:val="0"/>
                <w:sz w:val="20"/>
              </w:rPr>
              <w:t>PostQueryTest.searchFindsArea</w:t>
            </w:r>
          </w:p>
        </w:tc>
        <w:tc>
          <w:tcPr>
            <w:tcW w:type="dxa" w:w="3106"/>
            <w:shd w:fill="F7F8FA" w:val="clear"/>
          </w:tcPr>
          <w:p>
            <w:r/>
            <w:r>
              <w:rPr>
                <w:rFonts w:ascii="Calibri" w:hAnsi="Calibri" w:eastAsia="Calibri"/>
                <w:b w:val="0"/>
                <w:i w:val="0"/>
                <w:sz w:val="20"/>
              </w:rPr>
              <w:t>Search “nugegoda” returns the blood post</w:t>
            </w:r>
          </w:p>
        </w:tc>
        <w:tc>
          <w:tcPr>
            <w:tcW w:type="dxa" w:w="3106"/>
            <w:shd w:fill="F7F8FA" w:val="clear"/>
          </w:tcPr>
          <w:p>
            <w:r/>
            <w:r>
              <w:rPr>
                <w:rFonts w:ascii="Calibri" w:hAnsi="Calibri" w:eastAsia="Calibri"/>
                <w:b w:val="0"/>
                <w:i w:val="0"/>
                <w:sz w:val="20"/>
              </w:rPr>
              <w:t>Pass</w:t>
            </w:r>
          </w:p>
        </w:tc>
      </w:tr>
      <w:tr>
        <w:tc>
          <w:tcPr>
            <w:tcW w:type="dxa" w:w="3106"/>
          </w:tcPr>
          <w:p>
            <w:r/>
            <w:r>
              <w:rPr>
                <w:rFonts w:ascii="Calibri" w:hAnsi="Calibri" w:eastAsia="Calibri"/>
                <w:b w:val="0"/>
                <w:i w:val="0"/>
                <w:sz w:val="20"/>
              </w:rPr>
              <w:t>PostQueryTest.categoryFilterWorks</w:t>
            </w:r>
          </w:p>
        </w:tc>
        <w:tc>
          <w:tcPr>
            <w:tcW w:type="dxa" w:w="3106"/>
          </w:tcPr>
          <w:p>
            <w:r/>
            <w:r>
              <w:rPr>
                <w:rFonts w:ascii="Calibri" w:hAnsi="Calibri" w:eastAsia="Calibri"/>
                <w:b w:val="0"/>
                <w:i w:val="0"/>
                <w:sz w:val="20"/>
              </w:rPr>
              <w:t>Services filter keeps service posts</w:t>
            </w:r>
          </w:p>
        </w:tc>
        <w:tc>
          <w:tcPr>
            <w:tcW w:type="dxa" w:w="3106"/>
          </w:tcPr>
          <w:p>
            <w:r/>
            <w:r>
              <w:rPr>
                <w:rFonts w:ascii="Calibri" w:hAnsi="Calibri" w:eastAsia="Calibri"/>
                <w:b w:val="0"/>
                <w:i w:val="0"/>
                <w:sz w:val="20"/>
              </w:rPr>
              <w:t>Pass</w:t>
            </w:r>
          </w:p>
        </w:tc>
      </w:tr>
      <w:tr>
        <w:tc>
          <w:tcPr>
            <w:tcW w:type="dxa" w:w="3106"/>
            <w:shd w:fill="F7F8FA" w:val="clear"/>
          </w:tcPr>
          <w:p>
            <w:r/>
            <w:r>
              <w:rPr>
                <w:rFonts w:ascii="Calibri" w:hAnsi="Calibri" w:eastAsia="Calibri"/>
                <w:b w:val="0"/>
                <w:i w:val="0"/>
                <w:sz w:val="20"/>
              </w:rPr>
              <w:t>PostQueryTest.urgentChipKeepsBloodPost</w:t>
            </w:r>
          </w:p>
        </w:tc>
        <w:tc>
          <w:tcPr>
            <w:tcW w:type="dxa" w:w="3106"/>
            <w:shd w:fill="F7F8FA" w:val="clear"/>
          </w:tcPr>
          <w:p>
            <w:r/>
            <w:r>
              <w:rPr>
                <w:rFonts w:ascii="Calibri" w:hAnsi="Calibri" w:eastAsia="Calibri"/>
                <w:b w:val="0"/>
                <w:i w:val="0"/>
                <w:sz w:val="20"/>
              </w:rPr>
              <w:t>Urgent chip keeps the blood request</w:t>
            </w:r>
          </w:p>
        </w:tc>
        <w:tc>
          <w:tcPr>
            <w:tcW w:type="dxa" w:w="3106"/>
            <w:shd w:fill="F7F8FA" w:val="clear"/>
          </w:tcPr>
          <w:p>
            <w:r/>
            <w:r>
              <w:rPr>
                <w:rFonts w:ascii="Calibri" w:hAnsi="Calibri" w:eastAsia="Calibri"/>
                <w:b w:val="0"/>
                <w:i w:val="0"/>
                <w:sz w:val="20"/>
              </w:rPr>
              <w:t>Pass</w:t>
            </w:r>
          </w:p>
        </w:tc>
      </w:tr>
      <w:tr>
        <w:tc>
          <w:tcPr>
            <w:tcW w:type="dxa" w:w="3106"/>
          </w:tcPr>
          <w:p>
            <w:r/>
            <w:r>
              <w:rPr>
                <w:rFonts w:ascii="Calibri" w:hAnsi="Calibri" w:eastAsia="Calibri"/>
                <w:b w:val="0"/>
                <w:i w:val="0"/>
                <w:sz w:val="20"/>
              </w:rPr>
              <w:t>PostQueryTest.negomboUserSeesNearbyCoastPosts</w:t>
            </w:r>
          </w:p>
        </w:tc>
        <w:tc>
          <w:tcPr>
            <w:tcW w:type="dxa" w:w="3106"/>
          </w:tcPr>
          <w:p>
            <w:r/>
            <w:r>
              <w:rPr>
                <w:rFonts w:ascii="Calibri" w:hAnsi="Calibri" w:eastAsia="Calibri"/>
                <w:b w:val="0"/>
                <w:i w:val="0"/>
                <w:sz w:val="20"/>
              </w:rPr>
              <w:t>Negombo feed is coastal, not Kandy</w:t>
            </w:r>
          </w:p>
        </w:tc>
        <w:tc>
          <w:tcPr>
            <w:tcW w:type="dxa" w:w="3106"/>
          </w:tcPr>
          <w:p>
            <w:r/>
            <w:r>
              <w:rPr>
                <w:rFonts w:ascii="Calibri" w:hAnsi="Calibri" w:eastAsia="Calibri"/>
                <w:b w:val="0"/>
                <w:i w:val="0"/>
                <w:sz w:val="20"/>
              </w:rPr>
              <w:t>Pass</w:t>
            </w:r>
          </w:p>
        </w:tc>
      </w:tr>
      <w:tr>
        <w:tc>
          <w:tcPr>
            <w:tcW w:type="dxa" w:w="3106"/>
            <w:shd w:fill="F7F8FA" w:val="clear"/>
          </w:tcPr>
          <w:p>
            <w:r/>
            <w:r>
              <w:rPr>
                <w:rFonts w:ascii="Calibri" w:hAnsi="Calibri" w:eastAsia="Calibri"/>
                <w:b w:val="0"/>
                <w:i w:val="0"/>
                <w:sz w:val="20"/>
              </w:rPr>
              <w:t>PostQueryTest.kandyUserDoesNotSeeNegomboPosts</w:t>
            </w:r>
          </w:p>
        </w:tc>
        <w:tc>
          <w:tcPr>
            <w:tcW w:type="dxa" w:w="3106"/>
            <w:shd w:fill="F7F8FA" w:val="clear"/>
          </w:tcPr>
          <w:p>
            <w:r/>
            <w:r>
              <w:rPr>
                <w:rFonts w:ascii="Calibri" w:hAnsi="Calibri" w:eastAsia="Calibri"/>
                <w:b w:val="0"/>
                <w:i w:val="0"/>
                <w:sz w:val="20"/>
              </w:rPr>
              <w:t>Kandy user does not see Negombo</w:t>
            </w:r>
          </w:p>
        </w:tc>
        <w:tc>
          <w:tcPr>
            <w:tcW w:type="dxa" w:w="3106"/>
            <w:shd w:fill="F7F8FA" w:val="clear"/>
          </w:tcPr>
          <w:p>
            <w:r/>
            <w:r>
              <w:rPr>
                <w:rFonts w:ascii="Calibri" w:hAnsi="Calibri" w:eastAsia="Calibri"/>
                <w:b w:val="0"/>
                <w:i w:val="0"/>
                <w:sz w:val="20"/>
              </w:rPr>
              <w:t>Pass</w:t>
            </w:r>
          </w:p>
        </w:tc>
      </w:tr>
    </w:tbl>
    <w:p/>
    <w:p>
      <w:pPr>
        <w:spacing w:after="160" w:before="0" w:line="276" w:lineRule="auto"/>
      </w:pPr>
      <w:r>
        <w:rPr>
          <w:rFonts w:ascii="Calibri" w:hAnsi="Calibri" w:eastAsia="Calibri"/>
          <w:b w:val="0"/>
          <w:i w:val="0"/>
          <w:sz w:val="22"/>
        </w:rPr>
        <w:t>How to run: Android Studio → Gradle → app → Tasks → verification → test, or :app:testDebugUnitTest.</w:t>
      </w:r>
    </w:p>
    <w:p>
      <w:pPr>
        <w:pStyle w:val="Heading2"/>
      </w:pPr>
      <w:r>
        <w:rPr>
          <w:rFonts w:ascii="Calibri" w:hAnsi="Calibri" w:eastAsia="Calibri"/>
          <w:b/>
          <w:i w:val="0"/>
          <w:color w:val="1F2A44"/>
          <w:sz w:val="26"/>
        </w:rPr>
        <w:t>6.2 Integration / manual testing</w:t>
      </w:r>
    </w:p>
    <w:tbl>
      <w:tblPr>
        <w:tblStyle w:val="TableGrid"/>
        <w:tblW w:type="auto" w:w="0"/>
        <w:jc w:val="center"/>
        <w:tblLook w:firstColumn="1" w:firstRow="1" w:lastColumn="0" w:lastRow="0" w:noHBand="0" w:noVBand="1" w:val="04A0"/>
      </w:tblPr>
      <w:tblGrid>
        <w:gridCol w:w="2329"/>
        <w:gridCol w:w="2329"/>
        <w:gridCol w:w="2329"/>
        <w:gridCol w:w="2329"/>
      </w:tblGrid>
      <w:tr>
        <w:tc>
          <w:tcPr>
            <w:tcW w:type="dxa" w:w="2329"/>
            <w:shd w:fill="2F6FED" w:val="clear"/>
          </w:tcPr>
          <w:p>
            <w:r/>
            <w:r>
              <w:rPr>
                <w:rFonts w:ascii="Calibri" w:hAnsi="Calibri" w:eastAsia="Calibri"/>
                <w:b/>
                <w:i w:val="0"/>
                <w:color w:val="FFFFFF"/>
                <w:sz w:val="20"/>
              </w:rPr>
              <w:t>ID</w:t>
            </w:r>
          </w:p>
        </w:tc>
        <w:tc>
          <w:tcPr>
            <w:tcW w:type="dxa" w:w="2329"/>
            <w:shd w:fill="2F6FED" w:val="clear"/>
          </w:tcPr>
          <w:p>
            <w:r/>
            <w:r>
              <w:rPr>
                <w:rFonts w:ascii="Calibri" w:hAnsi="Calibri" w:eastAsia="Calibri"/>
                <w:b/>
                <w:i w:val="0"/>
                <w:color w:val="FFFFFF"/>
                <w:sz w:val="20"/>
              </w:rPr>
              <w:t>Scenario</w:t>
            </w:r>
          </w:p>
        </w:tc>
        <w:tc>
          <w:tcPr>
            <w:tcW w:type="dxa" w:w="2329"/>
            <w:shd w:fill="2F6FED" w:val="clear"/>
          </w:tcPr>
          <w:p>
            <w:r/>
            <w:r>
              <w:rPr>
                <w:rFonts w:ascii="Calibri" w:hAnsi="Calibri" w:eastAsia="Calibri"/>
                <w:b/>
                <w:i w:val="0"/>
                <w:color w:val="FFFFFF"/>
                <w:sz w:val="20"/>
              </w:rPr>
              <w:t>Expected</w:t>
            </w:r>
          </w:p>
        </w:tc>
        <w:tc>
          <w:tcPr>
            <w:tcW w:type="dxa" w:w="2329"/>
            <w:shd w:fill="2F6FED" w:val="clear"/>
          </w:tcPr>
          <w:p>
            <w:r/>
            <w:r>
              <w:rPr>
                <w:rFonts w:ascii="Calibri" w:hAnsi="Calibri" w:eastAsia="Calibri"/>
                <w:b/>
                <w:i w:val="0"/>
                <w:color w:val="FFFFFF"/>
                <w:sz w:val="20"/>
              </w:rPr>
              <w:t>Result</w:t>
            </w:r>
          </w:p>
        </w:tc>
      </w:tr>
      <w:tr>
        <w:tc>
          <w:tcPr>
            <w:tcW w:type="dxa" w:w="2329"/>
          </w:tcPr>
          <w:p>
            <w:r/>
            <w:r>
              <w:rPr>
                <w:rFonts w:ascii="Calibri" w:hAnsi="Calibri" w:eastAsia="Calibri"/>
                <w:b w:val="0"/>
                <w:i w:val="0"/>
                <w:sz w:val="20"/>
              </w:rPr>
              <w:t>IT-01</w:t>
            </w:r>
          </w:p>
        </w:tc>
        <w:tc>
          <w:tcPr>
            <w:tcW w:type="dxa" w:w="2329"/>
          </w:tcPr>
          <w:p>
            <w:r/>
            <w:r>
              <w:rPr>
                <w:rFonts w:ascii="Calibri" w:hAnsi="Calibri" w:eastAsia="Calibri"/>
                <w:b w:val="0"/>
                <w:i w:val="0"/>
                <w:sz w:val="20"/>
              </w:rPr>
              <w:t>Register valid account</w:t>
            </w:r>
          </w:p>
        </w:tc>
        <w:tc>
          <w:tcPr>
            <w:tcW w:type="dxa" w:w="2329"/>
          </w:tcPr>
          <w:p>
            <w:r/>
            <w:r>
              <w:rPr>
                <w:rFonts w:ascii="Calibri" w:hAnsi="Calibri" w:eastAsia="Calibri"/>
                <w:b w:val="0"/>
                <w:i w:val="0"/>
                <w:sz w:val="20"/>
              </w:rPr>
              <w:t>Session starts; onboarding then Home</w:t>
            </w:r>
          </w:p>
        </w:tc>
        <w:tc>
          <w:tcPr>
            <w:tcW w:type="dxa" w:w="2329"/>
          </w:tcPr>
          <w:p>
            <w:r/>
            <w:r>
              <w:rPr>
                <w:rFonts w:ascii="Calibri" w:hAnsi="Calibri" w:eastAsia="Calibri"/>
                <w:b w:val="0"/>
                <w:i w:val="0"/>
                <w:sz w:val="20"/>
              </w:rPr>
              <w:t>Pass</w:t>
            </w:r>
          </w:p>
        </w:tc>
      </w:tr>
      <w:tr>
        <w:tc>
          <w:tcPr>
            <w:tcW w:type="dxa" w:w="2329"/>
            <w:shd w:fill="F7F8FA" w:val="clear"/>
          </w:tcPr>
          <w:p>
            <w:r/>
            <w:r>
              <w:rPr>
                <w:rFonts w:ascii="Calibri" w:hAnsi="Calibri" w:eastAsia="Calibri"/>
                <w:b w:val="0"/>
                <w:i w:val="0"/>
                <w:sz w:val="20"/>
              </w:rPr>
              <w:t>IT-02</w:t>
            </w:r>
          </w:p>
        </w:tc>
        <w:tc>
          <w:tcPr>
            <w:tcW w:type="dxa" w:w="2329"/>
            <w:shd w:fill="F7F8FA" w:val="clear"/>
          </w:tcPr>
          <w:p>
            <w:r/>
            <w:r>
              <w:rPr>
                <w:rFonts w:ascii="Calibri" w:hAnsi="Calibri" w:eastAsia="Calibri"/>
                <w:b w:val="0"/>
                <w:i w:val="0"/>
                <w:sz w:val="20"/>
              </w:rPr>
              <w:t>Name with a number</w:t>
            </w:r>
          </w:p>
        </w:tc>
        <w:tc>
          <w:tcPr>
            <w:tcW w:type="dxa" w:w="2329"/>
            <w:shd w:fill="F7F8FA" w:val="clear"/>
          </w:tcPr>
          <w:p>
            <w:r/>
            <w:r>
              <w:rPr>
                <w:rFonts w:ascii="Calibri" w:hAnsi="Calibri" w:eastAsia="Calibri"/>
                <w:b w:val="0"/>
                <w:i w:val="0"/>
                <w:sz w:val="20"/>
              </w:rPr>
              <w:t>Red error; Create account stays off</w:t>
            </w:r>
          </w:p>
        </w:tc>
        <w:tc>
          <w:tcPr>
            <w:tcW w:type="dxa" w:w="2329"/>
            <w:shd w:fill="F7F8FA" w:val="clear"/>
          </w:tcPr>
          <w:p>
            <w:r/>
            <w:r>
              <w:rPr>
                <w:rFonts w:ascii="Calibri" w:hAnsi="Calibri" w:eastAsia="Calibri"/>
                <w:b w:val="0"/>
                <w:i w:val="0"/>
                <w:sz w:val="20"/>
              </w:rPr>
              <w:t>Pass</w:t>
            </w:r>
          </w:p>
        </w:tc>
      </w:tr>
      <w:tr>
        <w:tc>
          <w:tcPr>
            <w:tcW w:type="dxa" w:w="2329"/>
          </w:tcPr>
          <w:p>
            <w:r/>
            <w:r>
              <w:rPr>
                <w:rFonts w:ascii="Calibri" w:hAnsi="Calibri" w:eastAsia="Calibri"/>
                <w:b w:val="0"/>
                <w:i w:val="0"/>
                <w:sz w:val="20"/>
              </w:rPr>
              <w:t>IT-03</w:t>
            </w:r>
          </w:p>
        </w:tc>
        <w:tc>
          <w:tcPr>
            <w:tcW w:type="dxa" w:w="2329"/>
          </w:tcPr>
          <w:p>
            <w:r/>
            <w:r>
              <w:rPr>
                <w:rFonts w:ascii="Calibri" w:hAnsi="Calibri" w:eastAsia="Calibri"/>
                <w:b w:val="0"/>
                <w:i w:val="0"/>
                <w:sz w:val="20"/>
              </w:rPr>
              <w:t>Area typed as a person name</w:t>
            </w:r>
          </w:p>
        </w:tc>
        <w:tc>
          <w:tcPr>
            <w:tcW w:type="dxa" w:w="2329"/>
          </w:tcPr>
          <w:p>
            <w:r/>
            <w:r>
              <w:rPr>
                <w:rFonts w:ascii="Calibri" w:hAnsi="Calibri" w:eastAsia="Calibri"/>
                <w:b w:val="0"/>
                <w:i w:val="0"/>
                <w:sz w:val="20"/>
              </w:rPr>
              <w:t>Red error; must pick a city</w:t>
            </w:r>
          </w:p>
        </w:tc>
        <w:tc>
          <w:tcPr>
            <w:tcW w:type="dxa" w:w="2329"/>
          </w:tcPr>
          <w:p>
            <w:r/>
            <w:r>
              <w:rPr>
                <w:rFonts w:ascii="Calibri" w:hAnsi="Calibri" w:eastAsia="Calibri"/>
                <w:b w:val="0"/>
                <w:i w:val="0"/>
                <w:sz w:val="20"/>
              </w:rPr>
              <w:t>Pass</w:t>
            </w:r>
          </w:p>
        </w:tc>
      </w:tr>
      <w:tr>
        <w:tc>
          <w:tcPr>
            <w:tcW w:type="dxa" w:w="2329"/>
            <w:shd w:fill="F7F8FA" w:val="clear"/>
          </w:tcPr>
          <w:p>
            <w:r/>
            <w:r>
              <w:rPr>
                <w:rFonts w:ascii="Calibri" w:hAnsi="Calibri" w:eastAsia="Calibri"/>
                <w:b w:val="0"/>
                <w:i w:val="0"/>
                <w:sz w:val="20"/>
              </w:rPr>
              <w:t>IT-04</w:t>
            </w:r>
          </w:p>
        </w:tc>
        <w:tc>
          <w:tcPr>
            <w:tcW w:type="dxa" w:w="2329"/>
            <w:shd w:fill="F7F8FA" w:val="clear"/>
          </w:tcPr>
          <w:p>
            <w:r/>
            <w:r>
              <w:rPr>
                <w:rFonts w:ascii="Calibri" w:hAnsi="Calibri" w:eastAsia="Calibri"/>
                <w:b w:val="0"/>
                <w:i w:val="0"/>
                <w:sz w:val="20"/>
              </w:rPr>
              <w:t>Close app and reopen</w:t>
            </w:r>
          </w:p>
        </w:tc>
        <w:tc>
          <w:tcPr>
            <w:tcW w:type="dxa" w:w="2329"/>
            <w:shd w:fill="F7F8FA" w:val="clear"/>
          </w:tcPr>
          <w:p>
            <w:r/>
            <w:r>
              <w:rPr>
                <w:rFonts w:ascii="Calibri" w:hAnsi="Calibri" w:eastAsia="Calibri"/>
                <w:b w:val="0"/>
                <w:i w:val="0"/>
                <w:sz w:val="20"/>
              </w:rPr>
              <w:t>Still logged in, or same password works</w:t>
            </w:r>
          </w:p>
        </w:tc>
        <w:tc>
          <w:tcPr>
            <w:tcW w:type="dxa" w:w="2329"/>
            <w:shd w:fill="F7F8FA" w:val="clear"/>
          </w:tcPr>
          <w:p>
            <w:r/>
            <w:r>
              <w:rPr>
                <w:rFonts w:ascii="Calibri" w:hAnsi="Calibri" w:eastAsia="Calibri"/>
                <w:b w:val="0"/>
                <w:i w:val="0"/>
                <w:sz w:val="20"/>
              </w:rPr>
              <w:t>Pass</w:t>
            </w:r>
          </w:p>
        </w:tc>
      </w:tr>
      <w:tr>
        <w:tc>
          <w:tcPr>
            <w:tcW w:type="dxa" w:w="2329"/>
          </w:tcPr>
          <w:p>
            <w:r/>
            <w:r>
              <w:rPr>
                <w:rFonts w:ascii="Calibri" w:hAnsi="Calibri" w:eastAsia="Calibri"/>
                <w:b w:val="0"/>
                <w:i w:val="0"/>
                <w:sz w:val="20"/>
              </w:rPr>
              <w:t>IT-05</w:t>
            </w:r>
          </w:p>
        </w:tc>
        <w:tc>
          <w:tcPr>
            <w:tcW w:type="dxa" w:w="2329"/>
          </w:tcPr>
          <w:p>
            <w:r/>
            <w:r>
              <w:rPr>
                <w:rFonts w:ascii="Calibri" w:hAnsi="Calibri" w:eastAsia="Calibri"/>
                <w:b w:val="0"/>
                <w:i w:val="0"/>
                <w:sz w:val="20"/>
              </w:rPr>
              <w:t>Log in as Negombo</w:t>
            </w:r>
          </w:p>
        </w:tc>
        <w:tc>
          <w:tcPr>
            <w:tcW w:type="dxa" w:w="2329"/>
          </w:tcPr>
          <w:p>
            <w:r/>
            <w:r>
              <w:rPr>
                <w:rFonts w:ascii="Calibri" w:hAnsi="Calibri" w:eastAsia="Calibri"/>
                <w:b w:val="0"/>
                <w:i w:val="0"/>
                <w:sz w:val="20"/>
              </w:rPr>
              <w:t>Home shows Negombo / Ja-Ela posts</w:t>
            </w:r>
          </w:p>
        </w:tc>
        <w:tc>
          <w:tcPr>
            <w:tcW w:type="dxa" w:w="2329"/>
          </w:tcPr>
          <w:p>
            <w:r/>
            <w:r>
              <w:rPr>
                <w:rFonts w:ascii="Calibri" w:hAnsi="Calibri" w:eastAsia="Calibri"/>
                <w:b w:val="0"/>
                <w:i w:val="0"/>
                <w:sz w:val="20"/>
              </w:rPr>
              <w:t>Pass</w:t>
            </w:r>
          </w:p>
        </w:tc>
      </w:tr>
      <w:tr>
        <w:tc>
          <w:tcPr>
            <w:tcW w:type="dxa" w:w="2329"/>
            <w:shd w:fill="F7F8FA" w:val="clear"/>
          </w:tcPr>
          <w:p>
            <w:r/>
            <w:r>
              <w:rPr>
                <w:rFonts w:ascii="Calibri" w:hAnsi="Calibri" w:eastAsia="Calibri"/>
                <w:b w:val="0"/>
                <w:i w:val="0"/>
                <w:sz w:val="20"/>
              </w:rPr>
              <w:t>IT-06</w:t>
            </w:r>
          </w:p>
        </w:tc>
        <w:tc>
          <w:tcPr>
            <w:tcW w:type="dxa" w:w="2329"/>
            <w:shd w:fill="F7F8FA" w:val="clear"/>
          </w:tcPr>
          <w:p>
            <w:r/>
            <w:r>
              <w:rPr>
                <w:rFonts w:ascii="Calibri" w:hAnsi="Calibri" w:eastAsia="Calibri"/>
                <w:b w:val="0"/>
                <w:i w:val="0"/>
                <w:sz w:val="20"/>
              </w:rPr>
              <w:t>Log in as Kandy</w:t>
            </w:r>
          </w:p>
        </w:tc>
        <w:tc>
          <w:tcPr>
            <w:tcW w:type="dxa" w:w="2329"/>
            <w:shd w:fill="F7F8FA" w:val="clear"/>
          </w:tcPr>
          <w:p>
            <w:r/>
            <w:r>
              <w:rPr>
                <w:rFonts w:ascii="Calibri" w:hAnsi="Calibri" w:eastAsia="Calibri"/>
                <w:b w:val="0"/>
                <w:i w:val="0"/>
                <w:sz w:val="20"/>
              </w:rPr>
              <w:t>Home shows Kandy posts only</w:t>
            </w:r>
          </w:p>
        </w:tc>
        <w:tc>
          <w:tcPr>
            <w:tcW w:type="dxa" w:w="2329"/>
            <w:shd w:fill="F7F8FA" w:val="clear"/>
          </w:tcPr>
          <w:p>
            <w:r/>
            <w:r>
              <w:rPr>
                <w:rFonts w:ascii="Calibri" w:hAnsi="Calibri" w:eastAsia="Calibri"/>
                <w:b w:val="0"/>
                <w:i w:val="0"/>
                <w:sz w:val="20"/>
              </w:rPr>
              <w:t>Pass</w:t>
            </w:r>
          </w:p>
        </w:tc>
      </w:tr>
      <w:tr>
        <w:tc>
          <w:tcPr>
            <w:tcW w:type="dxa" w:w="2329"/>
          </w:tcPr>
          <w:p>
            <w:r/>
            <w:r>
              <w:rPr>
                <w:rFonts w:ascii="Calibri" w:hAnsi="Calibri" w:eastAsia="Calibri"/>
                <w:b w:val="0"/>
                <w:i w:val="0"/>
                <w:sz w:val="20"/>
              </w:rPr>
              <w:t>IT-07</w:t>
            </w:r>
          </w:p>
        </w:tc>
        <w:tc>
          <w:tcPr>
            <w:tcW w:type="dxa" w:w="2329"/>
          </w:tcPr>
          <w:p>
            <w:r/>
            <w:r>
              <w:rPr>
                <w:rFonts w:ascii="Calibri" w:hAnsi="Calibri" w:eastAsia="Calibri"/>
                <w:b w:val="0"/>
                <w:i w:val="0"/>
                <w:sz w:val="20"/>
              </w:rPr>
              <w:t>Create Marketplace post</w:t>
            </w:r>
          </w:p>
        </w:tc>
        <w:tc>
          <w:tcPr>
            <w:tcW w:type="dxa" w:w="2329"/>
          </w:tcPr>
          <w:p>
            <w:r/>
            <w:r>
              <w:rPr>
                <w:rFonts w:ascii="Calibri" w:hAnsi="Calibri" w:eastAsia="Calibri"/>
                <w:b w:val="0"/>
                <w:i w:val="0"/>
                <w:sz w:val="20"/>
              </w:rPr>
              <w:t>Photo + 10-digit phone required; modes explained</w:t>
            </w:r>
          </w:p>
        </w:tc>
        <w:tc>
          <w:tcPr>
            <w:tcW w:type="dxa" w:w="2329"/>
          </w:tcPr>
          <w:p>
            <w:r/>
            <w:r>
              <w:rPr>
                <w:rFonts w:ascii="Calibri" w:hAnsi="Calibri" w:eastAsia="Calibri"/>
                <w:b w:val="0"/>
                <w:i w:val="0"/>
                <w:sz w:val="20"/>
              </w:rPr>
              <w:t>Pass</w:t>
            </w:r>
          </w:p>
        </w:tc>
      </w:tr>
      <w:tr>
        <w:tc>
          <w:tcPr>
            <w:tcW w:type="dxa" w:w="2329"/>
            <w:shd w:fill="F7F8FA" w:val="clear"/>
          </w:tcPr>
          <w:p>
            <w:r/>
            <w:r>
              <w:rPr>
                <w:rFonts w:ascii="Calibri" w:hAnsi="Calibri" w:eastAsia="Calibri"/>
                <w:b w:val="0"/>
                <w:i w:val="0"/>
                <w:sz w:val="20"/>
              </w:rPr>
              <w:t>IT-08</w:t>
            </w:r>
          </w:p>
        </w:tc>
        <w:tc>
          <w:tcPr>
            <w:tcW w:type="dxa" w:w="2329"/>
            <w:shd w:fill="F7F8FA" w:val="clear"/>
          </w:tcPr>
          <w:p>
            <w:r/>
            <w:r>
              <w:rPr>
                <w:rFonts w:ascii="Calibri" w:hAnsi="Calibri" w:eastAsia="Calibri"/>
                <w:b w:val="0"/>
                <w:i w:val="0"/>
                <w:sz w:val="20"/>
              </w:rPr>
              <w:t>Second account sends request</w:t>
            </w:r>
          </w:p>
        </w:tc>
        <w:tc>
          <w:tcPr>
            <w:tcW w:type="dxa" w:w="2329"/>
            <w:shd w:fill="F7F8FA" w:val="clear"/>
          </w:tcPr>
          <w:p>
            <w:r/>
            <w:r>
              <w:rPr>
                <w:rFonts w:ascii="Calibri" w:hAnsi="Calibri" w:eastAsia="Calibri"/>
                <w:b w:val="0"/>
                <w:i w:val="0"/>
                <w:sz w:val="20"/>
              </w:rPr>
              <w:t>Owner sees PENDING in Requests</w:t>
            </w:r>
          </w:p>
        </w:tc>
        <w:tc>
          <w:tcPr>
            <w:tcW w:type="dxa" w:w="2329"/>
            <w:shd w:fill="F7F8FA" w:val="clear"/>
          </w:tcPr>
          <w:p>
            <w:r/>
            <w:r>
              <w:rPr>
                <w:rFonts w:ascii="Calibri" w:hAnsi="Calibri" w:eastAsia="Calibri"/>
                <w:b w:val="0"/>
                <w:i w:val="0"/>
                <w:sz w:val="20"/>
              </w:rPr>
              <w:t>Pass</w:t>
            </w:r>
          </w:p>
        </w:tc>
      </w:tr>
      <w:tr>
        <w:tc>
          <w:tcPr>
            <w:tcW w:type="dxa" w:w="2329"/>
          </w:tcPr>
          <w:p>
            <w:r/>
            <w:r>
              <w:rPr>
                <w:rFonts w:ascii="Calibri" w:hAnsi="Calibri" w:eastAsia="Calibri"/>
                <w:b w:val="0"/>
                <w:i w:val="0"/>
                <w:sz w:val="20"/>
              </w:rPr>
              <w:t>IT-09</w:t>
            </w:r>
          </w:p>
        </w:tc>
        <w:tc>
          <w:tcPr>
            <w:tcW w:type="dxa" w:w="2329"/>
          </w:tcPr>
          <w:p>
            <w:r/>
            <w:r>
              <w:rPr>
                <w:rFonts w:ascii="Calibri" w:hAnsi="Calibri" w:eastAsia="Calibri"/>
                <w:b w:val="0"/>
                <w:i w:val="0"/>
                <w:sz w:val="20"/>
              </w:rPr>
              <w:t>Owner accepts</w:t>
            </w:r>
          </w:p>
        </w:tc>
        <w:tc>
          <w:tcPr>
            <w:tcW w:type="dxa" w:w="2329"/>
          </w:tcPr>
          <w:p>
            <w:r/>
            <w:r>
              <w:rPr>
                <w:rFonts w:ascii="Calibri" w:hAnsi="Calibri" w:eastAsia="Calibri"/>
                <w:b w:val="0"/>
                <w:i w:val="0"/>
                <w:sz w:val="20"/>
              </w:rPr>
              <w:t>Requester sees phone number</w:t>
            </w:r>
          </w:p>
        </w:tc>
        <w:tc>
          <w:tcPr>
            <w:tcW w:type="dxa" w:w="2329"/>
          </w:tcPr>
          <w:p>
            <w:r/>
            <w:r>
              <w:rPr>
                <w:rFonts w:ascii="Calibri" w:hAnsi="Calibri" w:eastAsia="Calibri"/>
                <w:b w:val="0"/>
                <w:i w:val="0"/>
                <w:sz w:val="20"/>
              </w:rPr>
              <w:t>Pass</w:t>
            </w:r>
          </w:p>
        </w:tc>
      </w:tr>
      <w:tr>
        <w:tc>
          <w:tcPr>
            <w:tcW w:type="dxa" w:w="2329"/>
            <w:shd w:fill="F7F8FA" w:val="clear"/>
          </w:tcPr>
          <w:p>
            <w:r/>
            <w:r>
              <w:rPr>
                <w:rFonts w:ascii="Calibri" w:hAnsi="Calibri" w:eastAsia="Calibri"/>
                <w:b w:val="0"/>
                <w:i w:val="0"/>
                <w:sz w:val="20"/>
              </w:rPr>
              <w:t>IT-10</w:t>
            </w:r>
          </w:p>
        </w:tc>
        <w:tc>
          <w:tcPr>
            <w:tcW w:type="dxa" w:w="2329"/>
            <w:shd w:fill="F7F8FA" w:val="clear"/>
          </w:tcPr>
          <w:p>
            <w:r/>
            <w:r>
              <w:rPr>
                <w:rFonts w:ascii="Calibri" w:hAnsi="Calibri" w:eastAsia="Calibri"/>
                <w:b w:val="0"/>
                <w:i w:val="0"/>
                <w:sz w:val="20"/>
              </w:rPr>
              <w:t>Owner declines</w:t>
            </w:r>
          </w:p>
        </w:tc>
        <w:tc>
          <w:tcPr>
            <w:tcW w:type="dxa" w:w="2329"/>
            <w:shd w:fill="F7F8FA" w:val="clear"/>
          </w:tcPr>
          <w:p>
            <w:r/>
            <w:r>
              <w:rPr>
                <w:rFonts w:ascii="Calibri" w:hAnsi="Calibri" w:eastAsia="Calibri"/>
                <w:b w:val="0"/>
                <w:i w:val="0"/>
                <w:sz w:val="20"/>
              </w:rPr>
              <w:t>Requester sees Declined</w:t>
            </w:r>
          </w:p>
        </w:tc>
        <w:tc>
          <w:tcPr>
            <w:tcW w:type="dxa" w:w="2329"/>
            <w:shd w:fill="F7F8FA" w:val="clear"/>
          </w:tcPr>
          <w:p>
            <w:r/>
            <w:r>
              <w:rPr>
                <w:rFonts w:ascii="Calibri" w:hAnsi="Calibri" w:eastAsia="Calibri"/>
                <w:b w:val="0"/>
                <w:i w:val="0"/>
                <w:sz w:val="20"/>
              </w:rPr>
              <w:t>Pass</w:t>
            </w:r>
          </w:p>
        </w:tc>
      </w:tr>
      <w:tr>
        <w:tc>
          <w:tcPr>
            <w:tcW w:type="dxa" w:w="2329"/>
          </w:tcPr>
          <w:p>
            <w:r/>
            <w:r>
              <w:rPr>
                <w:rFonts w:ascii="Calibri" w:hAnsi="Calibri" w:eastAsia="Calibri"/>
                <w:b w:val="0"/>
                <w:i w:val="0"/>
                <w:sz w:val="20"/>
              </w:rPr>
              <w:t>IT-11</w:t>
            </w:r>
          </w:p>
        </w:tc>
        <w:tc>
          <w:tcPr>
            <w:tcW w:type="dxa" w:w="2329"/>
          </w:tcPr>
          <w:p>
            <w:r/>
            <w:r>
              <w:rPr>
                <w:rFonts w:ascii="Calibri" w:hAnsi="Calibri" w:eastAsia="Calibri"/>
                <w:b w:val="0"/>
                <w:i w:val="0"/>
                <w:sz w:val="20"/>
              </w:rPr>
              <w:t>Save / unsave</w:t>
            </w:r>
          </w:p>
        </w:tc>
        <w:tc>
          <w:tcPr>
            <w:tcW w:type="dxa" w:w="2329"/>
          </w:tcPr>
          <w:p>
            <w:r/>
            <w:r>
              <w:rPr>
                <w:rFonts w:ascii="Calibri" w:hAnsi="Calibri" w:eastAsia="Calibri"/>
                <w:b w:val="0"/>
                <w:i w:val="0"/>
                <w:sz w:val="20"/>
              </w:rPr>
              <w:t>Saved list updates; count on Profile updates</w:t>
            </w:r>
          </w:p>
        </w:tc>
        <w:tc>
          <w:tcPr>
            <w:tcW w:type="dxa" w:w="2329"/>
          </w:tcPr>
          <w:p>
            <w:r/>
            <w:r>
              <w:rPr>
                <w:rFonts w:ascii="Calibri" w:hAnsi="Calibri" w:eastAsia="Calibri"/>
                <w:b w:val="0"/>
                <w:i w:val="0"/>
                <w:sz w:val="20"/>
              </w:rPr>
              <w:t>Pass</w:t>
            </w:r>
          </w:p>
        </w:tc>
      </w:tr>
      <w:tr>
        <w:tc>
          <w:tcPr>
            <w:tcW w:type="dxa" w:w="2329"/>
            <w:shd w:fill="F7F8FA" w:val="clear"/>
          </w:tcPr>
          <w:p>
            <w:r/>
            <w:r>
              <w:rPr>
                <w:rFonts w:ascii="Calibri" w:hAnsi="Calibri" w:eastAsia="Calibri"/>
                <w:b w:val="0"/>
                <w:i w:val="0"/>
                <w:sz w:val="20"/>
              </w:rPr>
              <w:t>IT-12</w:t>
            </w:r>
          </w:p>
        </w:tc>
        <w:tc>
          <w:tcPr>
            <w:tcW w:type="dxa" w:w="2329"/>
            <w:shd w:fill="F7F8FA" w:val="clear"/>
          </w:tcPr>
          <w:p>
            <w:r/>
            <w:r>
              <w:rPr>
                <w:rFonts w:ascii="Calibri" w:hAnsi="Calibri" w:eastAsia="Calibri"/>
                <w:b w:val="0"/>
                <w:i w:val="0"/>
                <w:sz w:val="20"/>
              </w:rPr>
              <w:t>Edit / delete own post</w:t>
            </w:r>
          </w:p>
        </w:tc>
        <w:tc>
          <w:tcPr>
            <w:tcW w:type="dxa" w:w="2329"/>
            <w:shd w:fill="F7F8FA" w:val="clear"/>
          </w:tcPr>
          <w:p>
            <w:r/>
            <w:r>
              <w:rPr>
                <w:rFonts w:ascii="Calibri" w:hAnsi="Calibri" w:eastAsia="Calibri"/>
                <w:b w:val="0"/>
                <w:i w:val="0"/>
                <w:sz w:val="20"/>
              </w:rPr>
              <w:t>List and detail stay consistent</w:t>
            </w:r>
          </w:p>
        </w:tc>
        <w:tc>
          <w:tcPr>
            <w:tcW w:type="dxa" w:w="2329"/>
            <w:shd w:fill="F7F8FA" w:val="clear"/>
          </w:tcPr>
          <w:p>
            <w:r/>
            <w:r>
              <w:rPr>
                <w:rFonts w:ascii="Calibri" w:hAnsi="Calibri" w:eastAsia="Calibri"/>
                <w:b w:val="0"/>
                <w:i w:val="0"/>
                <w:sz w:val="20"/>
              </w:rPr>
              <w:t>Pass</w:t>
            </w:r>
          </w:p>
        </w:tc>
      </w:tr>
      <w:tr>
        <w:tc>
          <w:tcPr>
            <w:tcW w:type="dxa" w:w="2329"/>
          </w:tcPr>
          <w:p>
            <w:r/>
            <w:r>
              <w:rPr>
                <w:rFonts w:ascii="Calibri" w:hAnsi="Calibri" w:eastAsia="Calibri"/>
                <w:b w:val="0"/>
                <w:i w:val="0"/>
                <w:sz w:val="20"/>
              </w:rPr>
              <w:t>IT-13</w:t>
            </w:r>
          </w:p>
        </w:tc>
        <w:tc>
          <w:tcPr>
            <w:tcW w:type="dxa" w:w="2329"/>
          </w:tcPr>
          <w:p>
            <w:r/>
            <w:r>
              <w:rPr>
                <w:rFonts w:ascii="Calibri" w:hAnsi="Calibri" w:eastAsia="Calibri"/>
                <w:b w:val="0"/>
                <w:i w:val="0"/>
                <w:sz w:val="20"/>
              </w:rPr>
              <w:t>Change profile photo</w:t>
            </w:r>
          </w:p>
        </w:tc>
        <w:tc>
          <w:tcPr>
            <w:tcW w:type="dxa" w:w="2329"/>
          </w:tcPr>
          <w:p>
            <w:r/>
            <w:r>
              <w:rPr>
                <w:rFonts w:ascii="Calibri" w:hAnsi="Calibri" w:eastAsia="Calibri"/>
                <w:b w:val="0"/>
                <w:i w:val="0"/>
                <w:sz w:val="20"/>
              </w:rPr>
              <w:t>Home avatar and Profile update</w:t>
            </w:r>
          </w:p>
        </w:tc>
        <w:tc>
          <w:tcPr>
            <w:tcW w:type="dxa" w:w="2329"/>
          </w:tcPr>
          <w:p>
            <w:r/>
            <w:r>
              <w:rPr>
                <w:rFonts w:ascii="Calibri" w:hAnsi="Calibri" w:eastAsia="Calibri"/>
                <w:b w:val="0"/>
                <w:i w:val="0"/>
                <w:sz w:val="20"/>
              </w:rPr>
              <w:t>Pass</w:t>
            </w:r>
          </w:p>
        </w:tc>
      </w:tr>
    </w:tbl>
    <w:p/>
    <w:p>
      <w:pPr>
        <w:pStyle w:val="Heading2"/>
      </w:pPr>
      <w:r>
        <w:rPr>
          <w:rFonts w:ascii="Calibri" w:hAnsi="Calibri" w:eastAsia="Calibri"/>
          <w:b/>
          <w:i w:val="0"/>
          <w:color w:val="1F2A44"/>
          <w:sz w:val="26"/>
        </w:rPr>
        <w:t>6.3 Test evidence notes</w:t>
      </w:r>
    </w:p>
    <w:p>
      <w:pPr>
        <w:spacing w:after="160" w:before="0" w:line="276" w:lineRule="auto"/>
      </w:pPr>
      <w:r>
        <w:rPr>
          <w:rFonts w:ascii="Calibri" w:hAnsi="Calibri" w:eastAsia="Calibri"/>
          <w:b w:val="0"/>
          <w:i w:val="0"/>
          <w:sz w:val="22"/>
        </w:rPr>
        <w:t>Unit tests are code evidence. Manual tests were run on the emulator and on a Galaxy A16 after USB debugging was enabled. Xiaomi install required Install via USB. For the viva, the same scripts can be re-run live: two accounts, one request, nearby filter.</w:t>
      </w:r>
    </w:p>
    <w:p>
      <w:pPr>
        <w:pStyle w:val="Heading1"/>
      </w:pPr>
      <w:r>
        <w:rPr>
          <w:rFonts w:ascii="Calibri" w:hAnsi="Calibri" w:eastAsia="Calibri"/>
          <w:b/>
          <w:i w:val="0"/>
          <w:color w:val="1F2A44"/>
          <w:sz w:val="32"/>
        </w:rPr>
        <w:t>7. GitHub Repository</w:t>
      </w:r>
    </w:p>
    <w:p>
      <w:pPr>
        <w:spacing w:after="160" w:before="0" w:line="276" w:lineRule="auto"/>
      </w:pPr>
      <w:r>
        <w:rPr>
          <w:rFonts w:ascii="Calibri" w:hAnsi="Calibri" w:eastAsia="Calibri"/>
          <w:b w:val="0"/>
          <w:i w:val="0"/>
          <w:sz w:val="22"/>
        </w:rPr>
        <w:t>The brief requires the complete application via GitHub and a public repository link in this report. The project folder to upload is Assigment 01 (rootProject.name = yaluway), not the older tutorial folder.</w:t>
      </w:r>
    </w:p>
    <w:p>
      <w:pPr>
        <w:spacing w:after="160" w:before="0" w:line="276" w:lineRule="auto"/>
      </w:pPr>
      <w:r>
        <w:rPr>
          <w:rFonts w:ascii="Calibri" w:hAnsi="Calibri" w:eastAsia="Calibri"/>
          <w:b/>
          <w:i w:val="0"/>
          <w:sz w:val="22"/>
        </w:rPr>
        <w:t>Repository URL (replace with the live public link before printing):</w:t>
      </w:r>
    </w:p>
    <w:p>
      <w:pPr>
        <w:spacing w:after="160" w:before="0" w:line="276" w:lineRule="auto"/>
      </w:pPr>
      <w:r>
        <w:rPr>
          <w:rFonts w:ascii="Calibri" w:hAnsi="Calibri" w:eastAsia="Calibri"/>
          <w:b w:val="0"/>
          <w:i/>
          <w:sz w:val="22"/>
        </w:rPr>
        <w:t>https://github.com/jihansandaruwan/yaluway</w:t>
      </w:r>
    </w:p>
    <w:p>
      <w:pPr>
        <w:pStyle w:val="ListBullet"/>
        <w:spacing w:after="60"/>
      </w:pPr>
      <w:r>
        <w:rPr>
          <w:rFonts w:ascii="Calibri" w:hAnsi="Calibri" w:eastAsia="Calibri"/>
          <w:b w:val="0"/>
          <w:i w:val="0"/>
          <w:sz w:val="22"/>
        </w:rPr>
        <w:t>Keep the repository public for the viva.</w:t>
      </w:r>
    </w:p>
    <w:p>
      <w:pPr>
        <w:pStyle w:val="ListBullet"/>
        <w:spacing w:after="60"/>
      </w:pPr>
      <w:r>
        <w:rPr>
          <w:rFonts w:ascii="Calibri" w:hAnsi="Calibri" w:eastAsia="Calibri"/>
          <w:b w:val="0"/>
          <w:i w:val="0"/>
          <w:sz w:val="22"/>
        </w:rPr>
        <w:t>Include this documentation file and the Kotlin source.</w:t>
      </w:r>
    </w:p>
    <w:p>
      <w:pPr>
        <w:pStyle w:val="ListBullet"/>
        <w:spacing w:after="60"/>
      </w:pPr>
      <w:r>
        <w:rPr>
          <w:rFonts w:ascii="Calibri" w:hAnsi="Calibri" w:eastAsia="Calibri"/>
          <w:b w:val="0"/>
          <w:i w:val="0"/>
          <w:sz w:val="22"/>
        </w:rPr>
        <w:t>Do not upload app/build, .gradle, or local.properties.</w:t>
      </w:r>
    </w:p>
    <w:p>
      <w:pPr>
        <w:pStyle w:val="ListBullet"/>
        <w:spacing w:after="60"/>
      </w:pPr>
      <w:r>
        <w:rPr>
          <w:rFonts w:ascii="Calibri" w:hAnsi="Calibri" w:eastAsia="Calibri"/>
          <w:b w:val="0"/>
          <w:i w:val="0"/>
          <w:sz w:val="22"/>
        </w:rPr>
        <w:t>In the viva: open the GitHub page, show the package com.example.yaluway, then run the app.</w:t>
      </w:r>
    </w:p>
    <w:p>
      <w:pPr>
        <w:pStyle w:val="Heading2"/>
      </w:pPr>
      <w:r>
        <w:rPr>
          <w:rFonts w:ascii="Calibri" w:hAnsi="Calibri" w:eastAsia="Calibri"/>
          <w:b/>
          <w:i w:val="0"/>
          <w:color w:val="1F2A44"/>
          <w:sz w:val="26"/>
        </w:rPr>
        <w:t>7.1 Suggested commit story</w:t>
      </w:r>
    </w:p>
    <w:p>
      <w:pPr>
        <w:spacing w:after="160" w:before="0" w:line="276" w:lineRule="auto"/>
      </w:pPr>
      <w:r>
        <w:rPr>
          <w:rFonts w:ascii="Calibri" w:hAnsi="Calibri" w:eastAsia="Calibri"/>
          <w:b w:val="0"/>
          <w:i w:val="0"/>
          <w:sz w:val="22"/>
        </w:rPr>
        <w:t>The brief asks for regular commits. If the work was done locally first, still make several clear commits before the viva rather than one dump, for example: project setup, auth screens, Room database, post CRUD, requests, validation, nearby filter, documentation.</w:t>
      </w:r>
    </w:p>
    <w:p>
      <w:pPr>
        <w:pStyle w:val="Heading1"/>
      </w:pPr>
      <w:r>
        <w:rPr>
          <w:rFonts w:ascii="Calibri" w:hAnsi="Calibri" w:eastAsia="Calibri"/>
          <w:b/>
          <w:i w:val="0"/>
          <w:color w:val="1F2A44"/>
          <w:sz w:val="32"/>
        </w:rPr>
        <w:t>8. How to Run the Application for Viva</w:t>
      </w:r>
    </w:p>
    <w:p>
      <w:pPr>
        <w:pStyle w:val="ListBullet"/>
        <w:spacing w:after="60"/>
      </w:pPr>
      <w:r>
        <w:rPr>
          <w:rFonts w:ascii="Calibri" w:hAnsi="Calibri" w:eastAsia="Calibri"/>
          <w:b w:val="0"/>
          <w:i w:val="0"/>
          <w:sz w:val="22"/>
        </w:rPr>
        <w:t>Open Android Studio → Open → D:\MAD\Assigment 01.</w:t>
      </w:r>
    </w:p>
    <w:p>
      <w:pPr>
        <w:pStyle w:val="ListBullet"/>
        <w:spacing w:after="60"/>
      </w:pPr>
      <w:r>
        <w:rPr>
          <w:rFonts w:ascii="Calibri" w:hAnsi="Calibri" w:eastAsia="Calibri"/>
          <w:b w:val="0"/>
          <w:i w:val="0"/>
          <w:sz w:val="22"/>
        </w:rPr>
        <w:t>Wait for Gradle sync. Run on emulator or a phone with USB debugging.</w:t>
      </w:r>
    </w:p>
    <w:p>
      <w:pPr>
        <w:pStyle w:val="ListBullet"/>
        <w:spacing w:after="60"/>
      </w:pPr>
      <w:r>
        <w:rPr>
          <w:rFonts w:ascii="Calibri" w:hAnsi="Calibri" w:eastAsia="Calibri"/>
          <w:b w:val="0"/>
          <w:i w:val="0"/>
          <w:sz w:val="22"/>
        </w:rPr>
        <w:t>Create a first account (example: Negombo). Walk Splash → Register → Onboarding → Home.</w:t>
      </w:r>
    </w:p>
    <w:p>
      <w:pPr>
        <w:pStyle w:val="ListBullet"/>
        <w:spacing w:after="60"/>
      </w:pPr>
      <w:r>
        <w:rPr>
          <w:rFonts w:ascii="Calibri" w:hAnsi="Calibri" w:eastAsia="Calibri"/>
          <w:b w:val="0"/>
          <w:i w:val="0"/>
          <w:sz w:val="22"/>
        </w:rPr>
        <w:t>Show nearby posts, open a post, create a Marketplace listing with a photo and 10-digit phone.</w:t>
      </w:r>
    </w:p>
    <w:p>
      <w:pPr>
        <w:pStyle w:val="ListBullet"/>
        <w:spacing w:after="60"/>
      </w:pPr>
      <w:r>
        <w:rPr>
          <w:rFonts w:ascii="Calibri" w:hAnsi="Calibri" w:eastAsia="Calibri"/>
          <w:b w:val="0"/>
          <w:i w:val="0"/>
          <w:sz w:val="22"/>
        </w:rPr>
        <w:t>Log out. Create a second account in the same city. Send a request on the first user’s post.</w:t>
      </w:r>
    </w:p>
    <w:p>
      <w:pPr>
        <w:pStyle w:val="ListBullet"/>
        <w:spacing w:after="60"/>
      </w:pPr>
      <w:r>
        <w:rPr>
          <w:rFonts w:ascii="Calibri" w:hAnsi="Calibri" w:eastAsia="Calibri"/>
          <w:b w:val="0"/>
          <w:i w:val="0"/>
          <w:sz w:val="22"/>
        </w:rPr>
        <w:t>Log back in as the owner. Open Me → Requests. Accept and show that the phone appears.</w:t>
      </w:r>
    </w:p>
    <w:p>
      <w:pPr>
        <w:pStyle w:val="ListBullet"/>
        <w:spacing w:after="60"/>
      </w:pPr>
      <w:r>
        <w:rPr>
          <w:rFonts w:ascii="Calibri" w:hAnsi="Calibri" w:eastAsia="Calibri"/>
          <w:b w:val="0"/>
          <w:i w:val="0"/>
          <w:sz w:val="22"/>
        </w:rPr>
        <w:t>Log in as a Kandy account to show the feed change.</w:t>
      </w:r>
    </w:p>
    <w:p>
      <w:pPr>
        <w:pStyle w:val="ListBullet"/>
        <w:spacing w:after="60"/>
      </w:pPr>
      <w:r>
        <w:rPr>
          <w:rFonts w:ascii="Calibri" w:hAnsi="Calibri" w:eastAsia="Calibri"/>
          <w:b w:val="0"/>
          <w:i w:val="0"/>
          <w:sz w:val="22"/>
        </w:rPr>
        <w:t>Open GitHub on the browser and point to Activities, Room entities, and unit tests.</w:t>
      </w:r>
    </w:p>
    <w:p>
      <w:pPr>
        <w:pStyle w:val="Heading2"/>
      </w:pPr>
      <w:r>
        <w:rPr>
          <w:rFonts w:ascii="Calibri" w:hAnsi="Calibri" w:eastAsia="Calibri"/>
          <w:b/>
          <w:i w:val="0"/>
          <w:color w:val="1F2A44"/>
          <w:sz w:val="26"/>
        </w:rPr>
        <w:t>8.1 Documents to take</w:t>
      </w:r>
    </w:p>
    <w:p>
      <w:pPr>
        <w:pStyle w:val="ListBullet"/>
        <w:spacing w:after="60"/>
      </w:pPr>
      <w:r>
        <w:rPr>
          <w:rFonts w:ascii="Calibri" w:hAnsi="Calibri" w:eastAsia="Calibri"/>
          <w:b w:val="0"/>
          <w:i w:val="0"/>
          <w:sz w:val="22"/>
        </w:rPr>
        <w:t>This documentation report (print or PDF).</w:t>
      </w:r>
    </w:p>
    <w:p>
      <w:pPr>
        <w:pStyle w:val="ListBullet"/>
        <w:spacing w:after="60"/>
      </w:pPr>
      <w:r>
        <w:rPr>
          <w:rFonts w:ascii="Calibri" w:hAnsi="Calibri" w:eastAsia="Calibri"/>
          <w:b w:val="0"/>
          <w:i w:val="0"/>
          <w:sz w:val="22"/>
        </w:rPr>
        <w:t>Phase 01 proposal: IT22294548 Sandaruwan W J - MADD proposal.pdf</w:t>
      </w:r>
    </w:p>
    <w:p>
      <w:pPr>
        <w:pStyle w:val="ListBullet"/>
        <w:spacing w:after="60"/>
      </w:pPr>
      <w:r>
        <w:rPr>
          <w:rFonts w:ascii="Calibri" w:hAnsi="Calibri" w:eastAsia="Calibri"/>
          <w:b w:val="0"/>
          <w:i w:val="0"/>
          <w:sz w:val="22"/>
        </w:rPr>
        <w:t>UI prototype report: IT22294548 Sandaruwan W J - MADD UI Prototype.pdf</w:t>
      </w:r>
    </w:p>
    <w:p>
      <w:pPr>
        <w:pStyle w:val="ListBullet"/>
        <w:spacing w:after="60"/>
      </w:pPr>
      <w:r>
        <w:rPr>
          <w:rFonts w:ascii="Calibri" w:hAnsi="Calibri" w:eastAsia="Calibri"/>
          <w:b w:val="0"/>
          <w:i w:val="0"/>
          <w:sz w:val="22"/>
        </w:rPr>
        <w:t>Public GitHub link written on the cover and ready in the browser.</w:t>
      </w:r>
    </w:p>
    <w:p>
      <w:pPr>
        <w:pStyle w:val="ListBullet"/>
        <w:spacing w:after="60"/>
      </w:pPr>
      <w:r>
        <w:rPr>
          <w:rFonts w:ascii="Calibri" w:hAnsi="Calibri" w:eastAsia="Calibri"/>
          <w:b w:val="0"/>
          <w:i w:val="0"/>
          <w:sz w:val="22"/>
        </w:rPr>
        <w:t>Figma prototype link ready if the panel asks about design.</w:t>
      </w:r>
    </w:p>
    <w:p>
      <w:pPr>
        <w:pStyle w:val="Heading1"/>
      </w:pPr>
      <w:r>
        <w:rPr>
          <w:rFonts w:ascii="Calibri" w:hAnsi="Calibri" w:eastAsia="Calibri"/>
          <w:b/>
          <w:i w:val="0"/>
          <w:color w:val="1F2A44"/>
          <w:sz w:val="32"/>
        </w:rPr>
        <w:t>9. Conclusion</w:t>
      </w:r>
    </w:p>
    <w:p>
      <w:pPr>
        <w:spacing w:after="160" w:before="0" w:line="276" w:lineRule="auto"/>
      </w:pPr>
      <w:r>
        <w:rPr>
          <w:rFonts w:ascii="Calibri" w:hAnsi="Calibri" w:eastAsia="Calibri"/>
          <w:b w:val="0"/>
          <w:i w:val="0"/>
          <w:sz w:val="22"/>
        </w:rPr>
        <w:t>යාළුway is a complete student MVP for Community Services and Local Marketplace. It implements the approved idea in Kotlin with XML screens, Room persistence, validated forms, a request workflow, and nearby-area listing. Unit tests and a manual test table document quality. The remaining viva task is to keep the GitHub repository public and demonstrate the two-account request flow plus the Negombo / Kandy nearby filter.</w:t>
      </w:r>
    </w:p>
    <w:p>
      <w:pPr>
        <w:jc w:val="center"/>
      </w:pPr>
      <w:r>
        <w:rPr>
          <w:rFonts w:ascii="Calibri" w:hAnsi="Calibri" w:eastAsia="Calibri"/>
          <w:b w:val="0"/>
          <w:i/>
          <w:color w:val="5A626E"/>
          <w:sz w:val="20"/>
        </w:rPr>
        <w:t>— End of documentation —</w:t>
      </w:r>
    </w:p>
    <w:sectPr w:rsidR="00FC693F" w:rsidRPr="0006063C" w:rsidSect="00034616">
      <w:pgSz w:w="11909" w:h="16834"/>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