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eastAsia="Calibri"/>
          <w:b/>
          <w:i w:val="0"/>
          <w:color w:val="1F2A44"/>
          <w:sz w:val="28"/>
        </w:rPr>
        <w:t>SE4041 – Mobile Application Design and Development</w:t>
      </w:r>
    </w:p>
    <w:p>
      <w:pPr>
        <w:jc w:val="center"/>
      </w:pPr>
      <w:r>
        <w:rPr>
          <w:rFonts w:ascii="Calibri" w:hAnsi="Calibri" w:eastAsia="Calibri"/>
          <w:b/>
          <w:i w:val="0"/>
          <w:color w:val="2F6FED"/>
          <w:sz w:val="26"/>
        </w:rPr>
        <w:t>Assignment 01 – UI Prototype Submission</w:t>
      </w:r>
    </w:p>
    <w:p>
      <w:pPr>
        <w:jc w:val="center"/>
      </w:pPr>
      <w:r>
        <w:rPr>
          <w:rFonts w:ascii="Calibri" w:hAnsi="Calibri" w:eastAsia="Calibri"/>
          <w:b w:val="0"/>
          <w:i/>
          <w:sz w:val="24"/>
        </w:rPr>
        <w:t>Community Services and Local Marketplace Mobile Application</w:t>
      </w:r>
    </w:p>
    <w:p>
      <w:pPr>
        <w:spacing w:after="40"/>
        <w:jc w:val="center"/>
      </w:pPr>
      <w:r>
        <w:drawing>
          <wp:inline xmlns:a="http://schemas.openxmlformats.org/drawingml/2006/main" xmlns:pic="http://schemas.openxmlformats.org/drawingml/2006/picture">
            <wp:extent cx="3840480" cy="670084"/>
            <wp:docPr id="1" name="Picture 1"/>
            <wp:cNvGraphicFramePr>
              <a:graphicFrameLocks noChangeAspect="1"/>
            </wp:cNvGraphicFramePr>
            <a:graphic>
              <a:graphicData uri="http://schemas.openxmlformats.org/drawingml/2006/picture">
                <pic:pic>
                  <pic:nvPicPr>
                    <pic:cNvPr id="0" name="yaluway_wordmark_correct.png"/>
                    <pic:cNvPicPr/>
                  </pic:nvPicPr>
                  <pic:blipFill>
                    <a:blip r:embed="rId9"/>
                    <a:stretch>
                      <a:fillRect/>
                    </a:stretch>
                  </pic:blipFill>
                  <pic:spPr>
                    <a:xfrm>
                      <a:off x="0" y="0"/>
                      <a:ext cx="3840480" cy="670084"/>
                    </a:xfrm>
                    <a:prstGeom prst="rect"/>
                  </pic:spPr>
                </pic:pic>
              </a:graphicData>
            </a:graphic>
          </wp:inline>
        </w:drawing>
      </w:r>
    </w:p>
    <w:p>
      <w:pPr>
        <w:spacing w:after="240" w:before="40"/>
        <w:jc w:val="center"/>
      </w:pPr>
      <w:r>
        <w:rPr>
          <w:rFonts w:ascii="Calibri" w:hAnsi="Calibri" w:eastAsia="Calibri"/>
          <w:b w:val="0"/>
          <w:i/>
          <w:color w:val="5A626E"/>
          <w:sz w:val="18"/>
        </w:rPr>
        <w:t>Brand wordmark: යාළුway  |  Help nearby. Trade nearby. Trust nearby.</w:t>
      </w:r>
    </w:p>
    <w:p>
      <w:pPr>
        <w:spacing w:after="4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yaluway_app_icon.png"/>
                    <pic:cNvPicPr/>
                  </pic:nvPicPr>
                  <pic:blipFill>
                    <a:blip r:embed="rId10"/>
                    <a:stretch>
                      <a:fillRect/>
                    </a:stretch>
                  </pic:blipFill>
                  <pic:spPr>
                    <a:xfrm>
                      <a:off x="0" y="0"/>
                      <a:ext cx="1371600" cy="1371600"/>
                    </a:xfrm>
                    <a:prstGeom prst="rect"/>
                  </pic:spPr>
                </pic:pic>
              </a:graphicData>
            </a:graphic>
          </wp:inline>
        </w:drawing>
      </w:r>
    </w:p>
    <w:p>
      <w:pPr>
        <w:jc w:val="center"/>
      </w:pPr>
      <w:r>
        <w:rPr>
          <w:rFonts w:ascii="Calibri" w:hAnsi="Calibri" w:eastAsia="Calibri"/>
          <w:b/>
          <w:i w:val="0"/>
          <w:sz w:val="22"/>
        </w:rPr>
        <w:t>Faculty of Computing</w:t>
      </w:r>
    </w:p>
    <w:p>
      <w:pPr>
        <w:jc w:val="center"/>
      </w:pPr>
      <w:r>
        <w:rPr>
          <w:rFonts w:ascii="Calibri" w:hAnsi="Calibri" w:eastAsia="Calibri"/>
          <w:b w:val="0"/>
          <w:i w:val="0"/>
          <w:sz w:val="22"/>
        </w:rPr>
        <w:t>BSc (Hons) in Information Technology  |  Year 4 – Semester 1 &amp; 2</w:t>
      </w:r>
    </w:p>
    <w:p>
      <w:pPr>
        <w:jc w:val="center"/>
      </w:pPr>
      <w:r>
        <w:rPr>
          <w:rFonts w:ascii="Calibri" w:hAnsi="Calibri" w:eastAsia="Calibri"/>
          <w:b/>
          <w:i w:val="0"/>
          <w:color w:val="1F2A44"/>
          <w:sz w:val="24"/>
        </w:rPr>
        <w:t>Sandaruwan W J  –  IT22294548</w:t>
      </w:r>
    </w:p>
    <w:p>
      <w:pPr>
        <w:jc w:val="center"/>
      </w:pPr>
      <w:r>
        <w:rPr>
          <w:rFonts w:ascii="Calibri" w:hAnsi="Calibri" w:eastAsia="Calibri"/>
          <w:b w:val="0"/>
          <w:i/>
          <w:color w:val="2F6FED"/>
          <w:sz w:val="18"/>
        </w:rPr>
        <w:t>Figma prototype: https://www.figma.com/design/0UVq1JYisRj6rl7UoadYFi/Untitled</w:t>
      </w:r>
    </w:p>
    <w:p>
      <w:r>
        <w:br w:type="page"/>
      </w:r>
    </w:p>
    <w:p>
      <w:pPr>
        <w:pStyle w:val="Heading1"/>
      </w:pPr>
      <w:r>
        <w:rPr>
          <w:rFonts w:ascii="Calibri" w:hAnsi="Calibri" w:eastAsia="Calibri"/>
          <w:b/>
          <w:i w:val="0"/>
          <w:color w:val="1F2A44"/>
          <w:sz w:val="32"/>
        </w:rPr>
        <w:t>1. Introduction</w:t>
      </w:r>
    </w:p>
    <w:p>
      <w:pPr>
        <w:spacing w:after="160" w:before="0" w:line="276" w:lineRule="auto"/>
      </w:pPr>
      <w:r>
        <w:rPr>
          <w:rFonts w:ascii="Calibri" w:hAnsi="Calibri" w:eastAsia="Calibri"/>
          <w:b w:val="0"/>
          <w:i w:val="0"/>
          <w:sz w:val="22"/>
        </w:rPr>
        <w:t>This document submits the Figma UI prototype for යාළුway (Yaluway), designed under the assigned domain Community Services and Local Marketplace. The prototype covers ideation, the 60-30-10 colour rule, main interface design, and aesthetics and usability, matching the SE4041 marking scheme.</w:t>
      </w:r>
    </w:p>
    <w:p>
      <w:pPr>
        <w:spacing w:after="160" w:before="0" w:line="276" w:lineRule="auto"/>
      </w:pPr>
      <w:r>
        <w:rPr>
          <w:rFonts w:ascii="Calibri" w:hAnsi="Calibri" w:eastAsia="Calibri"/>
          <w:b w:val="0"/>
          <w:i w:val="0"/>
          <w:sz w:val="22"/>
        </w:rPr>
        <w:t>යාළුway is a hyperlocal neighbourhood notice-board app. People nearby can post three kinds of things in one place: community Help, local Services, and Marketplace goods (sell, donate, or borrow). The UI is designed as one listing app with three post types, not three separate products.</w:t>
      </w:r>
    </w:p>
    <w:p>
      <w:pPr>
        <w:pStyle w:val="Heading2"/>
      </w:pPr>
      <w:r>
        <w:rPr>
          <w:rFonts w:ascii="Calibri" w:hAnsi="Calibri" w:eastAsia="Calibri"/>
          <w:b/>
          <w:i w:val="0"/>
          <w:color w:val="1F2A44"/>
          <w:sz w:val="26"/>
        </w:rPr>
        <w:t>1.1 Purpose of this submission</w:t>
      </w:r>
    </w:p>
    <w:p>
      <w:pPr>
        <w:pStyle w:val="ListBullet"/>
        <w:spacing w:after="60"/>
      </w:pPr>
      <w:r>
        <w:rPr>
          <w:rFonts w:ascii="Calibri" w:hAnsi="Calibri" w:eastAsia="Calibri"/>
          <w:b w:val="0"/>
          <w:i w:val="0"/>
          <w:sz w:val="22"/>
        </w:rPr>
        <w:t>Present the complete Figma prototype screens with labelled explanations.</w:t>
      </w:r>
    </w:p>
    <w:p>
      <w:pPr>
        <w:pStyle w:val="ListBullet"/>
        <w:spacing w:after="60"/>
      </w:pPr>
      <w:r>
        <w:rPr>
          <w:rFonts w:ascii="Calibri" w:hAnsi="Calibri" w:eastAsia="Calibri"/>
          <w:b w:val="0"/>
          <w:i w:val="0"/>
          <w:sz w:val="22"/>
        </w:rPr>
        <w:t>Show how ideation is translated into interface structure and visual identity.</w:t>
      </w:r>
    </w:p>
    <w:p>
      <w:pPr>
        <w:pStyle w:val="ListBullet"/>
        <w:spacing w:after="60"/>
      </w:pPr>
      <w:r>
        <w:rPr>
          <w:rFonts w:ascii="Calibri" w:hAnsi="Calibri" w:eastAsia="Calibri"/>
          <w:b w:val="0"/>
          <w:i w:val="0"/>
          <w:sz w:val="22"/>
        </w:rPr>
        <w:t>Demonstrate consistent 60-30-10 colour application across all screens.</w:t>
      </w:r>
    </w:p>
    <w:p>
      <w:pPr>
        <w:pStyle w:val="ListBullet"/>
        <w:spacing w:after="60"/>
      </w:pPr>
      <w:r>
        <w:rPr>
          <w:rFonts w:ascii="Calibri" w:hAnsi="Calibri" w:eastAsia="Calibri"/>
          <w:b w:val="0"/>
          <w:i w:val="0"/>
          <w:sz w:val="22"/>
        </w:rPr>
        <w:t>Explain usability choices that support the later Kotlin / Room implementation.</w:t>
      </w:r>
    </w:p>
    <w:p>
      <w:pPr>
        <w:pStyle w:val="Heading2"/>
      </w:pPr>
      <w:r>
        <w:rPr>
          <w:rFonts w:ascii="Calibri" w:hAnsi="Calibri" w:eastAsia="Calibri"/>
          <w:b/>
          <w:i w:val="0"/>
          <w:color w:val="1F2A44"/>
          <w:sz w:val="26"/>
        </w:rPr>
        <w:t>1.2 Prototype overview</w:t>
      </w:r>
    </w:p>
    <w:p>
      <w:pPr>
        <w:spacing w:after="160" w:before="0" w:line="276" w:lineRule="auto"/>
      </w:pPr>
      <w:r>
        <w:rPr>
          <w:rFonts w:ascii="Calibri" w:hAnsi="Calibri" w:eastAsia="Calibri"/>
          <w:b w:val="0"/>
          <w:i w:val="0"/>
          <w:sz w:val="22"/>
        </w:rPr>
        <w:t>The prototype contains 15 mobile frames (iPhone 14 / 390 × 844) plus a Design system page. Screens are linked in Figma Prototype so the flow can be clicked from Splash to Profile.</w:t>
      </w:r>
    </w:p>
    <w:p>
      <w:pPr>
        <w:spacing w:after="40"/>
        <w:jc w:val="center"/>
      </w:pPr>
      <w:r>
        <w:drawing>
          <wp:inline xmlns:a="http://schemas.openxmlformats.org/drawingml/2006/main" xmlns:pic="http://schemas.openxmlformats.org/drawingml/2006/picture">
            <wp:extent cx="5852160" cy="1011555"/>
            <wp:docPr id="3" name="Picture 3"/>
            <wp:cNvGraphicFramePr>
              <a:graphicFrameLocks noChangeAspect="1"/>
            </wp:cNvGraphicFramePr>
            <a:graphic>
              <a:graphicData uri="http://schemas.openxmlformats.org/drawingml/2006/picture">
                <pic:pic>
                  <pic:nvPicPr>
                    <pic:cNvPr id="0" name="yaluway_figma_overview.png"/>
                    <pic:cNvPicPr/>
                  </pic:nvPicPr>
                  <pic:blipFill>
                    <a:blip r:embed="rId11"/>
                    <a:stretch>
                      <a:fillRect/>
                    </a:stretch>
                  </pic:blipFill>
                  <pic:spPr>
                    <a:xfrm>
                      <a:off x="0" y="0"/>
                      <a:ext cx="5852160" cy="1011555"/>
                    </a:xfrm>
                    <a:prstGeom prst="rect"/>
                  </pic:spPr>
                </pic:pic>
              </a:graphicData>
            </a:graphic>
          </wp:inline>
        </w:drawing>
      </w:r>
    </w:p>
    <w:p>
      <w:pPr>
        <w:spacing w:after="240" w:before="40"/>
        <w:jc w:val="center"/>
      </w:pPr>
      <w:r>
        <w:rPr>
          <w:rFonts w:ascii="Calibri" w:hAnsi="Calibri" w:eastAsia="Calibri"/>
          <w:b w:val="0"/>
          <w:i/>
          <w:color w:val="5A626E"/>
          <w:sz w:val="18"/>
        </w:rPr>
        <w:t>Figure 1. Complete Figma UI prototype (all screens on one canvas).</w:t>
      </w:r>
    </w:p>
    <w:p>
      <w:pPr>
        <w:pStyle w:val="Heading1"/>
      </w:pPr>
      <w:r>
        <w:rPr>
          <w:rFonts w:ascii="Calibri" w:hAnsi="Calibri" w:eastAsia="Calibri"/>
          <w:b/>
          <w:i w:val="0"/>
          <w:color w:val="1F2A44"/>
          <w:sz w:val="32"/>
        </w:rPr>
        <w:t>2. Ideation</w:t>
      </w:r>
    </w:p>
    <w:p>
      <w:pPr>
        <w:spacing w:after="160" w:before="0" w:line="276" w:lineRule="auto"/>
      </w:pPr>
      <w:r>
        <w:rPr>
          <w:rFonts w:ascii="Calibri" w:hAnsi="Calibri" w:eastAsia="Calibri"/>
          <w:b w:val="0"/>
          <w:i w:val="0"/>
          <w:sz w:val="22"/>
        </w:rPr>
        <w:t>Ideation marks assess whether the idea is innovative, fits the assigned domain, and clearly addresses user needs. The UI is the visual proof of that idea.</w:t>
      </w:r>
    </w:p>
    <w:p>
      <w:pPr>
        <w:pStyle w:val="Heading2"/>
      </w:pPr>
      <w:r>
        <w:rPr>
          <w:rFonts w:ascii="Calibri" w:hAnsi="Calibri" w:eastAsia="Calibri"/>
          <w:b/>
          <w:i w:val="0"/>
          <w:color w:val="1F2A44"/>
          <w:sz w:val="26"/>
        </w:rPr>
        <w:t>2.1 Problem the interface solves</w:t>
      </w:r>
    </w:p>
    <w:p>
      <w:pPr>
        <w:spacing w:after="160" w:before="0" w:line="276" w:lineRule="auto"/>
      </w:pPr>
      <w:r>
        <w:rPr>
          <w:rFonts w:ascii="Calibri" w:hAnsi="Calibri" w:eastAsia="Calibri"/>
          <w:b w:val="0"/>
          <w:i w:val="0"/>
          <w:sz w:val="22"/>
        </w:rPr>
        <w:t>In Sri Lanka, neighbourhood help and local trade still happen on WhatsApp groups and Facebook Marketplace. Those channels are noisy, hard to search, weak on trust, and not designed for both community service and local commerce together. යාළුway’s interface puts Help, Services, and Marketplace in one structured mobile path.</w:t>
      </w:r>
    </w:p>
    <w:p>
      <w:pPr>
        <w:pStyle w:val="Heading2"/>
      </w:pPr>
      <w:r>
        <w:rPr>
          <w:rFonts w:ascii="Calibri" w:hAnsi="Calibri" w:eastAsia="Calibri"/>
          <w:b/>
          <w:i w:val="0"/>
          <w:color w:val="1F2A44"/>
          <w:sz w:val="26"/>
        </w:rPr>
        <w:t>2.2 Brand meaning used in the UI</w:t>
      </w:r>
    </w:p>
    <w:p>
      <w:pPr>
        <w:spacing w:after="160" w:before="0" w:line="276" w:lineRule="auto"/>
      </w:pPr>
      <w:r>
        <w:rPr>
          <w:rFonts w:ascii="Calibri" w:hAnsi="Calibri" w:eastAsia="Calibri"/>
          <w:b w:val="0"/>
          <w:i w:val="0"/>
          <w:sz w:val="22"/>
        </w:rPr>
        <w:t>Yalu (යාළු / friend) + Way (path) means a friendly local path to get help, offer services, and trade nearby. Tagline: Help nearby. Trade nearby. Trust nearby.</w:t>
      </w:r>
    </w:p>
    <w:p>
      <w:pPr>
        <w:pStyle w:val="ListBullet"/>
        <w:spacing w:after="60"/>
      </w:pPr>
      <w:r>
        <w:rPr>
          <w:rFonts w:ascii="Calibri" w:hAnsi="Calibri" w:eastAsia="Calibri"/>
          <w:b w:val="0"/>
          <w:i w:val="0"/>
          <w:sz w:val="22"/>
        </w:rPr>
        <w:t>Yellow in the wordmark stands for friendship and warmth (යාළු).</w:t>
      </w:r>
    </w:p>
    <w:p>
      <w:pPr>
        <w:pStyle w:val="ListBullet"/>
        <w:spacing w:after="60"/>
      </w:pPr>
      <w:r>
        <w:rPr>
          <w:rFonts w:ascii="Calibri" w:hAnsi="Calibri" w:eastAsia="Calibri"/>
          <w:b w:val="0"/>
          <w:i w:val="0"/>
          <w:sz w:val="22"/>
        </w:rPr>
        <w:t>Blue in the wordmark stands for trust and direction (way).</w:t>
      </w:r>
    </w:p>
    <w:p>
      <w:pPr>
        <w:pStyle w:val="ListBullet"/>
        <w:spacing w:after="60"/>
      </w:pPr>
      <w:r>
        <w:rPr>
          <w:rFonts w:ascii="Calibri" w:hAnsi="Calibri" w:eastAsia="Calibri"/>
          <w:b w:val="0"/>
          <w:i w:val="0"/>
          <w:sz w:val="22"/>
        </w:rPr>
        <w:t>Handshake / pin icon represents two neighbours meeting on a local path.</w:t>
      </w:r>
    </w:p>
    <w:p>
      <w:pPr>
        <w:pStyle w:val="Heading2"/>
      </w:pPr>
      <w:r>
        <w:rPr>
          <w:rFonts w:ascii="Calibri" w:hAnsi="Calibri" w:eastAsia="Calibri"/>
          <w:b/>
          <w:i w:val="0"/>
          <w:color w:val="1F2A44"/>
          <w:sz w:val="26"/>
        </w:rPr>
        <w:t>2.3 How ideation appears in the screens</w:t>
      </w:r>
    </w:p>
    <w:tbl>
      <w:tblPr>
        <w:tblStyle w:val="TableGrid"/>
        <w:tblW w:type="auto" w:w="0"/>
        <w:jc w:val="center"/>
        <w:tblLook w:firstColumn="1" w:firstRow="1" w:lastColumn="0" w:lastRow="0" w:noHBand="0" w:noVBand="1" w:val="04A0"/>
      </w:tblPr>
      <w:tblGrid>
        <w:gridCol w:w="4658"/>
        <w:gridCol w:w="4658"/>
      </w:tblGrid>
      <w:tr>
        <w:tc>
          <w:tcPr>
            <w:tcW w:type="dxa" w:w="4658"/>
            <w:shd w:fill="2F6FED" w:val="clear"/>
          </w:tcPr>
          <w:p>
            <w:r/>
            <w:r>
              <w:rPr>
                <w:rFonts w:ascii="Calibri" w:hAnsi="Calibri" w:eastAsia="Calibri"/>
                <w:b/>
                <w:i w:val="0"/>
                <w:color w:val="FFFFFF"/>
                <w:sz w:val="20"/>
              </w:rPr>
              <w:t>UI decision</w:t>
            </w:r>
          </w:p>
        </w:tc>
        <w:tc>
          <w:tcPr>
            <w:tcW w:type="dxa" w:w="4658"/>
            <w:shd w:fill="2F6FED" w:val="clear"/>
          </w:tcPr>
          <w:p>
            <w:r/>
            <w:r>
              <w:rPr>
                <w:rFonts w:ascii="Calibri" w:hAnsi="Calibri" w:eastAsia="Calibri"/>
                <w:b/>
                <w:i w:val="0"/>
                <w:color w:val="FFFFFF"/>
                <w:sz w:val="20"/>
              </w:rPr>
              <w:t>Why it supports the idea</w:t>
            </w:r>
          </w:p>
        </w:tc>
      </w:tr>
      <w:tr>
        <w:tc>
          <w:tcPr>
            <w:tcW w:type="dxa" w:w="4658"/>
          </w:tcPr>
          <w:p>
            <w:r/>
            <w:r>
              <w:rPr>
                <w:rFonts w:ascii="Calibri" w:hAnsi="Calibri" w:eastAsia="Calibri"/>
                <w:b w:val="0"/>
                <w:i w:val="0"/>
                <w:sz w:val="20"/>
              </w:rPr>
              <w:t>Home chips: Help | Services | Marketplace</w:t>
            </w:r>
          </w:p>
        </w:tc>
        <w:tc>
          <w:tcPr>
            <w:tcW w:type="dxa" w:w="4658"/>
          </w:tcPr>
          <w:p>
            <w:r/>
            <w:r>
              <w:rPr>
                <w:rFonts w:ascii="Calibri" w:hAnsi="Calibri" w:eastAsia="Calibri"/>
                <w:b w:val="0"/>
                <w:i w:val="0"/>
                <w:sz w:val="20"/>
              </w:rPr>
              <w:t>Shows the 3-in-1 model immediately.</w:t>
            </w:r>
          </w:p>
        </w:tc>
      </w:tr>
      <w:tr>
        <w:tc>
          <w:tcPr>
            <w:tcW w:type="dxa" w:w="4658"/>
            <w:shd w:fill="F7F8FA" w:val="clear"/>
          </w:tcPr>
          <w:p>
            <w:r/>
            <w:r>
              <w:rPr>
                <w:rFonts w:ascii="Calibri" w:hAnsi="Calibri" w:eastAsia="Calibri"/>
                <w:b w:val="0"/>
                <w:i w:val="0"/>
                <w:sz w:val="20"/>
              </w:rPr>
              <w:t>Onboarding in three slides</w:t>
            </w:r>
          </w:p>
        </w:tc>
        <w:tc>
          <w:tcPr>
            <w:tcW w:type="dxa" w:w="4658"/>
            <w:shd w:fill="F7F8FA" w:val="clear"/>
          </w:tcPr>
          <w:p>
            <w:r/>
            <w:r>
              <w:rPr>
                <w:rFonts w:ascii="Calibri" w:hAnsi="Calibri" w:eastAsia="Calibri"/>
                <w:b w:val="0"/>
                <w:i w:val="0"/>
                <w:sz w:val="20"/>
              </w:rPr>
              <w:t>Teaches the three modules before first use.</w:t>
            </w:r>
          </w:p>
        </w:tc>
      </w:tr>
      <w:tr>
        <w:tc>
          <w:tcPr>
            <w:tcW w:type="dxa" w:w="4658"/>
          </w:tcPr>
          <w:p>
            <w:r/>
            <w:r>
              <w:rPr>
                <w:rFonts w:ascii="Calibri" w:hAnsi="Calibri" w:eastAsia="Calibri"/>
                <w:b w:val="0"/>
                <w:i w:val="0"/>
                <w:sz w:val="20"/>
              </w:rPr>
              <w:t>Borrow / Donate / Sell chips</w:t>
            </w:r>
          </w:p>
        </w:tc>
        <w:tc>
          <w:tcPr>
            <w:tcW w:type="dxa" w:w="4658"/>
          </w:tcPr>
          <w:p>
            <w:r/>
            <w:r>
              <w:rPr>
                <w:rFonts w:ascii="Calibri" w:hAnsi="Calibri" w:eastAsia="Calibri"/>
                <w:b w:val="0"/>
                <w:i w:val="0"/>
                <w:sz w:val="20"/>
              </w:rPr>
              <w:t>Goes beyond classified ads; supports neighbour culture.</w:t>
            </w:r>
          </w:p>
        </w:tc>
      </w:tr>
      <w:tr>
        <w:tc>
          <w:tcPr>
            <w:tcW w:type="dxa" w:w="4658"/>
            <w:shd w:fill="F7F8FA" w:val="clear"/>
          </w:tcPr>
          <w:p>
            <w:r/>
            <w:r>
              <w:rPr>
                <w:rFonts w:ascii="Calibri" w:hAnsi="Calibri" w:eastAsia="Calibri"/>
                <w:b w:val="0"/>
                <w:i w:val="0"/>
                <w:sz w:val="20"/>
              </w:rPr>
              <w:t>Area label (Nugegoda / Hostel A)</w:t>
            </w:r>
          </w:p>
        </w:tc>
        <w:tc>
          <w:tcPr>
            <w:tcW w:type="dxa" w:w="4658"/>
            <w:shd w:fill="F7F8FA" w:val="clear"/>
          </w:tcPr>
          <w:p>
            <w:r/>
            <w:r>
              <w:rPr>
                <w:rFonts w:ascii="Calibri" w:hAnsi="Calibri" w:eastAsia="Calibri"/>
                <w:b w:val="0"/>
                <w:i w:val="0"/>
                <w:sz w:val="20"/>
              </w:rPr>
              <w:t>Hyperlocal, not island-wide anonymous listings.</w:t>
            </w:r>
          </w:p>
        </w:tc>
      </w:tr>
      <w:tr>
        <w:tc>
          <w:tcPr>
            <w:tcW w:type="dxa" w:w="4658"/>
          </w:tcPr>
          <w:p>
            <w:r/>
            <w:r>
              <w:rPr>
                <w:rFonts w:ascii="Calibri" w:hAnsi="Calibri" w:eastAsia="Calibri"/>
                <w:b w:val="0"/>
                <w:i w:val="0"/>
                <w:sz w:val="20"/>
              </w:rPr>
              <w:t>Trust score on Profile</w:t>
            </w:r>
          </w:p>
        </w:tc>
        <w:tc>
          <w:tcPr>
            <w:tcW w:type="dxa" w:w="4658"/>
          </w:tcPr>
          <w:p>
            <w:r/>
            <w:r>
              <w:rPr>
                <w:rFonts w:ascii="Calibri" w:hAnsi="Calibri" w:eastAsia="Calibri"/>
                <w:b w:val="0"/>
                <w:i w:val="0"/>
                <w:sz w:val="20"/>
              </w:rPr>
              <w:t>Neighbour trust is a core differentiator.</w:t>
            </w:r>
          </w:p>
        </w:tc>
      </w:tr>
      <w:tr>
        <w:tc>
          <w:tcPr>
            <w:tcW w:type="dxa" w:w="4658"/>
            <w:shd w:fill="F7F8FA" w:val="clear"/>
          </w:tcPr>
          <w:p>
            <w:r/>
            <w:r>
              <w:rPr>
                <w:rFonts w:ascii="Calibri" w:hAnsi="Calibri" w:eastAsia="Calibri"/>
                <w:b w:val="0"/>
                <w:i w:val="0"/>
                <w:sz w:val="20"/>
              </w:rPr>
              <w:t>No payment or chat screens</w:t>
            </w:r>
          </w:p>
        </w:tc>
        <w:tc>
          <w:tcPr>
            <w:tcW w:type="dxa" w:w="4658"/>
            <w:shd w:fill="F7F8FA" w:val="clear"/>
          </w:tcPr>
          <w:p>
            <w:r/>
            <w:r>
              <w:rPr>
                <w:rFonts w:ascii="Calibri" w:hAnsi="Calibri" w:eastAsia="Calibri"/>
                <w:b w:val="0"/>
                <w:i w:val="0"/>
                <w:sz w:val="20"/>
              </w:rPr>
              <w:t>MVP stays academic and buildable in Kotlin + Room.</w:t>
            </w:r>
          </w:p>
        </w:tc>
      </w:tr>
    </w:tbl>
    <w:p/>
    <w:p>
      <w:pPr>
        <w:pStyle w:val="Heading2"/>
      </w:pPr>
      <w:r>
        <w:rPr>
          <w:rFonts w:ascii="Calibri" w:hAnsi="Calibri" w:eastAsia="Calibri"/>
          <w:b/>
          <w:i w:val="0"/>
          <w:color w:val="1F2A44"/>
          <w:sz w:val="26"/>
        </w:rPr>
        <w:t>2.4 Target users reflected in content</w:t>
      </w:r>
    </w:p>
    <w:p>
      <w:pPr>
        <w:spacing w:after="160" w:before="0" w:line="276" w:lineRule="auto"/>
      </w:pPr>
      <w:r>
        <w:rPr>
          <w:rFonts w:ascii="Calibri" w:hAnsi="Calibri" w:eastAsia="Calibri"/>
          <w:b w:val="0"/>
          <w:i w:val="0"/>
          <w:sz w:val="22"/>
        </w:rPr>
        <w:t>Screen copy uses Sri Lankan neighbourhood examples so the panel can see the audience: students (textbooks, kettle, maths tutor), residents (plumber, blood request), and home providers (baker, cleaner). Persona Nimali Perera appears on Profile and post-detail.</w:t>
      </w:r>
    </w:p>
    <w:p>
      <w:pPr>
        <w:pStyle w:val="Heading1"/>
      </w:pPr>
      <w:r>
        <w:rPr>
          <w:rFonts w:ascii="Calibri" w:hAnsi="Calibri" w:eastAsia="Calibri"/>
          <w:b/>
          <w:i w:val="0"/>
          <w:color w:val="1F2A44"/>
          <w:sz w:val="32"/>
        </w:rPr>
        <w:t>3. Application of the 60-30-10 Colour Rule</w:t>
      </w:r>
    </w:p>
    <w:p>
      <w:pPr>
        <w:spacing w:after="160" w:before="0" w:line="276" w:lineRule="auto"/>
      </w:pPr>
      <w:r>
        <w:rPr>
          <w:rFonts w:ascii="Calibri" w:hAnsi="Calibri" w:eastAsia="Calibri"/>
          <w:b w:val="0"/>
          <w:i w:val="0"/>
          <w:sz w:val="22"/>
        </w:rPr>
        <w:t>The 60-30-10 rule controls how much of the screen each colour occupies. It is not three colours mixed equally. 60% is the dominant canvas, 30% is the primary brand/action colour, and 10% is a small accent used for attention.</w:t>
      </w:r>
    </w:p>
    <w:p>
      <w:pPr>
        <w:pStyle w:val="Heading2"/>
      </w:pPr>
      <w:r>
        <w:rPr>
          <w:rFonts w:ascii="Calibri" w:hAnsi="Calibri" w:eastAsia="Calibri"/>
          <w:b/>
          <w:i w:val="0"/>
          <w:color w:val="1F2A44"/>
          <w:sz w:val="26"/>
        </w:rPr>
        <w:t>3.1 Colour palette</w:t>
      </w:r>
    </w:p>
    <w:p>
      <w:pPr>
        <w:spacing w:after="4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yaluway_figma_ui_kit.png"/>
                    <pic:cNvPicPr/>
                  </pic:nvPicPr>
                  <pic:blipFill>
                    <a:blip r:embed="rId12"/>
                    <a:stretch>
                      <a:fillRect/>
                    </a:stretch>
                  </pic:blipFill>
                  <pic:spPr>
                    <a:xfrm>
                      <a:off x="0" y="0"/>
                      <a:ext cx="5669280" cy="3779520"/>
                    </a:xfrm>
                    <a:prstGeom prst="rect"/>
                  </pic:spPr>
                </pic:pic>
              </a:graphicData>
            </a:graphic>
          </wp:inline>
        </w:drawing>
      </w:r>
    </w:p>
    <w:p>
      <w:pPr>
        <w:spacing w:after="240" w:before="40"/>
        <w:jc w:val="center"/>
      </w:pPr>
      <w:r>
        <w:rPr>
          <w:rFonts w:ascii="Calibri" w:hAnsi="Calibri" w:eastAsia="Calibri"/>
          <w:b w:val="0"/>
          <w:i/>
          <w:color w:val="5A626E"/>
          <w:sz w:val="18"/>
        </w:rPr>
        <w:t>Figure 2. Design system / 60-30-10 palette used in the prototype.</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shd w:fill="2F6FED" w:val="clear"/>
          </w:tcPr>
          <w:p>
            <w:r/>
            <w:r>
              <w:rPr>
                <w:rFonts w:ascii="Calibri" w:hAnsi="Calibri" w:eastAsia="Calibri"/>
                <w:b/>
                <w:i w:val="0"/>
                <w:color w:val="FFFFFF"/>
                <w:sz w:val="20"/>
              </w:rPr>
              <w:t>Share</w:t>
            </w:r>
          </w:p>
        </w:tc>
        <w:tc>
          <w:tcPr>
            <w:tcW w:type="dxa" w:w="2329"/>
            <w:shd w:fill="2F6FED" w:val="clear"/>
          </w:tcPr>
          <w:p>
            <w:r/>
            <w:r>
              <w:rPr>
                <w:rFonts w:ascii="Calibri" w:hAnsi="Calibri" w:eastAsia="Calibri"/>
                <w:b/>
                <w:i w:val="0"/>
                <w:color w:val="FFFFFF"/>
                <w:sz w:val="20"/>
              </w:rPr>
              <w:t>Role</w:t>
            </w:r>
          </w:p>
        </w:tc>
        <w:tc>
          <w:tcPr>
            <w:tcW w:type="dxa" w:w="2329"/>
            <w:shd w:fill="2F6FED" w:val="clear"/>
          </w:tcPr>
          <w:p>
            <w:r/>
            <w:r>
              <w:rPr>
                <w:rFonts w:ascii="Calibri" w:hAnsi="Calibri" w:eastAsia="Calibri"/>
                <w:b/>
                <w:i w:val="0"/>
                <w:color w:val="FFFFFF"/>
                <w:sz w:val="20"/>
              </w:rPr>
              <w:t>Hex</w:t>
            </w:r>
          </w:p>
        </w:tc>
        <w:tc>
          <w:tcPr>
            <w:tcW w:type="dxa" w:w="2329"/>
            <w:shd w:fill="2F6FED" w:val="clear"/>
          </w:tcPr>
          <w:p>
            <w:r/>
            <w:r>
              <w:rPr>
                <w:rFonts w:ascii="Calibri" w:hAnsi="Calibri" w:eastAsia="Calibri"/>
                <w:b/>
                <w:i w:val="0"/>
                <w:color w:val="FFFFFF"/>
                <w:sz w:val="20"/>
              </w:rPr>
              <w:t>Where it is used</w:t>
            </w:r>
          </w:p>
        </w:tc>
      </w:tr>
      <w:tr>
        <w:tc>
          <w:tcPr>
            <w:tcW w:type="dxa" w:w="2329"/>
          </w:tcPr>
          <w:p>
            <w:r/>
            <w:r>
              <w:rPr>
                <w:rFonts w:ascii="Calibri" w:hAnsi="Calibri" w:eastAsia="Calibri"/>
                <w:b w:val="0"/>
                <w:i w:val="0"/>
                <w:sz w:val="20"/>
              </w:rPr>
              <w:t>60%</w:t>
            </w:r>
          </w:p>
        </w:tc>
        <w:tc>
          <w:tcPr>
            <w:tcW w:type="dxa" w:w="2329"/>
          </w:tcPr>
          <w:p>
            <w:r/>
            <w:r>
              <w:rPr>
                <w:rFonts w:ascii="Calibri" w:hAnsi="Calibri" w:eastAsia="Calibri"/>
                <w:b w:val="0"/>
                <w:i w:val="0"/>
                <w:sz w:val="20"/>
              </w:rPr>
              <w:t>Background</w:t>
            </w:r>
          </w:p>
        </w:tc>
        <w:tc>
          <w:tcPr>
            <w:tcW w:type="dxa" w:w="2329"/>
          </w:tcPr>
          <w:p>
            <w:r/>
            <w:r>
              <w:rPr>
                <w:rFonts w:ascii="Calibri" w:hAnsi="Calibri" w:eastAsia="Calibri"/>
                <w:b w:val="0"/>
                <w:i w:val="0"/>
                <w:sz w:val="20"/>
              </w:rPr>
              <w:t>#F7F8FA</w:t>
            </w:r>
          </w:p>
        </w:tc>
        <w:tc>
          <w:tcPr>
            <w:tcW w:type="dxa" w:w="2329"/>
          </w:tcPr>
          <w:p>
            <w:r/>
            <w:r>
              <w:rPr>
                <w:rFonts w:ascii="Calibri" w:hAnsi="Calibri" w:eastAsia="Calibri"/>
                <w:b w:val="0"/>
                <w:i w:val="0"/>
                <w:sz w:val="20"/>
              </w:rPr>
              <w:t>Screen canvas on every frame</w:t>
            </w:r>
          </w:p>
        </w:tc>
      </w:tr>
      <w:tr>
        <w:tc>
          <w:tcPr>
            <w:tcW w:type="dxa" w:w="2329"/>
            <w:shd w:fill="F7F8FA" w:val="clear"/>
          </w:tcPr>
          <w:p>
            <w:r/>
            <w:r>
              <w:rPr>
                <w:rFonts w:ascii="Calibri" w:hAnsi="Calibri" w:eastAsia="Calibri"/>
                <w:b w:val="0"/>
                <w:i w:val="0"/>
                <w:sz w:val="20"/>
              </w:rPr>
              <w:t>30%</w:t>
            </w:r>
          </w:p>
        </w:tc>
        <w:tc>
          <w:tcPr>
            <w:tcW w:type="dxa" w:w="2329"/>
            <w:shd w:fill="F7F8FA" w:val="clear"/>
          </w:tcPr>
          <w:p>
            <w:r/>
            <w:r>
              <w:rPr>
                <w:rFonts w:ascii="Calibri" w:hAnsi="Calibri" w:eastAsia="Calibri"/>
                <w:b w:val="0"/>
                <w:i w:val="0"/>
                <w:sz w:val="20"/>
              </w:rPr>
              <w:t>Primary (Way blue)</w:t>
            </w:r>
          </w:p>
        </w:tc>
        <w:tc>
          <w:tcPr>
            <w:tcW w:type="dxa" w:w="2329"/>
            <w:shd w:fill="F7F8FA" w:val="clear"/>
          </w:tcPr>
          <w:p>
            <w:r/>
            <w:r>
              <w:rPr>
                <w:rFonts w:ascii="Calibri" w:hAnsi="Calibri" w:eastAsia="Calibri"/>
                <w:b w:val="0"/>
                <w:i w:val="0"/>
                <w:sz w:val="20"/>
              </w:rPr>
              <w:t>#2F6FED</w:t>
            </w:r>
          </w:p>
        </w:tc>
        <w:tc>
          <w:tcPr>
            <w:tcW w:type="dxa" w:w="2329"/>
            <w:shd w:fill="F7F8FA" w:val="clear"/>
          </w:tcPr>
          <w:p>
            <w:r/>
            <w:r>
              <w:rPr>
                <w:rFonts w:ascii="Calibri" w:hAnsi="Calibri" w:eastAsia="Calibri"/>
                <w:b w:val="0"/>
                <w:i w:val="0"/>
                <w:sz w:val="20"/>
              </w:rPr>
              <w:t>Buttons, selected chips, links, “way”</w:t>
            </w:r>
          </w:p>
        </w:tc>
      </w:tr>
      <w:tr>
        <w:tc>
          <w:tcPr>
            <w:tcW w:type="dxa" w:w="2329"/>
          </w:tcPr>
          <w:p>
            <w:r/>
            <w:r>
              <w:rPr>
                <w:rFonts w:ascii="Calibri" w:hAnsi="Calibri" w:eastAsia="Calibri"/>
                <w:b w:val="0"/>
                <w:i w:val="0"/>
                <w:sz w:val="20"/>
              </w:rPr>
              <w:t>10%</w:t>
            </w:r>
          </w:p>
        </w:tc>
        <w:tc>
          <w:tcPr>
            <w:tcW w:type="dxa" w:w="2329"/>
          </w:tcPr>
          <w:p>
            <w:r/>
            <w:r>
              <w:rPr>
                <w:rFonts w:ascii="Calibri" w:hAnsi="Calibri" w:eastAsia="Calibri"/>
                <w:b w:val="0"/>
                <w:i w:val="0"/>
                <w:sz w:val="20"/>
              </w:rPr>
              <w:t>Accent (Yalu yellow)</w:t>
            </w:r>
          </w:p>
        </w:tc>
        <w:tc>
          <w:tcPr>
            <w:tcW w:type="dxa" w:w="2329"/>
          </w:tcPr>
          <w:p>
            <w:r/>
            <w:r>
              <w:rPr>
                <w:rFonts w:ascii="Calibri" w:hAnsi="Calibri" w:eastAsia="Calibri"/>
                <w:b w:val="0"/>
                <w:i w:val="0"/>
                <w:sz w:val="20"/>
              </w:rPr>
              <w:t>#F5C518</w:t>
            </w:r>
          </w:p>
        </w:tc>
        <w:tc>
          <w:tcPr>
            <w:tcW w:type="dxa" w:w="2329"/>
          </w:tcPr>
          <w:p>
            <w:r/>
            <w:r>
              <w:rPr>
                <w:rFonts w:ascii="Calibri" w:hAnsi="Calibri" w:eastAsia="Calibri"/>
                <w:b w:val="0"/>
                <w:i w:val="0"/>
                <w:sz w:val="20"/>
              </w:rPr>
              <w:t>FAB +, Borrow badge, යාළු wordmark</w:t>
            </w:r>
          </w:p>
        </w:tc>
      </w:tr>
      <w:tr>
        <w:tc>
          <w:tcPr>
            <w:tcW w:type="dxa" w:w="2329"/>
            <w:shd w:fill="F7F8FA" w:val="clear"/>
          </w:tcPr>
          <w:p>
            <w:r/>
            <w:r>
              <w:rPr>
                <w:rFonts w:ascii="Calibri" w:hAnsi="Calibri" w:eastAsia="Calibri"/>
                <w:b w:val="0"/>
                <w:i w:val="0"/>
                <w:sz w:val="20"/>
              </w:rPr>
              <w:t>Support</w:t>
            </w:r>
          </w:p>
        </w:tc>
        <w:tc>
          <w:tcPr>
            <w:tcW w:type="dxa" w:w="2329"/>
            <w:shd w:fill="F7F8FA" w:val="clear"/>
          </w:tcPr>
          <w:p>
            <w:r/>
            <w:r>
              <w:rPr>
                <w:rFonts w:ascii="Calibri" w:hAnsi="Calibri" w:eastAsia="Calibri"/>
                <w:b w:val="0"/>
                <w:i w:val="0"/>
                <w:sz w:val="20"/>
              </w:rPr>
              <w:t>Text navy</w:t>
            </w:r>
          </w:p>
        </w:tc>
        <w:tc>
          <w:tcPr>
            <w:tcW w:type="dxa" w:w="2329"/>
            <w:shd w:fill="F7F8FA" w:val="clear"/>
          </w:tcPr>
          <w:p>
            <w:r/>
            <w:r>
              <w:rPr>
                <w:rFonts w:ascii="Calibri" w:hAnsi="Calibri" w:eastAsia="Calibri"/>
                <w:b w:val="0"/>
                <w:i w:val="0"/>
                <w:sz w:val="20"/>
              </w:rPr>
              <w:t>#1F2A44</w:t>
            </w:r>
          </w:p>
        </w:tc>
        <w:tc>
          <w:tcPr>
            <w:tcW w:type="dxa" w:w="2329"/>
            <w:shd w:fill="F7F8FA" w:val="clear"/>
          </w:tcPr>
          <w:p>
            <w:r/>
            <w:r>
              <w:rPr>
                <w:rFonts w:ascii="Calibri" w:hAnsi="Calibri" w:eastAsia="Calibri"/>
                <w:b w:val="0"/>
                <w:i w:val="0"/>
                <w:sz w:val="20"/>
              </w:rPr>
              <w:t>Headings and body text</w:t>
            </w:r>
          </w:p>
        </w:tc>
      </w:tr>
      <w:tr>
        <w:tc>
          <w:tcPr>
            <w:tcW w:type="dxa" w:w="2329"/>
          </w:tcPr>
          <w:p>
            <w:r/>
            <w:r>
              <w:rPr>
                <w:rFonts w:ascii="Calibri" w:hAnsi="Calibri" w:eastAsia="Calibri"/>
                <w:b w:val="0"/>
                <w:i w:val="0"/>
                <w:sz w:val="20"/>
              </w:rPr>
              <w:t>Support</w:t>
            </w:r>
          </w:p>
        </w:tc>
        <w:tc>
          <w:tcPr>
            <w:tcW w:type="dxa" w:w="2329"/>
          </w:tcPr>
          <w:p>
            <w:r/>
            <w:r>
              <w:rPr>
                <w:rFonts w:ascii="Calibri" w:hAnsi="Calibri" w:eastAsia="Calibri"/>
                <w:b w:val="0"/>
                <w:i w:val="0"/>
                <w:sz w:val="20"/>
              </w:rPr>
              <w:t>Card white</w:t>
            </w:r>
          </w:p>
        </w:tc>
        <w:tc>
          <w:tcPr>
            <w:tcW w:type="dxa" w:w="2329"/>
          </w:tcPr>
          <w:p>
            <w:r/>
            <w:r>
              <w:rPr>
                <w:rFonts w:ascii="Calibri" w:hAnsi="Calibri" w:eastAsia="Calibri"/>
                <w:b w:val="0"/>
                <w:i w:val="0"/>
                <w:sz w:val="20"/>
              </w:rPr>
              <w:t>#FFFFFF</w:t>
            </w:r>
          </w:p>
        </w:tc>
        <w:tc>
          <w:tcPr>
            <w:tcW w:type="dxa" w:w="2329"/>
          </w:tcPr>
          <w:p>
            <w:r/>
            <w:r>
              <w:rPr>
                <w:rFonts w:ascii="Calibri" w:hAnsi="Calibri" w:eastAsia="Calibri"/>
                <w:b w:val="0"/>
                <w:i w:val="0"/>
                <w:sz w:val="20"/>
              </w:rPr>
              <w:t>Cards, input fields</w:t>
            </w:r>
          </w:p>
        </w:tc>
      </w:tr>
      <w:tr>
        <w:tc>
          <w:tcPr>
            <w:tcW w:type="dxa" w:w="2329"/>
            <w:shd w:fill="F7F8FA" w:val="clear"/>
          </w:tcPr>
          <w:p>
            <w:r/>
            <w:r>
              <w:rPr>
                <w:rFonts w:ascii="Calibri" w:hAnsi="Calibri" w:eastAsia="Calibri"/>
                <w:b w:val="0"/>
                <w:i w:val="0"/>
                <w:sz w:val="20"/>
              </w:rPr>
              <w:t>Support</w:t>
            </w:r>
          </w:p>
        </w:tc>
        <w:tc>
          <w:tcPr>
            <w:tcW w:type="dxa" w:w="2329"/>
            <w:shd w:fill="F7F8FA" w:val="clear"/>
          </w:tcPr>
          <w:p>
            <w:r/>
            <w:r>
              <w:rPr>
                <w:rFonts w:ascii="Calibri" w:hAnsi="Calibri" w:eastAsia="Calibri"/>
                <w:b w:val="0"/>
                <w:i w:val="0"/>
                <w:sz w:val="20"/>
              </w:rPr>
              <w:t>Success teal</w:t>
            </w:r>
          </w:p>
        </w:tc>
        <w:tc>
          <w:tcPr>
            <w:tcW w:type="dxa" w:w="2329"/>
            <w:shd w:fill="F7F8FA" w:val="clear"/>
          </w:tcPr>
          <w:p>
            <w:r/>
            <w:r>
              <w:rPr>
                <w:rFonts w:ascii="Calibri" w:hAnsi="Calibri" w:eastAsia="Calibri"/>
                <w:b w:val="0"/>
                <w:i w:val="0"/>
                <w:sz w:val="20"/>
              </w:rPr>
              <w:t>#2BBBAD</w:t>
            </w:r>
          </w:p>
        </w:tc>
        <w:tc>
          <w:tcPr>
            <w:tcW w:type="dxa" w:w="2329"/>
            <w:shd w:fill="F7F8FA" w:val="clear"/>
          </w:tcPr>
          <w:p>
            <w:r/>
            <w:r>
              <w:rPr>
                <w:rFonts w:ascii="Calibri" w:hAnsi="Calibri" w:eastAsia="Calibri"/>
                <w:b w:val="0"/>
                <w:i w:val="0"/>
                <w:sz w:val="20"/>
              </w:rPr>
              <w:t>Success / available states</w:t>
            </w:r>
          </w:p>
        </w:tc>
      </w:tr>
    </w:tbl>
    <w:p/>
    <w:p>
      <w:pPr>
        <w:pStyle w:val="Heading2"/>
      </w:pPr>
      <w:r>
        <w:rPr>
          <w:rFonts w:ascii="Calibri" w:hAnsi="Calibri" w:eastAsia="Calibri"/>
          <w:b/>
          <w:i w:val="0"/>
          <w:color w:val="1F2A44"/>
          <w:sz w:val="26"/>
        </w:rPr>
        <w:t>3.2 How the rule is applied on a typical screen</w:t>
      </w:r>
    </w:p>
    <w:p>
      <w:pPr>
        <w:spacing w:after="160" w:before="0" w:line="276" w:lineRule="auto"/>
      </w:pPr>
      <w:r>
        <w:rPr>
          <w:rFonts w:ascii="Calibri" w:hAnsi="Calibri" w:eastAsia="Calibri"/>
          <w:b w:val="0"/>
          <w:i w:val="0"/>
          <w:sz w:val="22"/>
        </w:rPr>
        <w:t>Example — Home:</w:t>
      </w:r>
    </w:p>
    <w:p>
      <w:pPr>
        <w:pStyle w:val="ListBullet"/>
        <w:spacing w:after="60"/>
      </w:pPr>
      <w:r>
        <w:rPr>
          <w:rFonts w:ascii="Calibri" w:hAnsi="Calibri" w:eastAsia="Calibri"/>
          <w:b w:val="0"/>
          <w:i w:val="0"/>
          <w:sz w:val="22"/>
        </w:rPr>
        <w:t>60%: large off-white background around header, chips, and cards.</w:t>
      </w:r>
    </w:p>
    <w:p>
      <w:pPr>
        <w:pStyle w:val="ListBullet"/>
        <w:spacing w:after="60"/>
      </w:pPr>
      <w:r>
        <w:rPr>
          <w:rFonts w:ascii="Calibri" w:hAnsi="Calibri" w:eastAsia="Calibri"/>
          <w:b w:val="0"/>
          <w:i w:val="0"/>
          <w:sz w:val="22"/>
        </w:rPr>
        <w:t>30%: selected chip, primary actions, and blue brand elements.</w:t>
      </w:r>
    </w:p>
    <w:p>
      <w:pPr>
        <w:pStyle w:val="ListBullet"/>
        <w:spacing w:after="60"/>
      </w:pPr>
      <w:r>
        <w:rPr>
          <w:rFonts w:ascii="Calibri" w:hAnsi="Calibri" w:eastAsia="Calibri"/>
          <w:b w:val="0"/>
          <w:i w:val="0"/>
          <w:sz w:val="22"/>
        </w:rPr>
        <w:t>10%: yellow + FAB and yellow BORROW badge. Small area, high noticeability.</w:t>
      </w:r>
    </w:p>
    <w:p>
      <w:pPr>
        <w:spacing w:after="160" w:before="0" w:line="276" w:lineRule="auto"/>
      </w:pPr>
      <w:r>
        <w:rPr>
          <w:rFonts w:ascii="Calibri" w:hAnsi="Calibri" w:eastAsia="Calibri"/>
          <w:b w:val="0"/>
          <w:i w:val="0"/>
          <w:sz w:val="22"/>
        </w:rPr>
        <w:t>The same split is repeated on Login (blue Log in button, yellow Create account link), Marketplace (blue title/actions, yellow selected Borrow chip), and post-detail (blue Send request, yellow BORROW · FREE pill). Yellow is never used as a second background. If yellow covered half the screen, the 10% rule would break.</w:t>
      </w:r>
    </w:p>
    <w:p>
      <w:pPr>
        <w:pStyle w:val="Heading2"/>
      </w:pPr>
      <w:r>
        <w:rPr>
          <w:rFonts w:ascii="Calibri" w:hAnsi="Calibri" w:eastAsia="Calibri"/>
          <w:b/>
          <w:i w:val="0"/>
          <w:color w:val="1F2A44"/>
          <w:sz w:val="26"/>
        </w:rPr>
        <w:t>3.3 Consistency check</w:t>
      </w:r>
    </w:p>
    <w:p>
      <w:pPr>
        <w:spacing w:after="160" w:before="0" w:line="276" w:lineRule="auto"/>
      </w:pPr>
      <w:r>
        <w:rPr>
          <w:rFonts w:ascii="Calibri" w:hAnsi="Calibri" w:eastAsia="Calibri"/>
          <w:b w:val="0"/>
          <w:i w:val="0"/>
          <w:sz w:val="22"/>
        </w:rPr>
        <w:t>Colour styles named Yaluway/Background, Yaluway/Primary Blue, Yaluway/Accent Yellow, Yaluway/Text Navy, Yaluway/Success Teal, and Yaluway/Cards were created in Figma so every screen uses the same tokens.</w:t>
      </w:r>
    </w:p>
    <w:p>
      <w:pPr>
        <w:pStyle w:val="Heading1"/>
      </w:pPr>
      <w:r>
        <w:rPr>
          <w:rFonts w:ascii="Calibri" w:hAnsi="Calibri" w:eastAsia="Calibri"/>
          <w:b/>
          <w:i w:val="0"/>
          <w:color w:val="1F2A44"/>
          <w:sz w:val="32"/>
        </w:rPr>
        <w:t>4. Information Architecture and User Flow</w:t>
      </w:r>
    </w:p>
    <w:p>
      <w:pPr>
        <w:spacing w:after="160" w:before="0" w:line="276" w:lineRule="auto"/>
      </w:pPr>
      <w:r>
        <w:rPr>
          <w:rFonts w:ascii="Calibri" w:hAnsi="Calibri" w:eastAsia="Calibri"/>
          <w:b w:val="0"/>
          <w:i w:val="0"/>
          <w:sz w:val="22"/>
        </w:rPr>
        <w:t>Navigation is kept simple so the same pattern can be coded later with Activities / Fragments and a bottom bar.</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Stage</w:t>
            </w:r>
          </w:p>
        </w:tc>
        <w:tc>
          <w:tcPr>
            <w:tcW w:type="dxa" w:w="3106"/>
            <w:shd w:fill="2F6FED" w:val="clear"/>
          </w:tcPr>
          <w:p>
            <w:r/>
            <w:r>
              <w:rPr>
                <w:rFonts w:ascii="Calibri" w:hAnsi="Calibri" w:eastAsia="Calibri"/>
                <w:b/>
                <w:i w:val="0"/>
                <w:color w:val="FFFFFF"/>
                <w:sz w:val="20"/>
              </w:rPr>
              <w:t>Screens</w:t>
            </w:r>
          </w:p>
        </w:tc>
        <w:tc>
          <w:tcPr>
            <w:tcW w:type="dxa" w:w="3106"/>
            <w:shd w:fill="2F6FED" w:val="clear"/>
          </w:tcPr>
          <w:p>
            <w:r/>
            <w:r>
              <w:rPr>
                <w:rFonts w:ascii="Calibri" w:hAnsi="Calibri" w:eastAsia="Calibri"/>
                <w:b/>
                <w:i w:val="0"/>
                <w:color w:val="FFFFFF"/>
                <w:sz w:val="20"/>
              </w:rPr>
              <w:t>User goal</w:t>
            </w:r>
          </w:p>
        </w:tc>
      </w:tr>
      <w:tr>
        <w:tc>
          <w:tcPr>
            <w:tcW w:type="dxa" w:w="3106"/>
          </w:tcPr>
          <w:p>
            <w:r/>
            <w:r>
              <w:rPr>
                <w:rFonts w:ascii="Calibri" w:hAnsi="Calibri" w:eastAsia="Calibri"/>
                <w:b w:val="0"/>
                <w:i w:val="0"/>
                <w:sz w:val="20"/>
              </w:rPr>
              <w:t>Entry</w:t>
            </w:r>
          </w:p>
        </w:tc>
        <w:tc>
          <w:tcPr>
            <w:tcW w:type="dxa" w:w="3106"/>
          </w:tcPr>
          <w:p>
            <w:r/>
            <w:r>
              <w:rPr>
                <w:rFonts w:ascii="Calibri" w:hAnsi="Calibri" w:eastAsia="Calibri"/>
                <w:b w:val="0"/>
                <w:i w:val="0"/>
                <w:sz w:val="20"/>
              </w:rPr>
              <w:t>Splash → Login / Register</w:t>
            </w:r>
          </w:p>
        </w:tc>
        <w:tc>
          <w:tcPr>
            <w:tcW w:type="dxa" w:w="3106"/>
          </w:tcPr>
          <w:p>
            <w:r/>
            <w:r>
              <w:rPr>
                <w:rFonts w:ascii="Calibri" w:hAnsi="Calibri" w:eastAsia="Calibri"/>
                <w:b w:val="0"/>
                <w:i w:val="0"/>
                <w:sz w:val="20"/>
              </w:rPr>
              <w:t>Recognise brand and sign in</w:t>
            </w:r>
          </w:p>
        </w:tc>
      </w:tr>
      <w:tr>
        <w:tc>
          <w:tcPr>
            <w:tcW w:type="dxa" w:w="3106"/>
            <w:shd w:fill="F7F8FA" w:val="clear"/>
          </w:tcPr>
          <w:p>
            <w:r/>
            <w:r>
              <w:rPr>
                <w:rFonts w:ascii="Calibri" w:hAnsi="Calibri" w:eastAsia="Calibri"/>
                <w:b w:val="0"/>
                <w:i w:val="0"/>
                <w:sz w:val="20"/>
              </w:rPr>
              <w:t>Learn</w:t>
            </w:r>
          </w:p>
        </w:tc>
        <w:tc>
          <w:tcPr>
            <w:tcW w:type="dxa" w:w="3106"/>
            <w:shd w:fill="F7F8FA" w:val="clear"/>
          </w:tcPr>
          <w:p>
            <w:r/>
            <w:r>
              <w:rPr>
                <w:rFonts w:ascii="Calibri" w:hAnsi="Calibri" w:eastAsia="Calibri"/>
                <w:b w:val="0"/>
                <w:i w:val="0"/>
                <w:sz w:val="20"/>
              </w:rPr>
              <w:t>Onboarding Help → Services → Marketplace</w:t>
            </w:r>
          </w:p>
        </w:tc>
        <w:tc>
          <w:tcPr>
            <w:tcW w:type="dxa" w:w="3106"/>
            <w:shd w:fill="F7F8FA" w:val="clear"/>
          </w:tcPr>
          <w:p>
            <w:r/>
            <w:r>
              <w:rPr>
                <w:rFonts w:ascii="Calibri" w:hAnsi="Calibri" w:eastAsia="Calibri"/>
                <w:b w:val="0"/>
                <w:i w:val="0"/>
                <w:sz w:val="20"/>
              </w:rPr>
              <w:t>Understand the 3 modules</w:t>
            </w:r>
          </w:p>
        </w:tc>
      </w:tr>
      <w:tr>
        <w:tc>
          <w:tcPr>
            <w:tcW w:type="dxa" w:w="3106"/>
          </w:tcPr>
          <w:p>
            <w:r/>
            <w:r>
              <w:rPr>
                <w:rFonts w:ascii="Calibri" w:hAnsi="Calibri" w:eastAsia="Calibri"/>
                <w:b w:val="0"/>
                <w:i w:val="0"/>
                <w:sz w:val="20"/>
              </w:rPr>
              <w:t>Discover</w:t>
            </w:r>
          </w:p>
        </w:tc>
        <w:tc>
          <w:tcPr>
            <w:tcW w:type="dxa" w:w="3106"/>
          </w:tcPr>
          <w:p>
            <w:r/>
            <w:r>
              <w:rPr>
                <w:rFonts w:ascii="Calibri" w:hAnsi="Calibri" w:eastAsia="Calibri"/>
                <w:b w:val="0"/>
                <w:i w:val="0"/>
                <w:sz w:val="20"/>
              </w:rPr>
              <w:t>Home, Help board, Services, Marketplace</w:t>
            </w:r>
          </w:p>
        </w:tc>
        <w:tc>
          <w:tcPr>
            <w:tcW w:type="dxa" w:w="3106"/>
          </w:tcPr>
          <w:p>
            <w:r/>
            <w:r>
              <w:rPr>
                <w:rFonts w:ascii="Calibri" w:hAnsi="Calibri" w:eastAsia="Calibri"/>
                <w:b w:val="0"/>
                <w:i w:val="0"/>
                <w:sz w:val="20"/>
              </w:rPr>
              <w:t>Browse nearby posts</w:t>
            </w:r>
          </w:p>
        </w:tc>
      </w:tr>
      <w:tr>
        <w:tc>
          <w:tcPr>
            <w:tcW w:type="dxa" w:w="3106"/>
            <w:shd w:fill="F7F8FA" w:val="clear"/>
          </w:tcPr>
          <w:p>
            <w:r/>
            <w:r>
              <w:rPr>
                <w:rFonts w:ascii="Calibri" w:hAnsi="Calibri" w:eastAsia="Calibri"/>
                <w:b w:val="0"/>
                <w:i w:val="0"/>
                <w:sz w:val="20"/>
              </w:rPr>
              <w:t>Act</w:t>
            </w:r>
          </w:p>
        </w:tc>
        <w:tc>
          <w:tcPr>
            <w:tcW w:type="dxa" w:w="3106"/>
            <w:shd w:fill="F7F8FA" w:val="clear"/>
          </w:tcPr>
          <w:p>
            <w:r/>
            <w:r>
              <w:rPr>
                <w:rFonts w:ascii="Calibri" w:hAnsi="Calibri" w:eastAsia="Calibri"/>
                <w:b w:val="0"/>
                <w:i w:val="0"/>
                <w:sz w:val="20"/>
              </w:rPr>
              <w:t>Post detail, Create post</w:t>
            </w:r>
          </w:p>
        </w:tc>
        <w:tc>
          <w:tcPr>
            <w:tcW w:type="dxa" w:w="3106"/>
            <w:shd w:fill="F7F8FA" w:val="clear"/>
          </w:tcPr>
          <w:p>
            <w:r/>
            <w:r>
              <w:rPr>
                <w:rFonts w:ascii="Calibri" w:hAnsi="Calibri" w:eastAsia="Calibri"/>
                <w:b w:val="0"/>
                <w:i w:val="0"/>
                <w:sz w:val="20"/>
              </w:rPr>
              <w:t>Request help or publish a listing</w:t>
            </w:r>
          </w:p>
        </w:tc>
      </w:tr>
      <w:tr>
        <w:tc>
          <w:tcPr>
            <w:tcW w:type="dxa" w:w="3106"/>
          </w:tcPr>
          <w:p>
            <w:r/>
            <w:r>
              <w:rPr>
                <w:rFonts w:ascii="Calibri" w:hAnsi="Calibri" w:eastAsia="Calibri"/>
                <w:b w:val="0"/>
                <w:i w:val="0"/>
                <w:sz w:val="20"/>
              </w:rPr>
              <w:t>Manage</w:t>
            </w:r>
          </w:p>
        </w:tc>
        <w:tc>
          <w:tcPr>
            <w:tcW w:type="dxa" w:w="3106"/>
          </w:tcPr>
          <w:p>
            <w:r/>
            <w:r>
              <w:rPr>
                <w:rFonts w:ascii="Calibri" w:hAnsi="Calibri" w:eastAsia="Calibri"/>
                <w:b w:val="0"/>
                <w:i w:val="0"/>
                <w:sz w:val="20"/>
              </w:rPr>
              <w:t>My posts, Empty state, Profile</w:t>
            </w:r>
          </w:p>
        </w:tc>
        <w:tc>
          <w:tcPr>
            <w:tcW w:type="dxa" w:w="3106"/>
          </w:tcPr>
          <w:p>
            <w:r/>
            <w:r>
              <w:rPr>
                <w:rFonts w:ascii="Calibri" w:hAnsi="Calibri" w:eastAsia="Calibri"/>
                <w:b w:val="0"/>
                <w:i w:val="0"/>
                <w:sz w:val="20"/>
              </w:rPr>
              <w:t>See own activity and account</w:t>
            </w:r>
          </w:p>
        </w:tc>
      </w:tr>
    </w:tbl>
    <w:p/>
    <w:p>
      <w:pPr>
        <w:spacing w:after="160" w:before="0" w:line="276" w:lineRule="auto"/>
      </w:pPr>
      <w:r>
        <w:rPr>
          <w:rFonts w:ascii="Calibri" w:hAnsi="Calibri" w:eastAsia="Calibri"/>
          <w:b/>
          <w:i w:val="0"/>
          <w:sz w:val="22"/>
        </w:rPr>
        <w:t>Prototype click path used for demonstration:</w:t>
      </w:r>
    </w:p>
    <w:p>
      <w:pPr>
        <w:spacing w:after="160" w:before="0" w:line="276" w:lineRule="auto"/>
      </w:pPr>
      <w:r>
        <w:rPr>
          <w:rFonts w:ascii="Calibri" w:hAnsi="Calibri" w:eastAsia="Calibri"/>
          <w:b w:val="0"/>
          <w:i w:val="0"/>
          <w:sz w:val="22"/>
        </w:rPr>
        <w:t>Splash → Login → Home. New user: Login Create account → Register → Onboarding Help → Onboarding Services → Onboarding Marketplace → Home. From Home: chips open Help / Services / Marketplace; a card opens Post detail; yellow + opens Create post; bottom nav opens My posts or Profile.</w:t>
      </w:r>
    </w:p>
    <w:p>
      <w:pPr>
        <w:pStyle w:val="Heading1"/>
      </w:pPr>
      <w:r>
        <w:rPr>
          <w:rFonts w:ascii="Calibri" w:hAnsi="Calibri" w:eastAsia="Calibri"/>
          <w:b/>
          <w:i w:val="0"/>
          <w:color w:val="1F2A44"/>
          <w:sz w:val="32"/>
        </w:rPr>
        <w:t>5. Main Interface Design</w:t>
      </w:r>
    </w:p>
    <w:p>
      <w:pPr>
        <w:spacing w:after="160" w:before="0" w:line="276" w:lineRule="auto"/>
      </w:pPr>
      <w:r>
        <w:rPr>
          <w:rFonts w:ascii="Calibri" w:hAnsi="Calibri" w:eastAsia="Calibri"/>
          <w:b w:val="0"/>
          <w:i w:val="0"/>
          <w:sz w:val="22"/>
        </w:rPr>
        <w:t>This section presents each screen with a screenshot and a short explanation of purpose, layout, and usability. Screens are grouped by user journey.</w:t>
      </w:r>
    </w:p>
    <w:p>
      <w:pPr>
        <w:pStyle w:val="Heading2"/>
      </w:pPr>
      <w:r>
        <w:rPr>
          <w:rFonts w:ascii="Calibri" w:hAnsi="Calibri" w:eastAsia="Calibri"/>
          <w:b/>
          <w:i w:val="0"/>
          <w:color w:val="1F2A44"/>
          <w:sz w:val="26"/>
        </w:rPr>
        <w:t>5.1 Splash, Login and Register</w:t>
      </w:r>
    </w:p>
    <w:p>
      <w:pPr>
        <w:spacing w:after="160" w:before="0" w:line="276" w:lineRule="auto"/>
      </w:pPr>
      <w:r>
        <w:rPr>
          <w:rFonts w:ascii="Calibri" w:hAnsi="Calibri" w:eastAsia="Calibri"/>
          <w:b w:val="0"/>
          <w:i w:val="0"/>
          <w:sz w:val="22"/>
        </w:rPr>
        <w:t>Splash introduces the brand without clutter. Login is the launcher for returning users. Register collects only what the MVP needs: name, email, password, confirm password, and area. Area (example: Nugegoda) is required because discovery is neighbourhood-first.</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5" name="Picture 5"/>
                  <wp:cNvGraphicFramePr>
                    <a:graphicFrameLocks noChangeAspect="1"/>
                  </wp:cNvGraphicFramePr>
                  <a:graphic>
                    <a:graphicData uri="http://schemas.openxmlformats.org/drawingml/2006/picture">
                      <pic:pic>
                        <pic:nvPicPr>
                          <pic:cNvPr id="0" name="yaluway_figma_splash.png"/>
                          <pic:cNvPicPr/>
                        </pic:nvPicPr>
                        <pic:blipFill>
                          <a:blip r:embed="rId13"/>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6" name="Picture 6"/>
                  <wp:cNvGraphicFramePr>
                    <a:graphicFrameLocks noChangeAspect="1"/>
                  </wp:cNvGraphicFramePr>
                  <a:graphic>
                    <a:graphicData uri="http://schemas.openxmlformats.org/drawingml/2006/picture">
                      <pic:pic>
                        <pic:nvPicPr>
                          <pic:cNvPr id="0" name="yaluway_figma_login.png"/>
                          <pic:cNvPicPr/>
                        </pic:nvPicPr>
                        <pic:blipFill>
                          <a:blip r:embed="rId14"/>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3. Splash (left) and Login (right).</w:t>
      </w:r>
    </w:p>
    <w:p>
      <w:pPr>
        <w:spacing w:after="40"/>
        <w:jc w:val="center"/>
      </w:pPr>
      <w:r>
        <w:drawing>
          <wp:inline xmlns:a="http://schemas.openxmlformats.org/drawingml/2006/main" xmlns:pic="http://schemas.openxmlformats.org/drawingml/2006/picture">
            <wp:extent cx="2331720" cy="3497580"/>
            <wp:docPr id="7" name="Picture 7"/>
            <wp:cNvGraphicFramePr>
              <a:graphicFrameLocks noChangeAspect="1"/>
            </wp:cNvGraphicFramePr>
            <a:graphic>
              <a:graphicData uri="http://schemas.openxmlformats.org/drawingml/2006/picture">
                <pic:pic>
                  <pic:nvPicPr>
                    <pic:cNvPr id="0" name="yaluway_figma_register.png"/>
                    <pic:cNvPicPr/>
                  </pic:nvPicPr>
                  <pic:blipFill>
                    <a:blip r:embed="rId15"/>
                    <a:stretch>
                      <a:fillRect/>
                    </a:stretch>
                  </pic:blipFill>
                  <pic:spPr>
                    <a:xfrm>
                      <a:off x="0" y="0"/>
                      <a:ext cx="2331720" cy="3497580"/>
                    </a:xfrm>
                    <a:prstGeom prst="rect"/>
                  </pic:spPr>
                </pic:pic>
              </a:graphicData>
            </a:graphic>
          </wp:inline>
        </w:drawing>
      </w:r>
    </w:p>
    <w:p>
      <w:pPr>
        <w:spacing w:after="240" w:before="40"/>
        <w:jc w:val="center"/>
      </w:pPr>
      <w:r>
        <w:rPr>
          <w:rFonts w:ascii="Calibri" w:hAnsi="Calibri" w:eastAsia="Calibri"/>
          <w:b w:val="0"/>
          <w:i/>
          <w:color w:val="5A626E"/>
          <w:sz w:val="18"/>
        </w:rPr>
        <w:t>Figure 4. Register — Create account.</w:t>
      </w:r>
    </w:p>
    <w:p>
      <w:pPr>
        <w:pStyle w:val="ListBullet"/>
        <w:spacing w:after="60"/>
      </w:pPr>
      <w:r>
        <w:rPr>
          <w:rFonts w:ascii="Calibri" w:hAnsi="Calibri" w:eastAsia="Calibri"/>
          <w:b w:val="0"/>
          <w:i w:val="0"/>
          <w:sz w:val="22"/>
        </w:rPr>
        <w:t>Primary action is always a full-width blue button (30% colour).</w:t>
      </w:r>
    </w:p>
    <w:p>
      <w:pPr>
        <w:pStyle w:val="ListBullet"/>
        <w:spacing w:after="60"/>
      </w:pPr>
      <w:r>
        <w:rPr>
          <w:rFonts w:ascii="Calibri" w:hAnsi="Calibri" w:eastAsia="Calibri"/>
          <w:b w:val="0"/>
          <w:i w:val="0"/>
          <w:sz w:val="22"/>
        </w:rPr>
        <w:t>Create account on Login is yellow so it is visible without competing with Log in.</w:t>
      </w:r>
    </w:p>
    <w:p>
      <w:pPr>
        <w:pStyle w:val="ListBullet"/>
        <w:spacing w:after="60"/>
      </w:pPr>
      <w:r>
        <w:rPr>
          <w:rFonts w:ascii="Calibri" w:hAnsi="Calibri" w:eastAsia="Calibri"/>
          <w:b w:val="0"/>
          <w:i w:val="0"/>
          <w:sz w:val="22"/>
        </w:rPr>
        <w:t>No bottom navigation on these screens — the user is not inside the app yet.</w:t>
      </w:r>
    </w:p>
    <w:p>
      <w:pPr>
        <w:pStyle w:val="Heading2"/>
      </w:pPr>
      <w:r>
        <w:rPr>
          <w:rFonts w:ascii="Calibri" w:hAnsi="Calibri" w:eastAsia="Calibri"/>
          <w:b/>
          <w:i w:val="0"/>
          <w:color w:val="1F2A44"/>
          <w:sz w:val="26"/>
        </w:rPr>
        <w:t>5.2 Onboarding (Help, Services, Marketplace)</w:t>
      </w:r>
    </w:p>
    <w:p>
      <w:pPr>
        <w:spacing w:after="160" w:before="0" w:line="276" w:lineRule="auto"/>
      </w:pPr>
      <w:r>
        <w:rPr>
          <w:rFonts w:ascii="Calibri" w:hAnsi="Calibri" w:eastAsia="Calibri"/>
          <w:b w:val="0"/>
          <w:i w:val="0"/>
          <w:sz w:val="22"/>
        </w:rPr>
        <w:t>Three slides teach the 3-in-1 model before Home. Pagination dots show progress. Get started on the last slide enters the app. Illustrations use the same yellow-blue language as the logo so brand recognition starts before login content appears.</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8" name="Picture 8"/>
                  <wp:cNvGraphicFramePr>
                    <a:graphicFrameLocks noChangeAspect="1"/>
                  </wp:cNvGraphicFramePr>
                  <a:graphic>
                    <a:graphicData uri="http://schemas.openxmlformats.org/drawingml/2006/picture">
                      <pic:pic>
                        <pic:nvPicPr>
                          <pic:cNvPr id="0" name="yaluway_figma_onboard_help.png"/>
                          <pic:cNvPicPr/>
                        </pic:nvPicPr>
                        <pic:blipFill>
                          <a:blip r:embed="rId16"/>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9" name="Picture 9"/>
                  <wp:cNvGraphicFramePr>
                    <a:graphicFrameLocks noChangeAspect="1"/>
                  </wp:cNvGraphicFramePr>
                  <a:graphic>
                    <a:graphicData uri="http://schemas.openxmlformats.org/drawingml/2006/picture">
                      <pic:pic>
                        <pic:nvPicPr>
                          <pic:cNvPr id="0" name="yaluway_figma_onboard_services.png"/>
                          <pic:cNvPicPr/>
                        </pic:nvPicPr>
                        <pic:blipFill>
                          <a:blip r:embed="rId17"/>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5. Onboarding 1 — Help nearby (left). Onboarding 2 — Find local services (right).</w:t>
      </w:r>
    </w:p>
    <w:p>
      <w:pPr>
        <w:spacing w:after="40"/>
        <w:jc w:val="center"/>
      </w:pPr>
      <w:r>
        <w:drawing>
          <wp:inline xmlns:a="http://schemas.openxmlformats.org/drawingml/2006/main" xmlns:pic="http://schemas.openxmlformats.org/drawingml/2006/picture">
            <wp:extent cx="2331720" cy="3497580"/>
            <wp:docPr id="10" name="Picture 10"/>
            <wp:cNvGraphicFramePr>
              <a:graphicFrameLocks noChangeAspect="1"/>
            </wp:cNvGraphicFramePr>
            <a:graphic>
              <a:graphicData uri="http://schemas.openxmlformats.org/drawingml/2006/picture">
                <pic:pic>
                  <pic:nvPicPr>
                    <pic:cNvPr id="0" name="yaluway_figma_onboard_market.png"/>
                    <pic:cNvPicPr/>
                  </pic:nvPicPr>
                  <pic:blipFill>
                    <a:blip r:embed="rId18"/>
                    <a:stretch>
                      <a:fillRect/>
                    </a:stretch>
                  </pic:blipFill>
                  <pic:spPr>
                    <a:xfrm>
                      <a:off x="0" y="0"/>
                      <a:ext cx="2331720" cy="3497580"/>
                    </a:xfrm>
                    <a:prstGeom prst="rect"/>
                  </pic:spPr>
                </pic:pic>
              </a:graphicData>
            </a:graphic>
          </wp:inline>
        </w:drawing>
      </w:r>
    </w:p>
    <w:p>
      <w:pPr>
        <w:spacing w:after="240" w:before="40"/>
        <w:jc w:val="center"/>
      </w:pPr>
      <w:r>
        <w:rPr>
          <w:rFonts w:ascii="Calibri" w:hAnsi="Calibri" w:eastAsia="Calibri"/>
          <w:b w:val="0"/>
          <w:i/>
          <w:color w:val="5A626E"/>
          <w:sz w:val="18"/>
        </w:rPr>
        <w:t>Figure 6. Onboarding 3 — Trade nearby, with Get started.</w:t>
      </w:r>
    </w:p>
    <w:p>
      <w:pPr>
        <w:pStyle w:val="Heading2"/>
      </w:pPr>
      <w:r>
        <w:rPr>
          <w:rFonts w:ascii="Calibri" w:hAnsi="Calibri" w:eastAsia="Calibri"/>
          <w:b/>
          <w:i w:val="0"/>
          <w:color w:val="1F2A44"/>
          <w:sz w:val="26"/>
        </w:rPr>
        <w:t>5.3 Home — main dashboard</w:t>
      </w:r>
    </w:p>
    <w:p>
      <w:pPr>
        <w:spacing w:after="160" w:before="0" w:line="276" w:lineRule="auto"/>
      </w:pPr>
      <w:r>
        <w:rPr>
          <w:rFonts w:ascii="Calibri" w:hAnsi="Calibri" w:eastAsia="Calibri"/>
          <w:b w:val="0"/>
          <w:i w:val="0"/>
          <w:sz w:val="22"/>
        </w:rPr>
        <w:t>Home is the main interface. It answers: where am I, what can I do, and what is nearby. Location (Nugegoda), search, three module chips, a mixed recent-posts feed, yellow FAB, and bottom navigation (Home | My posts | Me) are all on one screen.</w:t>
      </w:r>
    </w:p>
    <w:p>
      <w:pPr>
        <w:spacing w:after="40"/>
        <w:jc w:val="center"/>
      </w:pPr>
      <w:r>
        <w:drawing>
          <wp:inline xmlns:a="http://schemas.openxmlformats.org/drawingml/2006/main" xmlns:pic="http://schemas.openxmlformats.org/drawingml/2006/picture">
            <wp:extent cx="2468880" cy="3703320"/>
            <wp:docPr id="11" name="Picture 11"/>
            <wp:cNvGraphicFramePr>
              <a:graphicFrameLocks noChangeAspect="1"/>
            </wp:cNvGraphicFramePr>
            <a:graphic>
              <a:graphicData uri="http://schemas.openxmlformats.org/drawingml/2006/picture">
                <pic:pic>
                  <pic:nvPicPr>
                    <pic:cNvPr id="0" name="yaluway_figma_home.png"/>
                    <pic:cNvPicPr/>
                  </pic:nvPicPr>
                  <pic:blipFill>
                    <a:blip r:embed="rId19"/>
                    <a:stretch>
                      <a:fillRect/>
                    </a:stretch>
                  </pic:blipFill>
                  <pic:spPr>
                    <a:xfrm>
                      <a:off x="0" y="0"/>
                      <a:ext cx="2468880" cy="3703320"/>
                    </a:xfrm>
                    <a:prstGeom prst="rect"/>
                  </pic:spPr>
                </pic:pic>
              </a:graphicData>
            </a:graphic>
          </wp:inline>
        </w:drawing>
      </w:r>
    </w:p>
    <w:p>
      <w:pPr>
        <w:spacing w:after="240" w:before="40"/>
        <w:jc w:val="center"/>
      </w:pPr>
      <w:r>
        <w:rPr>
          <w:rFonts w:ascii="Calibri" w:hAnsi="Calibri" w:eastAsia="Calibri"/>
          <w:b w:val="0"/>
          <w:i/>
          <w:color w:val="5A626E"/>
          <w:sz w:val="18"/>
        </w:rPr>
        <w:t>Figure 7. Home feed with Help / Services / Marketplace chips and yellow FAB.</w:t>
      </w:r>
    </w:p>
    <w:p>
      <w:pPr>
        <w:pStyle w:val="ListBullet"/>
        <w:spacing w:after="60"/>
      </w:pPr>
      <w:r>
        <w:rPr>
          <w:rFonts w:ascii="Calibri" w:hAnsi="Calibri" w:eastAsia="Calibri"/>
          <w:b w:val="0"/>
          <w:i w:val="0"/>
          <w:sz w:val="22"/>
        </w:rPr>
        <w:t>Chips filter the same list pattern — not three different apps.</w:t>
      </w:r>
    </w:p>
    <w:p>
      <w:pPr>
        <w:pStyle w:val="ListBullet"/>
        <w:spacing w:after="60"/>
      </w:pPr>
      <w:r>
        <w:rPr>
          <w:rFonts w:ascii="Calibri" w:hAnsi="Calibri" w:eastAsia="Calibri"/>
          <w:b w:val="0"/>
          <w:i w:val="0"/>
          <w:sz w:val="22"/>
        </w:rPr>
        <w:t>Card badges (HELP / SERVICE / BORROW) make post type scannable.</w:t>
      </w:r>
    </w:p>
    <w:p>
      <w:pPr>
        <w:pStyle w:val="ListBullet"/>
        <w:spacing w:after="60"/>
      </w:pPr>
      <w:r>
        <w:rPr>
          <w:rFonts w:ascii="Calibri" w:hAnsi="Calibri" w:eastAsia="Calibri"/>
          <w:b w:val="0"/>
          <w:i w:val="0"/>
          <w:sz w:val="22"/>
        </w:rPr>
        <w:t>FAB is yellow (10%) so “create” is always findable without a fifth nav item.</w:t>
      </w:r>
    </w:p>
    <w:p>
      <w:pPr>
        <w:pStyle w:val="Heading2"/>
      </w:pPr>
      <w:r>
        <w:rPr>
          <w:rFonts w:ascii="Calibri" w:hAnsi="Calibri" w:eastAsia="Calibri"/>
          <w:b/>
          <w:i w:val="0"/>
          <w:color w:val="1F2A44"/>
          <w:sz w:val="26"/>
        </w:rPr>
        <w:t>5.4 Help board</w:t>
      </w:r>
    </w:p>
    <w:p>
      <w:pPr>
        <w:spacing w:after="160" w:before="0" w:line="276" w:lineRule="auto"/>
      </w:pPr>
      <w:r>
        <w:rPr>
          <w:rFonts w:ascii="Calibri" w:hAnsi="Calibri" w:eastAsia="Calibri"/>
          <w:b w:val="0"/>
          <w:i w:val="0"/>
          <w:sz w:val="22"/>
        </w:rPr>
        <w:t>Help board is for urgent neighbourhood needs: blood requests, groceries for elders, volunteer tasks. A banner illustration sets the community-care tone. Filter chips (All, Urgent, Volunteer, Blood) reduce noise compared with a WhatsApp group.</w:t>
      </w:r>
    </w:p>
    <w:p>
      <w:pPr>
        <w:spacing w:after="40"/>
        <w:jc w:val="center"/>
      </w:pPr>
      <w:r>
        <w:drawing>
          <wp:inline xmlns:a="http://schemas.openxmlformats.org/drawingml/2006/main" xmlns:pic="http://schemas.openxmlformats.org/drawingml/2006/picture">
            <wp:extent cx="2468880" cy="3703320"/>
            <wp:docPr id="12" name="Picture 12"/>
            <wp:cNvGraphicFramePr>
              <a:graphicFrameLocks noChangeAspect="1"/>
            </wp:cNvGraphicFramePr>
            <a:graphic>
              <a:graphicData uri="http://schemas.openxmlformats.org/drawingml/2006/picture">
                <pic:pic>
                  <pic:nvPicPr>
                    <pic:cNvPr id="0" name="yaluway_figma_help.png"/>
                    <pic:cNvPicPr/>
                  </pic:nvPicPr>
                  <pic:blipFill>
                    <a:blip r:embed="rId20"/>
                    <a:stretch>
                      <a:fillRect/>
                    </a:stretch>
                  </pic:blipFill>
                  <pic:spPr>
                    <a:xfrm>
                      <a:off x="0" y="0"/>
                      <a:ext cx="2468880" cy="3703320"/>
                    </a:xfrm>
                    <a:prstGeom prst="rect"/>
                  </pic:spPr>
                </pic:pic>
              </a:graphicData>
            </a:graphic>
          </wp:inline>
        </w:drawing>
      </w:r>
    </w:p>
    <w:p>
      <w:pPr>
        <w:spacing w:after="240" w:before="40"/>
        <w:jc w:val="center"/>
      </w:pPr>
      <w:r>
        <w:rPr>
          <w:rFonts w:ascii="Calibri" w:hAnsi="Calibri" w:eastAsia="Calibri"/>
          <w:b w:val="0"/>
          <w:i/>
          <w:color w:val="5A626E"/>
          <w:sz w:val="18"/>
        </w:rPr>
        <w:t>Figure 8. Community Help board.</w:t>
      </w:r>
    </w:p>
    <w:p>
      <w:pPr>
        <w:pStyle w:val="Heading2"/>
      </w:pPr>
      <w:r>
        <w:rPr>
          <w:rFonts w:ascii="Calibri" w:hAnsi="Calibri" w:eastAsia="Calibri"/>
          <w:b/>
          <w:i w:val="0"/>
          <w:color w:val="1F2A44"/>
          <w:sz w:val="26"/>
        </w:rPr>
        <w:t>5.5 Services directory</w:t>
      </w:r>
    </w:p>
    <w:p>
      <w:pPr>
        <w:spacing w:after="160" w:before="0" w:line="276" w:lineRule="auto"/>
      </w:pPr>
      <w:r>
        <w:rPr>
          <w:rFonts w:ascii="Calibri" w:hAnsi="Calibri" w:eastAsia="Calibri"/>
          <w:b w:val="0"/>
          <w:i w:val="0"/>
          <w:sz w:val="22"/>
        </w:rPr>
        <w:t>Services lists local skills: tutors, plumbers, cleaners, home cooks. Category cards with simple icons are faster than reading long classified ads. This screen covers the “community services” half of Topic 8 together with Help board.</w:t>
      </w:r>
    </w:p>
    <w:p>
      <w:pPr>
        <w:spacing w:after="40"/>
        <w:jc w:val="center"/>
      </w:pPr>
      <w:r>
        <w:drawing>
          <wp:inline xmlns:a="http://schemas.openxmlformats.org/drawingml/2006/main" xmlns:pic="http://schemas.openxmlformats.org/drawingml/2006/picture">
            <wp:extent cx="2468880" cy="3703320"/>
            <wp:docPr id="13" name="Picture 13"/>
            <wp:cNvGraphicFramePr>
              <a:graphicFrameLocks noChangeAspect="1"/>
            </wp:cNvGraphicFramePr>
            <a:graphic>
              <a:graphicData uri="http://schemas.openxmlformats.org/drawingml/2006/picture">
                <pic:pic>
                  <pic:nvPicPr>
                    <pic:cNvPr id="0" name="yaluway_figma_services.png"/>
                    <pic:cNvPicPr/>
                  </pic:nvPicPr>
                  <pic:blipFill>
                    <a:blip r:embed="rId21"/>
                    <a:stretch>
                      <a:fillRect/>
                    </a:stretch>
                  </pic:blipFill>
                  <pic:spPr>
                    <a:xfrm>
                      <a:off x="0" y="0"/>
                      <a:ext cx="2468880" cy="3703320"/>
                    </a:xfrm>
                    <a:prstGeom prst="rect"/>
                  </pic:spPr>
                </pic:pic>
              </a:graphicData>
            </a:graphic>
          </wp:inline>
        </w:drawing>
      </w:r>
    </w:p>
    <w:p>
      <w:pPr>
        <w:spacing w:after="240" w:before="40"/>
        <w:jc w:val="center"/>
      </w:pPr>
      <w:r>
        <w:rPr>
          <w:rFonts w:ascii="Calibri" w:hAnsi="Calibri" w:eastAsia="Calibri"/>
          <w:b w:val="0"/>
          <w:i/>
          <w:color w:val="5A626E"/>
          <w:sz w:val="18"/>
        </w:rPr>
        <w:t>Figure 9. Local services directory.</w:t>
      </w:r>
    </w:p>
    <w:p>
      <w:pPr>
        <w:pStyle w:val="Heading2"/>
      </w:pPr>
      <w:r>
        <w:rPr>
          <w:rFonts w:ascii="Calibri" w:hAnsi="Calibri" w:eastAsia="Calibri"/>
          <w:b/>
          <w:i w:val="0"/>
          <w:color w:val="1F2A44"/>
          <w:sz w:val="26"/>
        </w:rPr>
        <w:t>5.6 Marketplace</w:t>
      </w:r>
    </w:p>
    <w:p>
      <w:pPr>
        <w:spacing w:after="160" w:before="0" w:line="276" w:lineRule="auto"/>
      </w:pPr>
      <w:r>
        <w:rPr>
          <w:rFonts w:ascii="Calibri" w:hAnsi="Calibri" w:eastAsia="Calibri"/>
          <w:b w:val="0"/>
          <w:i w:val="0"/>
          <w:sz w:val="22"/>
        </w:rPr>
        <w:t>Marketplace uses a two-column grid because users compare goods visually. Sell / Donate / Borrow chips are the key differentiator from ikman-style ads. Borrow selected in yellow shows the 10% accent used for a meaningful mode, not decoration.</w:t>
      </w:r>
    </w:p>
    <w:p>
      <w:pPr>
        <w:spacing w:after="40"/>
        <w:jc w:val="center"/>
      </w:pPr>
      <w:r>
        <w:drawing>
          <wp:inline xmlns:a="http://schemas.openxmlformats.org/drawingml/2006/main" xmlns:pic="http://schemas.openxmlformats.org/drawingml/2006/picture">
            <wp:extent cx="2468880" cy="3703320"/>
            <wp:docPr id="14" name="Picture 14"/>
            <wp:cNvGraphicFramePr>
              <a:graphicFrameLocks noChangeAspect="1"/>
            </wp:cNvGraphicFramePr>
            <a:graphic>
              <a:graphicData uri="http://schemas.openxmlformats.org/drawingml/2006/picture">
                <pic:pic>
                  <pic:nvPicPr>
                    <pic:cNvPr id="0" name="yaluway_figma_marketplace.png"/>
                    <pic:cNvPicPr/>
                  </pic:nvPicPr>
                  <pic:blipFill>
                    <a:blip r:embed="rId22"/>
                    <a:stretch>
                      <a:fillRect/>
                    </a:stretch>
                  </pic:blipFill>
                  <pic:spPr>
                    <a:xfrm>
                      <a:off x="0" y="0"/>
                      <a:ext cx="2468880" cy="3703320"/>
                    </a:xfrm>
                    <a:prstGeom prst="rect"/>
                  </pic:spPr>
                </pic:pic>
              </a:graphicData>
            </a:graphic>
          </wp:inline>
        </w:drawing>
      </w:r>
    </w:p>
    <w:p>
      <w:pPr>
        <w:spacing w:after="240" w:before="40"/>
        <w:jc w:val="center"/>
      </w:pPr>
      <w:r>
        <w:rPr>
          <w:rFonts w:ascii="Calibri" w:hAnsi="Calibri" w:eastAsia="Calibri"/>
          <w:b w:val="0"/>
          <w:i/>
          <w:color w:val="5A626E"/>
          <w:sz w:val="18"/>
        </w:rPr>
        <w:t>Figure 10. Marketplace grid with Sell / Donate / Borrow.</w:t>
      </w:r>
    </w:p>
    <w:p>
      <w:pPr>
        <w:pStyle w:val="Heading2"/>
      </w:pPr>
      <w:r>
        <w:rPr>
          <w:rFonts w:ascii="Calibri" w:hAnsi="Calibri" w:eastAsia="Calibri"/>
          <w:b/>
          <w:i w:val="0"/>
          <w:color w:val="1F2A44"/>
          <w:sz w:val="26"/>
        </w:rPr>
        <w:t>5.7 Post detail and Create post</w:t>
      </w:r>
    </w:p>
    <w:p>
      <w:pPr>
        <w:spacing w:after="160" w:before="0" w:line="276" w:lineRule="auto"/>
      </w:pPr>
      <w:r>
        <w:rPr>
          <w:rFonts w:ascii="Calibri" w:hAnsi="Calibri" w:eastAsia="Calibri"/>
          <w:b w:val="0"/>
          <w:i w:val="0"/>
          <w:sz w:val="22"/>
        </w:rPr>
        <w:t>Post detail shows one listing in full: hero image, type badge, title, area, poster, status, description, rating, Send request, and Save. Create post reuses one form for all three modules. Type (Help / Services / Marketplace) and Mode (Sell / Donate / Borrow) are chips, so the Kotlin app can store one Post table with type fields.</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15" name="Picture 15"/>
                  <wp:cNvGraphicFramePr>
                    <a:graphicFrameLocks noChangeAspect="1"/>
                  </wp:cNvGraphicFramePr>
                  <a:graphic>
                    <a:graphicData uri="http://schemas.openxmlformats.org/drawingml/2006/picture">
                      <pic:pic>
                        <pic:nvPicPr>
                          <pic:cNvPr id="0" name="yaluway_figma_detail.png"/>
                          <pic:cNvPicPr/>
                        </pic:nvPicPr>
                        <pic:blipFill>
                          <a:blip r:embed="rId23"/>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16" name="Picture 16"/>
                  <wp:cNvGraphicFramePr>
                    <a:graphicFrameLocks noChangeAspect="1"/>
                  </wp:cNvGraphicFramePr>
                  <a:graphic>
                    <a:graphicData uri="http://schemas.openxmlformats.org/drawingml/2006/picture">
                      <pic:pic>
                        <pic:nvPicPr>
                          <pic:cNvPr id="0" name="yaluway_figma_create.png"/>
                          <pic:cNvPicPr/>
                        </pic:nvPicPr>
                        <pic:blipFill>
                          <a:blip r:embed="rId24"/>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11. Post detail (left) and Create post (right).</w:t>
      </w:r>
    </w:p>
    <w:p>
      <w:pPr>
        <w:pStyle w:val="Heading2"/>
      </w:pPr>
      <w:r>
        <w:rPr>
          <w:rFonts w:ascii="Calibri" w:hAnsi="Calibri" w:eastAsia="Calibri"/>
          <w:b/>
          <w:i w:val="0"/>
          <w:color w:val="1F2A44"/>
          <w:sz w:val="26"/>
        </w:rPr>
        <w:t>5.8 Empty state, My posts and Profile</w:t>
      </w:r>
    </w:p>
    <w:p>
      <w:pPr>
        <w:spacing w:after="160" w:before="0" w:line="276" w:lineRule="auto"/>
      </w:pPr>
      <w:r>
        <w:rPr>
          <w:rFonts w:ascii="Calibri" w:hAnsi="Calibri" w:eastAsia="Calibri"/>
          <w:b w:val="0"/>
          <w:i w:val="0"/>
          <w:sz w:val="22"/>
        </w:rPr>
        <w:t>Empty state is shown when My posts has no data — important for first-time users and for usability marks. The filled My posts list shows the user’s own listings. Profile holds identity, area, trust score, stats (posts / saved / rating), and account actions including Logout.</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17" name="Picture 17"/>
                  <wp:cNvGraphicFramePr>
                    <a:graphicFrameLocks noChangeAspect="1"/>
                  </wp:cNvGraphicFramePr>
                  <a:graphic>
                    <a:graphicData uri="http://schemas.openxmlformats.org/drawingml/2006/picture">
                      <pic:pic>
                        <pic:nvPicPr>
                          <pic:cNvPr id="0" name="yaluway_figma_empty.png"/>
                          <pic:cNvPicPr/>
                        </pic:nvPicPr>
                        <pic:blipFill>
                          <a:blip r:embed="rId25"/>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18" name="Picture 18"/>
                  <wp:cNvGraphicFramePr>
                    <a:graphicFrameLocks noChangeAspect="1"/>
                  </wp:cNvGraphicFramePr>
                  <a:graphic>
                    <a:graphicData uri="http://schemas.openxmlformats.org/drawingml/2006/picture">
                      <pic:pic>
                        <pic:nvPicPr>
                          <pic:cNvPr id="0" name="yaluway_figma_profile.png"/>
                          <pic:cNvPicPr/>
                        </pic:nvPicPr>
                        <pic:blipFill>
                          <a:blip r:embed="rId26"/>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12. Empty state (left) and Profile (right).</w:t>
      </w:r>
    </w:p>
    <w:p>
      <w:pPr>
        <w:pStyle w:val="Heading1"/>
      </w:pPr>
      <w:r>
        <w:rPr>
          <w:rFonts w:ascii="Calibri" w:hAnsi="Calibri" w:eastAsia="Calibri"/>
          <w:b/>
          <w:i w:val="0"/>
          <w:color w:val="1F2A44"/>
          <w:sz w:val="32"/>
        </w:rPr>
        <w:t>6. Design Aesthetics and Usability</w:t>
      </w:r>
    </w:p>
    <w:p>
      <w:pPr>
        <w:pStyle w:val="Heading2"/>
      </w:pPr>
      <w:r>
        <w:rPr>
          <w:rFonts w:ascii="Calibri" w:hAnsi="Calibri" w:eastAsia="Calibri"/>
          <w:b/>
          <w:i w:val="0"/>
          <w:color w:val="1F2A44"/>
          <w:sz w:val="26"/>
        </w:rPr>
        <w:t>6.1 Visual aesthetics</w:t>
      </w:r>
    </w:p>
    <w:p>
      <w:pPr>
        <w:pStyle w:val="ListBullet"/>
        <w:spacing w:after="60"/>
      </w:pPr>
      <w:r>
        <w:rPr>
          <w:rFonts w:ascii="Calibri" w:hAnsi="Calibri" w:eastAsia="Calibri"/>
          <w:b w:val="0"/>
          <w:i w:val="0"/>
          <w:sz w:val="22"/>
        </w:rPr>
        <w:t>Flat Material-like UI: no heavy shadows, no gradients, no extra purple.</w:t>
      </w:r>
    </w:p>
    <w:p>
      <w:pPr>
        <w:pStyle w:val="ListBullet"/>
        <w:spacing w:after="60"/>
      </w:pPr>
      <w:r>
        <w:rPr>
          <w:rFonts w:ascii="Calibri" w:hAnsi="Calibri" w:eastAsia="Calibri"/>
          <w:b w:val="0"/>
          <w:i w:val="0"/>
          <w:sz w:val="22"/>
        </w:rPr>
        <w:t>Consistent 12 px rounded cards and 48 px primary buttons for a professional look.</w:t>
      </w:r>
    </w:p>
    <w:p>
      <w:pPr>
        <w:pStyle w:val="ListBullet"/>
        <w:spacing w:after="60"/>
      </w:pPr>
      <w:r>
        <w:rPr>
          <w:rFonts w:ascii="Calibri" w:hAnsi="Calibri" w:eastAsia="Calibri"/>
          <w:b w:val="0"/>
          <w:i w:val="0"/>
          <w:sz w:val="22"/>
        </w:rPr>
        <w:t>Illustrations share one style (blue + yellow neighbourhood scenes) so screens feel like one product.</w:t>
      </w:r>
    </w:p>
    <w:p>
      <w:pPr>
        <w:pStyle w:val="ListBullet"/>
        <w:spacing w:after="60"/>
      </w:pPr>
      <w:r>
        <w:rPr>
          <w:rFonts w:ascii="Calibri" w:hAnsi="Calibri" w:eastAsia="Calibri"/>
          <w:b w:val="0"/>
          <w:i w:val="0"/>
          <w:sz w:val="22"/>
        </w:rPr>
        <w:t>Typography hierarchy: large navy titles, smaller body, caption metadata in muted grey.</w:t>
      </w:r>
    </w:p>
    <w:p>
      <w:pPr>
        <w:pStyle w:val="ListBullet"/>
        <w:spacing w:after="60"/>
      </w:pPr>
      <w:r>
        <w:rPr>
          <w:rFonts w:ascii="Calibri" w:hAnsi="Calibri" w:eastAsia="Calibri"/>
          <w:b w:val="0"/>
          <w:i w:val="0"/>
          <w:sz w:val="22"/>
        </w:rPr>
        <w:t>Plenty of whitespace (60% background) so the UI does not feel crowded like social feeds.</w:t>
      </w:r>
    </w:p>
    <w:p>
      <w:pPr>
        <w:pStyle w:val="Heading2"/>
      </w:pPr>
      <w:r>
        <w:rPr>
          <w:rFonts w:ascii="Calibri" w:hAnsi="Calibri" w:eastAsia="Calibri"/>
          <w:b/>
          <w:i w:val="0"/>
          <w:color w:val="1F2A44"/>
          <w:sz w:val="26"/>
        </w:rPr>
        <w:t>6.2 Usability decisions</w:t>
      </w:r>
    </w:p>
    <w:tbl>
      <w:tblPr>
        <w:tblStyle w:val="TableGrid"/>
        <w:tblW w:type="auto" w:w="0"/>
        <w:jc w:val="center"/>
        <w:tblLook w:firstColumn="1" w:firstRow="1" w:lastColumn="0" w:lastRow="0" w:noHBand="0" w:noVBand="1" w:val="04A0"/>
      </w:tblPr>
      <w:tblGrid>
        <w:gridCol w:w="4658"/>
        <w:gridCol w:w="4658"/>
      </w:tblGrid>
      <w:tr>
        <w:tc>
          <w:tcPr>
            <w:tcW w:type="dxa" w:w="4658"/>
            <w:shd w:fill="2F6FED" w:val="clear"/>
          </w:tcPr>
          <w:p>
            <w:r/>
            <w:r>
              <w:rPr>
                <w:rFonts w:ascii="Calibri" w:hAnsi="Calibri" w:eastAsia="Calibri"/>
                <w:b/>
                <w:i w:val="0"/>
                <w:color w:val="FFFFFF"/>
                <w:sz w:val="20"/>
              </w:rPr>
              <w:t>Principle</w:t>
            </w:r>
          </w:p>
        </w:tc>
        <w:tc>
          <w:tcPr>
            <w:tcW w:type="dxa" w:w="4658"/>
            <w:shd w:fill="2F6FED" w:val="clear"/>
          </w:tcPr>
          <w:p>
            <w:r/>
            <w:r>
              <w:rPr>
                <w:rFonts w:ascii="Calibri" w:hAnsi="Calibri" w:eastAsia="Calibri"/>
                <w:b/>
                <w:i w:val="0"/>
                <w:color w:val="FFFFFF"/>
                <w:sz w:val="20"/>
              </w:rPr>
              <w:t>How the prototype applies it</w:t>
            </w:r>
          </w:p>
        </w:tc>
      </w:tr>
      <w:tr>
        <w:tc>
          <w:tcPr>
            <w:tcW w:type="dxa" w:w="4658"/>
          </w:tcPr>
          <w:p>
            <w:r/>
            <w:r>
              <w:rPr>
                <w:rFonts w:ascii="Calibri" w:hAnsi="Calibri" w:eastAsia="Calibri"/>
                <w:b w:val="0"/>
                <w:i w:val="0"/>
                <w:sz w:val="20"/>
              </w:rPr>
              <w:t>Clarity</w:t>
            </w:r>
          </w:p>
        </w:tc>
        <w:tc>
          <w:tcPr>
            <w:tcW w:type="dxa" w:w="4658"/>
          </w:tcPr>
          <w:p>
            <w:r/>
            <w:r>
              <w:rPr>
                <w:rFonts w:ascii="Calibri" w:hAnsi="Calibri" w:eastAsia="Calibri"/>
                <w:b w:val="0"/>
                <w:i w:val="0"/>
                <w:sz w:val="20"/>
              </w:rPr>
              <w:t>One primary button per screen; labels are verbs (Log in, Publish, Send request).</w:t>
            </w:r>
          </w:p>
        </w:tc>
      </w:tr>
      <w:tr>
        <w:tc>
          <w:tcPr>
            <w:tcW w:type="dxa" w:w="4658"/>
            <w:shd w:fill="F7F8FA" w:val="clear"/>
          </w:tcPr>
          <w:p>
            <w:r/>
            <w:r>
              <w:rPr>
                <w:rFonts w:ascii="Calibri" w:hAnsi="Calibri" w:eastAsia="Calibri"/>
                <w:b w:val="0"/>
                <w:i w:val="0"/>
                <w:sz w:val="20"/>
              </w:rPr>
              <w:t>Consistency</w:t>
            </w:r>
          </w:p>
        </w:tc>
        <w:tc>
          <w:tcPr>
            <w:tcW w:type="dxa" w:w="4658"/>
            <w:shd w:fill="F7F8FA" w:val="clear"/>
          </w:tcPr>
          <w:p>
            <w:r/>
            <w:r>
              <w:rPr>
                <w:rFonts w:ascii="Calibri" w:hAnsi="Calibri" w:eastAsia="Calibri"/>
                <w:b w:val="0"/>
                <w:i w:val="0"/>
                <w:sz w:val="20"/>
              </w:rPr>
              <w:t>Same header, FAB, and bottom nav pattern on all in-app screens.</w:t>
            </w:r>
          </w:p>
        </w:tc>
      </w:tr>
      <w:tr>
        <w:tc>
          <w:tcPr>
            <w:tcW w:type="dxa" w:w="4658"/>
          </w:tcPr>
          <w:p>
            <w:r/>
            <w:r>
              <w:rPr>
                <w:rFonts w:ascii="Calibri" w:hAnsi="Calibri" w:eastAsia="Calibri"/>
                <w:b w:val="0"/>
                <w:i w:val="0"/>
                <w:sz w:val="20"/>
              </w:rPr>
              <w:t>Feedback</w:t>
            </w:r>
          </w:p>
        </w:tc>
        <w:tc>
          <w:tcPr>
            <w:tcW w:type="dxa" w:w="4658"/>
          </w:tcPr>
          <w:p>
            <w:r/>
            <w:r>
              <w:rPr>
                <w:rFonts w:ascii="Calibri" w:hAnsi="Calibri" w:eastAsia="Calibri"/>
                <w:b w:val="0"/>
                <w:i w:val="0"/>
                <w:sz w:val="20"/>
              </w:rPr>
              <w:t>Selected chips change fill colour; empty state explains what to do next.</w:t>
            </w:r>
          </w:p>
        </w:tc>
      </w:tr>
      <w:tr>
        <w:tc>
          <w:tcPr>
            <w:tcW w:type="dxa" w:w="4658"/>
            <w:shd w:fill="F7F8FA" w:val="clear"/>
          </w:tcPr>
          <w:p>
            <w:r/>
            <w:r>
              <w:rPr>
                <w:rFonts w:ascii="Calibri" w:hAnsi="Calibri" w:eastAsia="Calibri"/>
                <w:b w:val="0"/>
                <w:i w:val="0"/>
                <w:sz w:val="20"/>
              </w:rPr>
              <w:t>Error prevention</w:t>
            </w:r>
          </w:p>
        </w:tc>
        <w:tc>
          <w:tcPr>
            <w:tcW w:type="dxa" w:w="4658"/>
            <w:shd w:fill="F7F8FA" w:val="clear"/>
          </w:tcPr>
          <w:p>
            <w:r/>
            <w:r>
              <w:rPr>
                <w:rFonts w:ascii="Calibri" w:hAnsi="Calibri" w:eastAsia="Calibri"/>
                <w:b w:val="0"/>
                <w:i w:val="0"/>
                <w:sz w:val="20"/>
              </w:rPr>
              <w:t>Register has Confirm password; Create post uses chips instead of free typing for type.</w:t>
            </w:r>
          </w:p>
        </w:tc>
      </w:tr>
      <w:tr>
        <w:tc>
          <w:tcPr>
            <w:tcW w:type="dxa" w:w="4658"/>
          </w:tcPr>
          <w:p>
            <w:r/>
            <w:r>
              <w:rPr>
                <w:rFonts w:ascii="Calibri" w:hAnsi="Calibri" w:eastAsia="Calibri"/>
                <w:b w:val="0"/>
                <w:i w:val="0"/>
                <w:sz w:val="20"/>
              </w:rPr>
              <w:t>Learnability</w:t>
            </w:r>
          </w:p>
        </w:tc>
        <w:tc>
          <w:tcPr>
            <w:tcW w:type="dxa" w:w="4658"/>
          </w:tcPr>
          <w:p>
            <w:r/>
            <w:r>
              <w:rPr>
                <w:rFonts w:ascii="Calibri" w:hAnsi="Calibri" w:eastAsia="Calibri"/>
                <w:b w:val="0"/>
                <w:i w:val="0"/>
                <w:sz w:val="20"/>
              </w:rPr>
              <w:t>Onboarding + Home chips teach the three modules in under a minute.</w:t>
            </w:r>
          </w:p>
        </w:tc>
      </w:tr>
      <w:tr>
        <w:tc>
          <w:tcPr>
            <w:tcW w:type="dxa" w:w="4658"/>
            <w:shd w:fill="F7F8FA" w:val="clear"/>
          </w:tcPr>
          <w:p>
            <w:r/>
            <w:r>
              <w:rPr>
                <w:rFonts w:ascii="Calibri" w:hAnsi="Calibri" w:eastAsia="Calibri"/>
                <w:b w:val="0"/>
                <w:i w:val="0"/>
                <w:sz w:val="20"/>
              </w:rPr>
              <w:t>Accessibility</w:t>
            </w:r>
          </w:p>
        </w:tc>
        <w:tc>
          <w:tcPr>
            <w:tcW w:type="dxa" w:w="4658"/>
            <w:shd w:fill="F7F8FA" w:val="clear"/>
          </w:tcPr>
          <w:p>
            <w:r/>
            <w:r>
              <w:rPr>
                <w:rFonts w:ascii="Calibri" w:hAnsi="Calibri" w:eastAsia="Calibri"/>
                <w:b w:val="0"/>
                <w:i w:val="0"/>
                <w:sz w:val="20"/>
              </w:rPr>
              <w:t>Navy text on off-white; large tap targets; high contrast blue buttons.</w:t>
            </w:r>
          </w:p>
        </w:tc>
      </w:tr>
      <w:tr>
        <w:tc>
          <w:tcPr>
            <w:tcW w:type="dxa" w:w="4658"/>
          </w:tcPr>
          <w:p>
            <w:r/>
            <w:r>
              <w:rPr>
                <w:rFonts w:ascii="Calibri" w:hAnsi="Calibri" w:eastAsia="Calibri"/>
                <w:b w:val="0"/>
                <w:i w:val="0"/>
                <w:sz w:val="20"/>
              </w:rPr>
              <w:t>Efficiency</w:t>
            </w:r>
          </w:p>
        </w:tc>
        <w:tc>
          <w:tcPr>
            <w:tcW w:type="dxa" w:w="4658"/>
          </w:tcPr>
          <w:p>
            <w:r/>
            <w:r>
              <w:rPr>
                <w:rFonts w:ascii="Calibri" w:hAnsi="Calibri" w:eastAsia="Calibri"/>
                <w:b w:val="0"/>
                <w:i w:val="0"/>
                <w:sz w:val="20"/>
              </w:rPr>
              <w:t>FAB is always available to create a post without opening a menu.</w:t>
            </w:r>
          </w:p>
        </w:tc>
      </w:tr>
      <w:tr>
        <w:tc>
          <w:tcPr>
            <w:tcW w:type="dxa" w:w="4658"/>
            <w:shd w:fill="F7F8FA" w:val="clear"/>
          </w:tcPr>
          <w:p>
            <w:r/>
            <w:r>
              <w:rPr>
                <w:rFonts w:ascii="Calibri" w:hAnsi="Calibri" w:eastAsia="Calibri"/>
                <w:b w:val="0"/>
                <w:i w:val="0"/>
                <w:sz w:val="20"/>
              </w:rPr>
              <w:t>Local context</w:t>
            </w:r>
          </w:p>
        </w:tc>
        <w:tc>
          <w:tcPr>
            <w:tcW w:type="dxa" w:w="4658"/>
            <w:shd w:fill="F7F8FA" w:val="clear"/>
          </w:tcPr>
          <w:p>
            <w:r/>
            <w:r>
              <w:rPr>
                <w:rFonts w:ascii="Calibri" w:hAnsi="Calibri" w:eastAsia="Calibri"/>
                <w:b w:val="0"/>
                <w:i w:val="0"/>
                <w:sz w:val="20"/>
              </w:rPr>
              <w:t>Area fields (Nugegoda, Hostel A) keep tasks neighbourhood-sized.</w:t>
            </w:r>
          </w:p>
        </w:tc>
      </w:tr>
    </w:tbl>
    <w:p/>
    <w:p>
      <w:pPr>
        <w:pStyle w:val="Heading2"/>
      </w:pPr>
      <w:r>
        <w:rPr>
          <w:rFonts w:ascii="Calibri" w:hAnsi="Calibri" w:eastAsia="Calibri"/>
          <w:b/>
          <w:i w:val="0"/>
          <w:color w:val="1F2A44"/>
          <w:sz w:val="26"/>
        </w:rPr>
        <w:t>6.3 What was deliberately left out</w:t>
      </w:r>
    </w:p>
    <w:p>
      <w:pPr>
        <w:spacing w:after="160" w:before="0" w:line="276" w:lineRule="auto"/>
      </w:pPr>
      <w:r>
        <w:rPr>
          <w:rFonts w:ascii="Calibri" w:hAnsi="Calibri" w:eastAsia="Calibri"/>
          <w:b w:val="0"/>
          <w:i w:val="0"/>
          <w:sz w:val="22"/>
        </w:rPr>
        <w:t>Chat, payments, live maps, and AI matching are out of scope for the academic MVP. Hiding them from the prototype keeps the interface honest and matches the Kotlin + Room build plan. Users arrange pickup using profile contact outside the app.</w:t>
      </w:r>
    </w:p>
    <w:p>
      <w:pPr>
        <w:pStyle w:val="Heading1"/>
      </w:pPr>
      <w:r>
        <w:rPr>
          <w:rFonts w:ascii="Calibri" w:hAnsi="Calibri" w:eastAsia="Calibri"/>
          <w:b/>
          <w:i w:val="0"/>
          <w:color w:val="1F2A44"/>
          <w:sz w:val="32"/>
        </w:rPr>
        <w:t>7. Reusable Components (Design System)</w:t>
      </w:r>
    </w:p>
    <w:p>
      <w:pPr>
        <w:spacing w:after="160" w:before="0" w:line="276" w:lineRule="auto"/>
      </w:pPr>
      <w:r>
        <w:rPr>
          <w:rFonts w:ascii="Calibri" w:hAnsi="Calibri" w:eastAsia="Calibri"/>
          <w:b w:val="0"/>
          <w:i w:val="0"/>
          <w:sz w:val="22"/>
        </w:rPr>
        <w:t>A Design system page in Figma holds colour styles and components so screens stay consistent and later Android XML / Compose can map 1:1.</w:t>
      </w:r>
    </w:p>
    <w:tbl>
      <w:tblPr>
        <w:tblStyle w:val="TableGrid"/>
        <w:tblW w:type="auto" w:w="0"/>
        <w:jc w:val="center"/>
        <w:tblLook w:firstColumn="1" w:firstRow="1" w:lastColumn="0" w:lastRow="0" w:noHBand="0" w:noVBand="1" w:val="04A0"/>
      </w:tblPr>
      <w:tblGrid>
        <w:gridCol w:w="4658"/>
        <w:gridCol w:w="4658"/>
      </w:tblGrid>
      <w:tr>
        <w:tc>
          <w:tcPr>
            <w:tcW w:type="dxa" w:w="4658"/>
            <w:shd w:fill="2F6FED" w:val="clear"/>
          </w:tcPr>
          <w:p>
            <w:r/>
            <w:r>
              <w:rPr>
                <w:rFonts w:ascii="Calibri" w:hAnsi="Calibri" w:eastAsia="Calibri"/>
                <w:b/>
                <w:i w:val="0"/>
                <w:color w:val="FFFFFF"/>
                <w:sz w:val="20"/>
              </w:rPr>
              <w:t>Component</w:t>
            </w:r>
          </w:p>
        </w:tc>
        <w:tc>
          <w:tcPr>
            <w:tcW w:type="dxa" w:w="4658"/>
            <w:shd w:fill="2F6FED" w:val="clear"/>
          </w:tcPr>
          <w:p>
            <w:r/>
            <w:r>
              <w:rPr>
                <w:rFonts w:ascii="Calibri" w:hAnsi="Calibri" w:eastAsia="Calibri"/>
                <w:b/>
                <w:i w:val="0"/>
                <w:color w:val="FFFFFF"/>
                <w:sz w:val="20"/>
              </w:rPr>
              <w:t>Variants / use</w:t>
            </w:r>
          </w:p>
        </w:tc>
      </w:tr>
      <w:tr>
        <w:tc>
          <w:tcPr>
            <w:tcW w:type="dxa" w:w="4658"/>
          </w:tcPr>
          <w:p>
            <w:r/>
            <w:r>
              <w:rPr>
                <w:rFonts w:ascii="Calibri" w:hAnsi="Calibri" w:eastAsia="Calibri"/>
                <w:b w:val="0"/>
                <w:i w:val="0"/>
                <w:sz w:val="20"/>
              </w:rPr>
              <w:t>Primary button</w:t>
            </w:r>
          </w:p>
        </w:tc>
        <w:tc>
          <w:tcPr>
            <w:tcW w:type="dxa" w:w="4658"/>
          </w:tcPr>
          <w:p>
            <w:r/>
            <w:r>
              <w:rPr>
                <w:rFonts w:ascii="Calibri" w:hAnsi="Calibri" w:eastAsia="Calibri"/>
                <w:b w:val="0"/>
                <w:i w:val="0"/>
                <w:sz w:val="20"/>
              </w:rPr>
              <w:t>Filled #2F6FED, white text — Log in, Publish, Next</w:t>
            </w:r>
          </w:p>
        </w:tc>
      </w:tr>
      <w:tr>
        <w:tc>
          <w:tcPr>
            <w:tcW w:type="dxa" w:w="4658"/>
            <w:shd w:fill="F7F8FA" w:val="clear"/>
          </w:tcPr>
          <w:p>
            <w:r/>
            <w:r>
              <w:rPr>
                <w:rFonts w:ascii="Calibri" w:hAnsi="Calibri" w:eastAsia="Calibri"/>
                <w:b w:val="0"/>
                <w:i w:val="0"/>
                <w:sz w:val="20"/>
              </w:rPr>
              <w:t>Outline button</w:t>
            </w:r>
          </w:p>
        </w:tc>
        <w:tc>
          <w:tcPr>
            <w:tcW w:type="dxa" w:w="4658"/>
            <w:shd w:fill="F7F8FA" w:val="clear"/>
          </w:tcPr>
          <w:p>
            <w:r/>
            <w:r>
              <w:rPr>
                <w:rFonts w:ascii="Calibri" w:hAnsi="Calibri" w:eastAsia="Calibri"/>
                <w:b w:val="0"/>
                <w:i w:val="0"/>
                <w:sz w:val="20"/>
              </w:rPr>
              <w:t>Blue border — Save, secondary actions</w:t>
            </w:r>
          </w:p>
        </w:tc>
      </w:tr>
      <w:tr>
        <w:tc>
          <w:tcPr>
            <w:tcW w:type="dxa" w:w="4658"/>
          </w:tcPr>
          <w:p>
            <w:r/>
            <w:r>
              <w:rPr>
                <w:rFonts w:ascii="Calibri" w:hAnsi="Calibri" w:eastAsia="Calibri"/>
                <w:b w:val="0"/>
                <w:i w:val="0"/>
                <w:sz w:val="20"/>
              </w:rPr>
              <w:t>Input field</w:t>
            </w:r>
          </w:p>
        </w:tc>
        <w:tc>
          <w:tcPr>
            <w:tcW w:type="dxa" w:w="4658"/>
          </w:tcPr>
          <w:p>
            <w:r/>
            <w:r>
              <w:rPr>
                <w:rFonts w:ascii="Calibri" w:hAnsi="Calibri" w:eastAsia="Calibri"/>
                <w:b w:val="0"/>
                <w:i w:val="0"/>
                <w:sz w:val="20"/>
              </w:rPr>
              <w:t>Rounded, labelled — email, password, title, area</w:t>
            </w:r>
          </w:p>
        </w:tc>
      </w:tr>
      <w:tr>
        <w:tc>
          <w:tcPr>
            <w:tcW w:type="dxa" w:w="4658"/>
            <w:shd w:fill="F7F8FA" w:val="clear"/>
          </w:tcPr>
          <w:p>
            <w:r/>
            <w:r>
              <w:rPr>
                <w:rFonts w:ascii="Calibri" w:hAnsi="Calibri" w:eastAsia="Calibri"/>
                <w:b w:val="0"/>
                <w:i w:val="0"/>
                <w:sz w:val="20"/>
              </w:rPr>
              <w:t>Chip</w:t>
            </w:r>
          </w:p>
        </w:tc>
        <w:tc>
          <w:tcPr>
            <w:tcW w:type="dxa" w:w="4658"/>
            <w:shd w:fill="F7F8FA" w:val="clear"/>
          </w:tcPr>
          <w:p>
            <w:r/>
            <w:r>
              <w:rPr>
                <w:rFonts w:ascii="Calibri" w:hAnsi="Calibri" w:eastAsia="Calibri"/>
                <w:b w:val="0"/>
                <w:i w:val="0"/>
                <w:sz w:val="20"/>
              </w:rPr>
              <w:t>Unselected outline / selected fill — filters and modes</w:t>
            </w:r>
          </w:p>
        </w:tc>
      </w:tr>
      <w:tr>
        <w:tc>
          <w:tcPr>
            <w:tcW w:type="dxa" w:w="4658"/>
          </w:tcPr>
          <w:p>
            <w:r/>
            <w:r>
              <w:rPr>
                <w:rFonts w:ascii="Calibri" w:hAnsi="Calibri" w:eastAsia="Calibri"/>
                <w:b w:val="0"/>
                <w:i w:val="0"/>
                <w:sz w:val="20"/>
              </w:rPr>
              <w:t>Post card</w:t>
            </w:r>
          </w:p>
        </w:tc>
        <w:tc>
          <w:tcPr>
            <w:tcW w:type="dxa" w:w="4658"/>
          </w:tcPr>
          <w:p>
            <w:r/>
            <w:r>
              <w:rPr>
                <w:rFonts w:ascii="Calibri" w:hAnsi="Calibri" w:eastAsia="Calibri"/>
                <w:b w:val="0"/>
                <w:i w:val="0"/>
                <w:sz w:val="20"/>
              </w:rPr>
              <w:t>White card, badge, title, metadata</w:t>
            </w:r>
          </w:p>
        </w:tc>
      </w:tr>
      <w:tr>
        <w:tc>
          <w:tcPr>
            <w:tcW w:type="dxa" w:w="4658"/>
            <w:shd w:fill="F7F8FA" w:val="clear"/>
          </w:tcPr>
          <w:p>
            <w:r/>
            <w:r>
              <w:rPr>
                <w:rFonts w:ascii="Calibri" w:hAnsi="Calibri" w:eastAsia="Calibri"/>
                <w:b w:val="0"/>
                <w:i w:val="0"/>
                <w:sz w:val="20"/>
              </w:rPr>
              <w:t>Bottom navigation</w:t>
            </w:r>
          </w:p>
        </w:tc>
        <w:tc>
          <w:tcPr>
            <w:tcW w:type="dxa" w:w="4658"/>
            <w:shd w:fill="F7F8FA" w:val="clear"/>
          </w:tcPr>
          <w:p>
            <w:r/>
            <w:r>
              <w:rPr>
                <w:rFonts w:ascii="Calibri" w:hAnsi="Calibri" w:eastAsia="Calibri"/>
                <w:b w:val="0"/>
                <w:i w:val="0"/>
                <w:sz w:val="20"/>
              </w:rPr>
              <w:t>Home, My posts, Me with selected state</w:t>
            </w:r>
          </w:p>
        </w:tc>
      </w:tr>
      <w:tr>
        <w:tc>
          <w:tcPr>
            <w:tcW w:type="dxa" w:w="4658"/>
          </w:tcPr>
          <w:p>
            <w:r/>
            <w:r>
              <w:rPr>
                <w:rFonts w:ascii="Calibri" w:hAnsi="Calibri" w:eastAsia="Calibri"/>
                <w:b w:val="0"/>
                <w:i w:val="0"/>
                <w:sz w:val="20"/>
              </w:rPr>
              <w:t>FAB</w:t>
            </w:r>
          </w:p>
        </w:tc>
        <w:tc>
          <w:tcPr>
            <w:tcW w:type="dxa" w:w="4658"/>
          </w:tcPr>
          <w:p>
            <w:r/>
            <w:r>
              <w:rPr>
                <w:rFonts w:ascii="Calibri" w:hAnsi="Calibri" w:eastAsia="Calibri"/>
                <w:b w:val="0"/>
                <w:i w:val="0"/>
                <w:sz w:val="20"/>
              </w:rPr>
              <w:t>Yellow circle + — Create post</w:t>
            </w:r>
          </w:p>
        </w:tc>
      </w:tr>
    </w:tbl>
    <w:p/>
    <w:p>
      <w:pPr>
        <w:pStyle w:val="Heading1"/>
      </w:pPr>
      <w:r>
        <w:rPr>
          <w:rFonts w:ascii="Calibri" w:hAnsi="Calibri" w:eastAsia="Calibri"/>
          <w:b/>
          <w:i w:val="0"/>
          <w:color w:val="1F2A44"/>
          <w:sz w:val="32"/>
        </w:rPr>
        <w:t>8. Interactive Prototype</w:t>
      </w:r>
    </w:p>
    <w:p>
      <w:pPr>
        <w:spacing w:after="160" w:before="0" w:line="276" w:lineRule="auto"/>
      </w:pPr>
      <w:r>
        <w:rPr>
          <w:rFonts w:ascii="Calibri" w:hAnsi="Calibri" w:eastAsia="Calibri"/>
          <w:b w:val="0"/>
          <w:i w:val="0"/>
          <w:sz w:val="22"/>
        </w:rPr>
        <w:t>Figma Prototype connections let the panel click through the app. Starting point is Splash.</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From</w:t>
            </w:r>
          </w:p>
        </w:tc>
        <w:tc>
          <w:tcPr>
            <w:tcW w:type="dxa" w:w="3106"/>
            <w:shd w:fill="2F6FED" w:val="clear"/>
          </w:tcPr>
          <w:p>
            <w:r/>
            <w:r>
              <w:rPr>
                <w:rFonts w:ascii="Calibri" w:hAnsi="Calibri" w:eastAsia="Calibri"/>
                <w:b/>
                <w:i w:val="0"/>
                <w:color w:val="FFFFFF"/>
                <w:sz w:val="20"/>
              </w:rPr>
              <w:t>Control</w:t>
            </w:r>
          </w:p>
        </w:tc>
        <w:tc>
          <w:tcPr>
            <w:tcW w:type="dxa" w:w="3106"/>
            <w:shd w:fill="2F6FED" w:val="clear"/>
          </w:tcPr>
          <w:p>
            <w:r/>
            <w:r>
              <w:rPr>
                <w:rFonts w:ascii="Calibri" w:hAnsi="Calibri" w:eastAsia="Calibri"/>
                <w:b/>
                <w:i w:val="0"/>
                <w:color w:val="FFFFFF"/>
                <w:sz w:val="20"/>
              </w:rPr>
              <w:t>Goes to</w:t>
            </w:r>
          </w:p>
        </w:tc>
      </w:tr>
      <w:tr>
        <w:tc>
          <w:tcPr>
            <w:tcW w:type="dxa" w:w="3106"/>
          </w:tcPr>
          <w:p>
            <w:r/>
            <w:r>
              <w:rPr>
                <w:rFonts w:ascii="Calibri" w:hAnsi="Calibri" w:eastAsia="Calibri"/>
                <w:b w:val="0"/>
                <w:i w:val="0"/>
                <w:sz w:val="20"/>
              </w:rPr>
              <w:t>Splash</w:t>
            </w:r>
          </w:p>
        </w:tc>
        <w:tc>
          <w:tcPr>
            <w:tcW w:type="dxa" w:w="3106"/>
          </w:tcPr>
          <w:p>
            <w:r/>
            <w:r>
              <w:rPr>
                <w:rFonts w:ascii="Calibri" w:hAnsi="Calibri" w:eastAsia="Calibri"/>
                <w:b w:val="0"/>
                <w:i w:val="0"/>
                <w:sz w:val="20"/>
              </w:rPr>
              <w:t>Tap screen</w:t>
            </w:r>
          </w:p>
        </w:tc>
        <w:tc>
          <w:tcPr>
            <w:tcW w:type="dxa" w:w="3106"/>
          </w:tcPr>
          <w:p>
            <w:r/>
            <w:r>
              <w:rPr>
                <w:rFonts w:ascii="Calibri" w:hAnsi="Calibri" w:eastAsia="Calibri"/>
                <w:b w:val="0"/>
                <w:i w:val="0"/>
                <w:sz w:val="20"/>
              </w:rPr>
              <w:t>Login</w:t>
            </w:r>
          </w:p>
        </w:tc>
      </w:tr>
      <w:tr>
        <w:tc>
          <w:tcPr>
            <w:tcW w:type="dxa" w:w="3106"/>
            <w:shd w:fill="F7F8FA" w:val="clear"/>
          </w:tcPr>
          <w:p>
            <w:r/>
            <w:r>
              <w:rPr>
                <w:rFonts w:ascii="Calibri" w:hAnsi="Calibri" w:eastAsia="Calibri"/>
                <w:b w:val="0"/>
                <w:i w:val="0"/>
                <w:sz w:val="20"/>
              </w:rPr>
              <w:t>Login</w:t>
            </w:r>
          </w:p>
        </w:tc>
        <w:tc>
          <w:tcPr>
            <w:tcW w:type="dxa" w:w="3106"/>
            <w:shd w:fill="F7F8FA" w:val="clear"/>
          </w:tcPr>
          <w:p>
            <w:r/>
            <w:r>
              <w:rPr>
                <w:rFonts w:ascii="Calibri" w:hAnsi="Calibri" w:eastAsia="Calibri"/>
                <w:b w:val="0"/>
                <w:i w:val="0"/>
                <w:sz w:val="20"/>
              </w:rPr>
              <w:t>Log in</w:t>
            </w:r>
          </w:p>
        </w:tc>
        <w:tc>
          <w:tcPr>
            <w:tcW w:type="dxa" w:w="3106"/>
            <w:shd w:fill="F7F8FA" w:val="clear"/>
          </w:tcPr>
          <w:p>
            <w:r/>
            <w:r>
              <w:rPr>
                <w:rFonts w:ascii="Calibri" w:hAnsi="Calibri" w:eastAsia="Calibri"/>
                <w:b w:val="0"/>
                <w:i w:val="0"/>
                <w:sz w:val="20"/>
              </w:rPr>
              <w:t>Home</w:t>
            </w:r>
          </w:p>
        </w:tc>
      </w:tr>
      <w:tr>
        <w:tc>
          <w:tcPr>
            <w:tcW w:type="dxa" w:w="3106"/>
          </w:tcPr>
          <w:p>
            <w:r/>
            <w:r>
              <w:rPr>
                <w:rFonts w:ascii="Calibri" w:hAnsi="Calibri" w:eastAsia="Calibri"/>
                <w:b w:val="0"/>
                <w:i w:val="0"/>
                <w:sz w:val="20"/>
              </w:rPr>
              <w:t>Login</w:t>
            </w:r>
          </w:p>
        </w:tc>
        <w:tc>
          <w:tcPr>
            <w:tcW w:type="dxa" w:w="3106"/>
          </w:tcPr>
          <w:p>
            <w:r/>
            <w:r>
              <w:rPr>
                <w:rFonts w:ascii="Calibri" w:hAnsi="Calibri" w:eastAsia="Calibri"/>
                <w:b w:val="0"/>
                <w:i w:val="0"/>
                <w:sz w:val="20"/>
              </w:rPr>
              <w:t>Create account</w:t>
            </w:r>
          </w:p>
        </w:tc>
        <w:tc>
          <w:tcPr>
            <w:tcW w:type="dxa" w:w="3106"/>
          </w:tcPr>
          <w:p>
            <w:r/>
            <w:r>
              <w:rPr>
                <w:rFonts w:ascii="Calibri" w:hAnsi="Calibri" w:eastAsia="Calibri"/>
                <w:b w:val="0"/>
                <w:i w:val="0"/>
                <w:sz w:val="20"/>
              </w:rPr>
              <w:t>Register</w:t>
            </w:r>
          </w:p>
        </w:tc>
      </w:tr>
      <w:tr>
        <w:tc>
          <w:tcPr>
            <w:tcW w:type="dxa" w:w="3106"/>
            <w:shd w:fill="F7F8FA" w:val="clear"/>
          </w:tcPr>
          <w:p>
            <w:r/>
            <w:r>
              <w:rPr>
                <w:rFonts w:ascii="Calibri" w:hAnsi="Calibri" w:eastAsia="Calibri"/>
                <w:b w:val="0"/>
                <w:i w:val="0"/>
                <w:sz w:val="20"/>
              </w:rPr>
              <w:t>Register</w:t>
            </w:r>
          </w:p>
        </w:tc>
        <w:tc>
          <w:tcPr>
            <w:tcW w:type="dxa" w:w="3106"/>
            <w:shd w:fill="F7F8FA" w:val="clear"/>
          </w:tcPr>
          <w:p>
            <w:r/>
            <w:r>
              <w:rPr>
                <w:rFonts w:ascii="Calibri" w:hAnsi="Calibri" w:eastAsia="Calibri"/>
                <w:b w:val="0"/>
                <w:i w:val="0"/>
                <w:sz w:val="20"/>
              </w:rPr>
              <w:t>Create account</w:t>
            </w:r>
          </w:p>
        </w:tc>
        <w:tc>
          <w:tcPr>
            <w:tcW w:type="dxa" w:w="3106"/>
            <w:shd w:fill="F7F8FA" w:val="clear"/>
          </w:tcPr>
          <w:p>
            <w:r/>
            <w:r>
              <w:rPr>
                <w:rFonts w:ascii="Calibri" w:hAnsi="Calibri" w:eastAsia="Calibri"/>
                <w:b w:val="0"/>
                <w:i w:val="0"/>
                <w:sz w:val="20"/>
              </w:rPr>
              <w:t>Onboarding Help</w:t>
            </w:r>
          </w:p>
        </w:tc>
      </w:tr>
      <w:tr>
        <w:tc>
          <w:tcPr>
            <w:tcW w:type="dxa" w:w="3106"/>
          </w:tcPr>
          <w:p>
            <w:r/>
            <w:r>
              <w:rPr>
                <w:rFonts w:ascii="Calibri" w:hAnsi="Calibri" w:eastAsia="Calibri"/>
                <w:b w:val="0"/>
                <w:i w:val="0"/>
                <w:sz w:val="20"/>
              </w:rPr>
              <w:t>Onboarding Help</w:t>
            </w:r>
          </w:p>
        </w:tc>
        <w:tc>
          <w:tcPr>
            <w:tcW w:type="dxa" w:w="3106"/>
          </w:tcPr>
          <w:p>
            <w:r/>
            <w:r>
              <w:rPr>
                <w:rFonts w:ascii="Calibri" w:hAnsi="Calibri" w:eastAsia="Calibri"/>
                <w:b w:val="0"/>
                <w:i w:val="0"/>
                <w:sz w:val="20"/>
              </w:rPr>
              <w:t>Next</w:t>
            </w:r>
          </w:p>
        </w:tc>
        <w:tc>
          <w:tcPr>
            <w:tcW w:type="dxa" w:w="3106"/>
          </w:tcPr>
          <w:p>
            <w:r/>
            <w:r>
              <w:rPr>
                <w:rFonts w:ascii="Calibri" w:hAnsi="Calibri" w:eastAsia="Calibri"/>
                <w:b w:val="0"/>
                <w:i w:val="0"/>
                <w:sz w:val="20"/>
              </w:rPr>
              <w:t>Onboarding Services</w:t>
            </w:r>
          </w:p>
        </w:tc>
      </w:tr>
      <w:tr>
        <w:tc>
          <w:tcPr>
            <w:tcW w:type="dxa" w:w="3106"/>
            <w:shd w:fill="F7F8FA" w:val="clear"/>
          </w:tcPr>
          <w:p>
            <w:r/>
            <w:r>
              <w:rPr>
                <w:rFonts w:ascii="Calibri" w:hAnsi="Calibri" w:eastAsia="Calibri"/>
                <w:b w:val="0"/>
                <w:i w:val="0"/>
                <w:sz w:val="20"/>
              </w:rPr>
              <w:t>Onboarding Services</w:t>
            </w:r>
          </w:p>
        </w:tc>
        <w:tc>
          <w:tcPr>
            <w:tcW w:type="dxa" w:w="3106"/>
            <w:shd w:fill="F7F8FA" w:val="clear"/>
          </w:tcPr>
          <w:p>
            <w:r/>
            <w:r>
              <w:rPr>
                <w:rFonts w:ascii="Calibri" w:hAnsi="Calibri" w:eastAsia="Calibri"/>
                <w:b w:val="0"/>
                <w:i w:val="0"/>
                <w:sz w:val="20"/>
              </w:rPr>
              <w:t>Next</w:t>
            </w:r>
          </w:p>
        </w:tc>
        <w:tc>
          <w:tcPr>
            <w:tcW w:type="dxa" w:w="3106"/>
            <w:shd w:fill="F7F8FA" w:val="clear"/>
          </w:tcPr>
          <w:p>
            <w:r/>
            <w:r>
              <w:rPr>
                <w:rFonts w:ascii="Calibri" w:hAnsi="Calibri" w:eastAsia="Calibri"/>
                <w:b w:val="0"/>
                <w:i w:val="0"/>
                <w:sz w:val="20"/>
              </w:rPr>
              <w:t>Onboarding Marketplace</w:t>
            </w:r>
          </w:p>
        </w:tc>
      </w:tr>
      <w:tr>
        <w:tc>
          <w:tcPr>
            <w:tcW w:type="dxa" w:w="3106"/>
          </w:tcPr>
          <w:p>
            <w:r/>
            <w:r>
              <w:rPr>
                <w:rFonts w:ascii="Calibri" w:hAnsi="Calibri" w:eastAsia="Calibri"/>
                <w:b w:val="0"/>
                <w:i w:val="0"/>
                <w:sz w:val="20"/>
              </w:rPr>
              <w:t>Onboarding Marketplace</w:t>
            </w:r>
          </w:p>
        </w:tc>
        <w:tc>
          <w:tcPr>
            <w:tcW w:type="dxa" w:w="3106"/>
          </w:tcPr>
          <w:p>
            <w:r/>
            <w:r>
              <w:rPr>
                <w:rFonts w:ascii="Calibri" w:hAnsi="Calibri" w:eastAsia="Calibri"/>
                <w:b w:val="0"/>
                <w:i w:val="0"/>
                <w:sz w:val="20"/>
              </w:rPr>
              <w:t>Get started</w:t>
            </w:r>
          </w:p>
        </w:tc>
        <w:tc>
          <w:tcPr>
            <w:tcW w:type="dxa" w:w="3106"/>
          </w:tcPr>
          <w:p>
            <w:r/>
            <w:r>
              <w:rPr>
                <w:rFonts w:ascii="Calibri" w:hAnsi="Calibri" w:eastAsia="Calibri"/>
                <w:b w:val="0"/>
                <w:i w:val="0"/>
                <w:sz w:val="20"/>
              </w:rPr>
              <w:t>Home</w:t>
            </w:r>
          </w:p>
        </w:tc>
      </w:tr>
      <w:tr>
        <w:tc>
          <w:tcPr>
            <w:tcW w:type="dxa" w:w="3106"/>
            <w:shd w:fill="F7F8FA" w:val="clear"/>
          </w:tcPr>
          <w:p>
            <w:r/>
            <w:r>
              <w:rPr>
                <w:rFonts w:ascii="Calibri" w:hAnsi="Calibri" w:eastAsia="Calibri"/>
                <w:b w:val="0"/>
                <w:i w:val="0"/>
                <w:sz w:val="20"/>
              </w:rPr>
              <w:t>Home</w:t>
            </w:r>
          </w:p>
        </w:tc>
        <w:tc>
          <w:tcPr>
            <w:tcW w:type="dxa" w:w="3106"/>
            <w:shd w:fill="F7F8FA" w:val="clear"/>
          </w:tcPr>
          <w:p>
            <w:r/>
            <w:r>
              <w:rPr>
                <w:rFonts w:ascii="Calibri" w:hAnsi="Calibri" w:eastAsia="Calibri"/>
                <w:b w:val="0"/>
                <w:i w:val="0"/>
                <w:sz w:val="20"/>
              </w:rPr>
              <w:t>Help / Services / Marketplace chips</w:t>
            </w:r>
          </w:p>
        </w:tc>
        <w:tc>
          <w:tcPr>
            <w:tcW w:type="dxa" w:w="3106"/>
            <w:shd w:fill="F7F8FA" w:val="clear"/>
          </w:tcPr>
          <w:p>
            <w:r/>
            <w:r>
              <w:rPr>
                <w:rFonts w:ascii="Calibri" w:hAnsi="Calibri" w:eastAsia="Calibri"/>
                <w:b w:val="0"/>
                <w:i w:val="0"/>
                <w:sz w:val="20"/>
              </w:rPr>
              <w:t>Matching board</w:t>
            </w:r>
          </w:p>
        </w:tc>
      </w:tr>
      <w:tr>
        <w:tc>
          <w:tcPr>
            <w:tcW w:type="dxa" w:w="3106"/>
          </w:tcPr>
          <w:p>
            <w:r/>
            <w:r>
              <w:rPr>
                <w:rFonts w:ascii="Calibri" w:hAnsi="Calibri" w:eastAsia="Calibri"/>
                <w:b w:val="0"/>
                <w:i w:val="0"/>
                <w:sz w:val="20"/>
              </w:rPr>
              <w:t>Home</w:t>
            </w:r>
          </w:p>
        </w:tc>
        <w:tc>
          <w:tcPr>
            <w:tcW w:type="dxa" w:w="3106"/>
          </w:tcPr>
          <w:p>
            <w:r/>
            <w:r>
              <w:rPr>
                <w:rFonts w:ascii="Calibri" w:hAnsi="Calibri" w:eastAsia="Calibri"/>
                <w:b w:val="0"/>
                <w:i w:val="0"/>
                <w:sz w:val="20"/>
              </w:rPr>
              <w:t>Post card</w:t>
            </w:r>
          </w:p>
        </w:tc>
        <w:tc>
          <w:tcPr>
            <w:tcW w:type="dxa" w:w="3106"/>
          </w:tcPr>
          <w:p>
            <w:r/>
            <w:r>
              <w:rPr>
                <w:rFonts w:ascii="Calibri" w:hAnsi="Calibri" w:eastAsia="Calibri"/>
                <w:b w:val="0"/>
                <w:i w:val="0"/>
                <w:sz w:val="20"/>
              </w:rPr>
              <w:t>Post detail</w:t>
            </w:r>
          </w:p>
        </w:tc>
      </w:tr>
      <w:tr>
        <w:tc>
          <w:tcPr>
            <w:tcW w:type="dxa" w:w="3106"/>
            <w:shd w:fill="F7F8FA" w:val="clear"/>
          </w:tcPr>
          <w:p>
            <w:r/>
            <w:r>
              <w:rPr>
                <w:rFonts w:ascii="Calibri" w:hAnsi="Calibri" w:eastAsia="Calibri"/>
                <w:b w:val="0"/>
                <w:i w:val="0"/>
                <w:sz w:val="20"/>
              </w:rPr>
              <w:t>Any in-app screen</w:t>
            </w:r>
          </w:p>
        </w:tc>
        <w:tc>
          <w:tcPr>
            <w:tcW w:type="dxa" w:w="3106"/>
            <w:shd w:fill="F7F8FA" w:val="clear"/>
          </w:tcPr>
          <w:p>
            <w:r/>
            <w:r>
              <w:rPr>
                <w:rFonts w:ascii="Calibri" w:hAnsi="Calibri" w:eastAsia="Calibri"/>
                <w:b w:val="0"/>
                <w:i w:val="0"/>
                <w:sz w:val="20"/>
              </w:rPr>
              <w:t>Yellow + FAB</w:t>
            </w:r>
          </w:p>
        </w:tc>
        <w:tc>
          <w:tcPr>
            <w:tcW w:type="dxa" w:w="3106"/>
            <w:shd w:fill="F7F8FA" w:val="clear"/>
          </w:tcPr>
          <w:p>
            <w:r/>
            <w:r>
              <w:rPr>
                <w:rFonts w:ascii="Calibri" w:hAnsi="Calibri" w:eastAsia="Calibri"/>
                <w:b w:val="0"/>
                <w:i w:val="0"/>
                <w:sz w:val="20"/>
              </w:rPr>
              <w:t>Create post</w:t>
            </w:r>
          </w:p>
        </w:tc>
      </w:tr>
      <w:tr>
        <w:tc>
          <w:tcPr>
            <w:tcW w:type="dxa" w:w="3106"/>
          </w:tcPr>
          <w:p>
            <w:r/>
            <w:r>
              <w:rPr>
                <w:rFonts w:ascii="Calibri" w:hAnsi="Calibri" w:eastAsia="Calibri"/>
                <w:b w:val="0"/>
                <w:i w:val="0"/>
                <w:sz w:val="20"/>
              </w:rPr>
              <w:t>Create post</w:t>
            </w:r>
          </w:p>
        </w:tc>
        <w:tc>
          <w:tcPr>
            <w:tcW w:type="dxa" w:w="3106"/>
          </w:tcPr>
          <w:p>
            <w:r/>
            <w:r>
              <w:rPr>
                <w:rFonts w:ascii="Calibri" w:hAnsi="Calibri" w:eastAsia="Calibri"/>
                <w:b w:val="0"/>
                <w:i w:val="0"/>
                <w:sz w:val="20"/>
              </w:rPr>
              <w:t>Publish post</w:t>
            </w:r>
          </w:p>
        </w:tc>
        <w:tc>
          <w:tcPr>
            <w:tcW w:type="dxa" w:w="3106"/>
          </w:tcPr>
          <w:p>
            <w:r/>
            <w:r>
              <w:rPr>
                <w:rFonts w:ascii="Calibri" w:hAnsi="Calibri" w:eastAsia="Calibri"/>
                <w:b w:val="0"/>
                <w:i w:val="0"/>
                <w:sz w:val="20"/>
              </w:rPr>
              <w:t>Home</w:t>
            </w:r>
          </w:p>
        </w:tc>
      </w:tr>
      <w:tr>
        <w:tc>
          <w:tcPr>
            <w:tcW w:type="dxa" w:w="3106"/>
            <w:shd w:fill="F7F8FA" w:val="clear"/>
          </w:tcPr>
          <w:p>
            <w:r/>
            <w:r>
              <w:rPr>
                <w:rFonts w:ascii="Calibri" w:hAnsi="Calibri" w:eastAsia="Calibri"/>
                <w:b w:val="0"/>
                <w:i w:val="0"/>
                <w:sz w:val="20"/>
              </w:rPr>
              <w:t>Empty state</w:t>
            </w:r>
          </w:p>
        </w:tc>
        <w:tc>
          <w:tcPr>
            <w:tcW w:type="dxa" w:w="3106"/>
            <w:shd w:fill="F7F8FA" w:val="clear"/>
          </w:tcPr>
          <w:p>
            <w:r/>
            <w:r>
              <w:rPr>
                <w:rFonts w:ascii="Calibri" w:hAnsi="Calibri" w:eastAsia="Calibri"/>
                <w:b w:val="0"/>
                <w:i w:val="0"/>
                <w:sz w:val="20"/>
              </w:rPr>
              <w:t>Create first post</w:t>
            </w:r>
          </w:p>
        </w:tc>
        <w:tc>
          <w:tcPr>
            <w:tcW w:type="dxa" w:w="3106"/>
            <w:shd w:fill="F7F8FA" w:val="clear"/>
          </w:tcPr>
          <w:p>
            <w:r/>
            <w:r>
              <w:rPr>
                <w:rFonts w:ascii="Calibri" w:hAnsi="Calibri" w:eastAsia="Calibri"/>
                <w:b w:val="0"/>
                <w:i w:val="0"/>
                <w:sz w:val="20"/>
              </w:rPr>
              <w:t>Create post</w:t>
            </w:r>
          </w:p>
        </w:tc>
      </w:tr>
      <w:tr>
        <w:tc>
          <w:tcPr>
            <w:tcW w:type="dxa" w:w="3106"/>
          </w:tcPr>
          <w:p>
            <w:r/>
            <w:r>
              <w:rPr>
                <w:rFonts w:ascii="Calibri" w:hAnsi="Calibri" w:eastAsia="Calibri"/>
                <w:b w:val="0"/>
                <w:i w:val="0"/>
                <w:sz w:val="20"/>
              </w:rPr>
              <w:t>Bottom nav</w:t>
            </w:r>
          </w:p>
        </w:tc>
        <w:tc>
          <w:tcPr>
            <w:tcW w:type="dxa" w:w="3106"/>
          </w:tcPr>
          <w:p>
            <w:r/>
            <w:r>
              <w:rPr>
                <w:rFonts w:ascii="Calibri" w:hAnsi="Calibri" w:eastAsia="Calibri"/>
                <w:b w:val="0"/>
                <w:i w:val="0"/>
                <w:sz w:val="20"/>
              </w:rPr>
              <w:t>My posts / Me</w:t>
            </w:r>
          </w:p>
        </w:tc>
        <w:tc>
          <w:tcPr>
            <w:tcW w:type="dxa" w:w="3106"/>
          </w:tcPr>
          <w:p>
            <w:r/>
            <w:r>
              <w:rPr>
                <w:rFonts w:ascii="Calibri" w:hAnsi="Calibri" w:eastAsia="Calibri"/>
                <w:b w:val="0"/>
                <w:i w:val="0"/>
                <w:sz w:val="20"/>
              </w:rPr>
              <w:t>My posts or Profile</w:t>
            </w:r>
          </w:p>
        </w:tc>
      </w:tr>
      <w:tr>
        <w:tc>
          <w:tcPr>
            <w:tcW w:type="dxa" w:w="3106"/>
            <w:shd w:fill="F7F8FA" w:val="clear"/>
          </w:tcPr>
          <w:p>
            <w:r/>
            <w:r>
              <w:rPr>
                <w:rFonts w:ascii="Calibri" w:hAnsi="Calibri" w:eastAsia="Calibri"/>
                <w:b w:val="0"/>
                <w:i w:val="0"/>
                <w:sz w:val="20"/>
              </w:rPr>
              <w:t>Post detail</w:t>
            </w:r>
          </w:p>
        </w:tc>
        <w:tc>
          <w:tcPr>
            <w:tcW w:type="dxa" w:w="3106"/>
            <w:shd w:fill="F7F8FA" w:val="clear"/>
          </w:tcPr>
          <w:p>
            <w:r/>
            <w:r>
              <w:rPr>
                <w:rFonts w:ascii="Calibri" w:hAnsi="Calibri" w:eastAsia="Calibri"/>
                <w:b w:val="0"/>
                <w:i w:val="0"/>
                <w:sz w:val="20"/>
              </w:rPr>
              <w:t>Back</w:t>
            </w:r>
          </w:p>
        </w:tc>
        <w:tc>
          <w:tcPr>
            <w:tcW w:type="dxa" w:w="3106"/>
            <w:shd w:fill="F7F8FA" w:val="clear"/>
          </w:tcPr>
          <w:p>
            <w:r/>
            <w:r>
              <w:rPr>
                <w:rFonts w:ascii="Calibri" w:hAnsi="Calibri" w:eastAsia="Calibri"/>
                <w:b w:val="0"/>
                <w:i w:val="0"/>
                <w:sz w:val="20"/>
              </w:rPr>
              <w:t>Home</w:t>
            </w:r>
          </w:p>
        </w:tc>
      </w:tr>
    </w:tbl>
    <w:p/>
    <w:p>
      <w:pPr>
        <w:spacing w:after="160" w:before="0" w:line="276" w:lineRule="auto"/>
      </w:pPr>
      <w:r>
        <w:rPr>
          <w:rFonts w:ascii="Calibri" w:hAnsi="Calibri" w:eastAsia="Calibri"/>
          <w:b w:val="0"/>
          <w:i w:val="0"/>
          <w:sz w:val="22"/>
        </w:rPr>
        <w:t>Play the prototype in Figma: open the file → Prototype tab → Play (present). Link: https://www.figma.com/design/0UVq1JYisRj6rl7UoadYFi/Untitled</w:t>
      </w:r>
    </w:p>
    <w:p>
      <w:pPr>
        <w:pStyle w:val="Heading1"/>
      </w:pPr>
      <w:r>
        <w:rPr>
          <w:rFonts w:ascii="Calibri" w:hAnsi="Calibri" w:eastAsia="Calibri"/>
          <w:b/>
          <w:i w:val="0"/>
          <w:color w:val="1F2A44"/>
          <w:sz w:val="32"/>
        </w:rPr>
        <w:t>9. Mapping to the Marking Scheme</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Criterion</w:t>
            </w:r>
          </w:p>
        </w:tc>
        <w:tc>
          <w:tcPr>
            <w:tcW w:type="dxa" w:w="3106"/>
            <w:shd w:fill="2F6FED" w:val="clear"/>
          </w:tcPr>
          <w:p>
            <w:r/>
            <w:r>
              <w:rPr>
                <w:rFonts w:ascii="Calibri" w:hAnsi="Calibri" w:eastAsia="Calibri"/>
                <w:b/>
                <w:i w:val="0"/>
                <w:color w:val="FFFFFF"/>
                <w:sz w:val="20"/>
              </w:rPr>
              <w:t>Max</w:t>
            </w:r>
          </w:p>
        </w:tc>
        <w:tc>
          <w:tcPr>
            <w:tcW w:type="dxa" w:w="3106"/>
            <w:shd w:fill="2F6FED" w:val="clear"/>
          </w:tcPr>
          <w:p>
            <w:r/>
            <w:r>
              <w:rPr>
                <w:rFonts w:ascii="Calibri" w:hAnsi="Calibri" w:eastAsia="Calibri"/>
                <w:b/>
                <w:i w:val="0"/>
                <w:color w:val="FFFFFF"/>
                <w:sz w:val="20"/>
              </w:rPr>
              <w:t>Evidence in this prototype</w:t>
            </w:r>
          </w:p>
        </w:tc>
      </w:tr>
      <w:tr>
        <w:tc>
          <w:tcPr>
            <w:tcW w:type="dxa" w:w="3106"/>
          </w:tcPr>
          <w:p>
            <w:r/>
            <w:r>
              <w:rPr>
                <w:rFonts w:ascii="Calibri" w:hAnsi="Calibri" w:eastAsia="Calibri"/>
                <w:b w:val="0"/>
                <w:i w:val="0"/>
                <w:sz w:val="20"/>
              </w:rPr>
              <w:t>Ideation</w:t>
            </w:r>
          </w:p>
        </w:tc>
        <w:tc>
          <w:tcPr>
            <w:tcW w:type="dxa" w:w="3106"/>
          </w:tcPr>
          <w:p>
            <w:r/>
            <w:r>
              <w:rPr>
                <w:rFonts w:ascii="Calibri" w:hAnsi="Calibri" w:eastAsia="Calibri"/>
                <w:b w:val="0"/>
                <w:i w:val="0"/>
                <w:sz w:val="20"/>
              </w:rPr>
              <w:t>3</w:t>
            </w:r>
          </w:p>
        </w:tc>
        <w:tc>
          <w:tcPr>
            <w:tcW w:type="dxa" w:w="3106"/>
          </w:tcPr>
          <w:p>
            <w:r/>
            <w:r>
              <w:rPr>
                <w:rFonts w:ascii="Calibri" w:hAnsi="Calibri" w:eastAsia="Calibri"/>
                <w:b w:val="0"/>
                <w:i w:val="0"/>
                <w:sz w:val="20"/>
              </w:rPr>
              <w:t>3-in-1 hyperlocal Help + Services + Marketplace; brand යාළුway; Sri Lankan neighbourhood scenarios.</w:t>
            </w:r>
          </w:p>
        </w:tc>
      </w:tr>
      <w:tr>
        <w:tc>
          <w:tcPr>
            <w:tcW w:type="dxa" w:w="3106"/>
            <w:shd w:fill="F7F8FA" w:val="clear"/>
          </w:tcPr>
          <w:p>
            <w:r/>
            <w:r>
              <w:rPr>
                <w:rFonts w:ascii="Calibri" w:hAnsi="Calibri" w:eastAsia="Calibri"/>
                <w:b w:val="0"/>
                <w:i w:val="0"/>
                <w:sz w:val="20"/>
              </w:rPr>
              <w:t>60-30-10 colour rule</w:t>
            </w:r>
          </w:p>
        </w:tc>
        <w:tc>
          <w:tcPr>
            <w:tcW w:type="dxa" w:w="3106"/>
            <w:shd w:fill="F7F8FA" w:val="clear"/>
          </w:tcPr>
          <w:p>
            <w:r/>
            <w:r>
              <w:rPr>
                <w:rFonts w:ascii="Calibri" w:hAnsi="Calibri" w:eastAsia="Calibri"/>
                <w:b w:val="0"/>
                <w:i w:val="0"/>
                <w:sz w:val="20"/>
              </w:rPr>
              <w:t>2</w:t>
            </w:r>
          </w:p>
        </w:tc>
        <w:tc>
          <w:tcPr>
            <w:tcW w:type="dxa" w:w="3106"/>
            <w:shd w:fill="F7F8FA" w:val="clear"/>
          </w:tcPr>
          <w:p>
            <w:r/>
            <w:r>
              <w:rPr>
                <w:rFonts w:ascii="Calibri" w:hAnsi="Calibri" w:eastAsia="Calibri"/>
                <w:b w:val="0"/>
                <w:i w:val="0"/>
                <w:sz w:val="20"/>
              </w:rPr>
              <w:t>Off-white 60 / blue 30 / yellow 10 applied on every screen; documented in Section 3.</w:t>
            </w:r>
          </w:p>
        </w:tc>
      </w:tr>
      <w:tr>
        <w:tc>
          <w:tcPr>
            <w:tcW w:type="dxa" w:w="3106"/>
          </w:tcPr>
          <w:p>
            <w:r/>
            <w:r>
              <w:rPr>
                <w:rFonts w:ascii="Calibri" w:hAnsi="Calibri" w:eastAsia="Calibri"/>
                <w:b w:val="0"/>
                <w:i w:val="0"/>
                <w:sz w:val="20"/>
              </w:rPr>
              <w:t>Main interface design</w:t>
            </w:r>
          </w:p>
        </w:tc>
        <w:tc>
          <w:tcPr>
            <w:tcW w:type="dxa" w:w="3106"/>
          </w:tcPr>
          <w:p>
            <w:r/>
            <w:r>
              <w:rPr>
                <w:rFonts w:ascii="Calibri" w:hAnsi="Calibri" w:eastAsia="Calibri"/>
                <w:b w:val="0"/>
                <w:i w:val="0"/>
                <w:sz w:val="20"/>
              </w:rPr>
              <w:t>3</w:t>
            </w:r>
          </w:p>
        </w:tc>
        <w:tc>
          <w:tcPr>
            <w:tcW w:type="dxa" w:w="3106"/>
          </w:tcPr>
          <w:p>
            <w:r/>
            <w:r>
              <w:rPr>
                <w:rFonts w:ascii="Calibri" w:hAnsi="Calibri" w:eastAsia="Calibri"/>
                <w:b w:val="0"/>
                <w:i w:val="0"/>
                <w:sz w:val="20"/>
              </w:rPr>
              <w:t>15 frames covering auth, onboarding, home, 3 boards, detail, create, empty, my posts, profile.</w:t>
            </w:r>
          </w:p>
        </w:tc>
      </w:tr>
      <w:tr>
        <w:tc>
          <w:tcPr>
            <w:tcW w:type="dxa" w:w="3106"/>
            <w:shd w:fill="F7F8FA" w:val="clear"/>
          </w:tcPr>
          <w:p>
            <w:r/>
            <w:r>
              <w:rPr>
                <w:rFonts w:ascii="Calibri" w:hAnsi="Calibri" w:eastAsia="Calibri"/>
                <w:b w:val="0"/>
                <w:i w:val="0"/>
                <w:sz w:val="20"/>
              </w:rPr>
              <w:t>Aesthetics and usability</w:t>
            </w:r>
          </w:p>
        </w:tc>
        <w:tc>
          <w:tcPr>
            <w:tcW w:type="dxa" w:w="3106"/>
            <w:shd w:fill="F7F8FA" w:val="clear"/>
          </w:tcPr>
          <w:p>
            <w:r/>
            <w:r>
              <w:rPr>
                <w:rFonts w:ascii="Calibri" w:hAnsi="Calibri" w:eastAsia="Calibri"/>
                <w:b w:val="0"/>
                <w:i w:val="0"/>
                <w:sz w:val="20"/>
              </w:rPr>
              <w:t>2</w:t>
            </w:r>
          </w:p>
        </w:tc>
        <w:tc>
          <w:tcPr>
            <w:tcW w:type="dxa" w:w="3106"/>
            <w:shd w:fill="F7F8FA" w:val="clear"/>
          </w:tcPr>
          <w:p>
            <w:r/>
            <w:r>
              <w:rPr>
                <w:rFonts w:ascii="Calibri" w:hAnsi="Calibri" w:eastAsia="Calibri"/>
                <w:b w:val="0"/>
                <w:i w:val="0"/>
                <w:sz w:val="20"/>
              </w:rPr>
              <w:t>Consistent components, clear hierarchy, chips, FAB, empty state, contrast, no clutter.</w:t>
            </w:r>
          </w:p>
        </w:tc>
      </w:tr>
    </w:tbl>
    <w:p/>
    <w:p>
      <w:pPr>
        <w:pStyle w:val="Heading1"/>
      </w:pPr>
      <w:r>
        <w:rPr>
          <w:rFonts w:ascii="Calibri" w:hAnsi="Calibri" w:eastAsia="Calibri"/>
          <w:b/>
          <w:i w:val="0"/>
          <w:color w:val="1F2A44"/>
          <w:sz w:val="32"/>
        </w:rPr>
        <w:t>10. Conclusion</w:t>
      </w:r>
    </w:p>
    <w:p>
      <w:pPr>
        <w:spacing w:after="160" w:before="0" w:line="276" w:lineRule="auto"/>
      </w:pPr>
      <w:r>
        <w:rPr>
          <w:rFonts w:ascii="Calibri" w:hAnsi="Calibri" w:eastAsia="Calibri"/>
          <w:b w:val="0"/>
          <w:i w:val="0"/>
          <w:sz w:val="22"/>
        </w:rPr>
        <w:t>The යාළුway Figma prototype is a complete, clickable UI for Topic 8. It turns a fragmented social-media problem into one neighbourhood notice board. Colour follows 60-30-10, screens share one component system, and the flow is ready to implement in Kotlin with Room. The next SDLC stage is development: the same screens become XML/Compose layouts, with posts stored locally and regular GitHub commits.</w:t>
      </w:r>
    </w:p>
    <w:p>
      <w:pPr>
        <w:pStyle w:val="Heading1"/>
      </w:pPr>
      <w:r>
        <w:rPr>
          <w:rFonts w:ascii="Calibri" w:hAnsi="Calibri" w:eastAsia="Calibri"/>
          <w:b/>
          <w:i w:val="0"/>
          <w:color w:val="1F2A44"/>
          <w:sz w:val="32"/>
        </w:rPr>
        <w:t>Appendix A — Screen inventory</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w:t>
            </w:r>
          </w:p>
        </w:tc>
        <w:tc>
          <w:tcPr>
            <w:tcW w:type="dxa" w:w="3106"/>
            <w:shd w:fill="2F6FED" w:val="clear"/>
          </w:tcPr>
          <w:p>
            <w:r/>
            <w:r>
              <w:rPr>
                <w:rFonts w:ascii="Calibri" w:hAnsi="Calibri" w:eastAsia="Calibri"/>
                <w:b/>
                <w:i w:val="0"/>
                <w:color w:val="FFFFFF"/>
                <w:sz w:val="20"/>
              </w:rPr>
              <w:t>Frame name</w:t>
            </w:r>
          </w:p>
        </w:tc>
        <w:tc>
          <w:tcPr>
            <w:tcW w:type="dxa" w:w="3106"/>
            <w:shd w:fill="2F6FED" w:val="clear"/>
          </w:tcPr>
          <w:p>
            <w:r/>
            <w:r>
              <w:rPr>
                <w:rFonts w:ascii="Calibri" w:hAnsi="Calibri" w:eastAsia="Calibri"/>
                <w:b/>
                <w:i w:val="0"/>
                <w:color w:val="FFFFFF"/>
                <w:sz w:val="20"/>
              </w:rPr>
              <w:t>Purpose</w:t>
            </w:r>
          </w:p>
        </w:tc>
      </w:tr>
      <w:tr>
        <w:tc>
          <w:tcPr>
            <w:tcW w:type="dxa" w:w="3106"/>
          </w:tcPr>
          <w:p>
            <w:r/>
            <w:r>
              <w:rPr>
                <w:rFonts w:ascii="Calibri" w:hAnsi="Calibri" w:eastAsia="Calibri"/>
                <w:b w:val="0"/>
                <w:i w:val="0"/>
                <w:sz w:val="20"/>
              </w:rPr>
              <w:t>1</w:t>
            </w:r>
          </w:p>
        </w:tc>
        <w:tc>
          <w:tcPr>
            <w:tcW w:type="dxa" w:w="3106"/>
          </w:tcPr>
          <w:p>
            <w:r/>
            <w:r>
              <w:rPr>
                <w:rFonts w:ascii="Calibri" w:hAnsi="Calibri" w:eastAsia="Calibri"/>
                <w:b w:val="0"/>
                <w:i w:val="0"/>
                <w:sz w:val="20"/>
              </w:rPr>
              <w:t>Splash</w:t>
            </w:r>
          </w:p>
        </w:tc>
        <w:tc>
          <w:tcPr>
            <w:tcW w:type="dxa" w:w="3106"/>
          </w:tcPr>
          <w:p>
            <w:r/>
            <w:r>
              <w:rPr>
                <w:rFonts w:ascii="Calibri" w:hAnsi="Calibri" w:eastAsia="Calibri"/>
                <w:b w:val="0"/>
                <w:i w:val="0"/>
                <w:sz w:val="20"/>
              </w:rPr>
              <w:t>Brand entry</w:t>
            </w:r>
          </w:p>
        </w:tc>
      </w:tr>
      <w:tr>
        <w:tc>
          <w:tcPr>
            <w:tcW w:type="dxa" w:w="3106"/>
            <w:shd w:fill="F7F8FA" w:val="clear"/>
          </w:tcPr>
          <w:p>
            <w:r/>
            <w:r>
              <w:rPr>
                <w:rFonts w:ascii="Calibri" w:hAnsi="Calibri" w:eastAsia="Calibri"/>
                <w:b w:val="0"/>
                <w:i w:val="0"/>
                <w:sz w:val="20"/>
              </w:rPr>
              <w:t>2</w:t>
            </w:r>
          </w:p>
        </w:tc>
        <w:tc>
          <w:tcPr>
            <w:tcW w:type="dxa" w:w="3106"/>
            <w:shd w:fill="F7F8FA" w:val="clear"/>
          </w:tcPr>
          <w:p>
            <w:r/>
            <w:r>
              <w:rPr>
                <w:rFonts w:ascii="Calibri" w:hAnsi="Calibri" w:eastAsia="Calibri"/>
                <w:b w:val="0"/>
                <w:i w:val="0"/>
                <w:sz w:val="20"/>
              </w:rPr>
              <w:t>Login</w:t>
            </w:r>
          </w:p>
        </w:tc>
        <w:tc>
          <w:tcPr>
            <w:tcW w:type="dxa" w:w="3106"/>
            <w:shd w:fill="F7F8FA" w:val="clear"/>
          </w:tcPr>
          <w:p>
            <w:r/>
            <w:r>
              <w:rPr>
                <w:rFonts w:ascii="Calibri" w:hAnsi="Calibri" w:eastAsia="Calibri"/>
                <w:b w:val="0"/>
                <w:i w:val="0"/>
                <w:sz w:val="20"/>
              </w:rPr>
              <w:t>Returning user authentication</w:t>
            </w:r>
          </w:p>
        </w:tc>
      </w:tr>
      <w:tr>
        <w:tc>
          <w:tcPr>
            <w:tcW w:type="dxa" w:w="3106"/>
          </w:tcPr>
          <w:p>
            <w:r/>
            <w:r>
              <w:rPr>
                <w:rFonts w:ascii="Calibri" w:hAnsi="Calibri" w:eastAsia="Calibri"/>
                <w:b w:val="0"/>
                <w:i w:val="0"/>
                <w:sz w:val="20"/>
              </w:rPr>
              <w:t>3</w:t>
            </w:r>
          </w:p>
        </w:tc>
        <w:tc>
          <w:tcPr>
            <w:tcW w:type="dxa" w:w="3106"/>
          </w:tcPr>
          <w:p>
            <w:r/>
            <w:r>
              <w:rPr>
                <w:rFonts w:ascii="Calibri" w:hAnsi="Calibri" w:eastAsia="Calibri"/>
                <w:b w:val="0"/>
                <w:i w:val="0"/>
                <w:sz w:val="20"/>
              </w:rPr>
              <w:t>Register</w:t>
            </w:r>
          </w:p>
        </w:tc>
        <w:tc>
          <w:tcPr>
            <w:tcW w:type="dxa" w:w="3106"/>
          </w:tcPr>
          <w:p>
            <w:r/>
            <w:r>
              <w:rPr>
                <w:rFonts w:ascii="Calibri" w:hAnsi="Calibri" w:eastAsia="Calibri"/>
                <w:b w:val="0"/>
                <w:i w:val="0"/>
                <w:sz w:val="20"/>
              </w:rPr>
              <w:t>New account + area</w:t>
            </w:r>
          </w:p>
        </w:tc>
      </w:tr>
      <w:tr>
        <w:tc>
          <w:tcPr>
            <w:tcW w:type="dxa" w:w="3106"/>
            <w:shd w:fill="F7F8FA" w:val="clear"/>
          </w:tcPr>
          <w:p>
            <w:r/>
            <w:r>
              <w:rPr>
                <w:rFonts w:ascii="Calibri" w:hAnsi="Calibri" w:eastAsia="Calibri"/>
                <w:b w:val="0"/>
                <w:i w:val="0"/>
                <w:sz w:val="20"/>
              </w:rPr>
              <w:t>4</w:t>
            </w:r>
          </w:p>
        </w:tc>
        <w:tc>
          <w:tcPr>
            <w:tcW w:type="dxa" w:w="3106"/>
            <w:shd w:fill="F7F8FA" w:val="clear"/>
          </w:tcPr>
          <w:p>
            <w:r/>
            <w:r>
              <w:rPr>
                <w:rFonts w:ascii="Calibri" w:hAnsi="Calibri" w:eastAsia="Calibri"/>
                <w:b w:val="0"/>
                <w:i w:val="0"/>
                <w:sz w:val="20"/>
              </w:rPr>
              <w:t>onboarding-help</w:t>
            </w:r>
          </w:p>
        </w:tc>
        <w:tc>
          <w:tcPr>
            <w:tcW w:type="dxa" w:w="3106"/>
            <w:shd w:fill="F7F8FA" w:val="clear"/>
          </w:tcPr>
          <w:p>
            <w:r/>
            <w:r>
              <w:rPr>
                <w:rFonts w:ascii="Calibri" w:hAnsi="Calibri" w:eastAsia="Calibri"/>
                <w:b w:val="0"/>
                <w:i w:val="0"/>
                <w:sz w:val="20"/>
              </w:rPr>
              <w:t>Explain Help module</w:t>
            </w:r>
          </w:p>
        </w:tc>
      </w:tr>
      <w:tr>
        <w:tc>
          <w:tcPr>
            <w:tcW w:type="dxa" w:w="3106"/>
          </w:tcPr>
          <w:p>
            <w:r/>
            <w:r>
              <w:rPr>
                <w:rFonts w:ascii="Calibri" w:hAnsi="Calibri" w:eastAsia="Calibri"/>
                <w:b w:val="0"/>
                <w:i w:val="0"/>
                <w:sz w:val="20"/>
              </w:rPr>
              <w:t>5</w:t>
            </w:r>
          </w:p>
        </w:tc>
        <w:tc>
          <w:tcPr>
            <w:tcW w:type="dxa" w:w="3106"/>
          </w:tcPr>
          <w:p>
            <w:r/>
            <w:r>
              <w:rPr>
                <w:rFonts w:ascii="Calibri" w:hAnsi="Calibri" w:eastAsia="Calibri"/>
                <w:b w:val="0"/>
                <w:i w:val="0"/>
                <w:sz w:val="20"/>
              </w:rPr>
              <w:t>onboarding-services</w:t>
            </w:r>
          </w:p>
        </w:tc>
        <w:tc>
          <w:tcPr>
            <w:tcW w:type="dxa" w:w="3106"/>
          </w:tcPr>
          <w:p>
            <w:r/>
            <w:r>
              <w:rPr>
                <w:rFonts w:ascii="Calibri" w:hAnsi="Calibri" w:eastAsia="Calibri"/>
                <w:b w:val="0"/>
                <w:i w:val="0"/>
                <w:sz w:val="20"/>
              </w:rPr>
              <w:t>Explain Services module</w:t>
            </w:r>
          </w:p>
        </w:tc>
      </w:tr>
      <w:tr>
        <w:tc>
          <w:tcPr>
            <w:tcW w:type="dxa" w:w="3106"/>
            <w:shd w:fill="F7F8FA" w:val="clear"/>
          </w:tcPr>
          <w:p>
            <w:r/>
            <w:r>
              <w:rPr>
                <w:rFonts w:ascii="Calibri" w:hAnsi="Calibri" w:eastAsia="Calibri"/>
                <w:b w:val="0"/>
                <w:i w:val="0"/>
                <w:sz w:val="20"/>
              </w:rPr>
              <w:t>6</w:t>
            </w:r>
          </w:p>
        </w:tc>
        <w:tc>
          <w:tcPr>
            <w:tcW w:type="dxa" w:w="3106"/>
            <w:shd w:fill="F7F8FA" w:val="clear"/>
          </w:tcPr>
          <w:p>
            <w:r/>
            <w:r>
              <w:rPr>
                <w:rFonts w:ascii="Calibri" w:hAnsi="Calibri" w:eastAsia="Calibri"/>
                <w:b w:val="0"/>
                <w:i w:val="0"/>
                <w:sz w:val="20"/>
              </w:rPr>
              <w:t>onboarding-marketplace</w:t>
            </w:r>
          </w:p>
        </w:tc>
        <w:tc>
          <w:tcPr>
            <w:tcW w:type="dxa" w:w="3106"/>
            <w:shd w:fill="F7F8FA" w:val="clear"/>
          </w:tcPr>
          <w:p>
            <w:r/>
            <w:r>
              <w:rPr>
                <w:rFonts w:ascii="Calibri" w:hAnsi="Calibri" w:eastAsia="Calibri"/>
                <w:b w:val="0"/>
                <w:i w:val="0"/>
                <w:sz w:val="20"/>
              </w:rPr>
              <w:t>Explain Marketplace module</w:t>
            </w:r>
          </w:p>
        </w:tc>
      </w:tr>
      <w:tr>
        <w:tc>
          <w:tcPr>
            <w:tcW w:type="dxa" w:w="3106"/>
          </w:tcPr>
          <w:p>
            <w:r/>
            <w:r>
              <w:rPr>
                <w:rFonts w:ascii="Calibri" w:hAnsi="Calibri" w:eastAsia="Calibri"/>
                <w:b w:val="0"/>
                <w:i w:val="0"/>
                <w:sz w:val="20"/>
              </w:rPr>
              <w:t>7</w:t>
            </w:r>
          </w:p>
        </w:tc>
        <w:tc>
          <w:tcPr>
            <w:tcW w:type="dxa" w:w="3106"/>
          </w:tcPr>
          <w:p>
            <w:r/>
            <w:r>
              <w:rPr>
                <w:rFonts w:ascii="Calibri" w:hAnsi="Calibri" w:eastAsia="Calibri"/>
                <w:b w:val="0"/>
                <w:i w:val="0"/>
                <w:sz w:val="20"/>
              </w:rPr>
              <w:t>Home</w:t>
            </w:r>
          </w:p>
        </w:tc>
        <w:tc>
          <w:tcPr>
            <w:tcW w:type="dxa" w:w="3106"/>
          </w:tcPr>
          <w:p>
            <w:r/>
            <w:r>
              <w:rPr>
                <w:rFonts w:ascii="Calibri" w:hAnsi="Calibri" w:eastAsia="Calibri"/>
                <w:b w:val="0"/>
                <w:i w:val="0"/>
                <w:sz w:val="20"/>
              </w:rPr>
              <w:t>Dashboard / mixed feed</w:t>
            </w:r>
          </w:p>
        </w:tc>
      </w:tr>
      <w:tr>
        <w:tc>
          <w:tcPr>
            <w:tcW w:type="dxa" w:w="3106"/>
            <w:shd w:fill="F7F8FA" w:val="clear"/>
          </w:tcPr>
          <w:p>
            <w:r/>
            <w:r>
              <w:rPr>
                <w:rFonts w:ascii="Calibri" w:hAnsi="Calibri" w:eastAsia="Calibri"/>
                <w:b w:val="0"/>
                <w:i w:val="0"/>
                <w:sz w:val="20"/>
              </w:rPr>
              <w:t>8</w:t>
            </w:r>
          </w:p>
        </w:tc>
        <w:tc>
          <w:tcPr>
            <w:tcW w:type="dxa" w:w="3106"/>
            <w:shd w:fill="F7F8FA" w:val="clear"/>
          </w:tcPr>
          <w:p>
            <w:r/>
            <w:r>
              <w:rPr>
                <w:rFonts w:ascii="Calibri" w:hAnsi="Calibri" w:eastAsia="Calibri"/>
                <w:b w:val="0"/>
                <w:i w:val="0"/>
                <w:sz w:val="20"/>
              </w:rPr>
              <w:t>help-board</w:t>
            </w:r>
          </w:p>
        </w:tc>
        <w:tc>
          <w:tcPr>
            <w:tcW w:type="dxa" w:w="3106"/>
            <w:shd w:fill="F7F8FA" w:val="clear"/>
          </w:tcPr>
          <w:p>
            <w:r/>
            <w:r>
              <w:rPr>
                <w:rFonts w:ascii="Calibri" w:hAnsi="Calibri" w:eastAsia="Calibri"/>
                <w:b w:val="0"/>
                <w:i w:val="0"/>
                <w:sz w:val="20"/>
              </w:rPr>
              <w:t>Community requests</w:t>
            </w:r>
          </w:p>
        </w:tc>
      </w:tr>
      <w:tr>
        <w:tc>
          <w:tcPr>
            <w:tcW w:type="dxa" w:w="3106"/>
          </w:tcPr>
          <w:p>
            <w:r/>
            <w:r>
              <w:rPr>
                <w:rFonts w:ascii="Calibri" w:hAnsi="Calibri" w:eastAsia="Calibri"/>
                <w:b w:val="0"/>
                <w:i w:val="0"/>
                <w:sz w:val="20"/>
              </w:rPr>
              <w:t>9</w:t>
            </w:r>
          </w:p>
        </w:tc>
        <w:tc>
          <w:tcPr>
            <w:tcW w:type="dxa" w:w="3106"/>
          </w:tcPr>
          <w:p>
            <w:r/>
            <w:r>
              <w:rPr>
                <w:rFonts w:ascii="Calibri" w:hAnsi="Calibri" w:eastAsia="Calibri"/>
                <w:b w:val="0"/>
                <w:i w:val="0"/>
                <w:sz w:val="20"/>
              </w:rPr>
              <w:t>Services</w:t>
            </w:r>
          </w:p>
        </w:tc>
        <w:tc>
          <w:tcPr>
            <w:tcW w:type="dxa" w:w="3106"/>
          </w:tcPr>
          <w:p>
            <w:r/>
            <w:r>
              <w:rPr>
                <w:rFonts w:ascii="Calibri" w:hAnsi="Calibri" w:eastAsia="Calibri"/>
                <w:b w:val="0"/>
                <w:i w:val="0"/>
                <w:sz w:val="20"/>
              </w:rPr>
              <w:t>Local service categories</w:t>
            </w:r>
          </w:p>
        </w:tc>
      </w:tr>
      <w:tr>
        <w:tc>
          <w:tcPr>
            <w:tcW w:type="dxa" w:w="3106"/>
            <w:shd w:fill="F7F8FA" w:val="clear"/>
          </w:tcPr>
          <w:p>
            <w:r/>
            <w:r>
              <w:rPr>
                <w:rFonts w:ascii="Calibri" w:hAnsi="Calibri" w:eastAsia="Calibri"/>
                <w:b w:val="0"/>
                <w:i w:val="0"/>
                <w:sz w:val="20"/>
              </w:rPr>
              <w:t>10</w:t>
            </w:r>
          </w:p>
        </w:tc>
        <w:tc>
          <w:tcPr>
            <w:tcW w:type="dxa" w:w="3106"/>
            <w:shd w:fill="F7F8FA" w:val="clear"/>
          </w:tcPr>
          <w:p>
            <w:r/>
            <w:r>
              <w:rPr>
                <w:rFonts w:ascii="Calibri" w:hAnsi="Calibri" w:eastAsia="Calibri"/>
                <w:b w:val="0"/>
                <w:i w:val="0"/>
                <w:sz w:val="20"/>
              </w:rPr>
              <w:t>Marketplace</w:t>
            </w:r>
          </w:p>
        </w:tc>
        <w:tc>
          <w:tcPr>
            <w:tcW w:type="dxa" w:w="3106"/>
            <w:shd w:fill="F7F8FA" w:val="clear"/>
          </w:tcPr>
          <w:p>
            <w:r/>
            <w:r>
              <w:rPr>
                <w:rFonts w:ascii="Calibri" w:hAnsi="Calibri" w:eastAsia="Calibri"/>
                <w:b w:val="0"/>
                <w:i w:val="0"/>
                <w:sz w:val="20"/>
              </w:rPr>
              <w:t>Goods grid Sell/Donate/Borrow</w:t>
            </w:r>
          </w:p>
        </w:tc>
      </w:tr>
      <w:tr>
        <w:tc>
          <w:tcPr>
            <w:tcW w:type="dxa" w:w="3106"/>
          </w:tcPr>
          <w:p>
            <w:r/>
            <w:r>
              <w:rPr>
                <w:rFonts w:ascii="Calibri" w:hAnsi="Calibri" w:eastAsia="Calibri"/>
                <w:b w:val="0"/>
                <w:i w:val="0"/>
                <w:sz w:val="20"/>
              </w:rPr>
              <w:t>11</w:t>
            </w:r>
          </w:p>
        </w:tc>
        <w:tc>
          <w:tcPr>
            <w:tcW w:type="dxa" w:w="3106"/>
          </w:tcPr>
          <w:p>
            <w:r/>
            <w:r>
              <w:rPr>
                <w:rFonts w:ascii="Calibri" w:hAnsi="Calibri" w:eastAsia="Calibri"/>
                <w:b w:val="0"/>
                <w:i w:val="0"/>
                <w:sz w:val="20"/>
              </w:rPr>
              <w:t>post-detail</w:t>
            </w:r>
          </w:p>
        </w:tc>
        <w:tc>
          <w:tcPr>
            <w:tcW w:type="dxa" w:w="3106"/>
          </w:tcPr>
          <w:p>
            <w:r/>
            <w:r>
              <w:rPr>
                <w:rFonts w:ascii="Calibri" w:hAnsi="Calibri" w:eastAsia="Calibri"/>
                <w:b w:val="0"/>
                <w:i w:val="0"/>
                <w:sz w:val="20"/>
              </w:rPr>
              <w:t>Single listing</w:t>
            </w:r>
          </w:p>
        </w:tc>
      </w:tr>
      <w:tr>
        <w:tc>
          <w:tcPr>
            <w:tcW w:type="dxa" w:w="3106"/>
            <w:shd w:fill="F7F8FA" w:val="clear"/>
          </w:tcPr>
          <w:p>
            <w:r/>
            <w:r>
              <w:rPr>
                <w:rFonts w:ascii="Calibri" w:hAnsi="Calibri" w:eastAsia="Calibri"/>
                <w:b w:val="0"/>
                <w:i w:val="0"/>
                <w:sz w:val="20"/>
              </w:rPr>
              <w:t>12</w:t>
            </w:r>
          </w:p>
        </w:tc>
        <w:tc>
          <w:tcPr>
            <w:tcW w:type="dxa" w:w="3106"/>
            <w:shd w:fill="F7F8FA" w:val="clear"/>
          </w:tcPr>
          <w:p>
            <w:r/>
            <w:r>
              <w:rPr>
                <w:rFonts w:ascii="Calibri" w:hAnsi="Calibri" w:eastAsia="Calibri"/>
                <w:b w:val="0"/>
                <w:i w:val="0"/>
                <w:sz w:val="20"/>
              </w:rPr>
              <w:t>create-post</w:t>
            </w:r>
          </w:p>
        </w:tc>
        <w:tc>
          <w:tcPr>
            <w:tcW w:type="dxa" w:w="3106"/>
            <w:shd w:fill="F7F8FA" w:val="clear"/>
          </w:tcPr>
          <w:p>
            <w:r/>
            <w:r>
              <w:rPr>
                <w:rFonts w:ascii="Calibri" w:hAnsi="Calibri" w:eastAsia="Calibri"/>
                <w:b w:val="0"/>
                <w:i w:val="0"/>
                <w:sz w:val="20"/>
              </w:rPr>
              <w:t>Publish a listing</w:t>
            </w:r>
          </w:p>
        </w:tc>
      </w:tr>
      <w:tr>
        <w:tc>
          <w:tcPr>
            <w:tcW w:type="dxa" w:w="3106"/>
          </w:tcPr>
          <w:p>
            <w:r/>
            <w:r>
              <w:rPr>
                <w:rFonts w:ascii="Calibri" w:hAnsi="Calibri" w:eastAsia="Calibri"/>
                <w:b w:val="0"/>
                <w:i w:val="0"/>
                <w:sz w:val="20"/>
              </w:rPr>
              <w:t>13</w:t>
            </w:r>
          </w:p>
        </w:tc>
        <w:tc>
          <w:tcPr>
            <w:tcW w:type="dxa" w:w="3106"/>
          </w:tcPr>
          <w:p>
            <w:r/>
            <w:r>
              <w:rPr>
                <w:rFonts w:ascii="Calibri" w:hAnsi="Calibri" w:eastAsia="Calibri"/>
                <w:b w:val="0"/>
                <w:i w:val="0"/>
                <w:sz w:val="20"/>
              </w:rPr>
              <w:t>empty-state</w:t>
            </w:r>
          </w:p>
        </w:tc>
        <w:tc>
          <w:tcPr>
            <w:tcW w:type="dxa" w:w="3106"/>
          </w:tcPr>
          <w:p>
            <w:r/>
            <w:r>
              <w:rPr>
                <w:rFonts w:ascii="Calibri" w:hAnsi="Calibri" w:eastAsia="Calibri"/>
                <w:b w:val="0"/>
                <w:i w:val="0"/>
                <w:sz w:val="20"/>
              </w:rPr>
              <w:t>No posts yet</w:t>
            </w:r>
          </w:p>
        </w:tc>
      </w:tr>
      <w:tr>
        <w:tc>
          <w:tcPr>
            <w:tcW w:type="dxa" w:w="3106"/>
            <w:shd w:fill="F7F8FA" w:val="clear"/>
          </w:tcPr>
          <w:p>
            <w:r/>
            <w:r>
              <w:rPr>
                <w:rFonts w:ascii="Calibri" w:hAnsi="Calibri" w:eastAsia="Calibri"/>
                <w:b w:val="0"/>
                <w:i w:val="0"/>
                <w:sz w:val="20"/>
              </w:rPr>
              <w:t>14</w:t>
            </w:r>
          </w:p>
        </w:tc>
        <w:tc>
          <w:tcPr>
            <w:tcW w:type="dxa" w:w="3106"/>
            <w:shd w:fill="F7F8FA" w:val="clear"/>
          </w:tcPr>
          <w:p>
            <w:r/>
            <w:r>
              <w:rPr>
                <w:rFonts w:ascii="Calibri" w:hAnsi="Calibri" w:eastAsia="Calibri"/>
                <w:b w:val="0"/>
                <w:i w:val="0"/>
                <w:sz w:val="20"/>
              </w:rPr>
              <w:t>my-posts</w:t>
            </w:r>
          </w:p>
        </w:tc>
        <w:tc>
          <w:tcPr>
            <w:tcW w:type="dxa" w:w="3106"/>
            <w:shd w:fill="F7F8FA" w:val="clear"/>
          </w:tcPr>
          <w:p>
            <w:r/>
            <w:r>
              <w:rPr>
                <w:rFonts w:ascii="Calibri" w:hAnsi="Calibri" w:eastAsia="Calibri"/>
                <w:b w:val="0"/>
                <w:i w:val="0"/>
                <w:sz w:val="20"/>
              </w:rPr>
              <w:t>User’s own listings</w:t>
            </w:r>
          </w:p>
        </w:tc>
      </w:tr>
      <w:tr>
        <w:tc>
          <w:tcPr>
            <w:tcW w:type="dxa" w:w="3106"/>
          </w:tcPr>
          <w:p>
            <w:r/>
            <w:r>
              <w:rPr>
                <w:rFonts w:ascii="Calibri" w:hAnsi="Calibri" w:eastAsia="Calibri"/>
                <w:b w:val="0"/>
                <w:i w:val="0"/>
                <w:sz w:val="20"/>
              </w:rPr>
              <w:t>15</w:t>
            </w:r>
          </w:p>
        </w:tc>
        <w:tc>
          <w:tcPr>
            <w:tcW w:type="dxa" w:w="3106"/>
          </w:tcPr>
          <w:p>
            <w:r/>
            <w:r>
              <w:rPr>
                <w:rFonts w:ascii="Calibri" w:hAnsi="Calibri" w:eastAsia="Calibri"/>
                <w:b w:val="0"/>
                <w:i w:val="0"/>
                <w:sz w:val="20"/>
              </w:rPr>
              <w:t>Profile</w:t>
            </w:r>
          </w:p>
        </w:tc>
        <w:tc>
          <w:tcPr>
            <w:tcW w:type="dxa" w:w="3106"/>
          </w:tcPr>
          <w:p>
            <w:r/>
            <w:r>
              <w:rPr>
                <w:rFonts w:ascii="Calibri" w:hAnsi="Calibri" w:eastAsia="Calibri"/>
                <w:b w:val="0"/>
                <w:i w:val="0"/>
                <w:sz w:val="20"/>
              </w:rPr>
              <w:t>Account, trust, settings</w:t>
            </w:r>
          </w:p>
        </w:tc>
      </w:tr>
    </w:tbl>
    <w:p/>
    <w:p>
      <w:pPr>
        <w:pStyle w:val="Heading1"/>
      </w:pPr>
      <w:r>
        <w:rPr>
          <w:rFonts w:ascii="Calibri" w:hAnsi="Calibri" w:eastAsia="Calibri"/>
          <w:b/>
          <w:i w:val="0"/>
          <w:color w:val="1F2A44"/>
          <w:sz w:val="32"/>
        </w:rPr>
        <w:t>Appendix B — Figma file</w:t>
      </w:r>
    </w:p>
    <w:p>
      <w:pPr>
        <w:spacing w:after="160" w:before="0" w:line="276" w:lineRule="auto"/>
      </w:pPr>
      <w:r>
        <w:rPr>
          <w:rFonts w:ascii="Calibri" w:hAnsi="Calibri" w:eastAsia="Calibri"/>
          <w:b w:val="0"/>
          <w:i w:val="0"/>
          <w:sz w:val="22"/>
        </w:rPr>
        <w:t>File name: Untitled (recommend renaming to Yaluway UI Prototype before submit).</w:t>
      </w:r>
    </w:p>
    <w:p>
      <w:pPr>
        <w:spacing w:after="160" w:before="0" w:line="276" w:lineRule="auto"/>
      </w:pPr>
      <w:r>
        <w:rPr>
          <w:rFonts w:ascii="Calibri" w:hAnsi="Calibri" w:eastAsia="Calibri"/>
          <w:b w:val="0"/>
          <w:i w:val="0"/>
          <w:sz w:val="22"/>
        </w:rPr>
        <w:t>URL: https://www.figma.com/design/0UVq1JYisRj6rl7UoadYFi/Untitled</w:t>
      </w:r>
    </w:p>
    <w:p>
      <w:pPr>
        <w:spacing w:after="160" w:before="0" w:line="276" w:lineRule="auto"/>
      </w:pPr>
      <w:r>
        <w:rPr>
          <w:rFonts w:ascii="Calibri" w:hAnsi="Calibri" w:eastAsia="Calibri"/>
          <w:b w:val="0"/>
          <w:i w:val="0"/>
          <w:sz w:val="22"/>
        </w:rPr>
        <w:t>Before uploading to Course Web: set the Figma file to “Anyone with the link can view”, paste the link in this report, export this document as PDF if the LMS requires PDF, and include your name and registration number on the cover (already filled).</w:t>
      </w:r>
    </w:p>
    <w:sectPr w:rsidR="00FC693F" w:rsidRPr="0006063C" w:rsidSect="00034616">
      <w:pgSz w:w="11909" w:h="16834"/>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