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EB" w:rsidRDefault="007267F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267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-392544</wp:posOffset>
                </wp:positionH>
                <wp:positionV relativeFrom="paragraph">
                  <wp:posOffset>3241</wp:posOffset>
                </wp:positionV>
                <wp:extent cx="7082155" cy="120548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155" cy="120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SURAT KETERANGAN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br/>
                              <w:t>PRAKTEK KERJA INDUSTRI</w:t>
                            </w:r>
                          </w:p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Yang bertanda tangan di bawah ini, menerangkan bahwa :</w:t>
                            </w: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267F7" w:rsidRDefault="007267F7" w:rsidP="0072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instrText xml:space="preserve"> MERGEFIELD "Nama" </w:instrTex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F67C15" w:rsidRPr="0073241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Jihan Raihanah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7267F7" w:rsidRDefault="007267F7" w:rsidP="0072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Tempat, Tanggal Lahir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instrText xml:space="preserve"> MERGEFIELD "Tempat_Tanggal_Lahir" </w:instrText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F67C15" w:rsidRPr="0073241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Kuala Simpang, 20 Februari 2007</w:t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7267F7" w:rsidRDefault="007267F7" w:rsidP="0072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NISN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instrText xml:space="preserve"> MERGEFIELD "NISN" </w:instrTex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F67C15" w:rsidRPr="0073241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0075465213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7267F7" w:rsidRDefault="007267F7" w:rsidP="0072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Kompetensi Keahlian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F430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F6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F6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instrText xml:space="preserve"> MERGEFIELD "Kompetensi_Keahlian" </w:instrText>
                            </w:r>
                            <w:r w:rsidR="00F6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F67C15" w:rsidRPr="0073241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Rekayasa Perangkat Lunak</w:t>
                            </w:r>
                            <w:r w:rsidR="00F67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7267F7" w:rsidRDefault="007267F7" w:rsidP="0072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Asal Sekolah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F81D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SMKN 1 Karang Baru</w:t>
                            </w: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Terhitung sejak tanggal 28 Agustus 2024 s.d 16 Desember 2024 telah melaksanakan Praktek Kerja Industri (PRAKERIN) di</w:t>
                            </w:r>
                            <w:r w:rsidR="00F81D8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instrText xml:space="preserve"> MERGEFIELD No </w:instrText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F67C15" w:rsidRPr="0073241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5A46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Memberikan penilaian selama melaksanakan tugas PRAKERIN sebagai berikut 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5670"/>
                              <w:gridCol w:w="3588"/>
                            </w:tblGrid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Aspek yang dinilai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Disiplin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Kemampuan Bekerja 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Tanggung Jawab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Pengambilan Keputusan 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Inisiatif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Loyalitas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Kerjasama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Sikap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Kejujuran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704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Prestasi Kerja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:rsidR="007267F7" w:rsidRPr="00A6451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:rsidR="007267F7" w:rsidRPr="00A6451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A6451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:rsidR="007267F7" w:rsidRPr="00A64517" w:rsidRDefault="007267F7" w:rsidP="007267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A6451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Nominasi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Ket. Nominasi: 86-100 = A (Memuaskan); 71-85 = B (Baik); 56-70 = C (Cukup); 31-55 = D (Kurang)</w:t>
                            </w:r>
                          </w:p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Demikian surat keterangan ini diberikan untuk dapat dipergunakan sebagaimana mestinya.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  <w:gridCol w:w="4981"/>
                            </w:tblGrid>
                            <w:tr w:rsidR="007267F7" w:rsidTr="008C1B78"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Mengetahui,</w:t>
                                  </w:r>
                                </w:p>
                              </w:tc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Aceh Tamiang, 16 Desember 2024</w:t>
                                  </w: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Pimpinan/Kepala Instansi</w:t>
                                  </w:r>
                                </w:p>
                              </w:tc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Pembimbing Instansi</w:t>
                                  </w: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1" w:type="dxa"/>
                                </w:tcPr>
                                <w:p w:rsidR="007267F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7267F7" w:rsidTr="008C1B78">
                              <w:tc>
                                <w:tcPr>
                                  <w:tcW w:w="4981" w:type="dxa"/>
                                </w:tcPr>
                                <w:p w:rsidR="007267F7" w:rsidRPr="00A6451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(.............................................)</w:t>
                                  </w:r>
                                </w:p>
                              </w:tc>
                              <w:tc>
                                <w:tcPr>
                                  <w:tcW w:w="4981" w:type="dxa"/>
                                </w:tcPr>
                                <w:p w:rsidR="007267F7" w:rsidRPr="00A64517" w:rsidRDefault="007267F7" w:rsidP="007267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(.........................................)</w:t>
                                  </w:r>
                                </w:p>
                              </w:tc>
                            </w:tr>
                          </w:tbl>
                          <w:p w:rsidR="007267F7" w:rsidRDefault="007267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9pt;margin-top:.25pt;width:557.65pt;height:94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" filled="f" stroked="f">
                <v:textbox>
                  <w:txbxContent>
                    <w:p w:rsidR="007267F7" w:rsidRDefault="007267F7" w:rsidP="007267F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SURAT KETERANGAN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br/>
                        <w:t>PRAKTEK KERJA INDUSTRI</w:t>
                      </w:r>
                    </w:p>
                    <w:p w:rsidR="007267F7" w:rsidRDefault="007267F7" w:rsidP="007267F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Yang bertanda tangan di bawah ini, menerangkan bahwa :</w:t>
                      </w: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7267F7" w:rsidRDefault="007267F7" w:rsidP="0072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instrText xml:space="preserve"> MERGEFIELD "Nama" </w:instrTex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F67C15" w:rsidRPr="0073241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Jihan Raihanah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7267F7" w:rsidRDefault="007267F7" w:rsidP="0072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Tempat, Tanggal Lahir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5A46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5A46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instrText xml:space="preserve"> MERGEFIELD "Tempat_Tanggal_Lahir" </w:instrText>
                      </w:r>
                      <w:r w:rsidR="005A46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F67C15" w:rsidRPr="0073241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Kuala Simpang, 20 Februari 2007</w:t>
                      </w:r>
                      <w:r w:rsidR="005A46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7267F7" w:rsidRDefault="007267F7" w:rsidP="0072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NISN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instrText xml:space="preserve"> MERGEFIELD "NISN" </w:instrTex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F67C15" w:rsidRPr="0073241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0075465213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7267F7" w:rsidRDefault="007267F7" w:rsidP="0072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Kompetensi Keahlian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F430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F67C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F67C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instrText xml:space="preserve"> MERGEFIELD "Kompetensi_Keahlian" </w:instrText>
                      </w:r>
                      <w:r w:rsidR="00F67C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F67C15" w:rsidRPr="0073241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Rekayasa Perangkat Lunak</w:t>
                      </w:r>
                      <w:r w:rsidR="00F67C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7267F7" w:rsidRDefault="007267F7" w:rsidP="0072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Asal Sekolah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F81D8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SMKN 1 Karang Baru</w:t>
                      </w: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Terhitung sejak tanggal 28 Agustus 2024 s.d 16 Desember 2024 telah melaksanakan Praktek Kerja Industri (PRAKERIN) di</w:t>
                      </w:r>
                      <w:r w:rsidR="00F81D8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5A46F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5A46F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instrText xml:space="preserve"> MERGEFIELD No </w:instrText>
                      </w:r>
                      <w:r w:rsidR="005A46F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F67C15" w:rsidRPr="00732411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5A46F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Memberikan penilaian selama melaksanakan tugas PRAKERIN sebagai berikut 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5670"/>
                        <w:gridCol w:w="3588"/>
                      </w:tblGrid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Aspek yang dinilai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Nilai</w:t>
                            </w: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Disiplin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Kemampuan Bekerja 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Tanggung Jawab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Pengambilan Keputusan 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Inisiatif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Loyalitas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Kerjasama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Sikap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Kejujuran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704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0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Prestasi Kerja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6374" w:type="dxa"/>
                            <w:gridSpan w:val="2"/>
                          </w:tcPr>
                          <w:p w:rsidR="007267F7" w:rsidRPr="00A6451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Jumlah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6374" w:type="dxa"/>
                            <w:gridSpan w:val="2"/>
                          </w:tcPr>
                          <w:p w:rsidR="007267F7" w:rsidRPr="00A6451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6451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6374" w:type="dxa"/>
                            <w:gridSpan w:val="2"/>
                          </w:tcPr>
                          <w:p w:rsidR="007267F7" w:rsidRPr="00A64517" w:rsidRDefault="007267F7" w:rsidP="007267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6451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Nominasi</w:t>
                            </w:r>
                          </w:p>
                        </w:tc>
                        <w:tc>
                          <w:tcPr>
                            <w:tcW w:w="3588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Ket. Nominasi: 86-100 = A (Memuaskan); 71-85 = B (Baik); 56-70 = C (Cukup); 31-55 = D (Kurang)</w:t>
                      </w:r>
                    </w:p>
                    <w:p w:rsidR="007267F7" w:rsidRDefault="007267F7" w:rsidP="007267F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Demikian surat keterangan ini diberikan untuk dapat dipergunakan sebagaimana mestinya.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  <w:gridCol w:w="4981"/>
                      </w:tblGrid>
                      <w:tr w:rsidR="007267F7" w:rsidTr="008C1B78"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Mengetahui,</w:t>
                            </w:r>
                          </w:p>
                        </w:tc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Aceh Tamiang, 16 Desember 2024</w:t>
                            </w:r>
                          </w:p>
                        </w:tc>
                      </w:tr>
                      <w:tr w:rsidR="007267F7" w:rsidTr="008C1B78"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Pimpinan/Kepala Instansi</w:t>
                            </w:r>
                          </w:p>
                        </w:tc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Instansi</w:t>
                            </w:r>
                          </w:p>
                        </w:tc>
                      </w:tr>
                      <w:tr w:rsidR="007267F7" w:rsidTr="008C1B78"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981" w:type="dxa"/>
                          </w:tcPr>
                          <w:p w:rsidR="007267F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7267F7" w:rsidTr="008C1B78">
                        <w:tc>
                          <w:tcPr>
                            <w:tcW w:w="4981" w:type="dxa"/>
                          </w:tcPr>
                          <w:p w:rsidR="007267F7" w:rsidRPr="00A6451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(.............................................)</w:t>
                            </w:r>
                          </w:p>
                        </w:tc>
                        <w:tc>
                          <w:tcPr>
                            <w:tcW w:w="4981" w:type="dxa"/>
                          </w:tcPr>
                          <w:p w:rsidR="007267F7" w:rsidRPr="00A64517" w:rsidRDefault="007267F7" w:rsidP="007267F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(.........................................)</w:t>
                            </w:r>
                          </w:p>
                        </w:tc>
                      </w:tr>
                    </w:tbl>
                    <w:p w:rsidR="007267F7" w:rsidRDefault="007267F7"/>
                  </w:txbxContent>
                </v:textbox>
              </v:shape>
            </w:pict>
          </mc:Fallback>
        </mc:AlternateContent>
      </w:r>
      <w:r w:rsidRPr="007267F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-709457</wp:posOffset>
            </wp:positionV>
            <wp:extent cx="7756344" cy="13822325"/>
            <wp:effectExtent l="666750" t="666750" r="664210" b="675005"/>
            <wp:wrapNone/>
            <wp:docPr id="4" name="Picture 4" descr="C:\Users\User\Pictures\bg sertif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bg sertif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929" cy="138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7874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BEB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  <w:bookmarkStart w:id="0" w:name="_GoBack"/>
      <w:bookmarkEnd w:id="0"/>
    </w:p>
    <w:p w:rsidR="000C4254" w:rsidRDefault="003869E4" w:rsidP="003869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SURAT KETERANGAN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br/>
        <w:t>PRAKTEK KERJA INDUSTRI</w:t>
      </w:r>
    </w:p>
    <w:p w:rsidR="003869E4" w:rsidRDefault="003869E4" w:rsidP="003869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bertanda tangan di bawah ini, menerangkan bahwa :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Tempat, Tanggal Lahir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NISN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Kompetensi Keahlian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Asal Sekolah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Terhitung sejak tanggal 28 Agustus 2024 s.d 16 Desember 2024 telah melaksanakan Praktek Kerja Industri (PRAKERIN) di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Dinas Tenaga Kerja dan Transmigrasi Kabupaten Aceh Tamiang.</w:t>
      </w: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869E4" w:rsidRDefault="003869E4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penilaian selama melaksanakan tugas PRAKERIN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3588"/>
      </w:tblGrid>
      <w:tr w:rsidR="003869E4" w:rsidTr="003869E4">
        <w:tc>
          <w:tcPr>
            <w:tcW w:w="704" w:type="dxa"/>
          </w:tcPr>
          <w:p w:rsidR="003869E4" w:rsidRDefault="003869E4" w:rsidP="00386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5670" w:type="dxa"/>
          </w:tcPr>
          <w:p w:rsidR="003869E4" w:rsidRDefault="003869E4" w:rsidP="00386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Aspek yang dinilai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</w:t>
            </w: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Disiplin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Kemampuan Bekerja 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Tanggung Jawab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Pengambilan Keputusan 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Inisiatif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Loyalitas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Kerjasama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Sikap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Kejujuran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869E4" w:rsidTr="003869E4">
        <w:tc>
          <w:tcPr>
            <w:tcW w:w="704" w:type="dxa"/>
          </w:tcPr>
          <w:p w:rsidR="003869E4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5670" w:type="dxa"/>
          </w:tcPr>
          <w:p w:rsidR="003869E4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Prestasi Kerja</w:t>
            </w:r>
          </w:p>
        </w:tc>
        <w:tc>
          <w:tcPr>
            <w:tcW w:w="3588" w:type="dxa"/>
          </w:tcPr>
          <w:p w:rsidR="003869E4" w:rsidRDefault="003869E4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4517" w:rsidTr="000F0AE3">
        <w:tc>
          <w:tcPr>
            <w:tcW w:w="6374" w:type="dxa"/>
            <w:gridSpan w:val="2"/>
          </w:tcPr>
          <w:p w:rsidR="00A64517" w:rsidRPr="00A64517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3588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4517" w:rsidTr="00807B35">
        <w:tc>
          <w:tcPr>
            <w:tcW w:w="6374" w:type="dxa"/>
            <w:gridSpan w:val="2"/>
          </w:tcPr>
          <w:p w:rsidR="00A64517" w:rsidRPr="00A64517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6451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Rata-rata</w:t>
            </w:r>
          </w:p>
        </w:tc>
        <w:tc>
          <w:tcPr>
            <w:tcW w:w="3588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4517" w:rsidTr="00ED458B">
        <w:tc>
          <w:tcPr>
            <w:tcW w:w="6374" w:type="dxa"/>
            <w:gridSpan w:val="2"/>
          </w:tcPr>
          <w:p w:rsidR="00A64517" w:rsidRPr="00A64517" w:rsidRDefault="00A64517" w:rsidP="00A645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6451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Nominasi</w:t>
            </w:r>
          </w:p>
        </w:tc>
        <w:tc>
          <w:tcPr>
            <w:tcW w:w="3588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869E4" w:rsidRDefault="00A64517" w:rsidP="003869E4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Ket. Nominasi: 86-100 = A (Memuaskan); 71-85 = B (Baik); 56-70 = C (Cukup); 31-55 = D (Kurang)</w:t>
      </w:r>
    </w:p>
    <w:p w:rsidR="00A64517" w:rsidRDefault="00A64517" w:rsidP="003869E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surat keterangan ini diberikan untuk dapat dipergunakan sebagaimana mestinya.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64517" w:rsidTr="00594BEB"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Mengetahui,</w:t>
            </w:r>
          </w:p>
        </w:tc>
        <w:tc>
          <w:tcPr>
            <w:tcW w:w="4981" w:type="dxa"/>
          </w:tcPr>
          <w:p w:rsidR="00A64517" w:rsidRDefault="00A64517" w:rsidP="00594B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Aceh Tamiang, 16 Desember 2024</w:t>
            </w:r>
          </w:p>
        </w:tc>
      </w:tr>
      <w:tr w:rsidR="00A64517" w:rsidTr="00594BEB"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Pimpinan/Kepala Instansi</w:t>
            </w:r>
          </w:p>
        </w:tc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Pembimbing Instansi</w:t>
            </w:r>
          </w:p>
        </w:tc>
      </w:tr>
      <w:tr w:rsidR="00A64517" w:rsidTr="00594BEB"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A64517" w:rsidTr="00594BEB"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981" w:type="dxa"/>
          </w:tcPr>
          <w:p w:rsidR="00A64517" w:rsidRDefault="00A64517" w:rsidP="003869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A64517" w:rsidTr="00594BEB">
        <w:tc>
          <w:tcPr>
            <w:tcW w:w="4981" w:type="dxa"/>
          </w:tcPr>
          <w:p w:rsidR="00A64517" w:rsidRPr="00A64517" w:rsidRDefault="00A64517" w:rsidP="00594B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(.............................................)</w:t>
            </w:r>
          </w:p>
        </w:tc>
        <w:tc>
          <w:tcPr>
            <w:tcW w:w="4981" w:type="dxa"/>
          </w:tcPr>
          <w:p w:rsidR="00A64517" w:rsidRPr="00A64517" w:rsidRDefault="00A64517" w:rsidP="00594B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(.........................................)</w:t>
            </w:r>
          </w:p>
        </w:tc>
      </w:tr>
    </w:tbl>
    <w:p w:rsidR="00A64517" w:rsidRPr="00A64517" w:rsidRDefault="00A64517" w:rsidP="003869E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A64517" w:rsidRPr="00A64517" w:rsidSect="003869E4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644199470"/>
  </wne:recipientData>
  <wne:recipientData>
    <wne:active wne:val="1"/>
    <wne:hash wne:val="-1034440951"/>
  </wne:recipientData>
  <wne:recipientData>
    <wne:active wne:val="1"/>
    <wne:hash wne:val="1248128142"/>
  </wne:recipientData>
  <wne:recipientData>
    <wne:active wne:val="1"/>
    <wne:hash wne:val="547048295"/>
  </wne:recipientData>
  <wne:recipientData>
    <wne:active wne:val="1"/>
    <wne:hash wne:val="-180343516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48"/>
  </wne:recipientData>
  <wne:recipientData>
    <wne:active wne:val="1"/>
    <wne:hash wne:val="48"/>
  </wne:recipientData>
  <wne:recipientData>
    <wne:active wne:val="1"/>
    <wne:hash wne:val="48"/>
  </wne:recipientData>
  <wne:recipientData>
    <wne:active wne:val="1"/>
    <wne:hash wne:val="48"/>
  </wne:recipientData>
  <wne:recipientData>
    <wne:active wne:val="1"/>
    <wne:hash wne:val="48"/>
  </wne:recipientData>
  <wne:recipientData>
    <wne:active wne:val="1"/>
    <wne:hash wne:val="4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User\Documents\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E4"/>
    <w:rsid w:val="003869E4"/>
    <w:rsid w:val="0058766B"/>
    <w:rsid w:val="00594BEB"/>
    <w:rsid w:val="005A46F0"/>
    <w:rsid w:val="007267F7"/>
    <w:rsid w:val="007D7B3F"/>
    <w:rsid w:val="00A64517"/>
    <w:rsid w:val="00AF528B"/>
    <w:rsid w:val="00BA5928"/>
    <w:rsid w:val="00F4302B"/>
    <w:rsid w:val="00F67C15"/>
    <w:rsid w:val="00F8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9E791-DC3F-4651-9714-DC67C8BD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mail%20merge.xlsx" TargetMode="External"/><Relationship Id="rId1" Type="http://schemas.openxmlformats.org/officeDocument/2006/relationships/mailMergeSource" Target="file:///C:\Users\User\Documents\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8C20-2490-40AA-A788-21179D12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2024-07-30T01:19:00Z</dcterms:created>
  <dcterms:modified xsi:type="dcterms:W3CDTF">2024-07-31T01:30:00Z</dcterms:modified>
</cp:coreProperties>
</file>