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66" w:rsidRDefault="003960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E4A03" wp14:editId="24EA3EAA">
                <wp:simplePos x="0" y="0"/>
                <wp:positionH relativeFrom="column">
                  <wp:posOffset>-723900</wp:posOffset>
                </wp:positionH>
                <wp:positionV relativeFrom="paragraph">
                  <wp:posOffset>4419600</wp:posOffset>
                </wp:positionV>
                <wp:extent cx="6705600" cy="5114925"/>
                <wp:effectExtent l="0" t="0" r="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511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869" w:rsidRPr="00573B2A" w:rsidRDefault="0039609B" w:rsidP="0039609B">
                            <w:pPr>
                              <w:pStyle w:val="Default"/>
                              <w:spacing w:afterLines="50" w:after="156" w:line="400" w:lineRule="exact"/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CDCC8C7" wp14:editId="3D0F6750">
                                  <wp:extent cx="216000" cy="21600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7869" w:rsidRPr="00573B2A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项目经历</w:t>
                            </w:r>
                          </w:p>
                          <w:p w:rsidR="00547869" w:rsidRPr="00573B2A" w:rsidRDefault="00547869" w:rsidP="002D2A8C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</w:pPr>
                            <w:r w:rsidRPr="00573B2A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  <w:t>My-Redis</w:t>
                            </w:r>
                          </w:p>
                          <w:p w:rsidR="00547869" w:rsidRPr="002D2A8C" w:rsidRDefault="00547869" w:rsidP="002D2A8C">
                            <w:pPr>
                              <w:pStyle w:val="Default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功能实现：类似</w:t>
                            </w:r>
                            <w:r w:rsidRPr="002D2A8C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>Redis</w:t>
                            </w: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内存数据库的小型服务端</w:t>
                            </w:r>
                          </w:p>
                          <w:p w:rsidR="00547869" w:rsidRPr="002D2A8C" w:rsidRDefault="00547869" w:rsidP="002D2A8C">
                            <w:pPr>
                              <w:pStyle w:val="Default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项目测试：</w:t>
                            </w:r>
                          </w:p>
                          <w:p w:rsidR="00547869" w:rsidRPr="002D2A8C" w:rsidRDefault="00547869" w:rsidP="00BF7E22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单元测试：使用Junit进行单元测试，包括局部数据结构测试、错误处理测试、边界测试等；</w:t>
                            </w:r>
                          </w:p>
                          <w:p w:rsidR="00547869" w:rsidRPr="002D2A8C" w:rsidRDefault="00547869" w:rsidP="00BF7E22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功能测试：使用等价类和边界值的方法对命令参数等进行多次测试；</w:t>
                            </w:r>
                          </w:p>
                          <w:p w:rsidR="00547869" w:rsidRPr="002D2A8C" w:rsidRDefault="00547869" w:rsidP="00BF7E22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性能测试：启动服务器，并与20个客户端建立连接，观察服务器响应速度、并发效率及内存占用率，并与Redis服务器进行性能比对，发现该服务器性能大约是Redis服务器的50%左右。</w:t>
                            </w:r>
                          </w:p>
                          <w:p w:rsidR="00547869" w:rsidRPr="002D2A8C" w:rsidRDefault="00547869" w:rsidP="002D2A8C">
                            <w:pPr>
                              <w:pStyle w:val="Default"/>
                              <w:spacing w:afterLines="50" w:after="156" w:line="400" w:lineRule="exact"/>
                              <w:rPr>
                                <w:rFonts w:ascii="微软雅黑" w:eastAsia="微软雅黑" w:hAnsi="微软雅黑" w:cs="微软雅黑" w:hint="eastAsia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项目详情：</w:t>
                            </w:r>
                            <w:hyperlink r:id="rId7" w:history="1">
                              <w:r w:rsidR="002D2A8C" w:rsidRPr="002D2A8C">
                                <w:rPr>
                                  <w:rStyle w:val="a4"/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  <w:t>https://blog.csdn.net/qq_43508801/article/details/99287626</w:t>
                              </w:r>
                            </w:hyperlink>
                          </w:p>
                          <w:p w:rsidR="00547869" w:rsidRPr="00573B2A" w:rsidRDefault="00547869" w:rsidP="002D2A8C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</w:pPr>
                            <w:r w:rsidRPr="00573B2A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auto"/>
                              </w:rPr>
                              <w:t>一起聊</w:t>
                            </w:r>
                          </w:p>
                          <w:p w:rsidR="00547869" w:rsidRPr="00547869" w:rsidRDefault="00547869" w:rsidP="002D2A8C">
                            <w:pPr>
                              <w:pStyle w:val="Default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项目描述：基于多线程环境下，集用户注册、私聊、群聊功能的多人聊天室</w:t>
                            </w:r>
                            <w:r w:rsidRPr="00547869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547869" w:rsidRPr="00547869" w:rsidRDefault="00547869" w:rsidP="002D2A8C">
                            <w:pPr>
                              <w:pStyle w:val="Default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项目特点：通过</w:t>
                            </w:r>
                            <w:r w:rsidRPr="00547869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>Socket</w:t>
                            </w: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编程实现多线程客户端和服务器；</w:t>
                            </w:r>
                          </w:p>
                          <w:p w:rsidR="00547869" w:rsidRPr="00547869" w:rsidRDefault="00547869" w:rsidP="002D2A8C">
                            <w:pPr>
                              <w:pStyle w:val="Default"/>
                              <w:spacing w:line="400" w:lineRule="exact"/>
                              <w:ind w:left="840" w:firstLineChars="100" w:firstLine="210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服务端在处理客户端请求时使用线程池调度，提高用户访问效率。</w:t>
                            </w:r>
                          </w:p>
                          <w:p w:rsidR="00547869" w:rsidRPr="00547869" w:rsidRDefault="00547869" w:rsidP="002D2A8C">
                            <w:pPr>
                              <w:pStyle w:val="Default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项目测试：</w:t>
                            </w:r>
                          </w:p>
                          <w:p w:rsidR="002D2A8C" w:rsidRDefault="00547869" w:rsidP="00BF7E22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依据需求，通过思维导图整理测试点，并用测试管理工具禅道来记录测试用例；</w:t>
                            </w:r>
                          </w:p>
                          <w:p w:rsidR="002D2A8C" w:rsidRDefault="00547869" w:rsidP="00BF7E22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功能测试：在20个客户端并发的场景下，这20个用户都可以正常进入系统，注册、私聊、群聊功能均验证通过，且Socket关闭或者用户输入</w:t>
                            </w:r>
                            <w:r w:rsidRPr="002D2A8C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>“</w:t>
                            </w: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byebye</w:t>
                            </w:r>
                            <w:r w:rsidRPr="002D2A8C"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  <w:t>”</w:t>
                            </w: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之后均能正常下线；</w:t>
                            </w:r>
                          </w:p>
                          <w:p w:rsidR="00547869" w:rsidRPr="002D2A8C" w:rsidRDefault="00547869" w:rsidP="00BF7E22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leftChars="100" w:left="630" w:hangingChars="200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2D2A8C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性能测试：在多线程环境下，对服务器响应时间、并发用户数、内存使用率等进行测试。</w:t>
                            </w:r>
                          </w:p>
                          <w:p w:rsidR="00547869" w:rsidRPr="00547869" w:rsidRDefault="00547869" w:rsidP="002D2A8C">
                            <w:pPr>
                              <w:pStyle w:val="Default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1"/>
                                <w:szCs w:val="21"/>
                              </w:rPr>
                              <w:t>项目详情：</w:t>
                            </w:r>
                            <w:hyperlink r:id="rId8" w:history="1">
                              <w:r w:rsidR="002D2A8C" w:rsidRPr="002D2A8C">
                                <w:rPr>
                                  <w:rStyle w:val="a4"/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  <w:t>https://blog.csdn.net/qq_43508801/article/details/99745460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57pt;margin-top:348pt;width:528pt;height:40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" fillcolor="white [3201]" stroked="f" strokeweight=".5pt">
                <v:textbox>
                  <w:txbxContent>
                    <w:p w:rsidR="00547869" w:rsidRPr="00573B2A" w:rsidRDefault="0039609B" w:rsidP="0039609B">
                      <w:pPr>
                        <w:pStyle w:val="Default"/>
                        <w:spacing w:afterLines="50" w:after="156" w:line="400" w:lineRule="exact"/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CDCC8C7" wp14:editId="3D0F6750">
                            <wp:extent cx="216000" cy="21600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547869" w:rsidRPr="00573B2A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项目经历</w:t>
                      </w:r>
                    </w:p>
                    <w:p w:rsidR="00547869" w:rsidRPr="00573B2A" w:rsidRDefault="00547869" w:rsidP="002D2A8C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line="40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</w:pPr>
                      <w:r w:rsidRPr="00573B2A"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  <w:t>My-Redis</w:t>
                      </w:r>
                    </w:p>
                    <w:p w:rsidR="00547869" w:rsidRPr="002D2A8C" w:rsidRDefault="00547869" w:rsidP="002D2A8C">
                      <w:pPr>
                        <w:pStyle w:val="Default"/>
                        <w:spacing w:line="4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功能实现：类似</w:t>
                      </w:r>
                      <w:r w:rsidRPr="002D2A8C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>Redis</w:t>
                      </w: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内存数据库的小型服务端</w:t>
                      </w:r>
                    </w:p>
                    <w:p w:rsidR="00547869" w:rsidRPr="002D2A8C" w:rsidRDefault="00547869" w:rsidP="002D2A8C">
                      <w:pPr>
                        <w:pStyle w:val="Default"/>
                        <w:spacing w:line="4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项目测试：</w:t>
                      </w:r>
                    </w:p>
                    <w:p w:rsidR="00547869" w:rsidRPr="002D2A8C" w:rsidRDefault="00547869" w:rsidP="00BF7E22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line="400" w:lineRule="exact"/>
                        <w:ind w:leftChars="100" w:left="630" w:hangingChars="20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单元测试：使用Junit进行单元测试，包括局部数据结构测试、错误处理测试、边界测试等；</w:t>
                      </w:r>
                    </w:p>
                    <w:p w:rsidR="00547869" w:rsidRPr="002D2A8C" w:rsidRDefault="00547869" w:rsidP="00BF7E22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line="400" w:lineRule="exact"/>
                        <w:ind w:leftChars="100" w:left="630" w:hangingChars="20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功能测试：使用等价类和边界值的方法对命令参数等进行多次测试；</w:t>
                      </w:r>
                    </w:p>
                    <w:p w:rsidR="00547869" w:rsidRPr="002D2A8C" w:rsidRDefault="00547869" w:rsidP="00BF7E22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line="400" w:lineRule="exact"/>
                        <w:ind w:leftChars="100" w:left="630" w:hangingChars="20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性能测试：启动服务器，并与20个客户端建立连接，观察服务器响应速度、并发效率及内存占用率，并与Redis服务器进行性能比对，发现该服务器性能大约是Redis服务器的50%左右。</w:t>
                      </w:r>
                    </w:p>
                    <w:p w:rsidR="00547869" w:rsidRPr="002D2A8C" w:rsidRDefault="00547869" w:rsidP="002D2A8C">
                      <w:pPr>
                        <w:pStyle w:val="Default"/>
                        <w:spacing w:afterLines="50" w:after="156" w:line="400" w:lineRule="exact"/>
                        <w:rPr>
                          <w:rFonts w:ascii="微软雅黑" w:eastAsia="微软雅黑" w:hAnsi="微软雅黑" w:cs="微软雅黑" w:hint="eastAsia"/>
                          <w:color w:val="0000FF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项目详情：</w:t>
                      </w:r>
                      <w:hyperlink r:id="rId9" w:history="1">
                        <w:r w:rsidR="002D2A8C" w:rsidRPr="002D2A8C">
                          <w:rPr>
                            <w:rStyle w:val="a4"/>
                            <w:rFonts w:ascii="微软雅黑" w:eastAsia="微软雅黑" w:hAnsi="微软雅黑"/>
                            <w:sz w:val="21"/>
                            <w:szCs w:val="21"/>
                          </w:rPr>
                          <w:t>https://blog.csdn.net/qq_43508801/article/details/99287626</w:t>
                        </w:r>
                      </w:hyperlink>
                    </w:p>
                    <w:p w:rsidR="00547869" w:rsidRPr="00573B2A" w:rsidRDefault="00547869" w:rsidP="002D2A8C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line="40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</w:pPr>
                      <w:r w:rsidRPr="00573B2A">
                        <w:rPr>
                          <w:rFonts w:ascii="微软雅黑" w:eastAsia="微软雅黑" w:hAnsi="微软雅黑" w:cstheme="minorBidi"/>
                          <w:b/>
                          <w:bCs/>
                          <w:color w:val="auto"/>
                        </w:rPr>
                        <w:t>一起聊</w:t>
                      </w:r>
                    </w:p>
                    <w:p w:rsidR="00547869" w:rsidRPr="00547869" w:rsidRDefault="00547869" w:rsidP="002D2A8C">
                      <w:pPr>
                        <w:pStyle w:val="Default"/>
                        <w:spacing w:line="4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项目描述：基于多线程环境下，集用户注册、私聊、群聊功能的多人聊天室</w:t>
                      </w:r>
                      <w:r w:rsidRPr="00547869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</w:p>
                    <w:p w:rsidR="00547869" w:rsidRPr="00547869" w:rsidRDefault="00547869" w:rsidP="002D2A8C">
                      <w:pPr>
                        <w:pStyle w:val="Default"/>
                        <w:spacing w:line="4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项目特点：通过</w:t>
                      </w:r>
                      <w:r w:rsidRPr="00547869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>Socket</w:t>
                      </w: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编程实现多线程客户端和服务器；</w:t>
                      </w:r>
                    </w:p>
                    <w:p w:rsidR="00547869" w:rsidRPr="00547869" w:rsidRDefault="00547869" w:rsidP="002D2A8C">
                      <w:pPr>
                        <w:pStyle w:val="Default"/>
                        <w:spacing w:line="400" w:lineRule="exact"/>
                        <w:ind w:left="840" w:firstLineChars="100" w:firstLine="210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服务端在处理客户端请求时使用线程池调度，提高用户访问效率。</w:t>
                      </w:r>
                    </w:p>
                    <w:p w:rsidR="00547869" w:rsidRPr="00547869" w:rsidRDefault="00547869" w:rsidP="002D2A8C">
                      <w:pPr>
                        <w:pStyle w:val="Default"/>
                        <w:spacing w:line="4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项目测试：</w:t>
                      </w:r>
                    </w:p>
                    <w:p w:rsidR="002D2A8C" w:rsidRDefault="00547869" w:rsidP="00BF7E22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00" w:lineRule="exact"/>
                        <w:ind w:leftChars="100" w:left="630" w:hangingChars="20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依据需求，通过思维导图整理测试点，并用测试管理工具禅道来记录测试用例；</w:t>
                      </w:r>
                    </w:p>
                    <w:p w:rsidR="002D2A8C" w:rsidRDefault="00547869" w:rsidP="00BF7E22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00" w:lineRule="exact"/>
                        <w:ind w:leftChars="100" w:left="630" w:hangingChars="20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功能测试：在20个客户端并发的场景下，这20个用户都可以正常进入系统，注册、私聊、群聊功能均验证通过，且Socket关闭或者用户输入</w:t>
                      </w:r>
                      <w:r w:rsidRPr="002D2A8C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>“</w:t>
                      </w: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byebye</w:t>
                      </w:r>
                      <w:r w:rsidRPr="002D2A8C"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  <w:t>”</w:t>
                      </w: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之后均能正常下线；</w:t>
                      </w:r>
                    </w:p>
                    <w:p w:rsidR="00547869" w:rsidRPr="002D2A8C" w:rsidRDefault="00547869" w:rsidP="00BF7E22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00" w:lineRule="exact"/>
                        <w:ind w:leftChars="100" w:left="630" w:hangingChars="200"/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</w:pPr>
                      <w:r w:rsidRPr="002D2A8C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性能测试：在多线程环境下，对服务器响应时间、并发用户数、内存使用率等进行测试。</w:t>
                      </w:r>
                    </w:p>
                    <w:p w:rsidR="00547869" w:rsidRPr="00547869" w:rsidRDefault="00547869" w:rsidP="002D2A8C">
                      <w:pPr>
                        <w:pStyle w:val="Default"/>
                        <w:spacing w:line="400" w:lineRule="exact"/>
                        <w:rPr>
                          <w:rFonts w:ascii="微软雅黑" w:eastAsia="微软雅黑" w:hAnsi="微软雅黑" w:cs="微软雅黑"/>
                          <w:color w:val="auto"/>
                          <w:sz w:val="21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 w:cs="微软雅黑" w:hint="eastAsia"/>
                          <w:color w:val="auto"/>
                          <w:sz w:val="21"/>
                          <w:szCs w:val="21"/>
                        </w:rPr>
                        <w:t>项目详情：</w:t>
                      </w:r>
                      <w:hyperlink r:id="rId10" w:history="1">
                        <w:r w:rsidR="002D2A8C" w:rsidRPr="002D2A8C">
                          <w:rPr>
                            <w:rStyle w:val="a4"/>
                            <w:rFonts w:ascii="微软雅黑" w:eastAsia="微软雅黑" w:hAnsi="微软雅黑"/>
                            <w:sz w:val="21"/>
                            <w:szCs w:val="21"/>
                          </w:rPr>
                          <w:t>https://blog.csdn.net/qq_43508801/article/details/99745460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57973" wp14:editId="2BD10E11">
                <wp:simplePos x="0" y="0"/>
                <wp:positionH relativeFrom="column">
                  <wp:posOffset>-1190625</wp:posOffset>
                </wp:positionH>
                <wp:positionV relativeFrom="paragraph">
                  <wp:posOffset>9533890</wp:posOffset>
                </wp:positionV>
                <wp:extent cx="7658100" cy="257175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257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A8C" w:rsidRDefault="002D2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-93.75pt;margin-top:750.7pt;width:603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" fillcolor="#1f497d [3215]" stroked="f" strokeweight=".5pt">
                <v:textbox>
                  <w:txbxContent>
                    <w:p w:rsidR="002D2A8C" w:rsidRDefault="002D2A8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55B20" wp14:editId="64558FE6">
                <wp:simplePos x="0" y="0"/>
                <wp:positionH relativeFrom="column">
                  <wp:posOffset>-723900</wp:posOffset>
                </wp:positionH>
                <wp:positionV relativeFrom="paragraph">
                  <wp:posOffset>581025</wp:posOffset>
                </wp:positionV>
                <wp:extent cx="6705600" cy="37909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9" w:rsidRPr="00573B2A" w:rsidRDefault="0039609B" w:rsidP="0039609B">
                            <w:pPr>
                              <w:pStyle w:val="Default"/>
                              <w:spacing w:afterLines="50" w:after="156" w:line="400" w:lineRule="exact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5961A1" wp14:editId="6B0357B2">
                                  <wp:extent cx="237074" cy="21600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772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07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72F9" w:rsidRPr="00573B2A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  <w:t>熟悉软件测试理论，了解软件测试流程；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熟悉软件测试模型：V模型、W模型；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熟悉常用的编写测试用例的方法：如等价类、边界值、场景法、错误推测法等；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了解单元测试、集成测试、系统测试、回归测试、黑盒测试、白盒测试等；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熟悉测试管理工具禅道的基本使用：如编写测试用例和进行bug管理等；</w:t>
                            </w:r>
                          </w:p>
                          <w:p w:rsidR="00CF72F9" w:rsidRP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了解自动化测试工具Selenium的基本原理及使用，可以进行简单测试脚本的编写；</w:t>
                            </w:r>
                            <w:r w:rsidRPr="00CF72F9">
                              <w:rPr>
                                <w:rFonts w:ascii="微软雅黑" w:eastAsia="微软雅黑" w:hAnsi="微软雅黑" w:cs="Wingdings" w:hint="eastAsia"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熟悉Java类、对象、接口等基本语法，拥有良好的编码习惯；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熟悉Java集合框架及基本使用；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了解JVM运行时内存区域划分、内存模型及垃圾回收算法等；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熟悉常见的数据结构：如顺序表、链表、栈、队列、二叉树等；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熟悉常见的排序算法：如冒泡、快速、插入、希尔、选择、归并、堆等；</w:t>
                            </w:r>
                          </w:p>
                          <w:p w:rsidR="00CF72F9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熟悉MySQL数据库中表的增删改查等基本操作；</w:t>
                            </w:r>
                          </w:p>
                          <w:p w:rsidR="00CF72F9" w:rsidRPr="002D2A8C" w:rsidRDefault="00CF72F9" w:rsidP="00573B2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0" w:firstLine="0"/>
                              <w:rPr>
                                <w:rFonts w:ascii="微软雅黑" w:eastAsia="微软雅黑" w:hAnsi="微软雅黑" w:cstheme="minorBidi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/>
                                <w:color w:val="auto"/>
                                <w:sz w:val="21"/>
                                <w:szCs w:val="21"/>
                              </w:rPr>
                              <w:t>了解TCP/IP五层模型及HTTP、TCP、UDP、IP等网络协议。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57pt;margin-top:45.75pt;width:528pt;height:29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" fillcolor="white [3201]" stroked="f" strokeweight=".5pt">
                <v:textbox>
                  <w:txbxContent>
                    <w:p w:rsidR="00CF72F9" w:rsidRPr="00573B2A" w:rsidRDefault="0039609B" w:rsidP="0039609B">
                      <w:pPr>
                        <w:pStyle w:val="Default"/>
                        <w:spacing w:afterLines="50" w:after="156" w:line="400" w:lineRule="exact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75961A1" wp14:editId="6B0357B2">
                            <wp:extent cx="237074" cy="21600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772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7074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72F9" w:rsidRPr="00573B2A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专业技能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  <w:t>熟悉软件测试理论，了解软件测试流程；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熟悉软件测试模型：V模型、W模型；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熟悉常用的编写测试用例的方法：如等价类、边界值、场景法、错误推测法等；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了解单元测试、集成测试、系统测试、回归测试、黑盒测试、白盒测试等；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熟悉测试管理工具禅道的基本使用：如编写测试用例和进行bug管理等；</w:t>
                      </w:r>
                    </w:p>
                    <w:p w:rsidR="00CF72F9" w:rsidRP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了解自动化测试工具Selenium的基本原理及使用，可以进行简单测试脚本的编写；</w:t>
                      </w:r>
                      <w:r w:rsidRPr="00CF72F9">
                        <w:rPr>
                          <w:rFonts w:ascii="微软雅黑" w:eastAsia="微软雅黑" w:hAnsi="微软雅黑" w:cs="Wingdings" w:hint="eastAsia"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熟悉Java类、对象、接口等基本语法，拥有良好的编码习惯；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熟悉Java集合框架及基本使用；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了解JVM运行时内存区域划分、内存模型及垃圾回收算法等；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熟悉常见的数据结构：如顺序表、链表、栈、队列、二叉树等；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熟悉常见的排序算法：如冒泡、快速、插入、希尔、选择、归并、堆等；</w:t>
                      </w:r>
                    </w:p>
                    <w:p w:rsidR="00CF72F9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 w:hint="eastAsia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熟悉MySQL数据库中表的增删改查等基本操作；</w:t>
                      </w:r>
                    </w:p>
                    <w:p w:rsidR="00CF72F9" w:rsidRPr="002D2A8C" w:rsidRDefault="00CF72F9" w:rsidP="00573B2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400" w:lineRule="exact"/>
                        <w:ind w:left="0" w:firstLine="0"/>
                        <w:rPr>
                          <w:rFonts w:ascii="微软雅黑" w:eastAsia="微软雅黑" w:hAnsi="微软雅黑" w:cstheme="minorBidi"/>
                          <w:color w:val="auto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/>
                          <w:color w:val="auto"/>
                          <w:sz w:val="21"/>
                          <w:szCs w:val="21"/>
                        </w:rPr>
                        <w:t>了解TCP/IP五层模型及HTTP、TCP、UDP、IP等网络协议。</w:t>
                      </w:r>
                    </w:p>
                  </w:txbxContent>
                </v:textbox>
              </v:shape>
            </w:pict>
          </mc:Fallback>
        </mc:AlternateContent>
      </w:r>
      <w:r w:rsidR="00573B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D6845" wp14:editId="1C360B1E">
                <wp:simplePos x="0" y="0"/>
                <wp:positionH relativeFrom="column">
                  <wp:posOffset>2343149</wp:posOffset>
                </wp:positionH>
                <wp:positionV relativeFrom="paragraph">
                  <wp:posOffset>-819150</wp:posOffset>
                </wp:positionV>
                <wp:extent cx="4010025" cy="1323975"/>
                <wp:effectExtent l="0" t="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3239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9" w:rsidRPr="00CF72F9" w:rsidRDefault="00CF72F9" w:rsidP="00CF72F9">
                            <w:pPr>
                              <w:pStyle w:val="Default"/>
                              <w:spacing w:line="360" w:lineRule="auto"/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校：西安工业大学</w:t>
                            </w:r>
                            <w:r w:rsidRPr="00CF72F9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业：信息管理与信息系统</w:t>
                            </w:r>
                          </w:p>
                          <w:p w:rsidR="00CF72F9" w:rsidRDefault="00CF72F9" w:rsidP="00CF72F9">
                            <w:pPr>
                              <w:pStyle w:val="Default"/>
                              <w:spacing w:line="360" w:lineRule="auto"/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历：本科</w:t>
                            </w:r>
                            <w:r w:rsidRPr="00CF72F9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话：199-9120-5680</w:t>
                            </w:r>
                          </w:p>
                          <w:p w:rsidR="00CF72F9" w:rsidRPr="00CF72F9" w:rsidRDefault="00CF72F9" w:rsidP="00CF72F9">
                            <w:pPr>
                              <w:pStyle w:val="Default"/>
                              <w:spacing w:line="360" w:lineRule="auto"/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EDEBE0"/>
                                <w:sz w:val="21"/>
                                <w:szCs w:val="21"/>
                              </w:rPr>
                              <w:t xml:space="preserve">jhj5425@163.com  </w:t>
                            </w:r>
                            <w:r w:rsidRPr="00CF72F9">
                              <w:rPr>
                                <w:rFonts w:ascii="微软雅黑" w:eastAsia="微软雅黑" w:hAnsi="微软雅黑" w:cstheme="minorBidi"/>
                                <w:color w:val="FFFFFF"/>
                                <w:sz w:val="21"/>
                                <w:szCs w:val="21"/>
                              </w:rPr>
                              <w:t>毕业年份：2020年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184.5pt;margin-top:-64.5pt;width:315.75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" fillcolor="#1f497d [3215]" stroked="f" strokeweight=".5pt">
                <v:textbox>
                  <w:txbxContent>
                    <w:p w:rsidR="00CF72F9" w:rsidRPr="00CF72F9" w:rsidRDefault="00CF72F9" w:rsidP="00CF72F9">
                      <w:pPr>
                        <w:pStyle w:val="Default"/>
                        <w:spacing w:line="360" w:lineRule="auto"/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校：西安工业大学</w:t>
                      </w:r>
                      <w:r w:rsidRPr="00CF72F9"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专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业：信息管理与信息系统</w:t>
                      </w:r>
                    </w:p>
                    <w:p w:rsidR="00CF72F9" w:rsidRDefault="00CF72F9" w:rsidP="00CF72F9">
                      <w:pPr>
                        <w:pStyle w:val="Default"/>
                        <w:spacing w:line="360" w:lineRule="auto"/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历：本科</w:t>
                      </w:r>
                      <w:r w:rsidRPr="00CF72F9"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电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话：199-9120-5680</w:t>
                      </w:r>
                    </w:p>
                    <w:p w:rsidR="00CF72F9" w:rsidRPr="00CF72F9" w:rsidRDefault="00CF72F9" w:rsidP="00CF72F9">
                      <w:pPr>
                        <w:pStyle w:val="Default"/>
                        <w:spacing w:line="360" w:lineRule="auto"/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</w:pP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邮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sz w:val="21"/>
                          <w:szCs w:val="21"/>
                        </w:rPr>
                        <w:t xml:space="preserve">  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EDEBE0"/>
                          <w:sz w:val="21"/>
                          <w:szCs w:val="21"/>
                        </w:rPr>
                        <w:t xml:space="preserve">jhj5425@163.com  </w:t>
                      </w:r>
                      <w:r w:rsidRPr="00CF72F9">
                        <w:rPr>
                          <w:rFonts w:ascii="微软雅黑" w:eastAsia="微软雅黑" w:hAnsi="微软雅黑" w:cstheme="minorBidi"/>
                          <w:color w:val="FFFFFF"/>
                          <w:sz w:val="21"/>
                          <w:szCs w:val="21"/>
                        </w:rPr>
                        <w:t>毕业年份：2020年</w:t>
                      </w:r>
                    </w:p>
                  </w:txbxContent>
                </v:textbox>
              </v:shape>
            </w:pict>
          </mc:Fallback>
        </mc:AlternateContent>
      </w:r>
      <w:r w:rsidR="00573B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52E86" wp14:editId="3EE6C676">
                <wp:simplePos x="0" y="0"/>
                <wp:positionH relativeFrom="column">
                  <wp:posOffset>295276</wp:posOffset>
                </wp:positionH>
                <wp:positionV relativeFrom="paragraph">
                  <wp:posOffset>-733425</wp:posOffset>
                </wp:positionV>
                <wp:extent cx="1885950" cy="11811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181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9" w:rsidRPr="00CF72F9" w:rsidRDefault="00CF72F9" w:rsidP="00CF72F9">
                            <w:pPr>
                              <w:pStyle w:val="Default"/>
                              <w:jc w:val="center"/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CF72F9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姬皓杰</w:t>
                            </w:r>
                          </w:p>
                          <w:p w:rsidR="00CF72F9" w:rsidRPr="00547869" w:rsidRDefault="00CF72F9" w:rsidP="005478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2"/>
                                <w:szCs w:val="21"/>
                              </w:rPr>
                            </w:pPr>
                            <w:r w:rsidRPr="0054786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sz w:val="22"/>
                                <w:szCs w:val="21"/>
                              </w:rPr>
                              <w:t>求职意向：测试开发工程师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23.25pt;margin-top:-57.75pt;width:148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" fillcolor="#1f497d [3215]" stroked="f" strokeweight=".5pt">
                <v:textbox>
                  <w:txbxContent>
                    <w:p w:rsidR="00CF72F9" w:rsidRPr="00CF72F9" w:rsidRDefault="00CF72F9" w:rsidP="00CF72F9">
                      <w:pPr>
                        <w:pStyle w:val="Default"/>
                        <w:jc w:val="center"/>
                        <w:rPr>
                          <w:rFonts w:ascii="微软雅黑" w:eastAsia="微软雅黑" w:hAnsi="微软雅黑" w:cstheme="minorBidi" w:hint="eastAsia"/>
                          <w:color w:val="FFFFFF"/>
                          <w:sz w:val="40"/>
                          <w:szCs w:val="40"/>
                        </w:rPr>
                      </w:pPr>
                      <w:r w:rsidRPr="00CF72F9"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sz w:val="40"/>
                          <w:szCs w:val="40"/>
                        </w:rPr>
                        <w:t>姬皓杰</w:t>
                      </w:r>
                    </w:p>
                    <w:p w:rsidR="00CF72F9" w:rsidRPr="00547869" w:rsidRDefault="00CF72F9" w:rsidP="00547869">
                      <w:pPr>
                        <w:jc w:val="center"/>
                        <w:rPr>
                          <w:rFonts w:ascii="微软雅黑" w:eastAsia="微软雅黑" w:hAnsi="微软雅黑"/>
                          <w:sz w:val="22"/>
                          <w:szCs w:val="21"/>
                        </w:rPr>
                      </w:pPr>
                      <w:r w:rsidRPr="00547869"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sz w:val="22"/>
                          <w:szCs w:val="21"/>
                        </w:rPr>
                        <w:t>求职意向：测试开发工程师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573B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87968" wp14:editId="7B364AC4">
                <wp:simplePos x="0" y="0"/>
                <wp:positionH relativeFrom="column">
                  <wp:posOffset>-942975</wp:posOffset>
                </wp:positionH>
                <wp:positionV relativeFrom="paragraph">
                  <wp:posOffset>-876300</wp:posOffset>
                </wp:positionV>
                <wp:extent cx="1285875" cy="1390650"/>
                <wp:effectExtent l="0" t="0" r="952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390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B2A" w:rsidRDefault="00573B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BB650" wp14:editId="379DE41F">
                                  <wp:extent cx="1096645" cy="1539521"/>
                                  <wp:effectExtent l="0" t="0" r="8255" b="3810"/>
                                  <wp:docPr id="16" name="图片 16" descr="E:\证件照\蓝底一寸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E:\证件照\蓝底一寸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645" cy="1539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-74.25pt;margin-top:-69pt;width:101.25pt;height:10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" fillcolor="#1f497d [3215]" stroked="f" strokeweight=".5pt">
                <v:textbox>
                  <w:txbxContent>
                    <w:p w:rsidR="00573B2A" w:rsidRDefault="00573B2A">
                      <w:r>
                        <w:rPr>
                          <w:noProof/>
                        </w:rPr>
                        <w:drawing>
                          <wp:inline distT="0" distB="0" distL="0" distR="0" wp14:anchorId="144BB650" wp14:editId="379DE41F">
                            <wp:extent cx="1096645" cy="1539521"/>
                            <wp:effectExtent l="0" t="0" r="8255" b="3810"/>
                            <wp:docPr id="16" name="图片 16" descr="E:\证件照\蓝底一寸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E:\证件照\蓝底一寸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645" cy="1539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2A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037E" wp14:editId="3A57AFC5">
                <wp:simplePos x="0" y="0"/>
                <wp:positionH relativeFrom="column">
                  <wp:posOffset>-1190625</wp:posOffset>
                </wp:positionH>
                <wp:positionV relativeFrom="paragraph">
                  <wp:posOffset>-962024</wp:posOffset>
                </wp:positionV>
                <wp:extent cx="7658100" cy="15430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5430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2F9" w:rsidRDefault="00CF7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2" type="#_x0000_t202" style="position:absolute;left:0;text-align:left;margin-left:-93.75pt;margin-top:-75.75pt;width:603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" fillcolor="#1f497d [3215]" stroked="f" strokeweight=".5pt">
                <v:textbox>
                  <w:txbxContent>
                    <w:p w:rsidR="00CF72F9" w:rsidRDefault="00CF72F9"/>
                  </w:txbxContent>
                </v:textbox>
              </v:shape>
            </w:pict>
          </mc:Fallback>
        </mc:AlternateContent>
      </w:r>
    </w:p>
    <w:sectPr w:rsidR="0027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.￠èí..oú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7.25pt;height:17.25pt;visibility:visible;mso-wrap-style:square" o:bullet="t">
        <v:imagedata r:id="rId1" o:title=""/>
      </v:shape>
    </w:pict>
  </w:numPicBullet>
  <w:numPicBullet w:numPicBulletId="1">
    <w:pict>
      <v:shape id="_x0000_i1132" type="#_x0000_t75" style="width:11.25pt;height:11.25pt" o:bullet="t">
        <v:imagedata r:id="rId2" o:title="mso5E5A"/>
      </v:shape>
    </w:pict>
  </w:numPicBullet>
  <w:numPicBullet w:numPicBulletId="2">
    <w:pict>
      <v:shape id="_x0000_i1133" type="#_x0000_t75" style="width:14.25pt;height:12pt;visibility:visible;mso-wrap-style:square" o:bullet="t">
        <v:imagedata r:id="rId3" o:title=""/>
      </v:shape>
    </w:pict>
  </w:numPicBullet>
  <w:abstractNum w:abstractNumId="0">
    <w:nsid w:val="00C656D0"/>
    <w:multiLevelType w:val="hybridMultilevel"/>
    <w:tmpl w:val="66D4631E"/>
    <w:lvl w:ilvl="0" w:tplc="E43C851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978CC6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1ACF8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1EC0D5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358A2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D6A4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5CEA1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628ED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D62A5B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1DA441D"/>
    <w:multiLevelType w:val="hybridMultilevel"/>
    <w:tmpl w:val="921EF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C81344"/>
    <w:multiLevelType w:val="hybridMultilevel"/>
    <w:tmpl w:val="8110AA9C"/>
    <w:lvl w:ilvl="0" w:tplc="9E8879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2E41BF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97A8EB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75CF7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DEAAE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43A01B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A5229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614242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FCA735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7EC4553"/>
    <w:multiLevelType w:val="hybridMultilevel"/>
    <w:tmpl w:val="843C92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7845DF"/>
    <w:multiLevelType w:val="hybridMultilevel"/>
    <w:tmpl w:val="626AD0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35C6751"/>
    <w:multiLevelType w:val="hybridMultilevel"/>
    <w:tmpl w:val="D7CEA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686105"/>
    <w:multiLevelType w:val="hybridMultilevel"/>
    <w:tmpl w:val="7764C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22D76"/>
    <w:multiLevelType w:val="hybridMultilevel"/>
    <w:tmpl w:val="7DDE2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072590"/>
    <w:multiLevelType w:val="hybridMultilevel"/>
    <w:tmpl w:val="1FC29572"/>
    <w:lvl w:ilvl="0" w:tplc="E43C851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CE6518"/>
    <w:multiLevelType w:val="hybridMultilevel"/>
    <w:tmpl w:val="68EA4B16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F9"/>
    <w:rsid w:val="00273366"/>
    <w:rsid w:val="002D2A8C"/>
    <w:rsid w:val="0039609B"/>
    <w:rsid w:val="00547869"/>
    <w:rsid w:val="00573B2A"/>
    <w:rsid w:val="00C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72F9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F72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72F9"/>
    <w:rPr>
      <w:sz w:val="18"/>
      <w:szCs w:val="18"/>
    </w:rPr>
  </w:style>
  <w:style w:type="character" w:styleId="a4">
    <w:name w:val="Hyperlink"/>
    <w:basedOn w:val="a0"/>
    <w:uiPriority w:val="99"/>
    <w:unhideWhenUsed/>
    <w:rsid w:val="00CF72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72F9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F72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72F9"/>
    <w:rPr>
      <w:sz w:val="18"/>
      <w:szCs w:val="18"/>
    </w:rPr>
  </w:style>
  <w:style w:type="character" w:styleId="a4">
    <w:name w:val="Hyperlink"/>
    <w:basedOn w:val="a0"/>
    <w:uiPriority w:val="99"/>
    <w:unhideWhenUsed/>
    <w:rsid w:val="00CF7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508801/article/details/997454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qq_43508801/article/details/99287626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43508801/article/details/997454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43508801/article/details/99287626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2019-08-27T02:53:00Z</dcterms:created>
  <dcterms:modified xsi:type="dcterms:W3CDTF">2019-08-27T04:02:00Z</dcterms:modified>
</cp:coreProperties>
</file>