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EF0EA" w14:textId="77777777" w:rsidR="00197852" w:rsidRDefault="00D52F92">
      <w:pPr>
        <w:jc w:val="center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RETROSPECTIVE</w:t>
      </w:r>
    </w:p>
    <w:p w14:paraId="482EF0EB" w14:textId="77777777" w:rsidR="00197852" w:rsidRDefault="00197852">
      <w:pPr>
        <w:jc w:val="center"/>
        <w:rPr>
          <w:rFonts w:ascii="Courier New" w:eastAsia="Courier New" w:hAnsi="Courier New" w:cs="Courier New"/>
          <w:b/>
        </w:rPr>
      </w:pPr>
    </w:p>
    <w:p w14:paraId="482EF0EC" w14:textId="77777777" w:rsidR="00197852" w:rsidRDefault="00197852">
      <w:pPr>
        <w:rPr>
          <w:rFonts w:ascii="Courier New" w:eastAsia="Courier New" w:hAnsi="Courier New" w:cs="Courier New"/>
          <w:b/>
        </w:rPr>
      </w:pPr>
    </w:p>
    <w:p w14:paraId="482EF0ED" w14:textId="77777777" w:rsidR="00197852" w:rsidRDefault="00D52F92">
      <w:pPr>
        <w:pStyle w:val="Heading2"/>
        <w:keepNext w:val="0"/>
        <w:keepLines w:val="0"/>
        <w:shd w:val="clear" w:color="auto" w:fill="FFFFFF"/>
        <w:spacing w:before="0" w:after="80" w:line="360" w:lineRule="auto"/>
        <w:rPr>
          <w:rFonts w:ascii="Courier New" w:eastAsia="Courier New" w:hAnsi="Courier New" w:cs="Courier New"/>
          <w:b/>
          <w:sz w:val="24"/>
          <w:szCs w:val="24"/>
        </w:rPr>
      </w:pPr>
      <w:bookmarkStart w:id="0" w:name="_u0dasx1a8nbr" w:colFirst="0" w:colLast="0"/>
      <w:bookmarkEnd w:id="0"/>
      <w:r>
        <w:rPr>
          <w:rFonts w:ascii="Courier New" w:eastAsia="Courier New" w:hAnsi="Courier New" w:cs="Courier New"/>
          <w:b/>
          <w:sz w:val="24"/>
          <w:szCs w:val="24"/>
        </w:rPr>
        <w:t>1)Preparazione</w:t>
      </w:r>
    </w:p>
    <w:p w14:paraId="482EF0EE" w14:textId="77777777" w:rsidR="00197852" w:rsidRDefault="00D52F92">
      <w:pPr>
        <w:shd w:val="clear" w:color="auto" w:fill="FFFFFF"/>
        <w:spacing w:after="3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Esistono svariati metodi per condurre un Retrospective meeting, quello più tipico ed è quello che abbiamo usato prevede di tracciare su una lavagna, o su una superficie preparata appositamente, tre colonne.Visto i tempi in cui viviamo, abbiamo optato di us</w:t>
      </w:r>
      <w:r>
        <w:rPr>
          <w:rFonts w:ascii="Courier New" w:eastAsia="Courier New" w:hAnsi="Courier New" w:cs="Courier New"/>
          <w:sz w:val="24"/>
          <w:szCs w:val="24"/>
        </w:rPr>
        <w:t>are un software online:</w:t>
      </w:r>
    </w:p>
    <w:p w14:paraId="482EF0EF" w14:textId="77777777" w:rsidR="00197852" w:rsidRDefault="00D52F92">
      <w:pPr>
        <w:shd w:val="clear" w:color="auto" w:fill="FFFFFF"/>
        <w:spacing w:after="300"/>
        <w:rPr>
          <w:rFonts w:ascii="Courier New" w:eastAsia="Courier New" w:hAnsi="Courier New" w:cs="Courier New"/>
          <w:sz w:val="24"/>
          <w:szCs w:val="24"/>
        </w:rPr>
      </w:pPr>
      <w:hyperlink r:id="rId5">
        <w:r>
          <w:rPr>
            <w:rFonts w:ascii="Courier New" w:eastAsia="Courier New" w:hAnsi="Courier New" w:cs="Courier New"/>
            <w:color w:val="1155CC"/>
            <w:sz w:val="24"/>
            <w:szCs w:val="24"/>
            <w:u w:val="single"/>
          </w:rPr>
          <w:t>https://ideaboardz.com/</w:t>
        </w:r>
      </w:hyperlink>
    </w:p>
    <w:p w14:paraId="482EF0F0" w14:textId="77777777" w:rsidR="00197852" w:rsidRDefault="00D52F92">
      <w:pPr>
        <w:shd w:val="clear" w:color="auto" w:fill="FFFFFF"/>
        <w:spacing w:after="3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Come intestazione per la prima colonna abbiamo messo : Cosa è andato bene. Nella seconda colonna: Cosa si può migliorare. La terza colonna è riservata agli Action Po</w:t>
      </w:r>
      <w:r>
        <w:rPr>
          <w:rFonts w:ascii="Courier New" w:eastAsia="Courier New" w:hAnsi="Courier New" w:cs="Courier New"/>
          <w:sz w:val="24"/>
          <w:szCs w:val="24"/>
        </w:rPr>
        <w:t>int, ovvero ai punti su cui si decide di intervenire nel prossimo Sprint.</w:t>
      </w:r>
    </w:p>
    <w:p w14:paraId="482EF0F1" w14:textId="77777777" w:rsidR="00197852" w:rsidRDefault="00D52F92">
      <w:pPr>
        <w:shd w:val="clear" w:color="auto" w:fill="FFFFFF"/>
        <w:spacing w:after="30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2)</w:t>
      </w:r>
      <w:r>
        <w:rPr>
          <w:rFonts w:ascii="Courier New" w:eastAsia="Courier New" w:hAnsi="Courier New" w:cs="Courier New"/>
          <w:b/>
          <w:sz w:val="24"/>
          <w:szCs w:val="24"/>
        </w:rPr>
        <w:t>Cos’è andato bene ?</w:t>
      </w:r>
    </w:p>
    <w:p w14:paraId="482EF0F2" w14:textId="77777777" w:rsidR="00197852" w:rsidRDefault="00D52F92">
      <w:pPr>
        <w:shd w:val="clear" w:color="auto" w:fill="FFFFFF"/>
        <w:spacing w:after="3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114300" distB="114300" distL="114300" distR="114300" wp14:anchorId="482EF11A" wp14:editId="482EF11B">
            <wp:extent cx="4039502" cy="29003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502" cy="2900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EF0F3" w14:textId="77777777" w:rsidR="00197852" w:rsidRDefault="00D52F92">
      <w:pPr>
        <w:shd w:val="clear" w:color="auto" w:fill="FFFFFF"/>
        <w:spacing w:after="3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482EF0F4" w14:textId="77777777" w:rsidR="00197852" w:rsidRDefault="00D52F92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Il Retrospective meeting inizia con l’inserimento delle proprie osservazioni in maniera libera e obiettiva nei post-it .In questa fase si da intervallo di t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empo (10 minuti), in cui ogni partecipante riflette in silenzio e inizia a inserire i post-it.</w:t>
      </w:r>
    </w:p>
    <w:p w14:paraId="482EF0F5" w14:textId="77777777" w:rsidR="00197852" w:rsidRDefault="00D52F92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Come si può notare, tutto il team è stato abbastanza contento dell’attività svolte, sia proprie e sia degli altri membri.</w:t>
      </w:r>
    </w:p>
    <w:p w14:paraId="482EF0F6" w14:textId="77777777" w:rsidR="00197852" w:rsidRDefault="00D52F92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lastRenderedPageBreak/>
        <w:t>Specialmente la comunicazione tra il te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am , ci si aiuta a vicenda per garantire uno stesso livello di conoscenza tra il team e una continua attività di produzione.</w:t>
      </w:r>
    </w:p>
    <w:p w14:paraId="482EF0F7" w14:textId="77777777" w:rsidR="00197852" w:rsidRDefault="00197852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482EF0F8" w14:textId="77777777" w:rsidR="00197852" w:rsidRDefault="00D52F92">
      <w:pPr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3)Cosa può essere migliorato ?</w:t>
      </w:r>
    </w:p>
    <w:p w14:paraId="482EF0F9" w14:textId="77777777" w:rsidR="00197852" w:rsidRDefault="00D52F92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noProof/>
          <w:sz w:val="24"/>
          <w:szCs w:val="24"/>
          <w:highlight w:val="white"/>
        </w:rPr>
        <w:drawing>
          <wp:inline distT="114300" distB="114300" distL="114300" distR="114300" wp14:anchorId="482EF11C" wp14:editId="482EF11D">
            <wp:extent cx="5648325" cy="29527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EF0FA" w14:textId="77777777" w:rsidR="00197852" w:rsidRDefault="00197852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482EF0FB" w14:textId="77777777" w:rsidR="00197852" w:rsidRDefault="00197852">
      <w:pPr>
        <w:rPr>
          <w:rFonts w:ascii="Courier New" w:eastAsia="Courier New" w:hAnsi="Courier New" w:cs="Courier New"/>
          <w:b/>
        </w:rPr>
      </w:pPr>
    </w:p>
    <w:p w14:paraId="482EF0FC" w14:textId="77777777" w:rsidR="00197852" w:rsidRDefault="00D52F92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Come si può notare , abbiamo notato che, come in tutti i team di un progetto , abbiamo percepito della lacune da colmare o da sistemare.Il team si è sentito di giudicare questi punti , che secondo loro , sono punti importanti per la continuità del progetto</w:t>
      </w:r>
      <w:r>
        <w:rPr>
          <w:rFonts w:ascii="Courier New" w:eastAsia="Courier New" w:hAnsi="Courier New" w:cs="Courier New"/>
          <w:sz w:val="24"/>
          <w:szCs w:val="24"/>
        </w:rPr>
        <w:t>.I punti che abbiamo considerato più critici sono:</w:t>
      </w:r>
    </w:p>
    <w:p w14:paraId="482EF0FD" w14:textId="77777777" w:rsidR="00197852" w:rsidRDefault="00D52F92">
      <w:pPr>
        <w:numPr>
          <w:ilvl w:val="0"/>
          <w:numId w:val="1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Gestione del tempo e organizzazione dei task individuali.(Cercare di non perdere molto tempo e produrre di più).</w:t>
      </w:r>
    </w:p>
    <w:p w14:paraId="482EF0FE" w14:textId="77777777" w:rsidR="00197852" w:rsidRDefault="00D52F92">
      <w:pPr>
        <w:numPr>
          <w:ilvl w:val="0"/>
          <w:numId w:val="1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Gestione dei ruoli del team.( Avere in modo chiaro ogni membro team che cosa deve fare.)</w:t>
      </w:r>
    </w:p>
    <w:p w14:paraId="482EF0FF" w14:textId="77777777" w:rsidR="00197852" w:rsidRDefault="00197852">
      <w:pPr>
        <w:rPr>
          <w:rFonts w:ascii="Courier New" w:eastAsia="Courier New" w:hAnsi="Courier New" w:cs="Courier New"/>
          <w:sz w:val="24"/>
          <w:szCs w:val="24"/>
        </w:rPr>
      </w:pPr>
    </w:p>
    <w:p w14:paraId="482EF100" w14:textId="77777777" w:rsidR="00197852" w:rsidRDefault="0019785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</w:p>
    <w:p w14:paraId="482EF101" w14:textId="77777777" w:rsidR="00197852" w:rsidRDefault="00197852">
      <w:pPr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</w:p>
    <w:p w14:paraId="482EF102" w14:textId="77777777" w:rsidR="00197852" w:rsidRDefault="00197852">
      <w:pPr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</w:p>
    <w:p w14:paraId="482EF103" w14:textId="77777777" w:rsidR="00197852" w:rsidRDefault="00197852">
      <w:pPr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</w:p>
    <w:p w14:paraId="482EF104" w14:textId="77777777" w:rsidR="00197852" w:rsidRDefault="00197852">
      <w:pPr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</w:p>
    <w:p w14:paraId="482EF105" w14:textId="77777777" w:rsidR="00197852" w:rsidRDefault="00197852">
      <w:pPr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</w:p>
    <w:p w14:paraId="482EF106" w14:textId="77777777" w:rsidR="00197852" w:rsidRDefault="00197852">
      <w:pPr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</w:p>
    <w:p w14:paraId="482EF107" w14:textId="77777777" w:rsidR="00197852" w:rsidRDefault="00197852">
      <w:pPr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</w:p>
    <w:p w14:paraId="482EF108" w14:textId="688DA908" w:rsidR="00197852" w:rsidRDefault="00D52F92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4)Action Point </w:t>
      </w:r>
    </w:p>
    <w:p w14:paraId="482EF109" w14:textId="77777777" w:rsidR="00197852" w:rsidRDefault="00197852">
      <w:pPr>
        <w:rPr>
          <w:rFonts w:ascii="Courier New" w:eastAsia="Courier New" w:hAnsi="Courier New" w:cs="Courier New"/>
          <w:sz w:val="24"/>
          <w:szCs w:val="24"/>
        </w:rPr>
      </w:pPr>
    </w:p>
    <w:p w14:paraId="482EF10A" w14:textId="77777777" w:rsidR="00197852" w:rsidRDefault="00D52F92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lastRenderedPageBreak/>
        <w:drawing>
          <wp:inline distT="114300" distB="114300" distL="114300" distR="114300" wp14:anchorId="482EF11E" wp14:editId="482EF11F">
            <wp:extent cx="5505450" cy="28003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EF10B" w14:textId="77777777" w:rsidR="00197852" w:rsidRDefault="00197852">
      <w:pPr>
        <w:rPr>
          <w:rFonts w:ascii="Courier New" w:eastAsia="Courier New" w:hAnsi="Courier New" w:cs="Courier New"/>
          <w:sz w:val="24"/>
          <w:szCs w:val="24"/>
        </w:rPr>
      </w:pPr>
    </w:p>
    <w:p w14:paraId="482EF10C" w14:textId="77777777" w:rsidR="00197852" w:rsidRDefault="00D52F92">
      <w:pPr>
        <w:spacing w:after="280"/>
        <w:rPr>
          <w:rFonts w:ascii="Courier New" w:eastAsia="Courier New" w:hAnsi="Courier New" w:cs="Courier New"/>
          <w:color w:val="4A4A4A"/>
          <w:sz w:val="24"/>
          <w:szCs w:val="24"/>
        </w:rPr>
      </w:pPr>
      <w:r>
        <w:rPr>
          <w:rFonts w:ascii="Courier New" w:eastAsia="Courier New" w:hAnsi="Courier New" w:cs="Courier New"/>
          <w:color w:val="4A4A4A"/>
          <w:sz w:val="24"/>
          <w:szCs w:val="24"/>
        </w:rPr>
        <w:t>Solo a questo punto siamo arrivati alla terza e ultima colonna. Qui la procedura è stata la stessa: post-it per tutti, opinioni diverse, discussione,e sono  saltati fuori questi post indicati sopra.</w:t>
      </w:r>
    </w:p>
    <w:p w14:paraId="482EF10D" w14:textId="77777777" w:rsidR="00197852" w:rsidRDefault="00D52F92">
      <w:pPr>
        <w:spacing w:after="280"/>
        <w:rPr>
          <w:rFonts w:ascii="Courier New" w:eastAsia="Courier New" w:hAnsi="Courier New" w:cs="Courier New"/>
          <w:color w:val="4A4A4A"/>
          <w:sz w:val="24"/>
          <w:szCs w:val="24"/>
        </w:rPr>
      </w:pPr>
      <w:r>
        <w:rPr>
          <w:rFonts w:ascii="Courier New" w:eastAsia="Courier New" w:hAnsi="Courier New" w:cs="Courier New"/>
          <w:color w:val="4A4A4A"/>
          <w:sz w:val="24"/>
          <w:szCs w:val="24"/>
        </w:rPr>
        <w:t>Dalla votazione il team ha de</w:t>
      </w:r>
      <w:r>
        <w:rPr>
          <w:rFonts w:ascii="Courier New" w:eastAsia="Courier New" w:hAnsi="Courier New" w:cs="Courier New"/>
          <w:color w:val="4A4A4A"/>
          <w:sz w:val="24"/>
          <w:szCs w:val="24"/>
        </w:rPr>
        <w:t>ciso di cercare di presentarsi meglio con il cliente, cercando di essere più dettagliati e meno imprecisi, contiamo nel dimostrare la nostra professionalità e di garantire le tempistiche richieste dal cliente.</w:t>
      </w:r>
    </w:p>
    <w:p w14:paraId="482EF10E" w14:textId="77777777" w:rsidR="00197852" w:rsidRDefault="00D52F92">
      <w:pPr>
        <w:spacing w:after="280"/>
        <w:rPr>
          <w:rFonts w:ascii="Courier New" w:eastAsia="Courier New" w:hAnsi="Courier New" w:cs="Courier New"/>
          <w:color w:val="4A4A4A"/>
          <w:sz w:val="24"/>
          <w:szCs w:val="24"/>
        </w:rPr>
      </w:pPr>
      <w:r>
        <w:rPr>
          <w:rFonts w:ascii="Courier New" w:eastAsia="Courier New" w:hAnsi="Courier New" w:cs="Courier New"/>
          <w:color w:val="4A4A4A"/>
          <w:sz w:val="24"/>
          <w:szCs w:val="24"/>
        </w:rPr>
        <w:t>La seconda criticità che vogliamo assolutament</w:t>
      </w:r>
      <w:r>
        <w:rPr>
          <w:rFonts w:ascii="Courier New" w:eastAsia="Courier New" w:hAnsi="Courier New" w:cs="Courier New"/>
          <w:color w:val="4A4A4A"/>
          <w:sz w:val="24"/>
          <w:szCs w:val="24"/>
        </w:rPr>
        <w:t>e risolvere l’assegnazione dei ruoli e la metodologia più adatta a noi.</w:t>
      </w:r>
    </w:p>
    <w:p w14:paraId="482EF10F" w14:textId="77777777" w:rsidR="00197852" w:rsidRDefault="00197852">
      <w:pPr>
        <w:rPr>
          <w:rFonts w:ascii="Courier New" w:eastAsia="Courier New" w:hAnsi="Courier New" w:cs="Courier New"/>
          <w:b/>
        </w:rPr>
      </w:pPr>
    </w:p>
    <w:p w14:paraId="482EF110" w14:textId="77777777" w:rsidR="00197852" w:rsidRDefault="00197852">
      <w:pPr>
        <w:rPr>
          <w:rFonts w:ascii="Courier New" w:eastAsia="Courier New" w:hAnsi="Courier New" w:cs="Courier New"/>
          <w:b/>
        </w:rPr>
      </w:pPr>
    </w:p>
    <w:p w14:paraId="482EF111" w14:textId="77777777" w:rsidR="00197852" w:rsidRDefault="00197852">
      <w:pPr>
        <w:rPr>
          <w:rFonts w:ascii="Courier New" w:eastAsia="Courier New" w:hAnsi="Courier New" w:cs="Courier New"/>
          <w:b/>
        </w:rPr>
      </w:pPr>
    </w:p>
    <w:p w14:paraId="482EF112" w14:textId="77777777" w:rsidR="00197852" w:rsidRDefault="00D52F92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Jihed Fatnassi</w:t>
      </w:r>
    </w:p>
    <w:p w14:paraId="482EF113" w14:textId="77777777" w:rsidR="00197852" w:rsidRDefault="00D52F92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Filippo Principato </w:t>
      </w:r>
    </w:p>
    <w:p w14:paraId="482EF114" w14:textId="77777777" w:rsidR="00197852" w:rsidRDefault="00D52F92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Federico Tani</w:t>
      </w:r>
    </w:p>
    <w:p w14:paraId="482EF115" w14:textId="77777777" w:rsidR="00197852" w:rsidRDefault="00D52F92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Cotti Ivan</w:t>
      </w:r>
    </w:p>
    <w:p w14:paraId="482EF116" w14:textId="77777777" w:rsidR="00197852" w:rsidRDefault="00D52F92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Cremonini Matteo</w:t>
      </w:r>
    </w:p>
    <w:p w14:paraId="482EF117" w14:textId="77777777" w:rsidR="00197852" w:rsidRDefault="00D52F92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Andrea Donato</w:t>
      </w:r>
    </w:p>
    <w:p w14:paraId="482EF118" w14:textId="77777777" w:rsidR="00197852" w:rsidRDefault="00197852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482EF119" w14:textId="77777777" w:rsidR="00197852" w:rsidRDefault="00197852">
      <w:pPr>
        <w:rPr>
          <w:rFonts w:ascii="Courier New" w:eastAsia="Courier New" w:hAnsi="Courier New" w:cs="Courier New"/>
          <w:b/>
          <w:sz w:val="24"/>
          <w:szCs w:val="24"/>
        </w:rPr>
      </w:pPr>
    </w:p>
    <w:sectPr w:rsidR="001978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C7C9A"/>
    <w:multiLevelType w:val="multilevel"/>
    <w:tmpl w:val="C46847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852"/>
    <w:rsid w:val="00197852"/>
    <w:rsid w:val="00D5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EF0EA"/>
  <w15:docId w15:val="{77A65BF9-942B-47CA-B02F-852DA1AF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deaboardz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2020-05-10T14:15:00Z</dcterms:created>
  <dcterms:modified xsi:type="dcterms:W3CDTF">2020-05-10T14:15:00Z</dcterms:modified>
</cp:coreProperties>
</file>