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5660" w:type="pct"/>
        <w:jc w:val="center"/>
        <w:tblLook w:val="0000" w:firstRow="0" w:lastRow="0" w:firstColumn="0" w:lastColumn="0" w:noHBand="0" w:noVBand="0"/>
      </w:tblPr>
      <w:tblGrid>
        <w:gridCol w:w="3281"/>
        <w:gridCol w:w="3505"/>
        <w:gridCol w:w="4072"/>
      </w:tblGrid>
      <w:tr w:rsidR="006F29E1" w:rsidRPr="00B167C0" w14:paraId="65D834C2" w14:textId="77777777" w:rsidTr="00C2267B">
        <w:trPr>
          <w:trHeight w:val="1340"/>
          <w:jc w:val="center"/>
        </w:trPr>
        <w:tc>
          <w:tcPr>
            <w:tcW w:w="3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1BC1" w14:textId="5736D788" w:rsidR="006F29E1" w:rsidRPr="00C2267B" w:rsidRDefault="00B739FE" w:rsidP="006C176A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rFonts w:ascii="Arial Black" w:eastAsia="Arial Unicode MS" w:hAnsi="Arial Black" w:cs="Arial"/>
                <w:b/>
                <w:bCs/>
                <w:color w:val="000000" w:themeColor="text1"/>
                <w:sz w:val="48"/>
                <w:szCs w:val="48"/>
              </w:rPr>
            </w:pPr>
            <w:r w:rsidRPr="00C2267B">
              <w:rPr>
                <w:rFonts w:ascii="Arial" w:eastAsia="Arial Unicode MS" w:hAnsi="Arial" w:cs="Arial"/>
                <w:b/>
                <w:bCs/>
                <w:noProof/>
                <w:color w:val="000000" w:themeColor="text1"/>
                <w:sz w:val="48"/>
                <w:szCs w:val="4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3FFEF0" wp14:editId="5616C2DF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598805</wp:posOffset>
                      </wp:positionV>
                      <wp:extent cx="163195" cy="180975"/>
                      <wp:effectExtent l="19050" t="19050" r="27305" b="4762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rect w14:anchorId="64CC9BE5" id="Rectangle 5" o:spid="_x0000_s1026" style="position:absolute;margin-left:72.35pt;margin-top:47.15pt;width:12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 w:rsidR="00FB63F9">
              <w:rPr>
                <w:rFonts w:ascii="Arial" w:eastAsia="Arial Unicode MS" w:hAnsi="Arial" w:cs="Arial"/>
                <w:b/>
                <w:bCs/>
                <w:noProof/>
                <w:color w:val="000000" w:themeColor="text1"/>
                <w:sz w:val="48"/>
                <w:szCs w:val="48"/>
                <w:lang w:eastAsia="fr-FR"/>
              </w:rPr>
              <w:t>Examen</w:t>
            </w:r>
          </w:p>
          <w:p w14:paraId="05E28F43" w14:textId="3DD058BB" w:rsidR="006F29E1" w:rsidRPr="00D95941" w:rsidRDefault="00B739FE" w:rsidP="00A843C7">
            <w:pPr>
              <w:tabs>
                <w:tab w:val="left" w:pos="5137"/>
                <w:tab w:val="left" w:pos="7655"/>
              </w:tabs>
              <w:spacing w:line="360" w:lineRule="auto"/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2408CB" wp14:editId="3B36BBD3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-5715</wp:posOffset>
                      </wp:positionV>
                      <wp:extent cx="163195" cy="180975"/>
                      <wp:effectExtent l="0" t="0" r="8255" b="952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rect w14:anchorId="17F5AAD9" id="Rectangle 4" o:spid="_x0000_s1026" style="position:absolute;margin-left:107.15pt;margin-top:-.45pt;width:12.8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"/>
                  </w:pict>
                </mc:Fallback>
              </mc:AlternateContent>
            </w:r>
            <w:r w:rsidR="006F29E1" w:rsidRPr="00AB1525">
              <w:rPr>
                <w:rFonts w:ascii="Arial" w:eastAsia="Arial Unicode MS" w:hAnsi="Arial" w:cs="Arial"/>
              </w:rPr>
              <w:t xml:space="preserve">Semestre : </w:t>
            </w:r>
            <w:r w:rsidR="006F29E1">
              <w:rPr>
                <w:rFonts w:ascii="Arial" w:eastAsia="Arial Unicode MS" w:hAnsi="Arial" w:cs="Arial"/>
              </w:rPr>
              <w:t xml:space="preserve">1          2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B024" w14:textId="77777777" w:rsidR="006F29E1" w:rsidRPr="00610E4E" w:rsidRDefault="006F29E1" w:rsidP="00A843C7">
            <w:pPr>
              <w:tabs>
                <w:tab w:val="left" w:pos="5033"/>
                <w:tab w:val="left" w:pos="7655"/>
              </w:tabs>
              <w:jc w:val="both"/>
              <w:rPr>
                <w:rFonts w:ascii="Arial" w:eastAsia="Arial Unicode MS" w:hAnsi="Arial" w:cs="Arial"/>
                <w:sz w:val="20"/>
              </w:rPr>
            </w:pPr>
            <w:r w:rsidRPr="00610E4E">
              <w:rPr>
                <w:rFonts w:ascii="Arial" w:eastAsia="Arial Unicode MS" w:hAnsi="Arial" w:cs="Arial"/>
                <w:noProof/>
                <w:sz w:val="20"/>
                <w:lang w:eastAsia="fr-FR"/>
              </w:rPr>
              <w:drawing>
                <wp:inline distT="0" distB="0" distL="0" distR="0" wp14:anchorId="5D7211C9" wp14:editId="7C213524">
                  <wp:extent cx="205740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9E1" w:rsidRPr="001A34EA" w14:paraId="2094C856" w14:textId="77777777" w:rsidTr="006F29E1">
        <w:trPr>
          <w:trHeight w:val="366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6CF4F5" w14:textId="77777777" w:rsidR="006F29E1" w:rsidRDefault="006F29E1" w:rsidP="00A843C7">
            <w:pPr>
              <w:pStyle w:val="En-tte"/>
              <w:tabs>
                <w:tab w:val="clear" w:pos="4320"/>
                <w:tab w:val="clear" w:pos="8640"/>
                <w:tab w:val="center" w:pos="9509"/>
              </w:tabs>
              <w:jc w:val="both"/>
              <w:rPr>
                <w:rFonts w:ascii="Arial" w:eastAsia="Arial Unicode MS" w:hAnsi="Arial" w:cs="Arial"/>
                <w:lang w:val="fr-FR" w:eastAsia="fr-FR"/>
              </w:rPr>
            </w:pPr>
            <w:r>
              <w:rPr>
                <w:rFonts w:ascii="Arial" w:eastAsia="Arial Unicode MS" w:hAnsi="Arial" w:cs="Arial"/>
                <w:lang w:val="fr-FR" w:eastAsia="fr-FR"/>
              </w:rPr>
              <w:t>Module</w:t>
            </w:r>
            <w:r w:rsidRPr="00AB1525">
              <w:rPr>
                <w:rFonts w:ascii="Arial" w:eastAsia="Arial Unicode MS" w:hAnsi="Arial" w:cs="Arial"/>
                <w:lang w:val="fr-FR" w:eastAsia="fr-FR"/>
              </w:rPr>
              <w:t> :</w:t>
            </w:r>
            <w:r>
              <w:rPr>
                <w:rFonts w:ascii="Arial" w:eastAsia="Arial Unicode MS" w:hAnsi="Arial" w:cs="Arial"/>
                <w:lang w:val="fr-FR" w:eastAsia="fr-FR"/>
              </w:rPr>
              <w:t xml:space="preserve"> </w:t>
            </w:r>
            <w:r w:rsidR="00EC5E0F">
              <w:rPr>
                <w:rFonts w:ascii="Arial" w:eastAsia="Arial Unicode MS" w:hAnsi="Arial" w:cs="Arial"/>
                <w:b/>
                <w:lang w:val="fr-FR" w:eastAsia="fr-FR"/>
              </w:rPr>
              <w:t>Administration et sécurité des SE UNIX</w:t>
            </w:r>
          </w:p>
          <w:p w14:paraId="18FE25DC" w14:textId="599A5790" w:rsidR="006F29E1" w:rsidRPr="00862E72" w:rsidRDefault="006F29E1" w:rsidP="00A843C7">
            <w:pPr>
              <w:pStyle w:val="En-tte"/>
              <w:tabs>
                <w:tab w:val="clear" w:pos="4320"/>
                <w:tab w:val="clear" w:pos="8640"/>
                <w:tab w:val="center" w:pos="9509"/>
                <w:tab w:val="right" w:pos="9650"/>
              </w:tabs>
              <w:jc w:val="both"/>
              <w:rPr>
                <w:rFonts w:ascii="Arial" w:eastAsia="Arial Unicode MS" w:hAnsi="Arial" w:cs="Arial"/>
                <w:b/>
                <w:lang w:eastAsia="fr-FR"/>
              </w:rPr>
            </w:pPr>
            <w:proofErr w:type="spellStart"/>
            <w:r w:rsidRPr="00862E72">
              <w:rPr>
                <w:rFonts w:ascii="Arial" w:eastAsia="Arial Unicode MS" w:hAnsi="Arial" w:cs="Arial"/>
                <w:lang w:eastAsia="fr-FR"/>
              </w:rPr>
              <w:t>Enseignant</w:t>
            </w:r>
            <w:proofErr w:type="spellEnd"/>
            <w:r w:rsidRPr="00862E72">
              <w:rPr>
                <w:rFonts w:ascii="Arial" w:eastAsia="Arial Unicode MS" w:hAnsi="Arial" w:cs="Arial"/>
                <w:lang w:eastAsia="fr-FR"/>
              </w:rPr>
              <w:t>(s) :</w:t>
            </w:r>
            <w:r w:rsidR="00DE5478" w:rsidRPr="00862E72">
              <w:rPr>
                <w:rFonts w:ascii="Arial" w:eastAsia="Arial Unicode MS" w:hAnsi="Arial" w:cs="Arial"/>
                <w:b/>
                <w:lang w:eastAsia="fr-FR"/>
              </w:rPr>
              <w:t xml:space="preserve"> </w:t>
            </w:r>
            <w:r w:rsidR="008C0E41">
              <w:rPr>
                <w:rFonts w:ascii="Arial" w:eastAsia="Arial Unicode MS" w:hAnsi="Arial" w:cs="Arial"/>
                <w:b/>
                <w:lang w:eastAsia="fr-FR"/>
              </w:rPr>
              <w:t xml:space="preserve">UP </w:t>
            </w:r>
            <w:proofErr w:type="spellStart"/>
            <w:r w:rsidR="008C0E41">
              <w:rPr>
                <w:rFonts w:ascii="Arial" w:eastAsia="Arial Unicode MS" w:hAnsi="Arial" w:cs="Arial"/>
                <w:b/>
                <w:lang w:eastAsia="fr-FR"/>
              </w:rPr>
              <w:t>Syst</w:t>
            </w:r>
            <w:r w:rsidR="008C0E41" w:rsidRPr="00C2267B">
              <w:rPr>
                <w:rFonts w:ascii="Arial" w:eastAsia="Arial Unicode MS" w:hAnsi="Arial" w:cs="Arial"/>
                <w:b/>
                <w:color w:val="000000" w:themeColor="text1"/>
                <w:lang w:eastAsia="fr-FR"/>
              </w:rPr>
              <w:t>è</w:t>
            </w:r>
            <w:r w:rsidR="00862E72">
              <w:rPr>
                <w:rFonts w:ascii="Arial" w:eastAsia="Arial Unicode MS" w:hAnsi="Arial" w:cs="Arial"/>
                <w:b/>
                <w:lang w:eastAsia="fr-FR"/>
              </w:rPr>
              <w:t>me</w:t>
            </w:r>
            <w:proofErr w:type="spellEnd"/>
            <w:r w:rsidR="00862E72">
              <w:rPr>
                <w:rFonts w:ascii="Arial" w:eastAsia="Arial Unicode MS" w:hAnsi="Arial" w:cs="Arial"/>
                <w:b/>
                <w:lang w:eastAsia="fr-FR"/>
              </w:rPr>
              <w:t xml:space="preserve"> </w:t>
            </w:r>
          </w:p>
          <w:p w14:paraId="68FF2E01" w14:textId="5ADE1037" w:rsidR="006F29E1" w:rsidRPr="00AB1525" w:rsidRDefault="006F29E1" w:rsidP="00093423">
            <w:pPr>
              <w:pStyle w:val="En-tte"/>
              <w:tabs>
                <w:tab w:val="clear" w:pos="4320"/>
                <w:tab w:val="clear" w:pos="8640"/>
                <w:tab w:val="center" w:pos="9509"/>
                <w:tab w:val="right" w:pos="9650"/>
              </w:tabs>
              <w:jc w:val="both"/>
              <w:rPr>
                <w:rFonts w:ascii="Arial" w:eastAsia="Arial Unicode MS" w:hAnsi="Arial" w:cs="Arial"/>
                <w:rtl/>
                <w:lang w:val="fr-FR" w:eastAsia="fr-FR"/>
              </w:rPr>
            </w:pPr>
            <w:proofErr w:type="spellStart"/>
            <w:r w:rsidRPr="00862E72">
              <w:rPr>
                <w:rFonts w:ascii="Arial" w:eastAsia="Arial Unicode MS" w:hAnsi="Arial" w:cs="Arial"/>
                <w:lang w:eastAsia="fr-FR"/>
              </w:rPr>
              <w:t>Classe</w:t>
            </w:r>
            <w:proofErr w:type="spellEnd"/>
            <w:r w:rsidRPr="00862E72">
              <w:rPr>
                <w:rFonts w:ascii="Arial" w:eastAsia="Arial Unicode MS" w:hAnsi="Arial" w:cs="Arial"/>
                <w:lang w:eastAsia="fr-FR"/>
              </w:rPr>
              <w:t xml:space="preserve">(s) </w:t>
            </w:r>
            <w:r w:rsidR="00862E72">
              <w:rPr>
                <w:rFonts w:ascii="Arial" w:eastAsia="Arial Unicode MS" w:hAnsi="Arial" w:cs="Arial"/>
                <w:lang w:eastAsia="fr-FR"/>
              </w:rPr>
              <w:t>3A</w:t>
            </w:r>
            <w:r w:rsidR="00A22E57">
              <w:rPr>
                <w:rFonts w:ascii="Arial" w:eastAsia="Arial Unicode MS" w:hAnsi="Arial" w:cs="Arial"/>
                <w:lang w:eastAsia="fr-FR"/>
              </w:rPr>
              <w:t>2</w:t>
            </w:r>
            <w:r w:rsidR="00862E72">
              <w:rPr>
                <w:rFonts w:ascii="Arial" w:eastAsia="Arial Unicode MS" w:hAnsi="Arial" w:cs="Arial"/>
                <w:lang w:eastAsia="fr-FR"/>
              </w:rPr>
              <w:t>--&gt;3A</w:t>
            </w:r>
            <w:r w:rsidR="00914D82">
              <w:rPr>
                <w:rFonts w:ascii="Arial" w:eastAsia="Arial Unicode MS" w:hAnsi="Arial" w:cs="Arial"/>
                <w:lang w:eastAsia="fr-FR"/>
              </w:rPr>
              <w:t>41, 3IA</w:t>
            </w:r>
          </w:p>
        </w:tc>
      </w:tr>
      <w:tr w:rsidR="006F29E1" w:rsidRPr="004F52B5" w14:paraId="6878193E" w14:textId="77777777" w:rsidTr="006F29E1">
        <w:trPr>
          <w:trHeight w:val="365"/>
          <w:jc w:val="center"/>
        </w:trPr>
        <w:tc>
          <w:tcPr>
            <w:tcW w:w="50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D65B45" w14:textId="6484E610" w:rsidR="006F29E1" w:rsidRPr="00AB1525" w:rsidRDefault="00B739FE" w:rsidP="00844E86">
            <w:pPr>
              <w:pStyle w:val="En-tte"/>
              <w:jc w:val="both"/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>
              <w:rPr>
                <w:rFonts w:ascii="Arial" w:eastAsia="Arial Unicode MS" w:hAnsi="Arial" w:cs="Arial"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00A037" wp14:editId="0EDF0830">
                      <wp:simplePos x="0" y="0"/>
                      <wp:positionH relativeFrom="column">
                        <wp:posOffset>2186305</wp:posOffset>
                      </wp:positionH>
                      <wp:positionV relativeFrom="paragraph">
                        <wp:posOffset>5080</wp:posOffset>
                      </wp:positionV>
                      <wp:extent cx="163195" cy="180975"/>
                      <wp:effectExtent l="0" t="0" r="8255" b="952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1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rect w14:anchorId="7AA97291" id="Rectangle 2" o:spid="_x0000_s1026" style="position:absolute;margin-left:172.15pt;margin-top:.4pt;width:12.8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qAHwIAADs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"/>
                  </w:pict>
                </mc:Fallback>
              </mc:AlternateContent>
            </w:r>
            <w:r>
              <w:rPr>
                <w:rFonts w:ascii="Arial" w:eastAsia="Arial Unicode MS" w:hAnsi="Arial" w:cs="Arial"/>
                <w:noProof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0F1474" wp14:editId="7C504318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41275</wp:posOffset>
                      </wp:positionV>
                      <wp:extent cx="108585" cy="121285"/>
                      <wp:effectExtent l="57150" t="57150" r="62865" b="5016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5" cy="121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0" cmpd="dbl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rect w14:anchorId="67347275" id="Rectangle 3" o:spid="_x0000_s1026" style="position:absolute;margin-left:248pt;margin-top:3.25pt;width:8.55pt;height: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" fillcolor="black" strokeweight="10pt">
                      <v:stroke linestyle="thinThin"/>
                      <v:shadow color="#868686"/>
                    </v:rect>
                  </w:pict>
                </mc:Fallback>
              </mc:AlternateContent>
            </w:r>
            <w:r w:rsidR="006F29E1" w:rsidRPr="00AB1525">
              <w:rPr>
                <w:rFonts w:ascii="Arial" w:eastAsia="Arial Unicode MS" w:hAnsi="Arial" w:cs="Arial"/>
                <w:lang w:val="fr-FR" w:eastAsia="fr-FR"/>
              </w:rPr>
              <w:t>Documents</w:t>
            </w:r>
            <w:r w:rsidR="006F29E1">
              <w:rPr>
                <w:rFonts w:ascii="Arial" w:eastAsia="Arial Unicode MS" w:hAnsi="Arial" w:cs="Arial"/>
                <w:lang w:val="fr-FR" w:eastAsia="fr-FR"/>
              </w:rPr>
              <w:t xml:space="preserve"> autorisés  </w:t>
            </w:r>
            <w:r w:rsidR="006F29E1" w:rsidRPr="00AB1525">
              <w:rPr>
                <w:rFonts w:ascii="Arial" w:eastAsia="Arial Unicode MS" w:hAnsi="Arial" w:cs="Arial"/>
                <w:lang w:val="fr-FR" w:eastAsia="fr-FR"/>
              </w:rPr>
              <w:t> :</w:t>
            </w:r>
            <w:r w:rsidR="006F29E1">
              <w:rPr>
                <w:rFonts w:ascii="Arial" w:eastAsia="Arial Unicode MS" w:hAnsi="Arial" w:cs="Arial"/>
                <w:lang w:val="fr-FR" w:eastAsia="fr-FR"/>
              </w:rPr>
              <w:t xml:space="preserve">     OUI           NON                          </w:t>
            </w:r>
            <w:r w:rsidR="00914D82">
              <w:rPr>
                <w:rFonts w:ascii="Arial" w:eastAsia="Arial Unicode MS" w:hAnsi="Arial" w:cs="Arial"/>
                <w:lang w:val="fr-FR" w:eastAsia="fr-FR"/>
              </w:rPr>
              <w:t xml:space="preserve">                   </w:t>
            </w:r>
            <w:r w:rsidR="006F29E1">
              <w:rPr>
                <w:rFonts w:ascii="Arial" w:eastAsia="Arial Unicode MS" w:hAnsi="Arial" w:cs="Arial"/>
                <w:lang w:val="fr-FR" w:eastAsia="fr-FR"/>
              </w:rPr>
              <w:t xml:space="preserve">Nombre de pages : </w:t>
            </w:r>
            <w:r w:rsidR="00F4290D">
              <w:rPr>
                <w:rFonts w:ascii="Arial" w:eastAsia="Arial Unicode MS" w:hAnsi="Arial" w:cs="Arial"/>
                <w:lang w:val="fr-FR" w:eastAsia="fr-FR"/>
              </w:rPr>
              <w:t>6</w:t>
            </w:r>
          </w:p>
        </w:tc>
      </w:tr>
      <w:tr w:rsidR="006F29E1" w:rsidRPr="004F52B5" w14:paraId="13979273" w14:textId="77777777" w:rsidTr="00CD36FF">
        <w:trPr>
          <w:trHeight w:val="262"/>
          <w:jc w:val="center"/>
        </w:trPr>
        <w:tc>
          <w:tcPr>
            <w:tcW w:w="50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D3BAF" w14:textId="40049748" w:rsidR="006F29E1" w:rsidRPr="00AB1525" w:rsidRDefault="006F29E1" w:rsidP="00A843C7">
            <w:pPr>
              <w:tabs>
                <w:tab w:val="left" w:pos="3757"/>
              </w:tabs>
              <w:jc w:val="both"/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 w:rsidRPr="00AB1525">
              <w:rPr>
                <w:rFonts w:ascii="Arial" w:hAnsi="Arial" w:cs="Arial"/>
              </w:rPr>
              <w:t>Date :</w:t>
            </w:r>
            <w:r w:rsidR="008C0E41">
              <w:rPr>
                <w:rFonts w:ascii="Arial" w:hAnsi="Arial" w:cs="Arial"/>
                <w:b/>
              </w:rPr>
              <w:t xml:space="preserve"> </w:t>
            </w:r>
            <w:r w:rsidR="00FB63F9">
              <w:rPr>
                <w:rFonts w:ascii="Arial" w:hAnsi="Arial" w:cs="Arial"/>
                <w:b/>
              </w:rPr>
              <w:t>13</w:t>
            </w:r>
            <w:r w:rsidR="00FB63F9">
              <w:rPr>
                <w:rFonts w:ascii="Arial" w:hAnsi="Arial" w:cs="Arial"/>
                <w:b/>
                <w:color w:val="000000" w:themeColor="text1"/>
              </w:rPr>
              <w:t>/0</w:t>
            </w:r>
            <w:r w:rsidR="00914D82">
              <w:rPr>
                <w:rFonts w:ascii="Arial" w:hAnsi="Arial" w:cs="Arial"/>
                <w:b/>
                <w:color w:val="000000" w:themeColor="text1"/>
              </w:rPr>
              <w:t>1</w:t>
            </w:r>
            <w:r w:rsidR="00862E72" w:rsidRPr="00C2267B">
              <w:rPr>
                <w:rFonts w:ascii="Arial" w:hAnsi="Arial" w:cs="Arial"/>
                <w:b/>
                <w:color w:val="000000" w:themeColor="text1"/>
              </w:rPr>
              <w:t>/20</w:t>
            </w:r>
            <w:r w:rsidR="00FB63F9">
              <w:rPr>
                <w:rFonts w:ascii="Arial" w:hAnsi="Arial" w:cs="Arial"/>
                <w:b/>
                <w:color w:val="000000" w:themeColor="text1"/>
              </w:rPr>
              <w:t>23</w:t>
            </w:r>
            <w:r w:rsidRPr="00C2267B">
              <w:rPr>
                <w:rFonts w:ascii="Arial" w:eastAsia="Arial Unicode MS" w:hAnsi="Arial" w:cs="Arial"/>
                <w:b/>
                <w:color w:val="000000" w:themeColor="text1"/>
              </w:rPr>
              <w:t xml:space="preserve">     </w:t>
            </w:r>
            <w:r w:rsidR="00914D82">
              <w:rPr>
                <w:rFonts w:ascii="Arial" w:eastAsia="Arial Unicode MS" w:hAnsi="Arial" w:cs="Arial"/>
                <w:b/>
                <w:color w:val="000000" w:themeColor="text1"/>
              </w:rPr>
              <w:t xml:space="preserve">             </w:t>
            </w:r>
            <w:r w:rsidRPr="00AB1525">
              <w:rPr>
                <w:rFonts w:ascii="Arial" w:eastAsia="Arial Unicode MS" w:hAnsi="Arial" w:cs="Arial"/>
                <w:lang w:val="sv-SE"/>
              </w:rPr>
              <w:t>Heure</w:t>
            </w:r>
            <w:r w:rsidR="00862E72">
              <w:rPr>
                <w:rFonts w:ascii="Arial" w:eastAsia="Arial Unicode MS" w:hAnsi="Arial" w:cs="Arial"/>
                <w:lang w:val="sv-SE"/>
              </w:rPr>
              <w:t xml:space="preserve">: </w:t>
            </w:r>
            <w:r w:rsidR="00FB63F9">
              <w:rPr>
                <w:rFonts w:ascii="Arial" w:eastAsia="Arial Unicode MS" w:hAnsi="Arial" w:cs="Arial"/>
                <w:lang w:val="sv-SE"/>
              </w:rPr>
              <w:t>09</w:t>
            </w:r>
            <w:r w:rsidR="00862E72" w:rsidRPr="00C2267B">
              <w:rPr>
                <w:rFonts w:ascii="Arial" w:eastAsia="Arial Unicode MS" w:hAnsi="Arial" w:cs="Arial"/>
                <w:color w:val="000000" w:themeColor="text1"/>
                <w:lang w:val="sv-SE"/>
              </w:rPr>
              <w:t>H</w:t>
            </w:r>
            <w:r w:rsidR="00914D82">
              <w:rPr>
                <w:rFonts w:ascii="Arial" w:eastAsia="Arial Unicode MS" w:hAnsi="Arial" w:cs="Arial"/>
                <w:color w:val="000000" w:themeColor="text1"/>
                <w:lang w:val="sv-SE"/>
              </w:rPr>
              <w:t>0</w:t>
            </w:r>
            <w:r w:rsidR="008C0E41" w:rsidRPr="00C2267B">
              <w:rPr>
                <w:rFonts w:ascii="Arial" w:eastAsia="Arial Unicode MS" w:hAnsi="Arial" w:cs="Arial"/>
                <w:color w:val="000000" w:themeColor="text1"/>
                <w:lang w:val="sv-SE"/>
              </w:rPr>
              <w:t>0</w:t>
            </w:r>
            <w:r w:rsidRPr="008C0E41">
              <w:rPr>
                <w:rFonts w:ascii="Arial" w:eastAsia="Arial Unicode MS" w:hAnsi="Arial" w:cs="Arial"/>
                <w:color w:val="FF0000"/>
                <w:lang w:val="sv-SE"/>
              </w:rPr>
              <w:t xml:space="preserve">  </w:t>
            </w:r>
            <w:r>
              <w:rPr>
                <w:rFonts w:ascii="Arial" w:eastAsia="Arial Unicode MS" w:hAnsi="Arial" w:cs="Arial"/>
                <w:lang w:val="sv-SE"/>
              </w:rPr>
              <w:t xml:space="preserve">                                                   </w:t>
            </w:r>
            <w:r w:rsidR="00285EED">
              <w:rPr>
                <w:rFonts w:ascii="Arial" w:eastAsia="Arial Unicode MS" w:hAnsi="Arial" w:cs="Arial"/>
                <w:lang w:val="sv-SE"/>
              </w:rPr>
              <w:t xml:space="preserve"> </w:t>
            </w:r>
            <w:r w:rsidRPr="00AB1525">
              <w:rPr>
                <w:rFonts w:ascii="Arial" w:eastAsia="Arial Unicode MS" w:hAnsi="Arial" w:cs="Arial"/>
                <w:lang w:val="sv-SE"/>
              </w:rPr>
              <w:t xml:space="preserve">Durée </w:t>
            </w:r>
            <w:r w:rsidR="00FB1069" w:rsidRPr="00AB1525">
              <w:rPr>
                <w:rFonts w:ascii="Arial" w:eastAsia="Arial Unicode MS" w:hAnsi="Arial" w:cs="Arial"/>
                <w:lang w:val="sv-SE"/>
              </w:rPr>
              <w:t>:</w:t>
            </w:r>
            <w:r w:rsidR="00FB1069">
              <w:rPr>
                <w:rFonts w:ascii="Arial" w:eastAsia="Arial Unicode MS" w:hAnsi="Arial" w:cs="Arial"/>
                <w:lang w:val="sv-SE"/>
              </w:rPr>
              <w:t xml:space="preserve"> 1h</w:t>
            </w:r>
            <w:r w:rsidR="00FB63F9">
              <w:rPr>
                <w:rFonts w:ascii="Arial" w:eastAsia="Arial Unicode MS" w:hAnsi="Arial" w:cs="Arial"/>
                <w:lang w:val="sv-SE"/>
              </w:rPr>
              <w:t>30</w:t>
            </w:r>
          </w:p>
        </w:tc>
      </w:tr>
      <w:tr w:rsidR="006F29E1" w:rsidRPr="004F52B5" w14:paraId="24B723A6" w14:textId="77777777" w:rsidTr="00CD36FF">
        <w:trPr>
          <w:trHeight w:val="400"/>
          <w:jc w:val="center"/>
        </w:trPr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DA1281" w14:textId="77777777" w:rsidR="006F29E1" w:rsidRDefault="006F29E1" w:rsidP="00A843C7">
            <w:pPr>
              <w:pStyle w:val="En-tte"/>
              <w:contextualSpacing/>
              <w:jc w:val="both"/>
              <w:rPr>
                <w:rFonts w:ascii="Arial" w:eastAsia="Arial Unicode MS" w:hAnsi="Arial" w:cs="Arial"/>
                <w:lang w:val="fr-FR" w:eastAsia="fr-FR"/>
              </w:rPr>
            </w:pPr>
          </w:p>
          <w:p w14:paraId="4D2EA310" w14:textId="7F8BA720" w:rsidR="006F29E1" w:rsidRPr="00AB1525" w:rsidRDefault="006F29E1" w:rsidP="00C2267B">
            <w:pPr>
              <w:pStyle w:val="En-tte"/>
              <w:spacing w:before="120"/>
              <w:contextualSpacing/>
              <w:jc w:val="both"/>
              <w:rPr>
                <w:rFonts w:ascii="Arial" w:eastAsia="Arial Unicode MS" w:hAnsi="Arial" w:cs="Arial"/>
                <w:rtl/>
                <w:lang w:val="fr-FR" w:eastAsia="fr-FR"/>
              </w:rPr>
            </w:pPr>
            <w:r>
              <w:rPr>
                <w:rFonts w:ascii="Arial" w:eastAsia="Arial Unicode MS" w:hAnsi="Arial" w:cs="Arial"/>
                <w:lang w:val="fr-FR" w:eastAsia="fr-FR"/>
              </w:rPr>
              <w:t>Classe : ……………</w:t>
            </w:r>
            <w:r w:rsidR="00A7559B">
              <w:rPr>
                <w:rFonts w:ascii="Arial" w:eastAsia="Arial Unicode MS" w:hAnsi="Arial" w:cs="Arial"/>
                <w:lang w:val="fr-FR" w:eastAsia="fr-FR"/>
              </w:rPr>
              <w:t>……..</w:t>
            </w:r>
          </w:p>
        </w:tc>
        <w:tc>
          <w:tcPr>
            <w:tcW w:w="34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771D" w14:textId="0448ABB4" w:rsidR="006F29E1" w:rsidRPr="00AB1525" w:rsidRDefault="006F29E1" w:rsidP="00C2267B">
            <w:pPr>
              <w:pStyle w:val="En-tte"/>
              <w:jc w:val="both"/>
              <w:rPr>
                <w:rFonts w:ascii="Arial" w:eastAsia="Arial Unicode MS" w:hAnsi="Arial" w:cs="Arial"/>
                <w:lang w:val="fr-FR" w:eastAsia="fr-FR"/>
              </w:rPr>
            </w:pPr>
            <w:r w:rsidRPr="00AB1525">
              <w:rPr>
                <w:rFonts w:ascii="Arial" w:eastAsia="Arial Unicode MS" w:hAnsi="Arial" w:cs="Arial"/>
                <w:lang w:val="fr-FR" w:eastAsia="fr-FR"/>
              </w:rPr>
              <w:t xml:space="preserve">N° Carte : </w:t>
            </w:r>
            <w:r>
              <w:rPr>
                <w:rFonts w:ascii="Arial" w:eastAsia="Arial Unicode MS" w:hAnsi="Arial" w:cs="Arial"/>
                <w:lang w:val="fr-FR" w:eastAsia="fr-FR"/>
              </w:rPr>
              <w:t>…………………………………………………………...</w:t>
            </w:r>
            <w:r w:rsidR="00A7559B">
              <w:rPr>
                <w:rFonts w:ascii="Arial" w:eastAsia="Arial Unicode MS" w:hAnsi="Arial" w:cs="Arial"/>
                <w:lang w:val="fr-FR" w:eastAsia="fr-FR"/>
              </w:rPr>
              <w:t>.......</w:t>
            </w:r>
            <w:r w:rsidRPr="00AB1525">
              <w:rPr>
                <w:rFonts w:ascii="Arial" w:eastAsia="Arial Unicode MS" w:hAnsi="Arial" w:cs="Arial"/>
                <w:lang w:val="fr-FR" w:eastAsia="fr-FR"/>
              </w:rPr>
              <w:t xml:space="preserve">                                                                                                             </w:t>
            </w:r>
          </w:p>
          <w:p w14:paraId="4BFF85A7" w14:textId="42C84E60" w:rsidR="006F29E1" w:rsidRPr="00AB1525" w:rsidRDefault="006F29E1" w:rsidP="00A843C7">
            <w:pPr>
              <w:pStyle w:val="En-tte"/>
              <w:ind w:left="71" w:hanging="71"/>
              <w:jc w:val="both"/>
              <w:rPr>
                <w:rFonts w:ascii="Arial" w:eastAsia="Arial Unicode MS" w:hAnsi="Arial" w:cs="Arial"/>
                <w:lang w:val="fr-FR" w:eastAsia="fr-FR"/>
              </w:rPr>
            </w:pPr>
            <w:r w:rsidRPr="00AB1525">
              <w:rPr>
                <w:rFonts w:ascii="Arial" w:eastAsia="Arial Unicode MS" w:hAnsi="Arial" w:cs="Arial"/>
                <w:lang w:val="fr-FR" w:eastAsia="fr-FR"/>
              </w:rPr>
              <w:t>Nom</w:t>
            </w:r>
            <w:r>
              <w:rPr>
                <w:rFonts w:ascii="Arial" w:eastAsia="Arial Unicode MS" w:hAnsi="Arial" w:cs="Arial"/>
                <w:lang w:val="fr-FR" w:eastAsia="fr-FR"/>
              </w:rPr>
              <w:t xml:space="preserve">  et </w:t>
            </w:r>
            <w:r w:rsidRPr="00AB1525">
              <w:rPr>
                <w:rFonts w:ascii="Arial" w:eastAsia="Arial Unicode MS" w:hAnsi="Arial" w:cs="Arial"/>
                <w:lang w:val="fr-FR" w:eastAsia="fr-FR"/>
              </w:rPr>
              <w:t>Prénom</w:t>
            </w:r>
            <w:r>
              <w:rPr>
                <w:rFonts w:ascii="Arial" w:eastAsia="Arial Unicode MS" w:hAnsi="Arial" w:cs="Arial"/>
                <w:lang w:val="fr-FR" w:eastAsia="fr-FR"/>
              </w:rPr>
              <w:t> </w:t>
            </w:r>
            <w:r w:rsidR="00ED6E01">
              <w:rPr>
                <w:rFonts w:ascii="Arial" w:eastAsia="Arial Unicode MS" w:hAnsi="Arial" w:cs="Arial"/>
                <w:lang w:val="fr-FR" w:eastAsia="fr-FR"/>
              </w:rPr>
              <w:t xml:space="preserve">: </w:t>
            </w:r>
            <w:r w:rsidR="00ED6E01" w:rsidRPr="00AB1525">
              <w:rPr>
                <w:rFonts w:ascii="Arial" w:eastAsia="Arial Unicode MS" w:hAnsi="Arial" w:cs="Arial"/>
                <w:lang w:val="fr-FR" w:eastAsia="fr-FR"/>
              </w:rPr>
              <w:t>…</w:t>
            </w:r>
            <w:r w:rsidR="00A7559B">
              <w:rPr>
                <w:rFonts w:ascii="Arial" w:eastAsia="Arial Unicode MS" w:hAnsi="Arial" w:cs="Arial"/>
                <w:lang w:val="fr-FR" w:eastAsia="fr-FR"/>
              </w:rPr>
              <w:t>…………………………………………………….</w:t>
            </w:r>
          </w:p>
        </w:tc>
      </w:tr>
    </w:tbl>
    <w:p w14:paraId="1A8D6761" w14:textId="77777777" w:rsidR="003E24DE" w:rsidRDefault="003E24DE" w:rsidP="00834801">
      <w:pPr>
        <w:rPr>
          <w:rFonts w:ascii="Arial" w:hAnsi="Arial" w:cs="Arial"/>
          <w:b/>
          <w:bCs/>
          <w:sz w:val="28"/>
          <w:szCs w:val="28"/>
        </w:rPr>
      </w:pPr>
    </w:p>
    <w:p w14:paraId="34B12E55" w14:textId="4DD02447" w:rsidR="00962EF1" w:rsidRDefault="00834801" w:rsidP="00834801">
      <w:pPr>
        <w:rPr>
          <w:rFonts w:ascii="Arial" w:hAnsi="Arial" w:cs="Arial"/>
          <w:sz w:val="28"/>
          <w:szCs w:val="28"/>
        </w:rPr>
      </w:pPr>
      <w:r w:rsidRPr="00632ABC">
        <w:rPr>
          <w:rFonts w:ascii="Arial" w:hAnsi="Arial" w:cs="Arial"/>
          <w:b/>
          <w:bCs/>
          <w:sz w:val="28"/>
          <w:szCs w:val="28"/>
        </w:rPr>
        <w:t>Exercice 1 :</w:t>
      </w:r>
      <w:r w:rsidR="00962EF1">
        <w:rPr>
          <w:rFonts w:ascii="Arial" w:hAnsi="Arial" w:cs="Arial"/>
          <w:sz w:val="28"/>
          <w:szCs w:val="28"/>
        </w:rPr>
        <w:t xml:space="preserve"> </w:t>
      </w:r>
      <w:r w:rsidR="00962EF1" w:rsidRPr="006A2C99">
        <w:rPr>
          <w:rFonts w:ascii="Times New Roman" w:hAnsi="Times New Roman" w:cs="Times New Roman"/>
          <w:color w:val="000000" w:themeColor="text1"/>
          <w:sz w:val="24"/>
        </w:rPr>
        <w:t>(</w:t>
      </w:r>
      <w:r w:rsidR="00882CBE">
        <w:rPr>
          <w:rFonts w:ascii="Times New Roman" w:hAnsi="Times New Roman" w:cs="Times New Roman"/>
          <w:b/>
          <w:color w:val="000000" w:themeColor="text1"/>
          <w:sz w:val="24"/>
        </w:rPr>
        <w:t>6</w:t>
      </w:r>
      <w:r w:rsidR="000608DF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962EF1" w:rsidRPr="006A2C99">
        <w:rPr>
          <w:rFonts w:ascii="Times New Roman" w:hAnsi="Times New Roman" w:cs="Times New Roman"/>
          <w:b/>
          <w:color w:val="000000" w:themeColor="text1"/>
          <w:sz w:val="24"/>
        </w:rPr>
        <w:t>pts</w:t>
      </w:r>
      <w:r w:rsidR="00962EF1" w:rsidRPr="006A2C99">
        <w:rPr>
          <w:rFonts w:ascii="Times New Roman" w:hAnsi="Times New Roman" w:cs="Times New Roman"/>
          <w:color w:val="000000" w:themeColor="text1"/>
          <w:sz w:val="24"/>
        </w:rPr>
        <w:t>)</w:t>
      </w:r>
    </w:p>
    <w:p w14:paraId="42C6C75A" w14:textId="467B102F" w:rsidR="009D4C1D" w:rsidRDefault="009D4C1D" w:rsidP="009D4C1D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Quelle</w:t>
      </w:r>
      <w:r w:rsidR="003B5610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est </w:t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la relation entre FS (File System) et FHS (File </w:t>
      </w:r>
      <w:proofErr w:type="spellStart"/>
      <w:r w:rsidRPr="00F743B0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Hierarchy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Standard)</w:t>
      </w:r>
      <w:r w:rsidR="003B5610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 ?</w:t>
      </w:r>
      <w:r w:rsidR="003E15CC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="003E15CC">
        <w:rPr>
          <w:rFonts w:ascii="Times New Roman" w:hAnsi="Times New Roman" w:cs="Times New Roman"/>
          <w:color w:val="FF0000"/>
          <w:sz w:val="24"/>
          <w:szCs w:val="24"/>
        </w:rPr>
        <w:t>(1</w:t>
      </w:r>
      <w:r w:rsidR="003E15CC" w:rsidRPr="004C5B18">
        <w:rPr>
          <w:rFonts w:ascii="Times New Roman" w:hAnsi="Times New Roman" w:cs="Times New Roman"/>
          <w:color w:val="FF0000"/>
          <w:sz w:val="24"/>
          <w:szCs w:val="24"/>
        </w:rPr>
        <w:t>pt)</w:t>
      </w:r>
    </w:p>
    <w:p w14:paraId="27F44EEF" w14:textId="37F5C682" w:rsidR="00F35883" w:rsidRPr="00CC2C7A" w:rsidRDefault="00CC2C7A" w:rsidP="00CC2C7A">
      <w:pPr>
        <w:pStyle w:val="Paragraphedeliste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C7A">
        <w:rPr>
          <w:rFonts w:ascii="Times New Roman" w:hAnsi="Times New Roman" w:cs="Times New Roman"/>
          <w:color w:val="FF0000"/>
          <w:sz w:val="24"/>
          <w:szCs w:val="24"/>
        </w:rPr>
        <w:t>FS décrit la répartition physique des fichiers et des répertoires sur le DD en respectant la répartition logique définie par FHS</w:t>
      </w:r>
      <w:r w:rsidR="00F35883" w:rsidRPr="00F358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</w:p>
    <w:p w14:paraId="22502F1C" w14:textId="11B77AFA" w:rsidR="009D4C1D" w:rsidRDefault="009D4C1D" w:rsidP="009D4C1D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Interpréter </w:t>
      </w:r>
      <w:r w:rsidR="003E15CC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le résultat obtenu ci-dessous : </w:t>
      </w:r>
      <w:r w:rsidR="003E15CC">
        <w:rPr>
          <w:rFonts w:ascii="Times New Roman" w:hAnsi="Times New Roman" w:cs="Times New Roman"/>
          <w:color w:val="FF0000"/>
          <w:sz w:val="24"/>
          <w:szCs w:val="24"/>
        </w:rPr>
        <w:t>(1</w:t>
      </w:r>
      <w:r w:rsidR="003E15CC" w:rsidRPr="004C5B18">
        <w:rPr>
          <w:rFonts w:ascii="Times New Roman" w:hAnsi="Times New Roman" w:cs="Times New Roman"/>
          <w:color w:val="FF0000"/>
          <w:sz w:val="24"/>
          <w:szCs w:val="24"/>
        </w:rPr>
        <w:t>pt)</w:t>
      </w:r>
    </w:p>
    <w:p w14:paraId="36749CC6" w14:textId="62FE0CF9" w:rsidR="0055293D" w:rsidRDefault="001371B3" w:rsidP="006B3136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38C25BB" wp14:editId="4A9757F7">
            <wp:extent cx="3775075" cy="118120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CF7F7"/>
                        </a:clrFrom>
                        <a:clrTo>
                          <a:srgbClr val="FCF7F7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60" cy="12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88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</w:p>
    <w:p w14:paraId="6D53113C" w14:textId="6F4E8828" w:rsidR="00F35883" w:rsidRPr="006B3136" w:rsidRDefault="00CC2C7A" w:rsidP="006B3136">
      <w:pPr>
        <w:pStyle w:val="Paragraphedeliste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CC2C7A">
        <w:rPr>
          <w:rFonts w:ascii="Times New Roman" w:hAnsi="Times New Roman" w:cs="Times New Roman"/>
          <w:color w:val="FF0000"/>
          <w:sz w:val="24"/>
          <w:szCs w:val="24"/>
        </w:rPr>
        <w:t>/dev/</w:t>
      </w:r>
      <w:proofErr w:type="spellStart"/>
      <w:r w:rsidRPr="00CC2C7A">
        <w:rPr>
          <w:rFonts w:ascii="Times New Roman" w:hAnsi="Times New Roman" w:cs="Times New Roman"/>
          <w:color w:val="FF0000"/>
          <w:sz w:val="24"/>
          <w:szCs w:val="24"/>
        </w:rPr>
        <w:t>sdb</w:t>
      </w:r>
      <w:proofErr w:type="spellEnd"/>
      <w:r w:rsidRPr="00CC2C7A">
        <w:rPr>
          <w:rFonts w:ascii="Times New Roman" w:hAnsi="Times New Roman" w:cs="Times New Roman"/>
          <w:color w:val="FF0000"/>
          <w:sz w:val="24"/>
          <w:szCs w:val="24"/>
        </w:rPr>
        <w:t xml:space="preserve"> est encore vierge, il n’est pas encore partitionné</w:t>
      </w:r>
    </w:p>
    <w:p w14:paraId="4AB13E44" w14:textId="0DDCB840" w:rsidR="00F35883" w:rsidRDefault="00F35883" w:rsidP="00F35883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62E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</w:p>
    <w:p w14:paraId="4D00F13F" w14:textId="3833C96A" w:rsidR="005A151A" w:rsidRPr="00F35883" w:rsidRDefault="005A151A" w:rsidP="00F35883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58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14:paraId="3EFF0E3A" w14:textId="1B8E81DB" w:rsidR="00B71733" w:rsidRDefault="009F4F56" w:rsidP="00B71733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Que s</w:t>
      </w:r>
      <w:r w:rsidR="007B0C2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e passe-t-il si on place le droit </w:t>
      </w: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SGID sur un répertoire ?</w:t>
      </w:r>
      <w:r w:rsidR="003E15CC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="003E15CC">
        <w:rPr>
          <w:rFonts w:ascii="Times New Roman" w:hAnsi="Times New Roman" w:cs="Times New Roman"/>
          <w:color w:val="FF0000"/>
          <w:sz w:val="24"/>
          <w:szCs w:val="24"/>
        </w:rPr>
        <w:t>(1</w:t>
      </w:r>
      <w:r w:rsidR="003E15CC" w:rsidRPr="004C5B18">
        <w:rPr>
          <w:rFonts w:ascii="Times New Roman" w:hAnsi="Times New Roman" w:cs="Times New Roman"/>
          <w:color w:val="FF0000"/>
          <w:sz w:val="24"/>
          <w:szCs w:val="24"/>
        </w:rPr>
        <w:t>pt)</w:t>
      </w:r>
    </w:p>
    <w:p w14:paraId="61535D63" w14:textId="32CA4CCF" w:rsidR="00F35883" w:rsidRPr="00F35883" w:rsidRDefault="0055293D" w:rsidP="00F35883">
      <w:pPr>
        <w:pStyle w:val="Paragraphedeliste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93D">
        <w:rPr>
          <w:rFonts w:ascii="Times New Roman" w:hAnsi="Times New Roman" w:cs="Times New Roman"/>
          <w:color w:val="FF0000"/>
          <w:sz w:val="24"/>
          <w:szCs w:val="24"/>
        </w:rPr>
        <w:t>Les fichiers créés sous ce répertoire vont hériter le groupe propriétaire de ce répertoire et non pas le groupe primaire de leur propriétaire</w:t>
      </w:r>
    </w:p>
    <w:p w14:paraId="56327B5A" w14:textId="77777777" w:rsidR="00F35883" w:rsidRDefault="00F35883" w:rsidP="00F35883">
      <w:pPr>
        <w:pStyle w:val="Paragraphedeliste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8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14:paraId="35C2C4F2" w14:textId="0C0A3ECD" w:rsidR="005A151A" w:rsidRPr="00F35883" w:rsidRDefault="005A151A" w:rsidP="00F35883">
      <w:pPr>
        <w:pStyle w:val="Paragraphedeliste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8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14:paraId="790F76F4" w14:textId="77777777" w:rsidR="00F35883" w:rsidRDefault="00F35883" w:rsidP="00F35883">
      <w:pPr>
        <w:pStyle w:val="Paragraphedeliste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</w:p>
    <w:p w14:paraId="0FB26616" w14:textId="6DFDBBBD" w:rsidR="00214557" w:rsidRDefault="00214557" w:rsidP="00CD2237">
      <w:pPr>
        <w:pStyle w:val="Paragraphedeliste"/>
        <w:numPr>
          <w:ilvl w:val="0"/>
          <w:numId w:val="3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Dans un disque dur GPT, quel est le rôle du :</w:t>
      </w:r>
    </w:p>
    <w:p w14:paraId="4663074C" w14:textId="1BAA843E" w:rsidR="00214557" w:rsidRDefault="00214557" w:rsidP="00214557">
      <w:pPr>
        <w:pStyle w:val="Paragraphedeliste"/>
        <w:numPr>
          <w:ilvl w:val="0"/>
          <w:numId w:val="35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Protective MBR ? </w:t>
      </w:r>
      <w:r>
        <w:rPr>
          <w:rFonts w:ascii="Times New Roman" w:hAnsi="Times New Roman" w:cs="Times New Roman"/>
          <w:color w:val="FF0000"/>
          <w:sz w:val="24"/>
          <w:szCs w:val="24"/>
        </w:rPr>
        <w:t>(0.5</w:t>
      </w:r>
      <w:r w:rsidRPr="004C5B18">
        <w:rPr>
          <w:rFonts w:ascii="Times New Roman" w:hAnsi="Times New Roman" w:cs="Times New Roman"/>
          <w:color w:val="FF0000"/>
          <w:sz w:val="24"/>
          <w:szCs w:val="24"/>
        </w:rPr>
        <w:t>pt)</w:t>
      </w:r>
    </w:p>
    <w:p w14:paraId="4E619B84" w14:textId="41FBFFA2" w:rsidR="00214557" w:rsidRDefault="00DE1922" w:rsidP="00214557">
      <w:pPr>
        <w:pStyle w:val="Paragraphedeliste"/>
        <w:ind w:left="1080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DE1922">
        <w:rPr>
          <w:rFonts w:ascii="Times New Roman" w:hAnsi="Times New Roman" w:cs="Times New Roman"/>
          <w:bCs/>
          <w:color w:val="FF0000"/>
          <w:sz w:val="24"/>
          <w:szCs w:val="28"/>
        </w:rPr>
        <w:t>Permet de protéger les DD GPT des écritures provenant d’utilitaires disques qui ne reconnaissent pas les informations GPT</w:t>
      </w:r>
      <w:r w:rsidR="00214557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……………………………………………….</w:t>
      </w:r>
    </w:p>
    <w:p w14:paraId="40E90E10" w14:textId="5400C8CE" w:rsidR="00B71733" w:rsidRDefault="00214557" w:rsidP="00214557">
      <w:pPr>
        <w:pStyle w:val="Paragraphedeliste"/>
        <w:numPr>
          <w:ilvl w:val="0"/>
          <w:numId w:val="35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Secondary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GPT </w:t>
      </w:r>
      <w:r w:rsidR="009F4F56" w:rsidRPr="009F4F56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?</w:t>
      </w:r>
      <w:r w:rsidR="003E15CC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="003E15CC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0.5</w:t>
      </w:r>
      <w:r w:rsidR="003E15CC" w:rsidRPr="004C5B18">
        <w:rPr>
          <w:rFonts w:ascii="Times New Roman" w:hAnsi="Times New Roman" w:cs="Times New Roman"/>
          <w:color w:val="FF0000"/>
          <w:sz w:val="24"/>
          <w:szCs w:val="24"/>
        </w:rPr>
        <w:t>pt)</w:t>
      </w:r>
    </w:p>
    <w:p w14:paraId="0017EB82" w14:textId="077E1022" w:rsidR="005A151A" w:rsidRDefault="00EB4DD5" w:rsidP="00F150D2">
      <w:pPr>
        <w:pStyle w:val="Paragraphedeliste"/>
        <w:widowControl w:val="0"/>
        <w:autoSpaceDE w:val="0"/>
        <w:autoSpaceDN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B4DD5">
        <w:rPr>
          <w:rFonts w:ascii="Times New Roman" w:hAnsi="Times New Roman" w:cs="Times New Roman"/>
          <w:color w:val="FF0000"/>
          <w:sz w:val="24"/>
          <w:szCs w:val="24"/>
        </w:rPr>
        <w:t xml:space="preserve">Sauvegarde de </w:t>
      </w:r>
      <w:proofErr w:type="spellStart"/>
      <w:r w:rsidRPr="00EB4DD5">
        <w:rPr>
          <w:rFonts w:ascii="Times New Roman" w:hAnsi="Times New Roman" w:cs="Times New Roman"/>
          <w:color w:val="FF0000"/>
          <w:sz w:val="24"/>
          <w:szCs w:val="24"/>
        </w:rPr>
        <w:t>primary</w:t>
      </w:r>
      <w:proofErr w:type="spellEnd"/>
      <w:r w:rsidRPr="00EB4DD5">
        <w:rPr>
          <w:rFonts w:ascii="Times New Roman" w:hAnsi="Times New Roman" w:cs="Times New Roman"/>
          <w:color w:val="FF0000"/>
          <w:sz w:val="24"/>
          <w:szCs w:val="24"/>
        </w:rPr>
        <w:t xml:space="preserve"> GPT, on y fait appel en cas de secours</w:t>
      </w:r>
      <w:r w:rsidR="00F35883" w:rsidRPr="00F358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14:paraId="0A3DA57F" w14:textId="77777777" w:rsidR="00EB4DD5" w:rsidRDefault="00EB4DD5" w:rsidP="00F150D2">
      <w:pPr>
        <w:pStyle w:val="Paragraphedeliste"/>
        <w:widowControl w:val="0"/>
        <w:autoSpaceDE w:val="0"/>
        <w:autoSpaceDN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5FCE22C8" w14:textId="77777777" w:rsidR="00B73498" w:rsidRDefault="00B73498" w:rsidP="00F150D2">
      <w:pPr>
        <w:pStyle w:val="Paragraphedeliste"/>
        <w:widowControl w:val="0"/>
        <w:autoSpaceDE w:val="0"/>
        <w:autoSpaceDN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02194C0B" w14:textId="77777777" w:rsidR="00B73498" w:rsidRPr="00F35883" w:rsidRDefault="00B73498" w:rsidP="00F150D2">
      <w:pPr>
        <w:pStyle w:val="Paragraphedeliste"/>
        <w:widowControl w:val="0"/>
        <w:autoSpaceDE w:val="0"/>
        <w:autoSpaceDN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6D7B86C2" w14:textId="77777777" w:rsidR="00F35883" w:rsidRDefault="00F35883" w:rsidP="00F35883">
      <w:pPr>
        <w:pStyle w:val="Paragraphedeliste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</w:p>
    <w:tbl>
      <w:tblPr>
        <w:bidiVisual/>
        <w:tblW w:w="5660" w:type="pct"/>
        <w:jc w:val="center"/>
        <w:tblLook w:val="0000" w:firstRow="0" w:lastRow="0" w:firstColumn="0" w:lastColumn="0" w:noHBand="0" w:noVBand="0"/>
      </w:tblPr>
      <w:tblGrid>
        <w:gridCol w:w="10858"/>
      </w:tblGrid>
      <w:tr w:rsidR="00CD36FF" w:rsidRPr="001A34EA" w14:paraId="5180E3AE" w14:textId="77777777" w:rsidTr="005B45B4">
        <w:trPr>
          <w:trHeight w:val="366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DF9C6D" w14:textId="117565C3" w:rsidR="00CD36FF" w:rsidRPr="00CD36FF" w:rsidRDefault="00CD36FF" w:rsidP="00CD36FF">
            <w:pPr>
              <w:pStyle w:val="En-tte"/>
              <w:tabs>
                <w:tab w:val="clear" w:pos="4320"/>
                <w:tab w:val="clear" w:pos="8640"/>
                <w:tab w:val="center" w:pos="9509"/>
                <w:tab w:val="right" w:pos="9650"/>
              </w:tabs>
              <w:jc w:val="center"/>
              <w:rPr>
                <w:rFonts w:ascii="Arial" w:eastAsia="Arial Unicode MS" w:hAnsi="Arial" w:cs="Arial"/>
                <w:color w:val="000000" w:themeColor="text1"/>
                <w:sz w:val="36"/>
                <w:rtl/>
                <w:lang w:val="fr-FR" w:eastAsia="fr-FR"/>
              </w:rPr>
            </w:pPr>
          </w:p>
        </w:tc>
      </w:tr>
      <w:tr w:rsidR="00CD36FF" w:rsidRPr="004F52B5" w14:paraId="40D407C9" w14:textId="77777777" w:rsidTr="005B45B4">
        <w:trPr>
          <w:trHeight w:val="365"/>
          <w:jc w:val="center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62AAB" w14:textId="77777777" w:rsidR="00CD36FF" w:rsidRPr="00D55940" w:rsidRDefault="00CD36FF" w:rsidP="00CD36FF">
            <w:pPr>
              <w:pStyle w:val="En-tte"/>
              <w:jc w:val="center"/>
              <w:rPr>
                <w:rFonts w:ascii="Arial" w:hAnsi="Arial" w:cs="Arial"/>
                <w:noProof/>
                <w:color w:val="000000" w:themeColor="text1"/>
                <w:sz w:val="36"/>
                <w:lang w:val="fr-FR" w:eastAsia="ar-SA"/>
              </w:rPr>
            </w:pPr>
          </w:p>
          <w:p w14:paraId="4A3FBE48" w14:textId="77777777" w:rsidR="00CD36FF" w:rsidRPr="00D55940" w:rsidRDefault="00CD36FF" w:rsidP="00CD36FF">
            <w:pPr>
              <w:pStyle w:val="En-tte"/>
              <w:jc w:val="center"/>
              <w:rPr>
                <w:rFonts w:ascii="Arial" w:hAnsi="Arial" w:cs="Arial"/>
                <w:noProof/>
                <w:color w:val="000000" w:themeColor="text1"/>
                <w:sz w:val="36"/>
                <w:lang w:val="fr-FR" w:eastAsia="ar-SA"/>
              </w:rPr>
            </w:pPr>
          </w:p>
          <w:p w14:paraId="58AB5B22" w14:textId="4B32E332" w:rsidR="00CD36FF" w:rsidRPr="003B4ACA" w:rsidRDefault="00CD36FF" w:rsidP="00CD36FF">
            <w:pPr>
              <w:pStyle w:val="En-tte"/>
              <w:jc w:val="center"/>
              <w:rPr>
                <w:rFonts w:ascii="Arial" w:hAnsi="Arial" w:cs="Arial"/>
                <w:b/>
                <w:noProof/>
                <w:color w:val="000000" w:themeColor="text1"/>
                <w:sz w:val="36"/>
                <w:rtl/>
                <w:lang w:eastAsia="ar-SA"/>
              </w:rPr>
            </w:pPr>
            <w:r w:rsidRPr="003B4ACA">
              <w:rPr>
                <w:rFonts w:ascii="Arial" w:hAnsi="Arial" w:cs="Arial"/>
                <w:b/>
                <w:noProof/>
                <w:color w:val="000000" w:themeColor="text1"/>
                <w:sz w:val="36"/>
                <w:lang w:eastAsia="ar-SA"/>
              </w:rPr>
              <w:t>NE RIEN ECRIRE ICI</w:t>
            </w:r>
          </w:p>
        </w:tc>
      </w:tr>
      <w:tr w:rsidR="00CD36FF" w:rsidRPr="004F52B5" w14:paraId="01EE0FBB" w14:textId="77777777" w:rsidTr="003B4ACA">
        <w:trPr>
          <w:trHeight w:val="1756"/>
          <w:jc w:val="center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B7B18" w14:textId="6C5E5203" w:rsidR="00CD36FF" w:rsidRPr="00CD36FF" w:rsidRDefault="00CD36FF" w:rsidP="00CD36FF">
            <w:pPr>
              <w:tabs>
                <w:tab w:val="left" w:pos="3757"/>
              </w:tabs>
              <w:jc w:val="center"/>
              <w:rPr>
                <w:rFonts w:ascii="Arial" w:hAnsi="Arial" w:cs="Arial"/>
                <w:noProof/>
                <w:color w:val="000000" w:themeColor="text1"/>
                <w:sz w:val="36"/>
                <w:rtl/>
                <w:lang w:eastAsia="ar-SA"/>
              </w:rPr>
            </w:pPr>
          </w:p>
        </w:tc>
      </w:tr>
    </w:tbl>
    <w:p w14:paraId="6190AE5C" w14:textId="77777777" w:rsidR="00CD36FF" w:rsidRDefault="00CD36FF" w:rsidP="00CD36FF">
      <w:pPr>
        <w:pStyle w:val="Paragraphedeliste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</w:p>
    <w:p w14:paraId="06CAB32B" w14:textId="5608FB9F" w:rsidR="00B1689E" w:rsidRPr="00B1689E" w:rsidRDefault="00B1689E" w:rsidP="006B3136">
      <w:pPr>
        <w:pStyle w:val="Paragraphedeliste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Soit le script </w:t>
      </w:r>
      <w:r w:rsidRPr="00B1689E">
        <w:rPr>
          <w:rFonts w:ascii="Times New Roman" w:hAnsi="Times New Roman" w:cs="Times New Roman"/>
          <w:sz w:val="24"/>
        </w:rPr>
        <w:t>suivant</w:t>
      </w:r>
      <w:r w:rsidR="00CD2237">
        <w:rPr>
          <w:rFonts w:ascii="Times New Roman" w:hAnsi="Times New Roman" w:cs="Times New Roman"/>
          <w:sz w:val="24"/>
        </w:rPr>
        <w:t> :</w:t>
      </w:r>
    </w:p>
    <w:p w14:paraId="63717D15" w14:textId="5C81D9AC" w:rsidR="00B1689E" w:rsidRDefault="00F743B0" w:rsidP="00B1689E">
      <w:pPr>
        <w:pStyle w:val="Paragraphedeliste"/>
      </w:pPr>
      <w:r w:rsidRPr="00A5314A">
        <w:rPr>
          <w:noProof/>
          <w:lang w:eastAsia="fr-FR"/>
        </w:rPr>
        <w:drawing>
          <wp:inline distT="0" distB="0" distL="0" distR="0" wp14:anchorId="7C88898D" wp14:editId="665BBA58">
            <wp:extent cx="1129665" cy="571190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</a:blip>
                    <a:srcRect l="3261" t="4255" r="1"/>
                    <a:stretch/>
                  </pic:blipFill>
                  <pic:spPr bwMode="auto">
                    <a:xfrm>
                      <a:off x="0" y="0"/>
                      <a:ext cx="1130337" cy="57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9741A" w14:textId="4A7E5016" w:rsidR="00B71733" w:rsidRDefault="00B1689E" w:rsidP="00B1689E">
      <w:pPr>
        <w:pStyle w:val="Paragraphedeliste"/>
        <w:rPr>
          <w:rFonts w:ascii="Times New Roman" w:hAnsi="Times New Roman" w:cs="Times New Roman"/>
          <w:color w:val="FF0000"/>
          <w:sz w:val="24"/>
          <w:szCs w:val="24"/>
        </w:rPr>
      </w:pPr>
      <w:r w:rsidRPr="00B1689E">
        <w:rPr>
          <w:rFonts w:ascii="Times New Roman" w:hAnsi="Times New Roman" w:cs="Times New Roman"/>
          <w:sz w:val="24"/>
        </w:rPr>
        <w:t>Quel est le résultat obtenu si on lance ce script avec les arguments comme suit ?</w:t>
      </w:r>
      <w:r>
        <w:rPr>
          <w:rFonts w:ascii="Times New Roman" w:hAnsi="Times New Roman" w:cs="Times New Roman"/>
          <w:sz w:val="24"/>
        </w:rPr>
        <w:t xml:space="preserve"> </w:t>
      </w:r>
      <w:r w:rsidR="003E15CC" w:rsidRPr="00B1689E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="003E15CC" w:rsidRPr="00B1689E">
        <w:rPr>
          <w:rFonts w:ascii="Times New Roman" w:hAnsi="Times New Roman" w:cs="Times New Roman"/>
          <w:color w:val="FF0000"/>
          <w:sz w:val="24"/>
          <w:szCs w:val="24"/>
        </w:rPr>
        <w:t>(1pt)</w:t>
      </w:r>
    </w:p>
    <w:p w14:paraId="081487AF" w14:textId="5EAC65EE" w:rsidR="005F3C00" w:rsidRPr="00B1689E" w:rsidRDefault="00F743B0" w:rsidP="00B1689E">
      <w:pPr>
        <w:pStyle w:val="Paragraphedeliste"/>
        <w:rPr>
          <w:rFonts w:ascii="Times New Roman" w:hAnsi="Times New Roman" w:cs="Times New Roman"/>
          <w:sz w:val="24"/>
        </w:rPr>
      </w:pPr>
      <w:r w:rsidRPr="00A5314A">
        <w:rPr>
          <w:noProof/>
          <w:lang w:eastAsia="fr-FR"/>
        </w:rPr>
        <w:drawing>
          <wp:inline distT="0" distB="0" distL="0" distR="0" wp14:anchorId="16CF5586" wp14:editId="24870217">
            <wp:extent cx="4006850" cy="1206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999" b="1"/>
                    <a:stretch/>
                  </pic:blipFill>
                  <pic:spPr bwMode="auto">
                    <a:xfrm>
                      <a:off x="0" y="0"/>
                      <a:ext cx="4007056" cy="12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F8CFC" w14:textId="000C48C5" w:rsidR="005A151A" w:rsidRPr="00EB4DD5" w:rsidRDefault="00F35883" w:rsidP="00EB4DD5">
      <w:pPr>
        <w:pStyle w:val="Paragraphedeliste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883">
        <w:rPr>
          <w:rFonts w:ascii="Times New Roman" w:hAnsi="Times New Roman" w:cs="Times New Roman"/>
          <w:sz w:val="24"/>
          <w:szCs w:val="24"/>
        </w:rPr>
        <w:t>……</w:t>
      </w:r>
      <w:r w:rsidR="00DE1922" w:rsidRPr="00DE1922">
        <w:rPr>
          <w:rFonts w:ascii="Times New Roman" w:hAnsi="Times New Roman" w:cs="Times New Roman"/>
          <w:color w:val="FF0000"/>
          <w:sz w:val="24"/>
          <w:szCs w:val="24"/>
        </w:rPr>
        <w:t>J</w:t>
      </w:r>
      <w:r w:rsidR="00441CB6">
        <w:rPr>
          <w:rFonts w:ascii="Times New Roman" w:hAnsi="Times New Roman" w:cs="Times New Roman"/>
          <w:sz w:val="24"/>
          <w:szCs w:val="24"/>
        </w:rPr>
        <w:t>……</w:t>
      </w:r>
    </w:p>
    <w:p w14:paraId="6533D0E3" w14:textId="526F31E7" w:rsidR="00DB345E" w:rsidRDefault="006B3136" w:rsidP="006B3136">
      <w:pPr>
        <w:pStyle w:val="Paragraphedeliste"/>
        <w:numPr>
          <w:ilvl w:val="0"/>
          <w:numId w:val="33"/>
        </w:numPr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Expliquer le fonctionnement du service suivant : </w:t>
      </w:r>
      <w:r w:rsidRPr="006273D9">
        <w:rPr>
          <w:rFonts w:ascii="Times New Roman" w:hAnsi="Times New Roman" w:cs="Times New Roman"/>
          <w:color w:val="FF0000"/>
          <w:sz w:val="24"/>
          <w:szCs w:val="24"/>
        </w:rPr>
        <w:t>(1pt)</w:t>
      </w:r>
    </w:p>
    <w:p w14:paraId="0EDA437D" w14:textId="77777777" w:rsidR="006B3136" w:rsidRDefault="006B3136" w:rsidP="006B3136">
      <w:pPr>
        <w:pStyle w:val="Paragraphedeliste"/>
        <w:jc w:val="both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</w:p>
    <w:p w14:paraId="304C39FB" w14:textId="3856F86D" w:rsidR="005A151A" w:rsidRPr="00DB345E" w:rsidRDefault="00DB345E" w:rsidP="00DB345E">
      <w:pPr>
        <w:pStyle w:val="Paragraphedeliste"/>
        <w:ind w:left="1080"/>
        <w:rPr>
          <w:rFonts w:ascii="Times New Roman" w:hAnsi="Times New Roman" w:cs="Times New Roman"/>
          <w:bCs/>
          <w:color w:val="000000" w:themeColor="text1"/>
          <w:sz w:val="24"/>
          <w:szCs w:val="28"/>
        </w:rPr>
      </w:pPr>
      <w:r w:rsidRPr="00DB345E">
        <w:rPr>
          <w:rFonts w:ascii="Times New Roman" w:hAnsi="Times New Roman" w:cs="Times New Roman"/>
          <w:bCs/>
          <w:noProof/>
          <w:color w:val="000000" w:themeColor="text1"/>
          <w:sz w:val="24"/>
          <w:szCs w:val="28"/>
          <w:lang w:eastAsia="fr-FR"/>
        </w:rPr>
        <w:drawing>
          <wp:inline distT="0" distB="0" distL="0" distR="0" wp14:anchorId="287B1399" wp14:editId="49A3C62D">
            <wp:extent cx="3530599" cy="12700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39"/>
                    <a:stretch/>
                  </pic:blipFill>
                  <pic:spPr bwMode="auto">
                    <a:xfrm>
                      <a:off x="0" y="0"/>
                      <a:ext cx="3530781" cy="127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151A" w:rsidRPr="00DB345E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</w:p>
    <w:p w14:paraId="68C9A071" w14:textId="4134F76A" w:rsidR="00EB4DD5" w:rsidRPr="0010507F" w:rsidRDefault="00EB4DD5" w:rsidP="005A151A">
      <w:pPr>
        <w:pStyle w:val="Paragraphedeliste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07F">
        <w:rPr>
          <w:rFonts w:ascii="Times New Roman" w:hAnsi="Times New Roman" w:cs="Times New Roman"/>
          <w:color w:val="FF0000"/>
          <w:sz w:val="24"/>
          <w:szCs w:val="24"/>
        </w:rPr>
        <w:t xml:space="preserve">Ce service est activé après les unités </w:t>
      </w:r>
      <w:proofErr w:type="spellStart"/>
      <w:r w:rsidRPr="0010507F">
        <w:rPr>
          <w:rFonts w:ascii="Times New Roman" w:hAnsi="Times New Roman" w:cs="Times New Roman"/>
          <w:color w:val="FF0000"/>
          <w:sz w:val="24"/>
          <w:szCs w:val="24"/>
        </w:rPr>
        <w:t>network.target</w:t>
      </w:r>
      <w:proofErr w:type="spellEnd"/>
      <w:r w:rsidRPr="0010507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0507F">
        <w:rPr>
          <w:rFonts w:ascii="Times New Roman" w:hAnsi="Times New Roman" w:cs="Times New Roman"/>
          <w:color w:val="FF0000"/>
          <w:sz w:val="24"/>
          <w:szCs w:val="24"/>
        </w:rPr>
        <w:t>nss</w:t>
      </w:r>
      <w:proofErr w:type="spellEnd"/>
      <w:r w:rsidRPr="0010507F">
        <w:rPr>
          <w:rFonts w:ascii="Times New Roman" w:hAnsi="Times New Roman" w:cs="Times New Roman"/>
          <w:color w:val="FF0000"/>
          <w:sz w:val="24"/>
          <w:szCs w:val="24"/>
        </w:rPr>
        <w:t>-user-</w:t>
      </w:r>
      <w:proofErr w:type="spellStart"/>
      <w:r w:rsidRPr="0010507F">
        <w:rPr>
          <w:rFonts w:ascii="Times New Roman" w:hAnsi="Times New Roman" w:cs="Times New Roman"/>
          <w:color w:val="FF0000"/>
          <w:sz w:val="24"/>
          <w:szCs w:val="24"/>
        </w:rPr>
        <w:t>lookup.target</w:t>
      </w:r>
      <w:proofErr w:type="spellEnd"/>
      <w:r w:rsidRPr="0010507F">
        <w:rPr>
          <w:rFonts w:ascii="Times New Roman" w:hAnsi="Times New Roman" w:cs="Times New Roman"/>
          <w:color w:val="FF0000"/>
          <w:sz w:val="24"/>
          <w:szCs w:val="24"/>
        </w:rPr>
        <w:t xml:space="preserve"> et </w:t>
      </w:r>
      <w:proofErr w:type="spellStart"/>
      <w:r w:rsidRPr="0010507F">
        <w:rPr>
          <w:rFonts w:ascii="Times New Roman" w:hAnsi="Times New Roman" w:cs="Times New Roman"/>
          <w:color w:val="FF0000"/>
          <w:sz w:val="24"/>
          <w:szCs w:val="24"/>
        </w:rPr>
        <w:t>nslcd.service</w:t>
      </w:r>
      <w:proofErr w:type="spellEnd"/>
      <w:r w:rsidRPr="0010507F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F7A1D29" w14:textId="77777777" w:rsidR="00EB4DD5" w:rsidRPr="0010507F" w:rsidRDefault="00EB4DD5" w:rsidP="005A151A">
      <w:pPr>
        <w:pStyle w:val="Paragraphedeliste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07F">
        <w:rPr>
          <w:rFonts w:ascii="Times New Roman" w:hAnsi="Times New Roman" w:cs="Times New Roman"/>
          <w:color w:val="FF0000"/>
          <w:sz w:val="24"/>
          <w:szCs w:val="24"/>
        </w:rPr>
        <w:t xml:space="preserve">L’unité </w:t>
      </w:r>
      <w:proofErr w:type="spellStart"/>
      <w:r w:rsidRPr="0010507F">
        <w:rPr>
          <w:rFonts w:ascii="Times New Roman" w:hAnsi="Times New Roman" w:cs="Times New Roman"/>
          <w:color w:val="FF0000"/>
          <w:sz w:val="24"/>
          <w:szCs w:val="24"/>
        </w:rPr>
        <w:t>cups.socket</w:t>
      </w:r>
      <w:proofErr w:type="spellEnd"/>
      <w:r w:rsidRPr="0010507F">
        <w:rPr>
          <w:rFonts w:ascii="Times New Roman" w:hAnsi="Times New Roman" w:cs="Times New Roman"/>
          <w:color w:val="FF0000"/>
          <w:sz w:val="24"/>
          <w:szCs w:val="24"/>
        </w:rPr>
        <w:t xml:space="preserve"> démarre obligatoirement avant ce service.</w:t>
      </w:r>
    </w:p>
    <w:p w14:paraId="0EFD3134" w14:textId="2A43CA2B" w:rsidR="00D6298A" w:rsidRPr="0010507F" w:rsidRDefault="00EB4DD5" w:rsidP="0010507F">
      <w:pPr>
        <w:pStyle w:val="Paragraphedeliste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507F">
        <w:rPr>
          <w:rFonts w:ascii="Times New Roman" w:hAnsi="Times New Roman" w:cs="Times New Roman"/>
          <w:color w:val="FF0000"/>
          <w:sz w:val="24"/>
          <w:szCs w:val="24"/>
        </w:rPr>
        <w:t xml:space="preserve">Ce service est lancé automatiquement par les cibles </w:t>
      </w:r>
      <w:proofErr w:type="spellStart"/>
      <w:r w:rsidRPr="0010507F">
        <w:rPr>
          <w:rFonts w:ascii="Times New Roman" w:hAnsi="Times New Roman" w:cs="Times New Roman"/>
          <w:color w:val="FF0000"/>
          <w:sz w:val="24"/>
          <w:szCs w:val="24"/>
        </w:rPr>
        <w:t>printer.target</w:t>
      </w:r>
      <w:proofErr w:type="spellEnd"/>
      <w:r w:rsidRPr="0010507F">
        <w:rPr>
          <w:rFonts w:ascii="Times New Roman" w:hAnsi="Times New Roman" w:cs="Times New Roman"/>
          <w:color w:val="FF0000"/>
          <w:sz w:val="24"/>
          <w:szCs w:val="24"/>
        </w:rPr>
        <w:t xml:space="preserve"> et multi-</w:t>
      </w:r>
      <w:proofErr w:type="spellStart"/>
      <w:r w:rsidRPr="0010507F">
        <w:rPr>
          <w:rFonts w:ascii="Times New Roman" w:hAnsi="Times New Roman" w:cs="Times New Roman"/>
          <w:color w:val="FF0000"/>
          <w:sz w:val="24"/>
          <w:szCs w:val="24"/>
        </w:rPr>
        <w:t>user.target</w:t>
      </w:r>
      <w:proofErr w:type="spellEnd"/>
      <w:r w:rsidRPr="0010507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10507F" w:rsidRPr="0010507F">
        <w:rPr>
          <w:rFonts w:ascii="Times New Roman" w:hAnsi="Times New Roman" w:cs="Times New Roman"/>
          <w:color w:val="FF0000"/>
          <w:sz w:val="24"/>
          <w:szCs w:val="24"/>
        </w:rPr>
        <w:t xml:space="preserve">Au lancement de ce service, un script </w:t>
      </w:r>
      <w:proofErr w:type="spellStart"/>
      <w:r w:rsidR="0010507F" w:rsidRPr="0010507F">
        <w:rPr>
          <w:rFonts w:ascii="Times New Roman" w:hAnsi="Times New Roman" w:cs="Times New Roman"/>
          <w:color w:val="FF0000"/>
          <w:sz w:val="24"/>
          <w:szCs w:val="24"/>
        </w:rPr>
        <w:t>shell</w:t>
      </w:r>
      <w:proofErr w:type="spellEnd"/>
      <w:r w:rsidR="0010507F" w:rsidRPr="001050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0507F" w:rsidRPr="0010507F">
        <w:rPr>
          <w:rFonts w:ascii="Times New Roman" w:hAnsi="Times New Roman" w:cs="Times New Roman"/>
          <w:color w:val="FF0000"/>
          <w:sz w:val="24"/>
          <w:szCs w:val="24"/>
        </w:rPr>
        <w:t>cupsd</w:t>
      </w:r>
      <w:proofErr w:type="spellEnd"/>
      <w:r w:rsidR="0010507F" w:rsidRPr="0010507F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proofErr w:type="spellStart"/>
      <w:r w:rsidR="0010507F" w:rsidRPr="0010507F">
        <w:rPr>
          <w:rFonts w:ascii="Times New Roman" w:hAnsi="Times New Roman" w:cs="Times New Roman"/>
          <w:color w:val="FF0000"/>
          <w:sz w:val="24"/>
          <w:szCs w:val="24"/>
        </w:rPr>
        <w:t>l</w:t>
      </w:r>
      <w:proofErr w:type="spellEnd"/>
      <w:r w:rsidR="0010507F" w:rsidRPr="0010507F">
        <w:rPr>
          <w:rFonts w:ascii="Times New Roman" w:hAnsi="Times New Roman" w:cs="Times New Roman"/>
          <w:color w:val="FF0000"/>
          <w:sz w:val="24"/>
          <w:szCs w:val="24"/>
        </w:rPr>
        <w:t xml:space="preserve"> sera lancé.</w:t>
      </w:r>
    </w:p>
    <w:p w14:paraId="568EDF75" w14:textId="77777777" w:rsidR="00D71821" w:rsidRPr="00D6298A" w:rsidRDefault="00D71821" w:rsidP="00B73498">
      <w:pPr>
        <w:pStyle w:val="Paragraphedeliste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9C94C" w14:textId="77777777" w:rsidR="000B7939" w:rsidRDefault="000B7939" w:rsidP="007D1417">
      <w:pPr>
        <w:spacing w:after="0" w:line="276" w:lineRule="auto"/>
        <w:rPr>
          <w:rFonts w:ascii="Comfortaa" w:eastAsia="Comfortaa" w:hAnsi="Comfortaa" w:cs="Comfortaa"/>
        </w:rPr>
      </w:pPr>
    </w:p>
    <w:p w14:paraId="6DDEFB62" w14:textId="08F81E55" w:rsidR="00450947" w:rsidRPr="000B7939" w:rsidRDefault="00882CBE" w:rsidP="000B7939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632ABC">
        <w:rPr>
          <w:rFonts w:ascii="Arial" w:hAnsi="Arial" w:cs="Arial"/>
          <w:b/>
          <w:bCs/>
          <w:sz w:val="28"/>
          <w:szCs w:val="28"/>
        </w:rPr>
        <w:t xml:space="preserve">Exercice </w:t>
      </w:r>
      <w:r w:rsidR="00B73498">
        <w:rPr>
          <w:rFonts w:ascii="Arial" w:hAnsi="Arial" w:cs="Arial"/>
          <w:b/>
          <w:bCs/>
          <w:sz w:val="28"/>
          <w:szCs w:val="28"/>
        </w:rPr>
        <w:t>2</w:t>
      </w:r>
      <w:r w:rsidRPr="00632ABC">
        <w:rPr>
          <w:rFonts w:ascii="Arial" w:hAnsi="Arial" w:cs="Arial"/>
          <w:b/>
          <w:bCs/>
          <w:sz w:val="28"/>
          <w:szCs w:val="28"/>
        </w:rPr>
        <w:t> </w:t>
      </w:r>
      <w:r w:rsidRPr="006A2C99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  <w:r w:rsidRPr="006A2C99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8 </w:t>
      </w:r>
      <w:r w:rsidRPr="006A2C99">
        <w:rPr>
          <w:rFonts w:ascii="Times New Roman" w:hAnsi="Times New Roman" w:cs="Times New Roman"/>
          <w:b/>
          <w:color w:val="000000" w:themeColor="text1"/>
          <w:sz w:val="24"/>
        </w:rPr>
        <w:t>pts</w:t>
      </w:r>
      <w:r w:rsidRPr="006A2C99">
        <w:rPr>
          <w:rFonts w:ascii="Times New Roman" w:hAnsi="Times New Roman" w:cs="Times New Roman"/>
          <w:color w:val="000000" w:themeColor="text1"/>
          <w:sz w:val="24"/>
        </w:rPr>
        <w:t>)</w:t>
      </w:r>
    </w:p>
    <w:p w14:paraId="474FD66B" w14:textId="3CEA8BC3" w:rsidR="0059712E" w:rsidRPr="005F2360" w:rsidRDefault="00882CBE" w:rsidP="005F2360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C0833">
        <w:rPr>
          <w:rFonts w:ascii="Times New Roman" w:hAnsi="Times New Roman" w:cs="Times New Roman"/>
          <w:b/>
          <w:sz w:val="24"/>
          <w:szCs w:val="24"/>
        </w:rPr>
        <w:t>Partie 1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F34188">
        <w:rPr>
          <w:rFonts w:ascii="Times New Roman" w:hAnsi="Times New Roman" w:cs="Times New Roman"/>
          <w:sz w:val="24"/>
          <w:szCs w:val="24"/>
        </w:rPr>
        <w:t>Soit la figure suivante</w:t>
      </w:r>
      <w:r w:rsidRPr="00882CBE">
        <w:rPr>
          <w:rFonts w:ascii="Times New Roman" w:hAnsi="Times New Roman" w:cs="Times New Roman"/>
          <w:sz w:val="24"/>
          <w:szCs w:val="24"/>
        </w:rPr>
        <w:t xml:space="preserve">, qui présente la table GPT du disque </w:t>
      </w:r>
      <w:r w:rsidRPr="00327F9A">
        <w:rPr>
          <w:rFonts w:ascii="Times New Roman" w:hAnsi="Times New Roman" w:cs="Times New Roman"/>
          <w:b/>
          <w:sz w:val="24"/>
          <w:szCs w:val="24"/>
        </w:rPr>
        <w:t>/dev/sdf</w:t>
      </w:r>
      <w:r w:rsidRPr="00882CBE">
        <w:rPr>
          <w:rFonts w:ascii="Times New Roman" w:hAnsi="Times New Roman" w:cs="Times New Roman"/>
          <w:sz w:val="24"/>
          <w:szCs w:val="24"/>
        </w:rPr>
        <w:t> :</w:t>
      </w:r>
    </w:p>
    <w:p w14:paraId="18298637" w14:textId="732D2BA1" w:rsidR="000417BF" w:rsidRDefault="004B7652" w:rsidP="005F2360">
      <w:pPr>
        <w:pStyle w:val="Paragraphedeliste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1C5D44A4" wp14:editId="2868CB1F">
            <wp:extent cx="4838700" cy="3107352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CF7F7"/>
                        </a:clrFrom>
                        <a:clrTo>
                          <a:srgbClr val="FC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60" cy="312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F061" w14:textId="37CE9C27" w:rsidR="00882CBE" w:rsidRPr="00FD713E" w:rsidRDefault="00A148B2" w:rsidP="00882CBE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signifie </w:t>
      </w:r>
      <w:r w:rsidR="00882CBE" w:rsidRPr="00327F9A">
        <w:rPr>
          <w:rFonts w:ascii="Times New Roman" w:hAnsi="Times New Roman" w:cs="Times New Roman"/>
          <w:b/>
          <w:sz w:val="24"/>
          <w:szCs w:val="24"/>
        </w:rPr>
        <w:t>/dev/sdf</w:t>
      </w:r>
      <w:r w:rsidR="006B1A7E">
        <w:rPr>
          <w:rFonts w:ascii="Times New Roman" w:hAnsi="Times New Roman" w:cs="Times New Roman"/>
          <w:sz w:val="24"/>
          <w:szCs w:val="24"/>
        </w:rPr>
        <w:t> ?</w:t>
      </w:r>
      <w:r w:rsidR="004C5B18">
        <w:rPr>
          <w:rFonts w:ascii="Times New Roman" w:hAnsi="Times New Roman" w:cs="Times New Roman"/>
          <w:sz w:val="24"/>
          <w:szCs w:val="24"/>
        </w:rPr>
        <w:t xml:space="preserve"> 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(0.25pt)</w:t>
      </w:r>
    </w:p>
    <w:p w14:paraId="27D327FF" w14:textId="19FF6966" w:rsidR="00FD713E" w:rsidRPr="00FD713E" w:rsidRDefault="00721496" w:rsidP="00FD713E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1496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721496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ème</w:t>
      </w:r>
      <w:r w:rsidRPr="00721496">
        <w:rPr>
          <w:rFonts w:ascii="Times New Roman" w:hAnsi="Times New Roman" w:cs="Times New Roman"/>
          <w:color w:val="FF0000"/>
          <w:sz w:val="24"/>
          <w:szCs w:val="24"/>
        </w:rPr>
        <w:t xml:space="preserve"> disque dur </w:t>
      </w:r>
      <w:r w:rsidR="00D55940">
        <w:rPr>
          <w:rFonts w:ascii="Times New Roman" w:hAnsi="Times New Roman" w:cs="Times New Roman"/>
          <w:color w:val="FF0000"/>
          <w:sz w:val="24"/>
          <w:szCs w:val="24"/>
        </w:rPr>
        <w:t>HD</w:t>
      </w:r>
      <w:r w:rsidRPr="0072149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D55940">
        <w:rPr>
          <w:rFonts w:ascii="Times New Roman" w:hAnsi="Times New Roman" w:cs="Times New Roman"/>
          <w:color w:val="FF0000"/>
          <w:sz w:val="24"/>
          <w:szCs w:val="24"/>
        </w:rPr>
        <w:t xml:space="preserve"> (SATA, </w:t>
      </w:r>
      <w:proofErr w:type="gramStart"/>
      <w:r w:rsidR="00D55940">
        <w:rPr>
          <w:rFonts w:ascii="Times New Roman" w:hAnsi="Times New Roman" w:cs="Times New Roman"/>
          <w:color w:val="FF0000"/>
          <w:sz w:val="24"/>
          <w:szCs w:val="24"/>
        </w:rPr>
        <w:t>SCSI)</w:t>
      </w:r>
      <w:r w:rsidR="00FD713E" w:rsidRPr="00FD713E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FD713E" w:rsidRPr="00FD713E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14:paraId="606A11C6" w14:textId="767E8DA0" w:rsidR="00882CBE" w:rsidRPr="00FD713E" w:rsidRDefault="00882CBE" w:rsidP="00882CBE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Donner le type de chaque partition</w:t>
      </w:r>
      <w:r w:rsidR="004C5B18">
        <w:rPr>
          <w:rFonts w:ascii="Times New Roman" w:hAnsi="Times New Roman" w:cs="Times New Roman"/>
          <w:sz w:val="24"/>
          <w:szCs w:val="24"/>
        </w:rPr>
        <w:t xml:space="preserve"> 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(0.5pt)</w:t>
      </w:r>
    </w:p>
    <w:p w14:paraId="0D493F48" w14:textId="6A1BADE2" w:rsidR="00D15A93" w:rsidRPr="00D15A93" w:rsidRDefault="00D15A93" w:rsidP="00FD713E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15A93">
        <w:rPr>
          <w:rFonts w:ascii="Times New Roman" w:hAnsi="Times New Roman" w:cs="Times New Roman"/>
          <w:color w:val="FF0000"/>
          <w:sz w:val="24"/>
          <w:szCs w:val="24"/>
        </w:rPr>
        <w:t>/dev/sdf1</w:t>
      </w:r>
      <w:r>
        <w:rPr>
          <w:rFonts w:ascii="Times New Roman" w:hAnsi="Times New Roman" w:cs="Times New Roman"/>
          <w:color w:val="FF0000"/>
          <w:sz w:val="24"/>
          <w:szCs w:val="24"/>
        </w:rPr>
        <w:t> :</w:t>
      </w:r>
      <w:r w:rsidR="003C4A58">
        <w:rPr>
          <w:rFonts w:ascii="Times New Roman" w:hAnsi="Times New Roman" w:cs="Times New Roman"/>
          <w:color w:val="FF0000"/>
          <w:sz w:val="24"/>
          <w:szCs w:val="24"/>
        </w:rPr>
        <w:t xml:space="preserve"> partition BIOS Boot </w:t>
      </w:r>
    </w:p>
    <w:p w14:paraId="2A14DEB2" w14:textId="34002467" w:rsidR="00D15A93" w:rsidRPr="00D15A93" w:rsidRDefault="00D15A93" w:rsidP="00FD713E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15A93">
        <w:rPr>
          <w:rFonts w:ascii="Times New Roman" w:hAnsi="Times New Roman" w:cs="Times New Roman"/>
          <w:color w:val="FF0000"/>
          <w:sz w:val="24"/>
          <w:szCs w:val="24"/>
        </w:rPr>
        <w:t>/dev/sdf2</w:t>
      </w:r>
      <w:r>
        <w:rPr>
          <w:rFonts w:ascii="Times New Roman" w:hAnsi="Times New Roman" w:cs="Times New Roman"/>
          <w:color w:val="FF0000"/>
          <w:sz w:val="24"/>
          <w:szCs w:val="24"/>
        </w:rPr>
        <w:t> :</w:t>
      </w:r>
      <w:r w:rsidR="000B4398">
        <w:rPr>
          <w:rFonts w:ascii="Times New Roman" w:hAnsi="Times New Roman" w:cs="Times New Roman"/>
          <w:color w:val="FF0000"/>
          <w:sz w:val="24"/>
          <w:szCs w:val="24"/>
        </w:rPr>
        <w:t xml:space="preserve"> partition ESP </w:t>
      </w:r>
    </w:p>
    <w:p w14:paraId="7EAE287B" w14:textId="43CBE8A0" w:rsidR="00FD713E" w:rsidRDefault="00D15A93" w:rsidP="00FD713E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5A93">
        <w:rPr>
          <w:rFonts w:ascii="Times New Roman" w:hAnsi="Times New Roman" w:cs="Times New Roman"/>
          <w:color w:val="FF0000"/>
          <w:sz w:val="24"/>
          <w:szCs w:val="24"/>
        </w:rPr>
        <w:t>/dev/sdf3</w:t>
      </w:r>
      <w:r>
        <w:rPr>
          <w:rFonts w:ascii="Times New Roman" w:hAnsi="Times New Roman" w:cs="Times New Roman"/>
          <w:color w:val="FF0000"/>
          <w:sz w:val="24"/>
          <w:szCs w:val="24"/>
        </w:rPr>
        <w:t> :</w:t>
      </w:r>
      <w:r w:rsidR="000B4398">
        <w:rPr>
          <w:rFonts w:ascii="Times New Roman" w:hAnsi="Times New Roman" w:cs="Times New Roman"/>
          <w:color w:val="FF0000"/>
          <w:sz w:val="24"/>
          <w:szCs w:val="24"/>
        </w:rPr>
        <w:t xml:space="preserve"> partition Linux</w:t>
      </w:r>
      <w:r w:rsidR="00FD713E" w:rsidRPr="00D6298A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FD713E">
        <w:rPr>
          <w:rFonts w:ascii="Times New Roman" w:hAnsi="Times New Roman" w:cs="Times New Roman"/>
          <w:sz w:val="24"/>
          <w:szCs w:val="24"/>
        </w:rPr>
        <w:t>…</w:t>
      </w:r>
    </w:p>
    <w:p w14:paraId="51CE32AD" w14:textId="6FAF8327" w:rsidR="00882CBE" w:rsidRPr="00564ACD" w:rsidRDefault="006B1A7E" w:rsidP="00564ACD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Quelles sont les étapes qui ont été </w:t>
      </w:r>
      <w:r w:rsidR="00B76AF1">
        <w:rPr>
          <w:rFonts w:ascii="Times New Roman" w:hAnsi="Times New Roman" w:cs="Times New Roman"/>
          <w:sz w:val="24"/>
          <w:szCs w:val="24"/>
        </w:rPr>
        <w:t xml:space="preserve">réalisées </w:t>
      </w:r>
      <w:r w:rsidR="00564ACD">
        <w:rPr>
          <w:rFonts w:ascii="Times New Roman" w:hAnsi="Times New Roman" w:cs="Times New Roman"/>
          <w:sz w:val="24"/>
          <w:szCs w:val="24"/>
        </w:rPr>
        <w:t>pour c</w:t>
      </w:r>
      <w:r w:rsidR="00882CBE" w:rsidRPr="00564ACD">
        <w:rPr>
          <w:rFonts w:ascii="Times New Roman" w:hAnsi="Times New Roman" w:cs="Times New Roman"/>
          <w:sz w:val="24"/>
          <w:szCs w:val="24"/>
        </w:rPr>
        <w:t xml:space="preserve">réer la partition </w:t>
      </w:r>
      <w:r w:rsidR="00882CBE" w:rsidRPr="00327F9A">
        <w:rPr>
          <w:rFonts w:ascii="Times New Roman" w:hAnsi="Times New Roman" w:cs="Times New Roman"/>
          <w:b/>
          <w:sz w:val="24"/>
          <w:szCs w:val="24"/>
        </w:rPr>
        <w:t>/dev/sdf3</w:t>
      </w:r>
      <w:r w:rsidR="00564ACD">
        <w:rPr>
          <w:rFonts w:ascii="Times New Roman" w:hAnsi="Times New Roman" w:cs="Times New Roman"/>
          <w:sz w:val="24"/>
          <w:szCs w:val="24"/>
        </w:rPr>
        <w:t xml:space="preserve"> ? </w:t>
      </w:r>
      <w:r w:rsidR="004C5B18" w:rsidRPr="00564ACD">
        <w:rPr>
          <w:rFonts w:ascii="Times New Roman" w:hAnsi="Times New Roman" w:cs="Times New Roman"/>
          <w:color w:val="FF0000"/>
          <w:sz w:val="24"/>
          <w:szCs w:val="24"/>
        </w:rPr>
        <w:t>(0.5pt)</w:t>
      </w:r>
    </w:p>
    <w:p w14:paraId="686F3FBC" w14:textId="64C4FF95" w:rsidR="00942BFE" w:rsidRPr="00C80CE9" w:rsidRDefault="00C80CE9" w:rsidP="00942BFE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80CE9">
        <w:rPr>
          <w:rFonts w:ascii="Times New Roman" w:hAnsi="Times New Roman" w:cs="Times New Roman"/>
          <w:color w:val="FF0000"/>
          <w:sz w:val="24"/>
          <w:szCs w:val="24"/>
        </w:rPr>
        <w:t xml:space="preserve">On utilise la commande </w:t>
      </w:r>
      <w:proofErr w:type="spellStart"/>
      <w:r w:rsidRPr="00C80CE9">
        <w:rPr>
          <w:rFonts w:ascii="Times New Roman" w:hAnsi="Times New Roman" w:cs="Times New Roman"/>
          <w:color w:val="FF0000"/>
          <w:sz w:val="24"/>
          <w:szCs w:val="24"/>
        </w:rPr>
        <w:t>gdisk</w:t>
      </w:r>
      <w:proofErr w:type="spellEnd"/>
      <w:r w:rsidRPr="00C80CE9">
        <w:rPr>
          <w:rFonts w:ascii="Times New Roman" w:hAnsi="Times New Roman" w:cs="Times New Roman"/>
          <w:color w:val="FF0000"/>
          <w:sz w:val="24"/>
          <w:szCs w:val="24"/>
        </w:rPr>
        <w:t xml:space="preserve"> /dev/sdf puis en mode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inté</w:t>
      </w:r>
      <w:r w:rsidRPr="00C80CE9">
        <w:rPr>
          <w:rFonts w:ascii="Times New Roman" w:hAnsi="Times New Roman" w:cs="Times New Roman"/>
          <w:color w:val="FF0000"/>
          <w:sz w:val="24"/>
          <w:szCs w:val="24"/>
        </w:rPr>
        <w:t>ractif</w:t>
      </w:r>
      <w:proofErr w:type="spellEnd"/>
      <w:r w:rsidRPr="00C80CE9">
        <w:rPr>
          <w:rFonts w:ascii="Times New Roman" w:hAnsi="Times New Roman" w:cs="Times New Roman"/>
          <w:color w:val="FF0000"/>
          <w:sz w:val="24"/>
          <w:szCs w:val="24"/>
        </w:rPr>
        <w:t xml:space="preserve"> on suit le help de cette commande pour spécifier le nom, le numéro, la taille, le type, </w:t>
      </w:r>
      <w:proofErr w:type="spellStart"/>
      <w:r w:rsidRPr="00C80CE9">
        <w:rPr>
          <w:rFonts w:ascii="Times New Roman" w:hAnsi="Times New Roman" w:cs="Times New Roman"/>
          <w:color w:val="FF0000"/>
          <w:sz w:val="24"/>
          <w:szCs w:val="24"/>
        </w:rPr>
        <w:t>etc</w:t>
      </w:r>
      <w:proofErr w:type="spellEnd"/>
      <w:r w:rsidRPr="00C80CE9">
        <w:rPr>
          <w:rFonts w:ascii="Times New Roman" w:hAnsi="Times New Roman" w:cs="Times New Roman"/>
          <w:color w:val="FF0000"/>
          <w:sz w:val="24"/>
          <w:szCs w:val="24"/>
        </w:rPr>
        <w:t xml:space="preserve"> de cette partition et on doit </w:t>
      </w:r>
      <w:proofErr w:type="spellStart"/>
      <w:r w:rsidRPr="00C80CE9">
        <w:rPr>
          <w:rFonts w:ascii="Times New Roman" w:hAnsi="Times New Roman" w:cs="Times New Roman"/>
          <w:color w:val="FF0000"/>
          <w:sz w:val="24"/>
          <w:szCs w:val="24"/>
        </w:rPr>
        <w:t>sauvegrader</w:t>
      </w:r>
      <w:proofErr w:type="spellEnd"/>
      <w:r w:rsidRPr="00C80CE9">
        <w:rPr>
          <w:rFonts w:ascii="Times New Roman" w:hAnsi="Times New Roman" w:cs="Times New Roman"/>
          <w:color w:val="FF0000"/>
          <w:sz w:val="24"/>
          <w:szCs w:val="24"/>
        </w:rPr>
        <w:t xml:space="preserve"> cette partition avant de quitter.</w:t>
      </w:r>
    </w:p>
    <w:p w14:paraId="7A53E6A0" w14:textId="18774DDD" w:rsidR="00FD713E" w:rsidRPr="00942BFE" w:rsidRDefault="00942BFE" w:rsidP="00942BFE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298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40FE343B" w14:textId="1118A36D" w:rsidR="00882CBE" w:rsidRPr="00942BFE" w:rsidRDefault="00882CBE" w:rsidP="00564ACD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Formater cette partition avec le système de fichier </w:t>
      </w:r>
      <w:r w:rsidRPr="00D32C9C">
        <w:rPr>
          <w:rFonts w:ascii="Times New Roman" w:hAnsi="Times New Roman" w:cs="Times New Roman"/>
          <w:b/>
          <w:sz w:val="24"/>
          <w:szCs w:val="24"/>
        </w:rPr>
        <w:t>ext2</w:t>
      </w:r>
      <w:r w:rsidR="004C5B18">
        <w:rPr>
          <w:rFonts w:ascii="Times New Roman" w:hAnsi="Times New Roman" w:cs="Times New Roman"/>
          <w:sz w:val="24"/>
          <w:szCs w:val="24"/>
        </w:rPr>
        <w:t xml:space="preserve"> 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(0.5pt)</w:t>
      </w:r>
    </w:p>
    <w:p w14:paraId="33F2D94C" w14:textId="31EC10AE" w:rsidR="00942BFE" w:rsidRPr="00721496" w:rsidRDefault="00721496" w:rsidP="00721496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1496">
        <w:rPr>
          <w:rFonts w:ascii="Times New Roman" w:hAnsi="Times New Roman" w:cs="Times New Roman"/>
          <w:color w:val="FF0000"/>
          <w:sz w:val="24"/>
          <w:szCs w:val="24"/>
        </w:rPr>
        <w:t>mkfs</w:t>
      </w:r>
      <w:proofErr w:type="spellEnd"/>
      <w:proofErr w:type="gramEnd"/>
      <w:r w:rsidRPr="00721496">
        <w:rPr>
          <w:rFonts w:ascii="Times New Roman" w:hAnsi="Times New Roman" w:cs="Times New Roman"/>
          <w:color w:val="FF0000"/>
          <w:sz w:val="24"/>
          <w:szCs w:val="24"/>
        </w:rPr>
        <w:t xml:space="preserve"> –t ext2 /dev/sdf3</w:t>
      </w:r>
      <w:r w:rsidR="00942BFE" w:rsidRPr="00D6298A">
        <w:rPr>
          <w:rFonts w:ascii="Times New Roman" w:hAnsi="Times New Roman" w:cs="Times New Roman"/>
          <w:sz w:val="24"/>
          <w:szCs w:val="24"/>
        </w:rPr>
        <w:t>…………………………</w:t>
      </w:r>
      <w:r w:rsidR="00942BFE">
        <w:rPr>
          <w:rFonts w:ascii="Times New Roman" w:hAnsi="Times New Roman" w:cs="Times New Roman"/>
          <w:sz w:val="24"/>
          <w:szCs w:val="24"/>
        </w:rPr>
        <w:t>……</w:t>
      </w:r>
    </w:p>
    <w:p w14:paraId="70056535" w14:textId="3081B826" w:rsidR="00882CBE" w:rsidRPr="00942BFE" w:rsidRDefault="00882CBE" w:rsidP="00564ACD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Monter cette partition </w:t>
      </w:r>
      <w:r w:rsidR="00D02942">
        <w:rPr>
          <w:rFonts w:ascii="Times New Roman" w:hAnsi="Times New Roman" w:cs="Times New Roman"/>
          <w:sz w:val="24"/>
          <w:szCs w:val="24"/>
        </w:rPr>
        <w:t xml:space="preserve">temporairement </w:t>
      </w:r>
      <w:r>
        <w:rPr>
          <w:rFonts w:ascii="Times New Roman" w:hAnsi="Times New Roman" w:cs="Times New Roman"/>
          <w:sz w:val="24"/>
          <w:szCs w:val="24"/>
        </w:rPr>
        <w:t xml:space="preserve">sur le répertoire </w:t>
      </w:r>
      <w:r w:rsidRPr="00882C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/examen</w:t>
      </w:r>
      <w:r w:rsidR="004C5B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(0.5pt)</w:t>
      </w:r>
    </w:p>
    <w:p w14:paraId="6B8E6B7E" w14:textId="0CFBBA80" w:rsidR="00942BFE" w:rsidRPr="006605C3" w:rsidRDefault="006605C3" w:rsidP="00942BFE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6605C3">
        <w:rPr>
          <w:rFonts w:ascii="Times New Roman" w:hAnsi="Times New Roman" w:cs="Times New Roman"/>
          <w:color w:val="FF0000"/>
          <w:sz w:val="24"/>
          <w:szCs w:val="24"/>
        </w:rPr>
        <w:t>mount</w:t>
      </w:r>
      <w:proofErr w:type="spellEnd"/>
      <w:proofErr w:type="gramEnd"/>
      <w:r w:rsidRPr="006605C3">
        <w:rPr>
          <w:rFonts w:ascii="Times New Roman" w:hAnsi="Times New Roman" w:cs="Times New Roman"/>
          <w:color w:val="FF0000"/>
          <w:sz w:val="24"/>
          <w:szCs w:val="24"/>
        </w:rPr>
        <w:t xml:space="preserve"> /dev/sdf3 /examen</w:t>
      </w:r>
    </w:p>
    <w:p w14:paraId="51BEBF40" w14:textId="3DA889E7" w:rsidR="00942BFE" w:rsidRDefault="00942BFE" w:rsidP="00942BFE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298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337D5E10" w14:textId="77777777" w:rsidR="00942BFE" w:rsidRPr="00882CBE" w:rsidRDefault="00942BFE" w:rsidP="00942BFE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49FD72" w14:textId="1A2A9193" w:rsidR="00882CBE" w:rsidRDefault="00882CBE" w:rsidP="00882CBE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d’une opération d’écriture sur cette partition</w:t>
      </w:r>
      <w:r w:rsidR="00276E92">
        <w:rPr>
          <w:rFonts w:ascii="Times New Roman" w:hAnsi="Times New Roman" w:cs="Times New Roman"/>
          <w:sz w:val="24"/>
          <w:szCs w:val="24"/>
        </w:rPr>
        <w:t xml:space="preserve"> </w:t>
      </w:r>
      <w:r w:rsidR="00276E92" w:rsidRPr="00327F9A">
        <w:rPr>
          <w:rFonts w:ascii="Times New Roman" w:hAnsi="Times New Roman" w:cs="Times New Roman"/>
          <w:b/>
          <w:sz w:val="24"/>
          <w:szCs w:val="24"/>
        </w:rPr>
        <w:t>/dev/sdf3</w:t>
      </w:r>
      <w:r>
        <w:rPr>
          <w:rFonts w:ascii="Times New Roman" w:hAnsi="Times New Roman" w:cs="Times New Roman"/>
          <w:sz w:val="24"/>
          <w:szCs w:val="24"/>
        </w:rPr>
        <w:t xml:space="preserve">, le </w:t>
      </w:r>
      <w:r w:rsidR="00741C42">
        <w:rPr>
          <w:rFonts w:ascii="Times New Roman" w:hAnsi="Times New Roman" w:cs="Times New Roman"/>
          <w:sz w:val="24"/>
          <w:szCs w:val="24"/>
        </w:rPr>
        <w:t>système s’est planté brutalement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F5C75" w14:textId="3615E4E8" w:rsidR="00882CBE" w:rsidRPr="00B417AC" w:rsidRDefault="008D239B" w:rsidP="00882CBE">
      <w:pPr>
        <w:pStyle w:val="Paragraphedeliste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649CC">
        <w:rPr>
          <w:rFonts w:ascii="Times New Roman" w:hAnsi="Times New Roman" w:cs="Times New Roman"/>
          <w:sz w:val="24"/>
          <w:szCs w:val="24"/>
        </w:rPr>
        <w:t xml:space="preserve">uite à cet incident, est-ce qu’on peut récupérer les données écrites </w:t>
      </w:r>
      <w:r w:rsidR="00CC70B2">
        <w:rPr>
          <w:rFonts w:ascii="Times New Roman" w:hAnsi="Times New Roman" w:cs="Times New Roman"/>
          <w:sz w:val="24"/>
          <w:szCs w:val="24"/>
        </w:rPr>
        <w:t>? p</w:t>
      </w:r>
      <w:r>
        <w:rPr>
          <w:rFonts w:ascii="Times New Roman" w:hAnsi="Times New Roman" w:cs="Times New Roman"/>
          <w:sz w:val="24"/>
          <w:szCs w:val="24"/>
        </w:rPr>
        <w:t>ourquoi ?</w:t>
      </w:r>
      <w:r w:rsidR="004C5B18">
        <w:rPr>
          <w:rFonts w:ascii="Times New Roman" w:hAnsi="Times New Roman" w:cs="Times New Roman"/>
          <w:sz w:val="24"/>
          <w:szCs w:val="24"/>
        </w:rPr>
        <w:t xml:space="preserve"> 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(0.5pt)</w:t>
      </w:r>
    </w:p>
    <w:p w14:paraId="640D8711" w14:textId="1AE98DB8" w:rsidR="002E59AD" w:rsidRPr="00FB61D9" w:rsidRDefault="00FB61D9" w:rsidP="004D5154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B61D9">
        <w:rPr>
          <w:rFonts w:ascii="Times New Roman" w:hAnsi="Times New Roman" w:cs="Times New Roman"/>
          <w:color w:val="FF0000"/>
          <w:sz w:val="24"/>
          <w:szCs w:val="24"/>
        </w:rPr>
        <w:t>Non, parce que la partition est formatée avec ext2 qui n’est pas journalisé.</w:t>
      </w:r>
    </w:p>
    <w:p w14:paraId="7DF96DC7" w14:textId="77777777" w:rsidR="002E59AD" w:rsidRPr="00B417AC" w:rsidRDefault="002E59AD" w:rsidP="00B417AC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361AFE" w14:textId="6EBE385A" w:rsidR="008D239B" w:rsidRPr="00A06804" w:rsidRDefault="008D239B" w:rsidP="00882CBE">
      <w:pPr>
        <w:pStyle w:val="Paragraphedeliste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Donner la commande qui</w:t>
      </w:r>
      <w:r w:rsidR="001B0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permet de vérifier les blocs défectueux d’une partition.</w:t>
      </w:r>
      <w:r w:rsidR="004C5B18">
        <w:rPr>
          <w:rFonts w:ascii="Times New Roman" w:hAnsi="Times New Roman" w:cs="Times New Roman"/>
          <w:sz w:val="24"/>
          <w:szCs w:val="24"/>
        </w:rPr>
        <w:t xml:space="preserve"> 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(0.5pt)</w:t>
      </w:r>
    </w:p>
    <w:p w14:paraId="25E64287" w14:textId="26F6AB61" w:rsidR="00A06804" w:rsidRPr="00A06804" w:rsidRDefault="00FB61D9" w:rsidP="00A06804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B61D9">
        <w:rPr>
          <w:rFonts w:ascii="Times New Roman" w:hAnsi="Times New Roman" w:cs="Times New Roman"/>
          <w:color w:val="FF0000"/>
          <w:sz w:val="24"/>
          <w:szCs w:val="24"/>
        </w:rPr>
        <w:t>dumpe2fs –b /dev/sdf3</w:t>
      </w:r>
      <w:r w:rsidR="00A06804" w:rsidRPr="00D6298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A06804">
        <w:rPr>
          <w:rFonts w:ascii="Times New Roman" w:hAnsi="Times New Roman" w:cs="Times New Roman"/>
          <w:sz w:val="24"/>
          <w:szCs w:val="24"/>
        </w:rPr>
        <w:t>……</w:t>
      </w:r>
    </w:p>
    <w:p w14:paraId="4D6BACCF" w14:textId="19F4C2CC" w:rsidR="008D239B" w:rsidRPr="00A06804" w:rsidRDefault="008D239B" w:rsidP="008D239B">
      <w:pPr>
        <w:pStyle w:val="Paragraphedeliste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peut-on corriger ces blocs ?</w:t>
      </w:r>
      <w:r w:rsidR="004C5B18">
        <w:rPr>
          <w:rFonts w:ascii="Times New Roman" w:hAnsi="Times New Roman" w:cs="Times New Roman"/>
          <w:sz w:val="24"/>
          <w:szCs w:val="24"/>
        </w:rPr>
        <w:t xml:space="preserve"> 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(0.5pt)</w:t>
      </w:r>
    </w:p>
    <w:p w14:paraId="514BB0CC" w14:textId="46E71F54" w:rsidR="00A06804" w:rsidRPr="00A06804" w:rsidRDefault="00FB61D9" w:rsidP="00A06804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61D9">
        <w:rPr>
          <w:rFonts w:ascii="Times New Roman" w:hAnsi="Times New Roman" w:cs="Times New Roman"/>
          <w:color w:val="FF0000"/>
          <w:sz w:val="24"/>
          <w:szCs w:val="24"/>
        </w:rPr>
        <w:t>fsck</w:t>
      </w:r>
      <w:proofErr w:type="spellEnd"/>
      <w:proofErr w:type="gramEnd"/>
      <w:r w:rsidRPr="00FB61D9">
        <w:rPr>
          <w:rFonts w:ascii="Times New Roman" w:hAnsi="Times New Roman" w:cs="Times New Roman"/>
          <w:color w:val="FF0000"/>
          <w:sz w:val="24"/>
          <w:szCs w:val="24"/>
        </w:rPr>
        <w:t xml:space="preserve"> /dev/sdb3</w:t>
      </w:r>
      <w:r w:rsidR="00A06804" w:rsidRPr="00D6298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A06804">
        <w:rPr>
          <w:rFonts w:ascii="Times New Roman" w:hAnsi="Times New Roman" w:cs="Times New Roman"/>
          <w:sz w:val="24"/>
          <w:szCs w:val="24"/>
        </w:rPr>
        <w:t>……</w:t>
      </w:r>
    </w:p>
    <w:p w14:paraId="571FF64E" w14:textId="73479818" w:rsidR="008D239B" w:rsidRDefault="008D239B" w:rsidP="008D239B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Suite à ce même incident</w:t>
      </w:r>
      <w:r w:rsidR="00D02942">
        <w:rPr>
          <w:rFonts w:ascii="Times New Roman" w:hAnsi="Times New Roman" w:cs="Times New Roman"/>
          <w:sz w:val="24"/>
          <w:szCs w:val="24"/>
        </w:rPr>
        <w:t xml:space="preserve"> et après redémarrage du système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65E2045" w14:textId="37A538FE" w:rsidR="008D239B" w:rsidRPr="00A06804" w:rsidRDefault="008D239B" w:rsidP="008D239B">
      <w:pPr>
        <w:pStyle w:val="Paragraphedeliste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Notre partition est-</w:t>
      </w:r>
      <w:r w:rsidR="001B00FB">
        <w:rPr>
          <w:rFonts w:ascii="Times New Roman" w:hAnsi="Times New Roman" w:cs="Times New Roman"/>
          <w:sz w:val="24"/>
          <w:szCs w:val="24"/>
        </w:rPr>
        <w:t xml:space="preserve">elle </w:t>
      </w:r>
      <w:r>
        <w:rPr>
          <w:rFonts w:ascii="Times New Roman" w:hAnsi="Times New Roman" w:cs="Times New Roman"/>
          <w:sz w:val="24"/>
          <w:szCs w:val="24"/>
        </w:rPr>
        <w:t>toujours montée ?</w:t>
      </w:r>
      <w:r w:rsidR="00BB3EDC">
        <w:rPr>
          <w:rFonts w:ascii="Times New Roman" w:hAnsi="Times New Roman" w:cs="Times New Roman"/>
          <w:sz w:val="24"/>
          <w:szCs w:val="24"/>
        </w:rPr>
        <w:t xml:space="preserve"> Pourquoi ?</w:t>
      </w:r>
      <w:r w:rsidR="004C5B18">
        <w:rPr>
          <w:rFonts w:ascii="Times New Roman" w:hAnsi="Times New Roman" w:cs="Times New Roman"/>
          <w:sz w:val="24"/>
          <w:szCs w:val="24"/>
        </w:rPr>
        <w:t xml:space="preserve"> 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(0.25pt)</w:t>
      </w:r>
    </w:p>
    <w:p w14:paraId="4683FE10" w14:textId="342207E1" w:rsidR="00A06804" w:rsidRPr="00A06804" w:rsidRDefault="00FB61D9" w:rsidP="00A06804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Non, parce que le point de montage créé est temporaire et n’est pas stocké dans le fichier </w:t>
      </w:r>
      <w:r w:rsidRPr="00FB61D9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FB61D9">
        <w:rPr>
          <w:rFonts w:ascii="Times New Roman" w:hAnsi="Times New Roman" w:cs="Times New Roman"/>
          <w:color w:val="FF0000"/>
          <w:sz w:val="24"/>
          <w:szCs w:val="24"/>
        </w:rPr>
        <w:t>etc</w:t>
      </w:r>
      <w:proofErr w:type="spellEnd"/>
      <w:r w:rsidRPr="00FB61D9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FB61D9">
        <w:rPr>
          <w:rFonts w:ascii="Times New Roman" w:hAnsi="Times New Roman" w:cs="Times New Roman"/>
          <w:color w:val="FF0000"/>
          <w:sz w:val="24"/>
          <w:szCs w:val="24"/>
        </w:rPr>
        <w:t>fstab</w:t>
      </w:r>
      <w:proofErr w:type="spellEnd"/>
      <w:r w:rsidR="00A06804" w:rsidRPr="00D6298A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38EDFE47" w14:textId="7F3D5A1E" w:rsidR="00882CBE" w:rsidRPr="00A06804" w:rsidRDefault="00BB3EDC" w:rsidP="00450947">
      <w:pPr>
        <w:pStyle w:val="Paragraphedeliste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veut automatiser le montage de notre partition</w:t>
      </w:r>
      <w:r w:rsidR="00DA1E1E">
        <w:rPr>
          <w:rFonts w:ascii="Times New Roman" w:hAnsi="Times New Roman" w:cs="Times New Roman"/>
          <w:sz w:val="24"/>
          <w:szCs w:val="24"/>
        </w:rPr>
        <w:t>, comment ?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 xml:space="preserve"> (0.25pt)</w:t>
      </w:r>
    </w:p>
    <w:p w14:paraId="067B7218" w14:textId="35E91F9A" w:rsidR="00345124" w:rsidRPr="00345124" w:rsidRDefault="00345124" w:rsidP="00A06804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45124">
        <w:rPr>
          <w:rFonts w:ascii="Times New Roman" w:hAnsi="Times New Roman" w:cs="Times New Roman"/>
          <w:color w:val="FF0000"/>
          <w:sz w:val="24"/>
          <w:szCs w:val="24"/>
        </w:rPr>
        <w:t>On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ajoute</w:t>
      </w:r>
      <w:r w:rsidRPr="00345124">
        <w:rPr>
          <w:rFonts w:ascii="Times New Roman" w:hAnsi="Times New Roman" w:cs="Times New Roman"/>
          <w:color w:val="FF0000"/>
          <w:sz w:val="24"/>
          <w:szCs w:val="24"/>
        </w:rPr>
        <w:t xml:space="preserve"> la ligne suivante dans le fichier /etc/fstab :</w:t>
      </w:r>
    </w:p>
    <w:p w14:paraId="5E61BC4B" w14:textId="729B69B7" w:rsidR="00A06804" w:rsidRPr="00D55940" w:rsidRDefault="00345124" w:rsidP="00A06804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55940">
        <w:rPr>
          <w:rFonts w:ascii="Times New Roman" w:hAnsi="Times New Roman" w:cs="Times New Roman"/>
          <w:color w:val="FF0000"/>
          <w:sz w:val="24"/>
          <w:szCs w:val="24"/>
          <w:lang w:val="en-GB"/>
        </w:rPr>
        <w:t>/dev/sdf</w:t>
      </w:r>
      <w:proofErr w:type="gramStart"/>
      <w:r w:rsidRPr="00D55940">
        <w:rPr>
          <w:rFonts w:ascii="Times New Roman" w:hAnsi="Times New Roman" w:cs="Times New Roman"/>
          <w:color w:val="FF0000"/>
          <w:sz w:val="24"/>
          <w:szCs w:val="24"/>
          <w:lang w:val="en-GB"/>
        </w:rPr>
        <w:t>3  /</w:t>
      </w:r>
      <w:proofErr w:type="gramEnd"/>
      <w:r w:rsidRPr="00D55940">
        <w:rPr>
          <w:rFonts w:ascii="Times New Roman" w:hAnsi="Times New Roman" w:cs="Times New Roman"/>
          <w:color w:val="FF0000"/>
          <w:sz w:val="24"/>
          <w:szCs w:val="24"/>
          <w:lang w:val="en-GB"/>
        </w:rPr>
        <w:t>exam ext2 defaults 0 0</w:t>
      </w:r>
      <w:r w:rsidR="00A06804" w:rsidRPr="00D55940"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</w:t>
      </w:r>
    </w:p>
    <w:p w14:paraId="369C13D4" w14:textId="77777777" w:rsidR="006B7187" w:rsidRPr="00D55940" w:rsidRDefault="006B7187" w:rsidP="00CC0833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F7DA9B1" w14:textId="53EDDA28" w:rsidR="006B7187" w:rsidRDefault="009516A6" w:rsidP="00CC0833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C0833">
        <w:rPr>
          <w:rFonts w:ascii="Times New Roman" w:hAnsi="Times New Roman" w:cs="Times New Roman"/>
          <w:b/>
          <w:sz w:val="24"/>
          <w:szCs w:val="24"/>
        </w:rPr>
        <w:t>Partie 2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DA1E1E">
        <w:rPr>
          <w:rFonts w:ascii="Times New Roman" w:hAnsi="Times New Roman" w:cs="Times New Roman"/>
          <w:sz w:val="24"/>
          <w:szCs w:val="24"/>
        </w:rPr>
        <w:t xml:space="preserve">Pour un autre disque </w:t>
      </w:r>
      <w:r w:rsidR="00DA1E1E" w:rsidRPr="00327F9A">
        <w:rPr>
          <w:rFonts w:ascii="Times New Roman" w:hAnsi="Times New Roman" w:cs="Times New Roman"/>
          <w:b/>
          <w:sz w:val="24"/>
          <w:szCs w:val="24"/>
        </w:rPr>
        <w:t>/dev/</w:t>
      </w:r>
      <w:proofErr w:type="spellStart"/>
      <w:r w:rsidR="00DA1E1E" w:rsidRPr="00327F9A">
        <w:rPr>
          <w:rFonts w:ascii="Times New Roman" w:hAnsi="Times New Roman" w:cs="Times New Roman"/>
          <w:b/>
          <w:sz w:val="24"/>
          <w:szCs w:val="24"/>
        </w:rPr>
        <w:t>sdd</w:t>
      </w:r>
      <w:proofErr w:type="spellEnd"/>
      <w:r w:rsidR="00DA1E1E">
        <w:rPr>
          <w:rFonts w:ascii="Times New Roman" w:hAnsi="Times New Roman" w:cs="Times New Roman"/>
          <w:sz w:val="24"/>
          <w:szCs w:val="24"/>
        </w:rPr>
        <w:t>, on a obtenu l’affichage suivant :</w:t>
      </w:r>
    </w:p>
    <w:p w14:paraId="0314E2A2" w14:textId="58839D95" w:rsidR="0059712E" w:rsidRDefault="001371B3" w:rsidP="00327F9A">
      <w:pPr>
        <w:pStyle w:val="Paragraphedeliste"/>
        <w:spacing w:line="360" w:lineRule="auto"/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C413492" wp14:editId="0B4463AB">
            <wp:extent cx="5460863" cy="24955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clrChange>
                        <a:clrFrom>
                          <a:srgbClr val="FCF7F7"/>
                        </a:clrFrom>
                        <a:clrTo>
                          <a:srgbClr val="FCF7F7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703" cy="250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D7A2" w14:textId="14158F17" w:rsidR="006273D9" w:rsidRPr="00D71821" w:rsidRDefault="00DA1E1E" w:rsidP="00D71821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Donner la différence entre un volume logique et une partition physique</w:t>
      </w:r>
      <w:r w:rsidR="004C5B18">
        <w:rPr>
          <w:rFonts w:ascii="Times New Roman" w:hAnsi="Times New Roman" w:cs="Times New Roman"/>
          <w:sz w:val="24"/>
          <w:szCs w:val="24"/>
        </w:rPr>
        <w:t xml:space="preserve">. 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(0.25pt)</w:t>
      </w:r>
    </w:p>
    <w:p w14:paraId="49738A60" w14:textId="6A0EDC29" w:rsidR="009324AA" w:rsidRDefault="009324AA" w:rsidP="009324AA">
      <w:pPr>
        <w:pStyle w:val="Paragraphedeliste"/>
        <w:spacing w:line="36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Une partition physique appartient à un seul DD, contrairement à un volume logique qui peut appartenir à plusieurs DD</w:t>
      </w:r>
    </w:p>
    <w:p w14:paraId="734C152D" w14:textId="70905A4B" w:rsidR="00902551" w:rsidRPr="009324AA" w:rsidRDefault="003770A7" w:rsidP="009324AA">
      <w:pPr>
        <w:pStyle w:val="Paragraphedeliste"/>
        <w:spacing w:line="36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9324AA">
        <w:rPr>
          <w:rFonts w:ascii="Times New Roman" w:hAnsi="Times New Roman" w:cs="Times New Roman"/>
          <w:color w:val="FF0000"/>
          <w:sz w:val="24"/>
          <w:szCs w:val="24"/>
        </w:rPr>
        <w:t>Il n'y a pas de limitations « étranges » comme avec les partitions (primaire, étendue, etc.).</w:t>
      </w:r>
    </w:p>
    <w:p w14:paraId="48D56279" w14:textId="77777777" w:rsidR="00902551" w:rsidRPr="009324AA" w:rsidRDefault="003770A7" w:rsidP="009324AA">
      <w:pPr>
        <w:pStyle w:val="Paragraphedeliste"/>
        <w:spacing w:line="36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9324AA">
        <w:rPr>
          <w:rFonts w:ascii="Times New Roman" w:hAnsi="Times New Roman" w:cs="Times New Roman"/>
          <w:color w:val="FF0000"/>
          <w:sz w:val="24"/>
          <w:szCs w:val="24"/>
        </w:rPr>
        <w:t>On ne se préoccupe plus de l'emplacement exact des données.</w:t>
      </w:r>
    </w:p>
    <w:p w14:paraId="3D2F9100" w14:textId="4011869B" w:rsidR="00902551" w:rsidRPr="009324AA" w:rsidRDefault="003770A7" w:rsidP="009324AA">
      <w:pPr>
        <w:pStyle w:val="Paragraphedeliste"/>
        <w:spacing w:line="36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9324AA">
        <w:rPr>
          <w:rFonts w:ascii="Times New Roman" w:hAnsi="Times New Roman" w:cs="Times New Roman"/>
          <w:color w:val="FF0000"/>
          <w:sz w:val="24"/>
          <w:szCs w:val="24"/>
        </w:rPr>
        <w:t xml:space="preserve">Les opérations de redimensionnement </w:t>
      </w:r>
      <w:r w:rsidR="009324AA" w:rsidRPr="009324AA">
        <w:rPr>
          <w:rFonts w:ascii="Times New Roman" w:hAnsi="Times New Roman" w:cs="Times New Roman"/>
          <w:color w:val="FF0000"/>
          <w:sz w:val="24"/>
          <w:szCs w:val="24"/>
        </w:rPr>
        <w:t xml:space="preserve">des volumes logiques </w:t>
      </w:r>
      <w:r w:rsidRPr="009324AA">
        <w:rPr>
          <w:rFonts w:ascii="Times New Roman" w:hAnsi="Times New Roman" w:cs="Times New Roman"/>
          <w:color w:val="FF0000"/>
          <w:sz w:val="24"/>
          <w:szCs w:val="24"/>
        </w:rPr>
        <w:t>deviennent quasiment sans risques, contrairement au redimensionnement des partitions.</w:t>
      </w:r>
    </w:p>
    <w:p w14:paraId="64DA8D0E" w14:textId="77777777" w:rsidR="00902551" w:rsidRPr="009324AA" w:rsidRDefault="003770A7" w:rsidP="009324AA">
      <w:pPr>
        <w:pStyle w:val="Paragraphedeliste"/>
        <w:spacing w:line="36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9324AA">
        <w:rPr>
          <w:rFonts w:ascii="Times New Roman" w:hAnsi="Times New Roman" w:cs="Times New Roman"/>
          <w:color w:val="FF0000"/>
          <w:sz w:val="24"/>
          <w:szCs w:val="24"/>
        </w:rPr>
        <w:t>On peut créer des snapshots de volume sans perturber le fonctionnement de la machine et sans interruption de services.</w:t>
      </w:r>
    </w:p>
    <w:p w14:paraId="5BF75334" w14:textId="6DCF5337" w:rsidR="001B00FB" w:rsidRPr="00C42EF7" w:rsidRDefault="001B00FB" w:rsidP="00DA1E1E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 outil permet de gérer les volumes logiques ?</w:t>
      </w:r>
      <w:r w:rsidR="004C5B18">
        <w:rPr>
          <w:rFonts w:ascii="Times New Roman" w:hAnsi="Times New Roman" w:cs="Times New Roman"/>
          <w:sz w:val="24"/>
          <w:szCs w:val="24"/>
        </w:rPr>
        <w:t xml:space="preserve"> 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(0.25pt)</w:t>
      </w:r>
    </w:p>
    <w:p w14:paraId="614523B0" w14:textId="7F7403AB" w:rsidR="00D71821" w:rsidRDefault="009324AA" w:rsidP="00D71821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324AA">
        <w:rPr>
          <w:rFonts w:ascii="Times New Roman" w:hAnsi="Times New Roman" w:cs="Times New Roman"/>
          <w:color w:val="FF0000"/>
          <w:sz w:val="24"/>
          <w:szCs w:val="24"/>
        </w:rPr>
        <w:t>LVM</w:t>
      </w:r>
      <w:r w:rsidR="00D71821" w:rsidRPr="00D6298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  <w:r w:rsidR="00D71821">
        <w:rPr>
          <w:rFonts w:ascii="Times New Roman" w:hAnsi="Times New Roman" w:cs="Times New Roman"/>
          <w:sz w:val="24"/>
          <w:szCs w:val="24"/>
        </w:rPr>
        <w:t>…</w:t>
      </w:r>
    </w:p>
    <w:p w14:paraId="2688086B" w14:textId="77777777" w:rsidR="00D71821" w:rsidRDefault="00D71821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F78DF8" w14:textId="77777777" w:rsidR="004D5154" w:rsidRDefault="004D5154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0E3212" w14:textId="77777777" w:rsidR="004D5154" w:rsidRDefault="004D5154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D716F5" w14:textId="77777777" w:rsidR="001319FA" w:rsidRDefault="001319FA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211105" w14:textId="77777777" w:rsidR="009324AA" w:rsidRDefault="009324AA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96DDE3" w14:textId="77777777" w:rsidR="009324AA" w:rsidRDefault="009324AA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CB049C" w14:textId="77777777" w:rsidR="009324AA" w:rsidRDefault="009324AA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7CC8E3" w14:textId="77777777" w:rsidR="009324AA" w:rsidRDefault="009324AA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337BD1" w14:textId="77777777" w:rsidR="009324AA" w:rsidRDefault="009324AA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21C21C" w14:textId="77777777" w:rsidR="009324AA" w:rsidRDefault="009324AA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989A74" w14:textId="77777777" w:rsidR="001319FA" w:rsidRDefault="001319FA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A3A13F" w14:textId="77777777" w:rsidR="004D5154" w:rsidRDefault="004D5154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6DDD61" w14:textId="77777777" w:rsidR="004D5154" w:rsidRDefault="004D5154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D2B6DD" w14:textId="77777777" w:rsidR="004D5154" w:rsidRDefault="004D5154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91A814" w14:textId="77777777" w:rsidR="00E94F8C" w:rsidRDefault="00E94F8C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E9E9A5" w14:textId="77777777" w:rsidR="00E94F8C" w:rsidRDefault="00E94F8C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bidiVisual/>
        <w:tblW w:w="5660" w:type="pct"/>
        <w:jc w:val="center"/>
        <w:tblLook w:val="0000" w:firstRow="0" w:lastRow="0" w:firstColumn="0" w:lastColumn="0" w:noHBand="0" w:noVBand="0"/>
      </w:tblPr>
      <w:tblGrid>
        <w:gridCol w:w="10858"/>
      </w:tblGrid>
      <w:tr w:rsidR="00E94F8C" w:rsidRPr="001A34EA" w14:paraId="62D8703E" w14:textId="77777777" w:rsidTr="00E2138B">
        <w:trPr>
          <w:trHeight w:val="366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27619C" w14:textId="77777777" w:rsidR="00E94F8C" w:rsidRPr="00CD36FF" w:rsidRDefault="00E94F8C" w:rsidP="00E2138B">
            <w:pPr>
              <w:pStyle w:val="En-tte"/>
              <w:tabs>
                <w:tab w:val="clear" w:pos="4320"/>
                <w:tab w:val="clear" w:pos="8640"/>
                <w:tab w:val="center" w:pos="9509"/>
                <w:tab w:val="right" w:pos="9650"/>
              </w:tabs>
              <w:jc w:val="center"/>
              <w:rPr>
                <w:rFonts w:ascii="Arial" w:eastAsia="Arial Unicode MS" w:hAnsi="Arial" w:cs="Arial"/>
                <w:color w:val="000000" w:themeColor="text1"/>
                <w:sz w:val="36"/>
                <w:rtl/>
                <w:lang w:val="fr-FR" w:eastAsia="fr-FR"/>
              </w:rPr>
            </w:pPr>
          </w:p>
        </w:tc>
      </w:tr>
      <w:tr w:rsidR="00E94F8C" w:rsidRPr="004F52B5" w14:paraId="46D4857E" w14:textId="77777777" w:rsidTr="00E2138B">
        <w:trPr>
          <w:trHeight w:val="365"/>
          <w:jc w:val="center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6DACF" w14:textId="77777777" w:rsidR="00E94F8C" w:rsidRDefault="00E94F8C" w:rsidP="00E2138B">
            <w:pPr>
              <w:pStyle w:val="En-tte"/>
              <w:jc w:val="center"/>
              <w:rPr>
                <w:rFonts w:ascii="Arial" w:hAnsi="Arial" w:cs="Arial"/>
                <w:noProof/>
                <w:color w:val="000000" w:themeColor="text1"/>
                <w:sz w:val="36"/>
                <w:lang w:eastAsia="ar-SA"/>
              </w:rPr>
            </w:pPr>
          </w:p>
          <w:p w14:paraId="3314FA56" w14:textId="77777777" w:rsidR="00E94F8C" w:rsidRPr="003B4ACA" w:rsidRDefault="00E94F8C" w:rsidP="00E2138B">
            <w:pPr>
              <w:pStyle w:val="En-tte"/>
              <w:rPr>
                <w:rFonts w:ascii="Arial" w:hAnsi="Arial" w:cs="Arial"/>
                <w:b/>
                <w:noProof/>
                <w:color w:val="000000" w:themeColor="text1"/>
                <w:sz w:val="36"/>
                <w:rtl/>
                <w:lang w:eastAsia="ar-SA"/>
              </w:rPr>
            </w:pPr>
            <w:r w:rsidRPr="006B7187">
              <w:rPr>
                <w:rFonts w:ascii="Arial" w:hAnsi="Arial" w:cs="Arial"/>
                <w:b/>
                <w:noProof/>
                <w:color w:val="000000" w:themeColor="text1"/>
                <w:sz w:val="28"/>
                <w:lang w:eastAsia="ar-SA"/>
              </w:rPr>
              <w:t>Nom &amp; Prénom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lang w:eastAsia="ar-SA"/>
              </w:rPr>
              <w:t xml:space="preserve"> </w:t>
            </w:r>
            <w:r w:rsidRPr="006B7187">
              <w:rPr>
                <w:rFonts w:ascii="Arial" w:hAnsi="Arial" w:cs="Arial"/>
                <w:b/>
                <w:noProof/>
                <w:color w:val="000000" w:themeColor="text1"/>
                <w:sz w:val="28"/>
                <w:lang w:eastAsia="ar-SA"/>
              </w:rPr>
              <w:t>:…………………………………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28"/>
                <w:lang w:eastAsia="ar-SA"/>
              </w:rPr>
              <w:t xml:space="preserve">  Classe :………………………………</w:t>
            </w:r>
          </w:p>
        </w:tc>
      </w:tr>
      <w:tr w:rsidR="00E94F8C" w:rsidRPr="004F52B5" w14:paraId="66D1735B" w14:textId="77777777" w:rsidTr="00E2138B">
        <w:trPr>
          <w:trHeight w:val="941"/>
          <w:jc w:val="center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1FADA" w14:textId="77777777" w:rsidR="00E94F8C" w:rsidRPr="00CD36FF" w:rsidRDefault="00E94F8C" w:rsidP="00E2138B">
            <w:pPr>
              <w:tabs>
                <w:tab w:val="left" w:pos="3757"/>
              </w:tabs>
              <w:jc w:val="center"/>
              <w:rPr>
                <w:rFonts w:ascii="Arial" w:hAnsi="Arial" w:cs="Arial"/>
                <w:noProof/>
                <w:color w:val="000000" w:themeColor="text1"/>
                <w:sz w:val="36"/>
                <w:rtl/>
                <w:lang w:eastAsia="ar-SA"/>
              </w:rPr>
            </w:pPr>
          </w:p>
        </w:tc>
      </w:tr>
    </w:tbl>
    <w:p w14:paraId="5BB54BBC" w14:textId="77777777" w:rsidR="00E94F8C" w:rsidRPr="00C42EF7" w:rsidRDefault="00E94F8C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A4E294" w14:textId="24F4143B" w:rsidR="00DA1E1E" w:rsidRPr="00C42EF7" w:rsidRDefault="00DA1E1E" w:rsidP="00DA1E1E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représente </w:t>
      </w:r>
      <w:r w:rsidR="00D02942">
        <w:rPr>
          <w:rFonts w:ascii="Times New Roman" w:hAnsi="Times New Roman" w:cs="Times New Roman"/>
          <w:sz w:val="24"/>
          <w:szCs w:val="24"/>
        </w:rPr>
        <w:t>« </w:t>
      </w:r>
      <w:r w:rsidRPr="00D02942">
        <w:rPr>
          <w:rFonts w:ascii="Times New Roman" w:hAnsi="Times New Roman" w:cs="Times New Roman"/>
          <w:b/>
          <w:bCs/>
          <w:sz w:val="24"/>
          <w:szCs w:val="24"/>
        </w:rPr>
        <w:t>device1</w:t>
      </w:r>
      <w:r w:rsidR="00D02942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> ?</w:t>
      </w:r>
      <w:r w:rsidR="004C5B18">
        <w:rPr>
          <w:rFonts w:ascii="Times New Roman" w:hAnsi="Times New Roman" w:cs="Times New Roman"/>
          <w:sz w:val="24"/>
          <w:szCs w:val="24"/>
        </w:rPr>
        <w:t xml:space="preserve"> 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(0.25pt)</w:t>
      </w:r>
    </w:p>
    <w:p w14:paraId="03968D98" w14:textId="4FBB04DD" w:rsidR="00C42EF7" w:rsidRDefault="009324AA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324AA">
        <w:rPr>
          <w:rFonts w:ascii="Times New Roman" w:hAnsi="Times New Roman" w:cs="Times New Roman"/>
          <w:color w:val="FF0000"/>
          <w:sz w:val="24"/>
          <w:szCs w:val="24"/>
        </w:rPr>
        <w:t>Un groupe de volume</w:t>
      </w:r>
      <w:r w:rsidR="003C4A58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C42EF7" w:rsidRPr="00D6298A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14:paraId="1F1717C1" w14:textId="588B649C" w:rsidR="00DA1E1E" w:rsidRPr="00C42EF7" w:rsidRDefault="00DA1E1E" w:rsidP="00DA1E1E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Donner les étapes qui</w:t>
      </w:r>
      <w:r w:rsidR="001B0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permettent de créer </w:t>
      </w:r>
      <w:r w:rsidR="004A315C">
        <w:rPr>
          <w:rFonts w:ascii="Times New Roman" w:hAnsi="Times New Roman" w:cs="Times New Roman"/>
          <w:sz w:val="24"/>
          <w:szCs w:val="24"/>
        </w:rPr>
        <w:t>« </w:t>
      </w:r>
      <w:r w:rsidR="004A315C" w:rsidRPr="00D02942">
        <w:rPr>
          <w:rFonts w:ascii="Times New Roman" w:hAnsi="Times New Roman" w:cs="Times New Roman"/>
          <w:b/>
          <w:bCs/>
          <w:sz w:val="24"/>
          <w:szCs w:val="24"/>
        </w:rPr>
        <w:t>device1</w:t>
      </w:r>
      <w:r w:rsidR="004A315C">
        <w:rPr>
          <w:rFonts w:ascii="Times New Roman" w:hAnsi="Times New Roman" w:cs="Times New Roman"/>
          <w:sz w:val="24"/>
          <w:szCs w:val="24"/>
        </w:rPr>
        <w:t> » </w:t>
      </w:r>
      <w:r>
        <w:rPr>
          <w:rFonts w:ascii="Times New Roman" w:hAnsi="Times New Roman" w:cs="Times New Roman"/>
          <w:sz w:val="24"/>
          <w:szCs w:val="24"/>
        </w:rPr>
        <w:t> 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4C5B18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pt)</w:t>
      </w:r>
    </w:p>
    <w:p w14:paraId="071A932E" w14:textId="77777777" w:rsidR="009324AA" w:rsidRPr="009324AA" w:rsidRDefault="009324AA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324AA">
        <w:rPr>
          <w:rFonts w:ascii="Times New Roman" w:hAnsi="Times New Roman" w:cs="Times New Roman"/>
          <w:color w:val="FF0000"/>
          <w:sz w:val="24"/>
          <w:szCs w:val="24"/>
        </w:rPr>
        <w:t xml:space="preserve">Créer un volume physique : </w:t>
      </w:r>
      <w:proofErr w:type="spellStart"/>
      <w:r w:rsidRPr="009324AA">
        <w:rPr>
          <w:rFonts w:ascii="Times New Roman" w:hAnsi="Times New Roman" w:cs="Times New Roman"/>
          <w:color w:val="FF0000"/>
          <w:sz w:val="24"/>
          <w:szCs w:val="24"/>
        </w:rPr>
        <w:t>pvcreate</w:t>
      </w:r>
      <w:proofErr w:type="spellEnd"/>
      <w:r w:rsidRPr="009324AA">
        <w:rPr>
          <w:rFonts w:ascii="Times New Roman" w:hAnsi="Times New Roman" w:cs="Times New Roman"/>
          <w:color w:val="FF0000"/>
          <w:sz w:val="24"/>
          <w:szCs w:val="24"/>
        </w:rPr>
        <w:t xml:space="preserve"> /dev/</w:t>
      </w:r>
      <w:proofErr w:type="spellStart"/>
      <w:r w:rsidRPr="009324AA">
        <w:rPr>
          <w:rFonts w:ascii="Times New Roman" w:hAnsi="Times New Roman" w:cs="Times New Roman"/>
          <w:color w:val="FF0000"/>
          <w:sz w:val="24"/>
          <w:szCs w:val="24"/>
        </w:rPr>
        <w:t>sdd</w:t>
      </w:r>
      <w:proofErr w:type="spellEnd"/>
    </w:p>
    <w:p w14:paraId="1164FC41" w14:textId="764A6DC3" w:rsidR="00C42EF7" w:rsidRPr="009324AA" w:rsidRDefault="009324AA" w:rsidP="009324AA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324AA">
        <w:rPr>
          <w:rFonts w:ascii="Times New Roman" w:hAnsi="Times New Roman" w:cs="Times New Roman"/>
          <w:color w:val="FF0000"/>
          <w:sz w:val="24"/>
          <w:szCs w:val="24"/>
        </w:rPr>
        <w:t xml:space="preserve">Créer un groupe de volumes : </w:t>
      </w:r>
      <w:proofErr w:type="spellStart"/>
      <w:r w:rsidRPr="009324AA">
        <w:rPr>
          <w:rFonts w:ascii="Times New Roman" w:hAnsi="Times New Roman" w:cs="Times New Roman"/>
          <w:color w:val="FF0000"/>
          <w:sz w:val="24"/>
          <w:szCs w:val="24"/>
        </w:rPr>
        <w:t>vgcreate</w:t>
      </w:r>
      <w:proofErr w:type="spellEnd"/>
      <w:r w:rsidRPr="009324AA">
        <w:rPr>
          <w:rFonts w:ascii="Times New Roman" w:hAnsi="Times New Roman" w:cs="Times New Roman"/>
          <w:color w:val="FF0000"/>
          <w:sz w:val="24"/>
          <w:szCs w:val="24"/>
        </w:rPr>
        <w:t xml:space="preserve"> device1 /dev/</w:t>
      </w:r>
      <w:proofErr w:type="spellStart"/>
      <w:r w:rsidRPr="009324AA">
        <w:rPr>
          <w:rFonts w:ascii="Times New Roman" w:hAnsi="Times New Roman" w:cs="Times New Roman"/>
          <w:color w:val="FF0000"/>
          <w:sz w:val="24"/>
          <w:szCs w:val="24"/>
        </w:rPr>
        <w:t>sdd</w:t>
      </w:r>
      <w:proofErr w:type="spellEnd"/>
      <w:r w:rsidR="00C42EF7" w:rsidRPr="009324AA">
        <w:rPr>
          <w:rFonts w:ascii="Times New Roman" w:hAnsi="Times New Roman" w:cs="Times New Roman"/>
          <w:color w:val="FF0000"/>
          <w:sz w:val="24"/>
          <w:szCs w:val="24"/>
        </w:rPr>
        <w:t>…………………………</w:t>
      </w:r>
    </w:p>
    <w:p w14:paraId="34BE2B08" w14:textId="019C3575" w:rsidR="00DA1E1E" w:rsidRPr="00C42EF7" w:rsidRDefault="00DA1E1E" w:rsidP="00DA1E1E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créer </w:t>
      </w:r>
      <w:r w:rsidRPr="00327F9A">
        <w:rPr>
          <w:rFonts w:ascii="Times New Roman" w:hAnsi="Times New Roman" w:cs="Times New Roman"/>
          <w:b/>
          <w:sz w:val="24"/>
          <w:szCs w:val="24"/>
        </w:rPr>
        <w:t>/dev/device1/part1</w:t>
      </w:r>
      <w:r w:rsidR="001B00FB">
        <w:rPr>
          <w:rFonts w:ascii="Times New Roman" w:hAnsi="Times New Roman" w:cs="Times New Roman"/>
          <w:sz w:val="24"/>
          <w:szCs w:val="24"/>
        </w:rPr>
        <w:t> ?</w:t>
      </w:r>
      <w:r w:rsidR="004C5B18">
        <w:rPr>
          <w:rFonts w:ascii="Times New Roman" w:hAnsi="Times New Roman" w:cs="Times New Roman"/>
          <w:sz w:val="24"/>
          <w:szCs w:val="24"/>
        </w:rPr>
        <w:t xml:space="preserve"> 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(0.5pt)</w:t>
      </w:r>
    </w:p>
    <w:p w14:paraId="71AC036B" w14:textId="51A35A23" w:rsidR="00C42EF7" w:rsidRPr="00D55940" w:rsidRDefault="009324AA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55940">
        <w:rPr>
          <w:rFonts w:ascii="Times New Roman" w:hAnsi="Times New Roman" w:cs="Times New Roman"/>
          <w:color w:val="FF0000"/>
          <w:sz w:val="24"/>
          <w:szCs w:val="24"/>
          <w:lang w:val="en-GB"/>
        </w:rPr>
        <w:t>lvcreate</w:t>
      </w:r>
      <w:proofErr w:type="spellEnd"/>
      <w:r w:rsidRPr="00D55940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–n part1 –L 1g device1</w:t>
      </w:r>
      <w:r w:rsidR="00C42EF7" w:rsidRPr="00D55940">
        <w:rPr>
          <w:rFonts w:ascii="Times New Roman" w:hAnsi="Times New Roman" w:cs="Times New Roman"/>
          <w:sz w:val="24"/>
          <w:szCs w:val="24"/>
          <w:lang w:val="en-GB"/>
        </w:rPr>
        <w:t>………………………………</w:t>
      </w:r>
    </w:p>
    <w:p w14:paraId="5E8ED514" w14:textId="77777777" w:rsidR="006B7187" w:rsidRPr="00D55940" w:rsidRDefault="006B7187" w:rsidP="006B718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88BA779" w14:textId="7C5E8AC7" w:rsidR="00DA1E1E" w:rsidRPr="00C42EF7" w:rsidRDefault="00DA1E1E" w:rsidP="00DA1E1E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veut formater </w:t>
      </w:r>
      <w:r w:rsidRPr="00327F9A">
        <w:rPr>
          <w:rFonts w:ascii="Times New Roman" w:hAnsi="Times New Roman" w:cs="Times New Roman"/>
          <w:b/>
          <w:sz w:val="24"/>
          <w:szCs w:val="24"/>
        </w:rPr>
        <w:t>/dev/device1/part1</w:t>
      </w:r>
      <w:r>
        <w:rPr>
          <w:rFonts w:ascii="Times New Roman" w:hAnsi="Times New Roman" w:cs="Times New Roman"/>
          <w:sz w:val="24"/>
          <w:szCs w:val="24"/>
        </w:rPr>
        <w:t xml:space="preserve"> avec un système de fichiers linux journalisé.</w:t>
      </w:r>
      <w:r w:rsidR="001B00FB">
        <w:rPr>
          <w:rFonts w:ascii="Times New Roman" w:hAnsi="Times New Roman" w:cs="Times New Roman"/>
          <w:sz w:val="24"/>
          <w:szCs w:val="24"/>
        </w:rPr>
        <w:t xml:space="preserve"> Donner la commande adéquate</w:t>
      </w:r>
      <w:r w:rsidR="004C5B18">
        <w:rPr>
          <w:rFonts w:ascii="Times New Roman" w:hAnsi="Times New Roman" w:cs="Times New Roman"/>
          <w:sz w:val="24"/>
          <w:szCs w:val="24"/>
        </w:rPr>
        <w:t xml:space="preserve"> 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(0.5pt)</w:t>
      </w:r>
    </w:p>
    <w:p w14:paraId="558CC436" w14:textId="33F7D446" w:rsidR="00C42EF7" w:rsidRPr="000B4398" w:rsidRDefault="000B4398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0B4398">
        <w:rPr>
          <w:rFonts w:ascii="Times New Roman" w:hAnsi="Times New Roman" w:cs="Times New Roman"/>
          <w:color w:val="FF0000"/>
          <w:sz w:val="24"/>
          <w:szCs w:val="24"/>
        </w:rPr>
        <w:t>Mkfs</w:t>
      </w:r>
      <w:proofErr w:type="spellEnd"/>
      <w:r w:rsidRPr="000B4398">
        <w:rPr>
          <w:rFonts w:ascii="Times New Roman" w:hAnsi="Times New Roman" w:cs="Times New Roman"/>
          <w:color w:val="FF0000"/>
          <w:sz w:val="24"/>
          <w:szCs w:val="24"/>
        </w:rPr>
        <w:t xml:space="preserve"> –t ext3 /dev/device1/part1</w:t>
      </w:r>
      <w:r w:rsidR="00C42EF7" w:rsidRPr="000B4398"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</w:t>
      </w:r>
    </w:p>
    <w:p w14:paraId="70DA0F29" w14:textId="77777777" w:rsidR="006B7187" w:rsidRPr="000B4398" w:rsidRDefault="006B7187" w:rsidP="00C42EF7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2B7063D" w14:textId="3E4E876F" w:rsidR="00DA1E1E" w:rsidRPr="006D4144" w:rsidRDefault="00DA1E1E" w:rsidP="00DA1E1E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Créer un job </w:t>
      </w:r>
      <w:r w:rsidR="00327F9A">
        <w:rPr>
          <w:rFonts w:ascii="Times New Roman" w:hAnsi="Times New Roman" w:cs="Times New Roman"/>
          <w:sz w:val="24"/>
          <w:szCs w:val="24"/>
        </w:rPr>
        <w:t>« </w:t>
      </w:r>
      <w:r w:rsidR="00327F9A" w:rsidRPr="00327F9A">
        <w:rPr>
          <w:rFonts w:ascii="Times New Roman" w:hAnsi="Times New Roman" w:cs="Times New Roman"/>
          <w:b/>
          <w:sz w:val="24"/>
          <w:szCs w:val="24"/>
        </w:rPr>
        <w:t>a</w:t>
      </w:r>
      <w:r w:rsidR="007C2C6C" w:rsidRPr="00327F9A">
        <w:rPr>
          <w:rFonts w:ascii="Times New Roman" w:hAnsi="Times New Roman" w:cs="Times New Roman"/>
          <w:b/>
          <w:sz w:val="24"/>
          <w:szCs w:val="24"/>
        </w:rPr>
        <w:t>t</w:t>
      </w:r>
      <w:r w:rsidR="00327F9A">
        <w:rPr>
          <w:rFonts w:ascii="Times New Roman" w:hAnsi="Times New Roman" w:cs="Times New Roman"/>
          <w:b/>
          <w:sz w:val="24"/>
          <w:szCs w:val="24"/>
        </w:rPr>
        <w:t> »</w:t>
      </w:r>
      <w:r w:rsidR="007C2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</w:t>
      </w:r>
      <w:r w:rsidR="001B00FB">
        <w:rPr>
          <w:rFonts w:ascii="Times New Roman" w:hAnsi="Times New Roman" w:cs="Times New Roman"/>
          <w:sz w:val="24"/>
          <w:szCs w:val="24"/>
        </w:rPr>
        <w:t xml:space="preserve"> permet </w:t>
      </w:r>
      <w:r>
        <w:rPr>
          <w:rFonts w:ascii="Times New Roman" w:hAnsi="Times New Roman" w:cs="Times New Roman"/>
          <w:sz w:val="24"/>
          <w:szCs w:val="24"/>
        </w:rPr>
        <w:t>d</w:t>
      </w:r>
      <w:r w:rsidR="007C2C6C">
        <w:rPr>
          <w:rFonts w:ascii="Times New Roman" w:hAnsi="Times New Roman" w:cs="Times New Roman"/>
          <w:sz w:val="24"/>
          <w:szCs w:val="24"/>
        </w:rPr>
        <w:t xml:space="preserve">’automatiser le montage de </w:t>
      </w:r>
      <w:r w:rsidR="007C2C6C" w:rsidRPr="00327F9A">
        <w:rPr>
          <w:rFonts w:ascii="Times New Roman" w:hAnsi="Times New Roman" w:cs="Times New Roman"/>
          <w:b/>
          <w:sz w:val="24"/>
          <w:szCs w:val="24"/>
        </w:rPr>
        <w:t>/dev/device1/part1</w:t>
      </w:r>
      <w:r w:rsidR="007C2C6C">
        <w:rPr>
          <w:rFonts w:ascii="Times New Roman" w:hAnsi="Times New Roman" w:cs="Times New Roman"/>
          <w:sz w:val="24"/>
          <w:szCs w:val="24"/>
        </w:rPr>
        <w:t xml:space="preserve"> </w:t>
      </w:r>
      <w:r w:rsidR="003712FA">
        <w:rPr>
          <w:rFonts w:ascii="Times New Roman" w:hAnsi="Times New Roman" w:cs="Times New Roman"/>
          <w:sz w:val="24"/>
          <w:szCs w:val="24"/>
        </w:rPr>
        <w:t xml:space="preserve">et ce </w:t>
      </w:r>
      <w:r w:rsidR="001B00FB">
        <w:rPr>
          <w:rFonts w:ascii="Times New Roman" w:hAnsi="Times New Roman" w:cs="Times New Roman"/>
          <w:sz w:val="24"/>
          <w:szCs w:val="24"/>
        </w:rPr>
        <w:t>dans deux jours.</w:t>
      </w:r>
      <w:r w:rsidR="007C2C6C">
        <w:rPr>
          <w:rFonts w:ascii="Times New Roman" w:hAnsi="Times New Roman" w:cs="Times New Roman"/>
          <w:sz w:val="24"/>
          <w:szCs w:val="24"/>
        </w:rPr>
        <w:t xml:space="preserve"> 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4C5B18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4C5B18" w:rsidRPr="004C5B18">
        <w:rPr>
          <w:rFonts w:ascii="Times New Roman" w:hAnsi="Times New Roman" w:cs="Times New Roman"/>
          <w:color w:val="FF0000"/>
          <w:sz w:val="24"/>
          <w:szCs w:val="24"/>
        </w:rPr>
        <w:t>pt)</w:t>
      </w:r>
    </w:p>
    <w:p w14:paraId="4E51F821" w14:textId="7CC6C2A6" w:rsidR="000B4398" w:rsidRPr="000B4398" w:rsidRDefault="000B4398" w:rsidP="006D4144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0B4398">
        <w:rPr>
          <w:rFonts w:ascii="Times New Roman" w:hAnsi="Times New Roman" w:cs="Times New Roman"/>
          <w:color w:val="FF0000"/>
          <w:sz w:val="24"/>
          <w:szCs w:val="24"/>
        </w:rPr>
        <w:t>mkdir</w:t>
      </w:r>
      <w:proofErr w:type="spellEnd"/>
      <w:proofErr w:type="gramEnd"/>
      <w:r w:rsidRPr="000B4398">
        <w:rPr>
          <w:rFonts w:ascii="Times New Roman" w:hAnsi="Times New Roman" w:cs="Times New Roman"/>
          <w:color w:val="FF0000"/>
          <w:sz w:val="24"/>
          <w:szCs w:val="24"/>
        </w:rPr>
        <w:t xml:space="preserve"> /3A</w:t>
      </w:r>
    </w:p>
    <w:p w14:paraId="0E453FBD" w14:textId="39A8DA03" w:rsidR="000B4398" w:rsidRPr="000B4398" w:rsidRDefault="000B4398" w:rsidP="006D4144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B4398">
        <w:rPr>
          <w:rFonts w:ascii="Times New Roman" w:hAnsi="Times New Roman" w:cs="Times New Roman"/>
          <w:color w:val="FF0000"/>
          <w:sz w:val="24"/>
          <w:szCs w:val="24"/>
        </w:rPr>
        <w:t>at</w:t>
      </w:r>
      <w:proofErr w:type="gramEnd"/>
      <w:r w:rsidRPr="000B4398">
        <w:rPr>
          <w:rFonts w:ascii="Times New Roman" w:hAnsi="Times New Roman" w:cs="Times New Roman"/>
          <w:color w:val="FF0000"/>
          <w:sz w:val="24"/>
          <w:szCs w:val="24"/>
        </w:rPr>
        <w:t xml:space="preserve"> + 2days</w:t>
      </w:r>
    </w:p>
    <w:p w14:paraId="461ACAE7" w14:textId="11B78CB5" w:rsidR="006D4144" w:rsidRPr="000B4398" w:rsidRDefault="000B4398" w:rsidP="000B4398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B4398">
        <w:rPr>
          <w:rFonts w:ascii="Times New Roman" w:hAnsi="Times New Roman" w:cs="Times New Roman"/>
          <w:color w:val="FF0000"/>
          <w:sz w:val="24"/>
          <w:szCs w:val="24"/>
        </w:rPr>
        <w:t>&gt;</w:t>
      </w:r>
      <w:proofErr w:type="spellStart"/>
      <w:r w:rsidRPr="000B4398">
        <w:rPr>
          <w:rFonts w:ascii="Times New Roman" w:hAnsi="Times New Roman" w:cs="Times New Roman"/>
          <w:color w:val="FF0000"/>
          <w:sz w:val="24"/>
          <w:szCs w:val="24"/>
        </w:rPr>
        <w:t>echo</w:t>
      </w:r>
      <w:proofErr w:type="spellEnd"/>
      <w:r w:rsidRPr="000B4398">
        <w:rPr>
          <w:rFonts w:ascii="Times New Roman" w:hAnsi="Times New Roman" w:cs="Times New Roman"/>
          <w:color w:val="FF0000"/>
          <w:sz w:val="24"/>
          <w:szCs w:val="24"/>
        </w:rPr>
        <w:t xml:space="preserve"> /dev/device1/part1 /3A ext3 defaults 0 0 &gt;&gt; /</w:t>
      </w:r>
      <w:proofErr w:type="spellStart"/>
      <w:r w:rsidRPr="000B4398">
        <w:rPr>
          <w:rFonts w:ascii="Times New Roman" w:hAnsi="Times New Roman" w:cs="Times New Roman"/>
          <w:color w:val="FF0000"/>
          <w:sz w:val="24"/>
          <w:szCs w:val="24"/>
        </w:rPr>
        <w:t>etc</w:t>
      </w:r>
      <w:proofErr w:type="spellEnd"/>
      <w:r w:rsidRPr="000B4398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0B4398">
        <w:rPr>
          <w:rFonts w:ascii="Times New Roman" w:hAnsi="Times New Roman" w:cs="Times New Roman"/>
          <w:color w:val="FF0000"/>
          <w:sz w:val="24"/>
          <w:szCs w:val="24"/>
        </w:rPr>
        <w:t>fstab</w:t>
      </w:r>
      <w:proofErr w:type="spellEnd"/>
      <w:r w:rsidRPr="000B43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31765F4" w14:textId="77777777" w:rsidR="00B73498" w:rsidRDefault="00B73498" w:rsidP="006D4144">
      <w:pPr>
        <w:pStyle w:val="Paragraphedeliste"/>
        <w:widowControl w:val="0"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DEDE80" w14:textId="1BFCB932" w:rsidR="00B73498" w:rsidRPr="00F63844" w:rsidRDefault="00B73498" w:rsidP="00B7349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Exercice 3</w:t>
      </w:r>
      <w:r w:rsidRPr="00632ABC">
        <w:rPr>
          <w:rFonts w:ascii="Arial" w:hAnsi="Arial" w:cs="Arial"/>
          <w:b/>
          <w:bCs/>
          <w:sz w:val="28"/>
          <w:szCs w:val="28"/>
        </w:rPr>
        <w:t> </w:t>
      </w:r>
      <w:r w:rsidRPr="006A2C99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  <w:r w:rsidRPr="006A2C99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6 </w:t>
      </w:r>
      <w:r w:rsidRPr="006A2C99">
        <w:rPr>
          <w:rFonts w:ascii="Times New Roman" w:hAnsi="Times New Roman" w:cs="Times New Roman"/>
          <w:b/>
          <w:color w:val="000000" w:themeColor="text1"/>
          <w:sz w:val="24"/>
        </w:rPr>
        <w:t>pts</w:t>
      </w:r>
      <w:r w:rsidRPr="006A2C99">
        <w:rPr>
          <w:rFonts w:ascii="Times New Roman" w:hAnsi="Times New Roman" w:cs="Times New Roman"/>
          <w:color w:val="000000" w:themeColor="text1"/>
          <w:sz w:val="24"/>
        </w:rPr>
        <w:t>)</w:t>
      </w:r>
    </w:p>
    <w:p w14:paraId="490ACA5D" w14:textId="77777777" w:rsidR="00B73498" w:rsidRPr="007D1417" w:rsidRDefault="00B73498" w:rsidP="00B73498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Créer le compte de </w:t>
      </w:r>
      <w:r w:rsidRPr="007D1417">
        <w:rPr>
          <w:rFonts w:ascii="Times New Roman" w:eastAsia="Comfortaa" w:hAnsi="Times New Roman" w:cs="Times New Roman"/>
          <w:sz w:val="24"/>
          <w:szCs w:val="24"/>
          <w:highlight w:val="white"/>
        </w:rPr>
        <w:t>l’utilisateur</w:t>
      </w:r>
      <w:r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« </w:t>
      </w:r>
      <w:proofErr w:type="spellStart"/>
      <w:r>
        <w:rPr>
          <w:rFonts w:ascii="Times New Roman" w:eastAsia="Comfortaa" w:hAnsi="Times New Roman" w:cs="Times New Roman"/>
          <w:sz w:val="24"/>
          <w:szCs w:val="24"/>
          <w:highlight w:val="white"/>
        </w:rPr>
        <w:t>usrExam</w:t>
      </w:r>
      <w:proofErr w:type="spellEnd"/>
      <w:r>
        <w:rPr>
          <w:rFonts w:ascii="Times New Roman" w:eastAsia="Comfortaa" w:hAnsi="Times New Roman" w:cs="Times New Roman"/>
          <w:sz w:val="24"/>
          <w:szCs w:val="24"/>
          <w:highlight w:val="white"/>
        </w:rPr>
        <w:t> »</w:t>
      </w:r>
      <w:r w:rsidRPr="007D141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en respectant les informations </w:t>
      </w:r>
      <w:r w:rsidRPr="007D1417">
        <w:rPr>
          <w:rFonts w:ascii="Times New Roman" w:eastAsia="Comfortaa" w:hAnsi="Times New Roman" w:cs="Times New Roman"/>
          <w:sz w:val="24"/>
          <w:szCs w:val="24"/>
          <w:highlight w:val="white"/>
        </w:rPr>
        <w:t>ci-dessous :</w:t>
      </w:r>
      <w:r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(1.25</w:t>
      </w:r>
      <w:r w:rsidRPr="004C5B18">
        <w:rPr>
          <w:rFonts w:ascii="Times New Roman" w:hAnsi="Times New Roman" w:cs="Times New Roman"/>
          <w:color w:val="FF0000"/>
          <w:sz w:val="24"/>
          <w:szCs w:val="24"/>
        </w:rPr>
        <w:t>pt)</w:t>
      </w:r>
    </w:p>
    <w:p w14:paraId="3E0220E9" w14:textId="77777777" w:rsidR="00B73498" w:rsidRPr="00052330" w:rsidRDefault="00B73498" w:rsidP="00B73498">
      <w:pPr>
        <w:spacing w:line="360" w:lineRule="auto"/>
        <w:ind w:left="425" w:firstLine="283"/>
        <w:jc w:val="both"/>
        <w:rPr>
          <w:rFonts w:ascii="Times New Roman" w:eastAsia="Georgia" w:hAnsi="Times New Roman" w:cs="Times New Roman"/>
          <w:color w:val="616161"/>
          <w:sz w:val="32"/>
          <w:szCs w:val="24"/>
          <w:highlight w:val="white"/>
        </w:rPr>
      </w:pPr>
      <w:r w:rsidRPr="00052330">
        <w:rPr>
          <w:rFonts w:ascii="Times New Roman" w:eastAsia="Georgia" w:hAnsi="Times New Roman" w:cs="Times New Roman"/>
          <w:noProof/>
          <w:color w:val="616161"/>
          <w:sz w:val="32"/>
          <w:szCs w:val="24"/>
          <w:highlight w:val="white"/>
          <w:lang w:eastAsia="fr-FR"/>
        </w:rPr>
        <w:drawing>
          <wp:inline distT="114300" distB="114300" distL="114300" distR="114300" wp14:anchorId="690C0C53" wp14:editId="0E41CE02">
            <wp:extent cx="5129213" cy="270449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70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E0F16" w14:textId="005CA214" w:rsidR="00996CC4" w:rsidRPr="00052330" w:rsidRDefault="00996CC4" w:rsidP="00996CC4">
      <w:pPr>
        <w:spacing w:line="360" w:lineRule="auto"/>
        <w:ind w:left="425" w:firstLine="283"/>
        <w:jc w:val="both"/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</w:pPr>
      <w:proofErr w:type="spellStart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sudo</w:t>
      </w:r>
      <w:proofErr w:type="spellEnd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 xml:space="preserve"> </w:t>
      </w:r>
      <w:proofErr w:type="spellStart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groupadd</w:t>
      </w:r>
      <w:proofErr w:type="spellEnd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 xml:space="preserve"> -g 2023 Exam</w:t>
      </w:r>
      <w:r w:rsid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…………………</w:t>
      </w:r>
      <w:r w:rsidR="000525B9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(0.25</w:t>
      </w:r>
      <w:proofErr w:type="gramStart"/>
      <w:r w:rsidR="000525B9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pt)</w:t>
      </w:r>
      <w:r w:rsid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…</w:t>
      </w:r>
      <w:proofErr w:type="gramEnd"/>
      <w:r w:rsid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……………………………</w:t>
      </w:r>
    </w:p>
    <w:p w14:paraId="37058E1E" w14:textId="735EF390" w:rsidR="00996CC4" w:rsidRPr="00052330" w:rsidRDefault="00996CC4" w:rsidP="00996CC4">
      <w:pPr>
        <w:spacing w:line="360" w:lineRule="auto"/>
        <w:ind w:left="425" w:firstLine="283"/>
        <w:jc w:val="both"/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</w:pPr>
      <w:proofErr w:type="spellStart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sudo</w:t>
      </w:r>
      <w:proofErr w:type="spellEnd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 xml:space="preserve"> </w:t>
      </w:r>
      <w:proofErr w:type="spellStart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groupadd</w:t>
      </w:r>
      <w:proofErr w:type="spellEnd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 xml:space="preserve"> -g 2025 Students……………</w:t>
      </w:r>
      <w:r w:rsidR="000525B9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(0.25</w:t>
      </w:r>
      <w:proofErr w:type="gramStart"/>
      <w:r w:rsidR="000525B9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pt)</w:t>
      </w:r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…</w:t>
      </w:r>
      <w:proofErr w:type="gramEnd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…………………………….</w:t>
      </w:r>
    </w:p>
    <w:p w14:paraId="6B29E78B" w14:textId="1CB2C770" w:rsidR="00996CC4" w:rsidRPr="00052330" w:rsidRDefault="00996CC4" w:rsidP="00996CC4">
      <w:pPr>
        <w:spacing w:line="360" w:lineRule="auto"/>
        <w:ind w:left="425" w:firstLine="283"/>
        <w:jc w:val="both"/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</w:pPr>
      <w:proofErr w:type="spellStart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sudo</w:t>
      </w:r>
      <w:proofErr w:type="spellEnd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 xml:space="preserve"> </w:t>
      </w:r>
      <w:proofErr w:type="spellStart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groupadd</w:t>
      </w:r>
      <w:proofErr w:type="spellEnd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 xml:space="preserve"> -g 2030 Trai</w:t>
      </w:r>
      <w:r w:rsid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nee ……………</w:t>
      </w:r>
      <w:r w:rsidR="000525B9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(0.25</w:t>
      </w:r>
      <w:proofErr w:type="gramStart"/>
      <w:r w:rsidR="000525B9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pt)</w:t>
      </w:r>
      <w:r w:rsid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…</w:t>
      </w:r>
      <w:proofErr w:type="gramEnd"/>
      <w:r w:rsid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……………</w:t>
      </w:r>
    </w:p>
    <w:p w14:paraId="41A4A6BF" w14:textId="2A167AC7" w:rsidR="00996CC4" w:rsidRPr="00052330" w:rsidRDefault="00996CC4" w:rsidP="00996CC4">
      <w:pPr>
        <w:spacing w:line="360" w:lineRule="auto"/>
        <w:ind w:left="425" w:firstLine="283"/>
        <w:jc w:val="both"/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</w:pPr>
      <w:proofErr w:type="spellStart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sudo</w:t>
      </w:r>
      <w:proofErr w:type="spellEnd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 xml:space="preserve"> </w:t>
      </w:r>
      <w:proofErr w:type="spellStart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useradd</w:t>
      </w:r>
      <w:proofErr w:type="spellEnd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 xml:space="preserve"> -g Exam -G </w:t>
      </w:r>
      <w:proofErr w:type="spellStart"/>
      <w:proofErr w:type="gramStart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Students,Trainee</w:t>
      </w:r>
      <w:proofErr w:type="spellEnd"/>
      <w:proofErr w:type="gramEnd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 xml:space="preserve"> </w:t>
      </w:r>
      <w:proofErr w:type="spellStart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>usrExam</w:t>
      </w:r>
      <w:proofErr w:type="spellEnd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 xml:space="preserve"> /</w:t>
      </w:r>
      <w:r w:rsidR="000525B9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  <w:lang w:val="en-GB"/>
        </w:rPr>
        <w:t xml:space="preserve">      (0.5pt)</w:t>
      </w:r>
    </w:p>
    <w:p w14:paraId="15B13992" w14:textId="00364F5E" w:rsidR="00996CC4" w:rsidRPr="00052330" w:rsidRDefault="00996CC4" w:rsidP="00996CC4">
      <w:pPr>
        <w:spacing w:after="0" w:line="360" w:lineRule="auto"/>
        <w:ind w:left="720"/>
        <w:jc w:val="both"/>
        <w:rPr>
          <w:rFonts w:ascii="Times New Roman" w:eastAsia="Comfortaa" w:hAnsi="Times New Roman" w:cs="Times New Roman"/>
          <w:sz w:val="32"/>
          <w:szCs w:val="24"/>
          <w:highlight w:val="white"/>
        </w:rPr>
      </w:pPr>
      <w:proofErr w:type="gramStart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>ou</w:t>
      </w:r>
      <w:proofErr w:type="gramEnd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 xml:space="preserve"> </w:t>
      </w:r>
      <w:proofErr w:type="spellStart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>sudo</w:t>
      </w:r>
      <w:proofErr w:type="spellEnd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 xml:space="preserve"> </w:t>
      </w:r>
      <w:proofErr w:type="spellStart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>useradd</w:t>
      </w:r>
      <w:proofErr w:type="spellEnd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 xml:space="preserve"> -g 2023 -G 2025,2030 </w:t>
      </w:r>
      <w:proofErr w:type="spellStart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>usrExam</w:t>
      </w:r>
      <w:proofErr w:type="spellEnd"/>
      <w:r w:rsidRPr="00052330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 xml:space="preserve"> …</w:t>
      </w:r>
    </w:p>
    <w:p w14:paraId="0F954C4B" w14:textId="4AFA525B" w:rsidR="00B73498" w:rsidRPr="00E94F8C" w:rsidRDefault="00B73498" w:rsidP="00996CC4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7D141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Pour sécuriser son compte, </w:t>
      </w:r>
      <w:r>
        <w:rPr>
          <w:rFonts w:ascii="Times New Roman" w:eastAsia="Comfortaa" w:hAnsi="Times New Roman" w:cs="Times New Roman"/>
          <w:sz w:val="24"/>
          <w:szCs w:val="24"/>
          <w:highlight w:val="white"/>
        </w:rPr>
        <w:t>« </w:t>
      </w:r>
      <w:proofErr w:type="spellStart"/>
      <w:r>
        <w:rPr>
          <w:rFonts w:ascii="Times New Roman" w:eastAsia="Comfortaa" w:hAnsi="Times New Roman" w:cs="Times New Roman"/>
          <w:sz w:val="24"/>
          <w:szCs w:val="24"/>
          <w:highlight w:val="white"/>
        </w:rPr>
        <w:t>usrExam</w:t>
      </w:r>
      <w:proofErr w:type="spellEnd"/>
      <w:r>
        <w:rPr>
          <w:rFonts w:ascii="Times New Roman" w:eastAsia="Comfortaa" w:hAnsi="Times New Roman" w:cs="Times New Roman"/>
          <w:sz w:val="24"/>
          <w:szCs w:val="24"/>
          <w:highlight w:val="white"/>
        </w:rPr>
        <w:t> »</w:t>
      </w:r>
      <w:r w:rsidRPr="007D141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a défini un mot de passe. Les informations relatives à ce mot de passe sont représentées </w:t>
      </w:r>
      <w:r>
        <w:rPr>
          <w:rFonts w:ascii="Times New Roman" w:eastAsia="Comfortaa" w:hAnsi="Times New Roman" w:cs="Times New Roman"/>
          <w:sz w:val="24"/>
          <w:szCs w:val="24"/>
          <w:highlight w:val="white"/>
        </w:rPr>
        <w:t>dans la figure suivante</w:t>
      </w:r>
      <w:r w:rsidRPr="007D1417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(1.25</w:t>
      </w:r>
      <w:r w:rsidRPr="004C5B18">
        <w:rPr>
          <w:rFonts w:ascii="Times New Roman" w:hAnsi="Times New Roman" w:cs="Times New Roman"/>
          <w:color w:val="FF0000"/>
          <w:sz w:val="24"/>
          <w:szCs w:val="24"/>
        </w:rPr>
        <w:t>pt)</w:t>
      </w:r>
    </w:p>
    <w:p w14:paraId="69952753" w14:textId="77777777" w:rsidR="00E94F8C" w:rsidRDefault="00E94F8C" w:rsidP="00E94F8C">
      <w:pPr>
        <w:spacing w:after="0" w:line="360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A1279CA" w14:textId="77777777" w:rsidR="00E94F8C" w:rsidRDefault="00E94F8C" w:rsidP="00E94F8C">
      <w:pPr>
        <w:spacing w:after="0" w:line="360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1D6FDAB" w14:textId="77777777" w:rsidR="00E94F8C" w:rsidRDefault="00E94F8C" w:rsidP="00E94F8C">
      <w:pPr>
        <w:spacing w:after="0" w:line="360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FCE674E" w14:textId="77777777" w:rsidR="00E94F8C" w:rsidRDefault="00E94F8C" w:rsidP="00E94F8C">
      <w:pPr>
        <w:spacing w:after="0" w:line="360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bidiVisual/>
        <w:tblW w:w="5660" w:type="pct"/>
        <w:jc w:val="center"/>
        <w:tblLook w:val="0000" w:firstRow="0" w:lastRow="0" w:firstColumn="0" w:lastColumn="0" w:noHBand="0" w:noVBand="0"/>
      </w:tblPr>
      <w:tblGrid>
        <w:gridCol w:w="10858"/>
      </w:tblGrid>
      <w:tr w:rsidR="00E94F8C" w:rsidRPr="001A34EA" w14:paraId="2A91863E" w14:textId="77777777" w:rsidTr="00E2138B">
        <w:trPr>
          <w:trHeight w:val="366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6DDBAE" w14:textId="77777777" w:rsidR="00E94F8C" w:rsidRPr="00CD36FF" w:rsidRDefault="00E94F8C" w:rsidP="00E2138B">
            <w:pPr>
              <w:pStyle w:val="En-tte"/>
              <w:tabs>
                <w:tab w:val="clear" w:pos="4320"/>
                <w:tab w:val="clear" w:pos="8640"/>
                <w:tab w:val="center" w:pos="9509"/>
                <w:tab w:val="right" w:pos="9650"/>
              </w:tabs>
              <w:jc w:val="center"/>
              <w:rPr>
                <w:rFonts w:ascii="Arial" w:eastAsia="Arial Unicode MS" w:hAnsi="Arial" w:cs="Arial"/>
                <w:color w:val="000000" w:themeColor="text1"/>
                <w:sz w:val="36"/>
                <w:rtl/>
                <w:lang w:val="fr-FR" w:eastAsia="fr-FR"/>
              </w:rPr>
            </w:pPr>
          </w:p>
        </w:tc>
      </w:tr>
      <w:tr w:rsidR="00E94F8C" w:rsidRPr="004F52B5" w14:paraId="5D76D552" w14:textId="77777777" w:rsidTr="00E2138B">
        <w:trPr>
          <w:trHeight w:val="365"/>
          <w:jc w:val="center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7BEE2" w14:textId="77777777" w:rsidR="00E94F8C" w:rsidRPr="00D55940" w:rsidRDefault="00E94F8C" w:rsidP="00E2138B">
            <w:pPr>
              <w:pStyle w:val="En-tte"/>
              <w:jc w:val="center"/>
              <w:rPr>
                <w:rFonts w:ascii="Arial" w:hAnsi="Arial" w:cs="Arial"/>
                <w:noProof/>
                <w:color w:val="000000" w:themeColor="text1"/>
                <w:sz w:val="36"/>
                <w:lang w:val="fr-FR" w:eastAsia="ar-SA"/>
              </w:rPr>
            </w:pPr>
          </w:p>
          <w:p w14:paraId="0EC2AD16" w14:textId="77777777" w:rsidR="00E94F8C" w:rsidRPr="003B4ACA" w:rsidRDefault="00E94F8C" w:rsidP="00E2138B">
            <w:pPr>
              <w:pStyle w:val="En-tte"/>
              <w:jc w:val="center"/>
              <w:rPr>
                <w:rFonts w:ascii="Arial" w:hAnsi="Arial" w:cs="Arial"/>
                <w:b/>
                <w:noProof/>
                <w:color w:val="000000" w:themeColor="text1"/>
                <w:sz w:val="36"/>
                <w:rtl/>
                <w:lang w:eastAsia="ar-SA"/>
              </w:rPr>
            </w:pPr>
            <w:r w:rsidRPr="003B4ACA">
              <w:rPr>
                <w:rFonts w:ascii="Arial" w:hAnsi="Arial" w:cs="Arial"/>
                <w:b/>
                <w:noProof/>
                <w:color w:val="000000" w:themeColor="text1"/>
                <w:sz w:val="36"/>
                <w:lang w:eastAsia="ar-SA"/>
              </w:rPr>
              <w:t>NE RIEN ECRIRE ICI</w:t>
            </w:r>
          </w:p>
        </w:tc>
      </w:tr>
      <w:tr w:rsidR="00E94F8C" w:rsidRPr="004F52B5" w14:paraId="37EFBBAF" w14:textId="77777777" w:rsidTr="00E2138B">
        <w:trPr>
          <w:trHeight w:val="941"/>
          <w:jc w:val="center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8AB3" w14:textId="77777777" w:rsidR="00E94F8C" w:rsidRPr="00CD36FF" w:rsidRDefault="00E94F8C" w:rsidP="00E2138B">
            <w:pPr>
              <w:tabs>
                <w:tab w:val="left" w:pos="3757"/>
              </w:tabs>
              <w:jc w:val="center"/>
              <w:rPr>
                <w:rFonts w:ascii="Arial" w:hAnsi="Arial" w:cs="Arial"/>
                <w:noProof/>
                <w:color w:val="000000" w:themeColor="text1"/>
                <w:sz w:val="36"/>
                <w:rtl/>
                <w:lang w:eastAsia="ar-SA"/>
              </w:rPr>
            </w:pPr>
          </w:p>
        </w:tc>
      </w:tr>
    </w:tbl>
    <w:p w14:paraId="6C5E0189" w14:textId="77777777" w:rsidR="00E94F8C" w:rsidRPr="007D1417" w:rsidRDefault="00E94F8C" w:rsidP="00E94F8C">
      <w:pPr>
        <w:spacing w:after="0" w:line="360" w:lineRule="auto"/>
        <w:ind w:left="720"/>
        <w:jc w:val="both"/>
        <w:rPr>
          <w:rFonts w:ascii="Times New Roman" w:eastAsia="Comfortaa" w:hAnsi="Times New Roman" w:cs="Times New Roman"/>
          <w:sz w:val="24"/>
          <w:szCs w:val="24"/>
          <w:highlight w:val="white"/>
        </w:rPr>
      </w:pPr>
    </w:p>
    <w:p w14:paraId="6D9C9530" w14:textId="77777777" w:rsidR="00B73498" w:rsidRPr="007D1417" w:rsidRDefault="00B73498" w:rsidP="00B73498">
      <w:pPr>
        <w:spacing w:line="360" w:lineRule="auto"/>
        <w:ind w:left="425" w:firstLine="283"/>
        <w:jc w:val="both"/>
        <w:rPr>
          <w:rFonts w:ascii="Times New Roman" w:eastAsia="Georgia" w:hAnsi="Times New Roman" w:cs="Times New Roman"/>
          <w:color w:val="616161"/>
          <w:sz w:val="24"/>
          <w:szCs w:val="24"/>
          <w:highlight w:val="white"/>
        </w:rPr>
      </w:pPr>
      <w:r>
        <w:rPr>
          <w:rFonts w:ascii="Georgia" w:eastAsia="Georgia" w:hAnsi="Georgia" w:cs="Georgia"/>
          <w:noProof/>
          <w:color w:val="616161"/>
          <w:sz w:val="20"/>
          <w:szCs w:val="20"/>
          <w:highlight w:val="white"/>
          <w:lang w:eastAsia="fr-FR"/>
        </w:rPr>
        <w:drawing>
          <wp:inline distT="114300" distB="114300" distL="114300" distR="114300" wp14:anchorId="0D88CDE3" wp14:editId="544F48EB">
            <wp:extent cx="4872038" cy="1149688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14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43844" w14:textId="3FB1EABB" w:rsidR="00B73498" w:rsidRDefault="00B73498" w:rsidP="00B734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jc w:val="both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7D1417">
        <w:rPr>
          <w:rFonts w:ascii="Times New Roman" w:eastAsia="Comfortaa" w:hAnsi="Times New Roman" w:cs="Times New Roman"/>
          <w:sz w:val="24"/>
          <w:szCs w:val="24"/>
          <w:highlight w:val="white"/>
        </w:rPr>
        <w:t>Quelle est la comma</w:t>
      </w:r>
      <w:r>
        <w:rPr>
          <w:rFonts w:ascii="Times New Roman" w:eastAsia="Comfortaa" w:hAnsi="Times New Roman" w:cs="Times New Roman"/>
          <w:sz w:val="24"/>
          <w:szCs w:val="24"/>
          <w:highlight w:val="white"/>
        </w:rPr>
        <w:t>nde exécutée pour obtenir cet affichage ?</w:t>
      </w:r>
      <w:r w:rsidR="000525B9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</w:t>
      </w:r>
      <w:r w:rsidR="00D41D9E">
        <w:rPr>
          <w:rFonts w:ascii="Times New Roman" w:eastAsia="Comfortaa" w:hAnsi="Times New Roman" w:cs="Times New Roman"/>
          <w:color w:val="FF0000"/>
          <w:sz w:val="24"/>
          <w:szCs w:val="24"/>
          <w:highlight w:val="white"/>
        </w:rPr>
        <w:t xml:space="preserve">0.25pt </w:t>
      </w:r>
      <w:r w:rsidR="000525B9" w:rsidRPr="000525B9">
        <w:rPr>
          <w:rFonts w:ascii="Times New Roman" w:eastAsia="Comfortaa" w:hAnsi="Times New Roman" w:cs="Times New Roman"/>
          <w:color w:val="FF0000"/>
          <w:sz w:val="24"/>
          <w:szCs w:val="24"/>
          <w:highlight w:val="white"/>
        </w:rPr>
        <w:t>par option</w:t>
      </w:r>
    </w:p>
    <w:p w14:paraId="6E4E0C91" w14:textId="548CDF1B" w:rsidR="00915D79" w:rsidRPr="009F309F" w:rsidRDefault="00915D79" w:rsidP="009F30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Georgia" w:hAnsi="Times New Roman" w:cs="Times New Roman"/>
          <w:color w:val="FF0000"/>
          <w:sz w:val="24"/>
          <w:szCs w:val="24"/>
          <w:highlight w:val="white"/>
        </w:rPr>
      </w:pPr>
      <w:r w:rsidRPr="009F309F">
        <w:rPr>
          <w:rFonts w:ascii="Times New Roman" w:eastAsia="Georgia" w:hAnsi="Times New Roman" w:cs="Times New Roman"/>
          <w:color w:val="FF0000"/>
          <w:sz w:val="24"/>
          <w:szCs w:val="24"/>
          <w:highlight w:val="white"/>
        </w:rPr>
        <w:t>1)……</w:t>
      </w:r>
      <w:proofErr w:type="spellStart"/>
      <w:r w:rsidRPr="009F309F">
        <w:rPr>
          <w:rFonts w:ascii="Times New Roman" w:eastAsia="Georgia" w:hAnsi="Times New Roman" w:cs="Times New Roman"/>
          <w:color w:val="FF0000"/>
          <w:sz w:val="24"/>
          <w:szCs w:val="24"/>
          <w:highlight w:val="white"/>
        </w:rPr>
        <w:t>passwd</w:t>
      </w:r>
      <w:proofErr w:type="spellEnd"/>
      <w:r w:rsidRPr="009F309F">
        <w:rPr>
          <w:rFonts w:ascii="Times New Roman" w:eastAsia="Georgia" w:hAnsi="Times New Roman" w:cs="Times New Roman"/>
          <w:color w:val="FF0000"/>
          <w:sz w:val="24"/>
          <w:szCs w:val="24"/>
          <w:highlight w:val="white"/>
        </w:rPr>
        <w:t xml:space="preserve"> -n 1 -x 500 -w 5  -i 4    et </w:t>
      </w:r>
      <w:proofErr w:type="spellStart"/>
      <w:r w:rsidRPr="009F309F">
        <w:rPr>
          <w:rFonts w:ascii="Times New Roman" w:eastAsia="Georgia" w:hAnsi="Times New Roman" w:cs="Times New Roman"/>
          <w:color w:val="FF0000"/>
          <w:sz w:val="24"/>
          <w:szCs w:val="24"/>
          <w:highlight w:val="white"/>
        </w:rPr>
        <w:t>chage</w:t>
      </w:r>
      <w:proofErr w:type="spellEnd"/>
      <w:r w:rsidRPr="009F309F">
        <w:rPr>
          <w:rFonts w:ascii="Times New Roman" w:eastAsia="Georgia" w:hAnsi="Times New Roman" w:cs="Times New Roman"/>
          <w:color w:val="FF0000"/>
          <w:sz w:val="24"/>
          <w:szCs w:val="24"/>
          <w:highlight w:val="white"/>
        </w:rPr>
        <w:t xml:space="preserve"> -E 2025-10-15 </w:t>
      </w:r>
      <w:proofErr w:type="spellStart"/>
      <w:r w:rsidRPr="009F309F">
        <w:rPr>
          <w:rFonts w:ascii="Times New Roman" w:eastAsia="Georgia" w:hAnsi="Times New Roman" w:cs="Times New Roman"/>
          <w:color w:val="FF0000"/>
          <w:sz w:val="24"/>
          <w:szCs w:val="24"/>
          <w:highlight w:val="white"/>
        </w:rPr>
        <w:t>usrExam</w:t>
      </w:r>
      <w:proofErr w:type="spellEnd"/>
      <w:r w:rsidRPr="009F309F">
        <w:rPr>
          <w:rFonts w:ascii="Times New Roman" w:eastAsia="Georgia" w:hAnsi="Times New Roman" w:cs="Times New Roman"/>
          <w:color w:val="FF0000"/>
          <w:sz w:val="24"/>
          <w:szCs w:val="24"/>
          <w:highlight w:val="white"/>
        </w:rPr>
        <w:t xml:space="preserve"> </w:t>
      </w:r>
    </w:p>
    <w:p w14:paraId="6559C9FF" w14:textId="0432FD41" w:rsidR="00B73498" w:rsidRPr="00D55940" w:rsidRDefault="00915D79" w:rsidP="009F309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55940">
        <w:rPr>
          <w:rFonts w:ascii="Times New Roman" w:eastAsia="Georgia" w:hAnsi="Times New Roman" w:cs="Times New Roman"/>
          <w:color w:val="FF0000"/>
          <w:sz w:val="24"/>
          <w:szCs w:val="24"/>
          <w:highlight w:val="white"/>
          <w:lang w:val="en-GB"/>
        </w:rPr>
        <w:t>Ou</w:t>
      </w:r>
      <w:proofErr w:type="spellEnd"/>
      <w:r w:rsidRPr="00D55940">
        <w:rPr>
          <w:rFonts w:ascii="Times New Roman" w:eastAsia="Georgia" w:hAnsi="Times New Roman" w:cs="Times New Roman"/>
          <w:color w:val="FF0000"/>
          <w:sz w:val="24"/>
          <w:szCs w:val="24"/>
          <w:highlight w:val="white"/>
          <w:lang w:val="en-GB"/>
        </w:rPr>
        <w:t xml:space="preserve"> 2) …</w:t>
      </w:r>
      <w:proofErr w:type="spellStart"/>
      <w:r w:rsidRPr="00D55940">
        <w:rPr>
          <w:rFonts w:ascii="Times New Roman" w:eastAsia="Georgia" w:hAnsi="Times New Roman" w:cs="Times New Roman"/>
          <w:color w:val="FF0000"/>
          <w:sz w:val="24"/>
          <w:szCs w:val="24"/>
          <w:highlight w:val="white"/>
          <w:lang w:val="en-GB"/>
        </w:rPr>
        <w:t>chage</w:t>
      </w:r>
      <w:proofErr w:type="spellEnd"/>
      <w:r w:rsidRPr="00D55940">
        <w:rPr>
          <w:rFonts w:ascii="Times New Roman" w:eastAsia="Georgia" w:hAnsi="Times New Roman" w:cs="Times New Roman"/>
          <w:color w:val="FF0000"/>
          <w:sz w:val="24"/>
          <w:szCs w:val="24"/>
          <w:highlight w:val="white"/>
          <w:lang w:val="en-GB"/>
        </w:rPr>
        <w:t xml:space="preserve"> -m 1 -M 500 -W 5 -I 4 -E 2025-10-15 </w:t>
      </w:r>
      <w:proofErr w:type="spellStart"/>
      <w:r w:rsidRPr="00D55940">
        <w:rPr>
          <w:rFonts w:ascii="Times New Roman" w:eastAsia="Georgia" w:hAnsi="Times New Roman" w:cs="Times New Roman"/>
          <w:color w:val="FF0000"/>
          <w:sz w:val="24"/>
          <w:szCs w:val="24"/>
          <w:highlight w:val="white"/>
          <w:lang w:val="en-GB"/>
        </w:rPr>
        <w:t>usrExam</w:t>
      </w:r>
      <w:proofErr w:type="spellEnd"/>
      <w:r w:rsidR="00B73498" w:rsidRPr="00D55940">
        <w:rPr>
          <w:rFonts w:ascii="Times New Roman" w:hAnsi="Times New Roman" w:cs="Times New Roman"/>
          <w:sz w:val="24"/>
          <w:szCs w:val="24"/>
          <w:lang w:val="en-GB"/>
        </w:rPr>
        <w:t>………………………</w:t>
      </w:r>
    </w:p>
    <w:p w14:paraId="40A71B52" w14:textId="6BA59060" w:rsidR="00B73498" w:rsidRPr="003631FE" w:rsidRDefault="00B73498" w:rsidP="00B73498">
      <w:pPr>
        <w:pStyle w:val="Paragraphedeliste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r w:rsidRPr="003631FE">
        <w:rPr>
          <w:rFonts w:ascii="Times New Roman" w:eastAsia="Comfortaa" w:hAnsi="Times New Roman" w:cs="Times New Roman"/>
          <w:sz w:val="24"/>
          <w:szCs w:val="24"/>
          <w:highlight w:val="white"/>
        </w:rPr>
        <w:t>Donner la signification des paramètres </w:t>
      </w:r>
      <w:proofErr w:type="gramStart"/>
      <w:r w:rsidR="009F7ACD">
        <w:rPr>
          <w:rFonts w:ascii="Times New Roman" w:eastAsia="Comfortaa" w:hAnsi="Times New Roman" w:cs="Times New Roman"/>
          <w:sz w:val="24"/>
          <w:szCs w:val="24"/>
          <w:highlight w:val="white"/>
        </w:rPr>
        <w:t>suivants</w:t>
      </w:r>
      <w:r w:rsidRPr="003631FE">
        <w:rPr>
          <w:rFonts w:ascii="Times New Roman" w:eastAsia="Comfortaa" w:hAnsi="Times New Roman" w:cs="Times New Roman"/>
          <w:sz w:val="24"/>
          <w:szCs w:val="24"/>
          <w:highlight w:val="white"/>
        </w:rPr>
        <w:t>:</w:t>
      </w:r>
      <w:proofErr w:type="gramEnd"/>
      <w:r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(1</w:t>
      </w:r>
      <w:r w:rsidRPr="004C5B18">
        <w:rPr>
          <w:rFonts w:ascii="Times New Roman" w:hAnsi="Times New Roman" w:cs="Times New Roman"/>
          <w:color w:val="FF0000"/>
          <w:sz w:val="24"/>
          <w:szCs w:val="24"/>
        </w:rPr>
        <w:t>pt)</w:t>
      </w:r>
    </w:p>
    <w:p w14:paraId="65CFF0E7" w14:textId="2D16C7A6" w:rsidR="00B73498" w:rsidRDefault="00B73498" w:rsidP="00B73498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Comfortaa" w:hAnsi="Times New Roman" w:cs="Times New Roman"/>
          <w:sz w:val="24"/>
          <w:szCs w:val="24"/>
          <w:highlight w:val="white"/>
        </w:rPr>
      </w:pPr>
      <w:proofErr w:type="spellStart"/>
      <w:r w:rsidRPr="003631FE">
        <w:rPr>
          <w:rFonts w:ascii="Times New Roman" w:eastAsia="Comfortaa" w:hAnsi="Times New Roman" w:cs="Times New Roman"/>
          <w:sz w:val="24"/>
          <w:szCs w:val="24"/>
          <w:highlight w:val="white"/>
        </w:rPr>
        <w:t>Password</w:t>
      </w:r>
      <w:proofErr w:type="spellEnd"/>
      <w:r w:rsidRPr="003631FE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inactive :</w:t>
      </w:r>
      <w:r w:rsidR="00611A1B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 </w:t>
      </w:r>
      <w:r w:rsidR="00611A1B" w:rsidRPr="00611A1B">
        <w:rPr>
          <w:rFonts w:ascii="Times New Roman" w:eastAsia="Comfortaa" w:hAnsi="Times New Roman" w:cs="Times New Roman"/>
          <w:color w:val="FF0000"/>
          <w:sz w:val="24"/>
          <w:szCs w:val="24"/>
          <w:highlight w:val="white"/>
        </w:rPr>
        <w:t>0.5pt</w:t>
      </w:r>
    </w:p>
    <w:p w14:paraId="7559BF22" w14:textId="74517116" w:rsidR="00B73498" w:rsidRPr="003631FE" w:rsidRDefault="00CE70DA" w:rsidP="00B73498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E70DA">
        <w:rPr>
          <w:rFonts w:ascii="Times New Roman" w:hAnsi="Times New Roman" w:cs="Times New Roman"/>
          <w:color w:val="FF0000"/>
          <w:sz w:val="24"/>
          <w:szCs w:val="24"/>
        </w:rPr>
        <w:t>La date à partir de laquelle le compte devient inactif</w:t>
      </w:r>
      <w:r w:rsidR="00B73498" w:rsidRPr="00F150D2"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14:paraId="0F0666CD" w14:textId="62EF2EAF" w:rsidR="00B73498" w:rsidRPr="00D55940" w:rsidRDefault="00B73498" w:rsidP="00B73498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Comfortaa" w:hAnsi="Times New Roman" w:cs="Times New Roman"/>
          <w:sz w:val="24"/>
          <w:szCs w:val="24"/>
          <w:highlight w:val="white"/>
          <w:lang w:val="en-GB"/>
        </w:rPr>
      </w:pPr>
      <w:r w:rsidRPr="00D55940">
        <w:rPr>
          <w:rFonts w:ascii="Times New Roman" w:eastAsia="Comfortaa" w:hAnsi="Times New Roman" w:cs="Times New Roman"/>
          <w:sz w:val="24"/>
          <w:szCs w:val="24"/>
          <w:highlight w:val="white"/>
          <w:lang w:val="en-GB"/>
        </w:rPr>
        <w:t xml:space="preserve">Minimum number of days between password </w:t>
      </w:r>
      <w:proofErr w:type="gramStart"/>
      <w:r w:rsidRPr="00D55940">
        <w:rPr>
          <w:rFonts w:ascii="Times New Roman" w:eastAsia="Comfortaa" w:hAnsi="Times New Roman" w:cs="Times New Roman"/>
          <w:sz w:val="24"/>
          <w:szCs w:val="24"/>
          <w:highlight w:val="white"/>
          <w:lang w:val="en-GB"/>
        </w:rPr>
        <w:t>changes :</w:t>
      </w:r>
      <w:proofErr w:type="gramEnd"/>
      <w:r w:rsidRPr="00D55940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611A1B" w:rsidRPr="00D55940">
        <w:rPr>
          <w:rFonts w:ascii="Times New Roman" w:hAnsi="Times New Roman" w:cs="Times New Roman"/>
          <w:color w:val="FF0000"/>
          <w:sz w:val="24"/>
          <w:szCs w:val="24"/>
          <w:lang w:val="en-GB"/>
        </w:rPr>
        <w:t>0.5pt</w:t>
      </w:r>
    </w:p>
    <w:p w14:paraId="03A28C3C" w14:textId="767B2BB8" w:rsidR="00B73498" w:rsidRPr="00F150D2" w:rsidRDefault="00CE70DA" w:rsidP="00B73498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E70DA">
        <w:rPr>
          <w:rFonts w:ascii="Times New Roman" w:hAnsi="Times New Roman" w:cs="Times New Roman"/>
          <w:color w:val="FF0000"/>
          <w:sz w:val="24"/>
          <w:szCs w:val="24"/>
        </w:rPr>
        <w:t>Nbre de jours avant lesquels le mot</w:t>
      </w:r>
      <w:r w:rsidR="00D5594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E70DA">
        <w:rPr>
          <w:rFonts w:ascii="Times New Roman" w:hAnsi="Times New Roman" w:cs="Times New Roman"/>
          <w:color w:val="FF0000"/>
          <w:sz w:val="24"/>
          <w:szCs w:val="24"/>
        </w:rPr>
        <w:t>de passe ne peut être changé</w:t>
      </w:r>
      <w:r w:rsidR="00B73498" w:rsidRPr="00F150D2">
        <w:rPr>
          <w:rFonts w:ascii="Times New Roman" w:hAnsi="Times New Roman" w:cs="Times New Roman"/>
          <w:sz w:val="24"/>
          <w:szCs w:val="24"/>
        </w:rPr>
        <w:t>…………</w:t>
      </w:r>
    </w:p>
    <w:p w14:paraId="0DEA9166" w14:textId="77777777" w:rsidR="00B73498" w:rsidRPr="006127EA" w:rsidRDefault="00B73498" w:rsidP="00B73498">
      <w:pPr>
        <w:pStyle w:val="Paragraphedeliste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7D1417">
        <w:rPr>
          <w:rFonts w:ascii="Times New Roman" w:eastAsia="Comfortaa" w:hAnsi="Times New Roman" w:cs="Times New Roman"/>
          <w:sz w:val="24"/>
          <w:szCs w:val="24"/>
          <w:highlight w:val="white"/>
        </w:rPr>
        <w:t>Rappeler les droits d’accès d’un simple utilisateur sur le fichier « /</w:t>
      </w:r>
      <w:proofErr w:type="spellStart"/>
      <w:r w:rsidRPr="007D1417">
        <w:rPr>
          <w:rFonts w:ascii="Times New Roman" w:eastAsia="Comfortaa" w:hAnsi="Times New Roman" w:cs="Times New Roman"/>
          <w:sz w:val="24"/>
          <w:szCs w:val="24"/>
          <w:highlight w:val="white"/>
        </w:rPr>
        <w:t>etc</w:t>
      </w:r>
      <w:proofErr w:type="spellEnd"/>
      <w:r w:rsidRPr="007D1417">
        <w:rPr>
          <w:rFonts w:ascii="Times New Roman" w:eastAsia="Comfortaa" w:hAnsi="Times New Roman" w:cs="Times New Roman"/>
          <w:sz w:val="24"/>
          <w:szCs w:val="24"/>
          <w:highlight w:val="white"/>
        </w:rPr>
        <w:t>/</w:t>
      </w:r>
      <w:proofErr w:type="spellStart"/>
      <w:r w:rsidRPr="007D1417">
        <w:rPr>
          <w:rFonts w:ascii="Times New Roman" w:eastAsia="Comfortaa" w:hAnsi="Times New Roman" w:cs="Times New Roman"/>
          <w:sz w:val="24"/>
          <w:szCs w:val="24"/>
          <w:highlight w:val="white"/>
        </w:rPr>
        <w:t>shadow</w:t>
      </w:r>
      <w:proofErr w:type="spellEnd"/>
      <w:r w:rsidRPr="007D1417">
        <w:rPr>
          <w:rFonts w:ascii="Times New Roman" w:eastAsia="Comfortaa" w:hAnsi="Times New Roman" w:cs="Times New Roman"/>
          <w:sz w:val="24"/>
          <w:szCs w:val="24"/>
          <w:highlight w:val="white"/>
        </w:rPr>
        <w:t> ».</w:t>
      </w:r>
      <w:r w:rsidRPr="00CC08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(0.</w:t>
      </w:r>
      <w:r w:rsidRPr="004C5B18">
        <w:rPr>
          <w:rFonts w:ascii="Times New Roman" w:hAnsi="Times New Roman" w:cs="Times New Roman"/>
          <w:color w:val="FF0000"/>
          <w:sz w:val="24"/>
          <w:szCs w:val="24"/>
        </w:rPr>
        <w:t>5pt)</w:t>
      </w:r>
    </w:p>
    <w:p w14:paraId="7AD8A0FC" w14:textId="05F9FE89" w:rsidR="00B73498" w:rsidRPr="003D73C0" w:rsidRDefault="003D73C0" w:rsidP="00B73498">
      <w:pPr>
        <w:pStyle w:val="Paragraphedeliste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D73C0">
        <w:rPr>
          <w:rFonts w:ascii="Times New Roman" w:hAnsi="Times New Roman" w:cs="Times New Roman"/>
          <w:color w:val="FF0000"/>
          <w:sz w:val="24"/>
          <w:szCs w:val="24"/>
        </w:rPr>
        <w:t>rw</w:t>
      </w:r>
      <w:proofErr w:type="spellEnd"/>
      <w:r w:rsidRPr="003D73C0">
        <w:rPr>
          <w:rFonts w:ascii="Times New Roman" w:hAnsi="Times New Roman" w:cs="Times New Roman"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D73C0">
        <w:rPr>
          <w:rFonts w:ascii="Times New Roman" w:hAnsi="Times New Roman" w:cs="Times New Roman"/>
          <w:color w:val="FF0000"/>
          <w:sz w:val="24"/>
          <w:szCs w:val="24"/>
        </w:rPr>
        <w:t>r--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D73C0">
        <w:rPr>
          <w:rFonts w:ascii="Times New Roman" w:hAnsi="Times New Roman" w:cs="Times New Roman"/>
          <w:color w:val="FF0000"/>
          <w:sz w:val="24"/>
          <w:szCs w:val="24"/>
        </w:rPr>
        <w:t>---</w:t>
      </w:r>
    </w:p>
    <w:p w14:paraId="63A4E6D2" w14:textId="77777777" w:rsidR="00B73498" w:rsidRPr="006127EA" w:rsidRDefault="00B73498" w:rsidP="00B73498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omfortaa" w:hAnsi="Times New Roman" w:cs="Times New Roman"/>
          <w:sz w:val="24"/>
          <w:szCs w:val="24"/>
          <w:highlight w:val="white"/>
        </w:rPr>
        <w:t>Expliquer comment cet utilisateur a pu modifier ce fichier « /</w:t>
      </w:r>
      <w:proofErr w:type="spellStart"/>
      <w:r>
        <w:rPr>
          <w:rFonts w:ascii="Times New Roman" w:eastAsia="Comfortaa" w:hAnsi="Times New Roman" w:cs="Times New Roman"/>
          <w:sz w:val="24"/>
          <w:szCs w:val="24"/>
          <w:highlight w:val="white"/>
        </w:rPr>
        <w:t>etc</w:t>
      </w:r>
      <w:proofErr w:type="spellEnd"/>
      <w:r>
        <w:rPr>
          <w:rFonts w:ascii="Times New Roman" w:eastAsia="Comfortaa" w:hAnsi="Times New Roman" w:cs="Times New Roman"/>
          <w:sz w:val="24"/>
          <w:szCs w:val="24"/>
          <w:highlight w:val="white"/>
        </w:rPr>
        <w:t>/</w:t>
      </w:r>
      <w:proofErr w:type="spellStart"/>
      <w:r>
        <w:rPr>
          <w:rFonts w:ascii="Times New Roman" w:eastAsia="Comfortaa" w:hAnsi="Times New Roman" w:cs="Times New Roman"/>
          <w:sz w:val="24"/>
          <w:szCs w:val="24"/>
          <w:highlight w:val="white"/>
        </w:rPr>
        <w:t>shadow</w:t>
      </w:r>
      <w:proofErr w:type="spellEnd"/>
      <w:r>
        <w:rPr>
          <w:rFonts w:ascii="Times New Roman" w:eastAsia="Comfortaa" w:hAnsi="Times New Roman" w:cs="Times New Roman"/>
          <w:sz w:val="24"/>
          <w:szCs w:val="24"/>
          <w:highlight w:val="white"/>
        </w:rPr>
        <w:t> »</w:t>
      </w:r>
      <w:r w:rsidRPr="007D1417">
        <w:rPr>
          <w:rFonts w:ascii="Times New Roman" w:eastAsia="Comfortaa" w:hAnsi="Times New Roman" w:cs="Times New Roman"/>
          <w:sz w:val="24"/>
          <w:szCs w:val="24"/>
          <w:highlight w:val="white"/>
        </w:rPr>
        <w:t>.</w:t>
      </w:r>
      <w:r w:rsidRPr="00CC08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(1</w:t>
      </w:r>
      <w:r w:rsidRPr="004C5B18">
        <w:rPr>
          <w:rFonts w:ascii="Times New Roman" w:hAnsi="Times New Roman" w:cs="Times New Roman"/>
          <w:color w:val="FF0000"/>
          <w:sz w:val="24"/>
          <w:szCs w:val="24"/>
        </w:rPr>
        <w:t>pt)</w:t>
      </w:r>
    </w:p>
    <w:p w14:paraId="5CF8F64B" w14:textId="77777777" w:rsidR="009F309F" w:rsidRPr="00320861" w:rsidRDefault="009F309F" w:rsidP="009F30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Comfortaa" w:hAnsi="Times New Roman" w:cs="Times New Roman"/>
          <w:sz w:val="32"/>
          <w:szCs w:val="24"/>
        </w:rPr>
      </w:pPr>
      <w:r w:rsidRPr="00320861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>Cela se fait grâce au droit étendu SUID : ls-l /</w:t>
      </w:r>
      <w:proofErr w:type="spellStart"/>
      <w:r w:rsidRPr="00320861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>urs</w:t>
      </w:r>
      <w:proofErr w:type="spellEnd"/>
      <w:r w:rsidRPr="00320861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>/bin/</w:t>
      </w:r>
      <w:proofErr w:type="spellStart"/>
      <w:r w:rsidRPr="00320861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>passwr</w:t>
      </w:r>
      <w:proofErr w:type="spellEnd"/>
      <w:r w:rsidRPr="00320861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 xml:space="preserve"> : </w:t>
      </w:r>
      <w:proofErr w:type="spellStart"/>
      <w:r w:rsidRPr="00320861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>rwsr</w:t>
      </w:r>
      <w:proofErr w:type="spellEnd"/>
      <w:r w:rsidRPr="00320861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>-</w:t>
      </w:r>
      <w:proofErr w:type="spellStart"/>
      <w:r w:rsidRPr="00320861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>xr</w:t>
      </w:r>
      <w:proofErr w:type="spellEnd"/>
      <w:r w:rsidRPr="00320861">
        <w:rPr>
          <w:rFonts w:ascii="Times New Roman" w:eastAsia="Georgia" w:hAnsi="Times New Roman" w:cs="Times New Roman"/>
          <w:color w:val="FF0000"/>
          <w:sz w:val="24"/>
          <w:szCs w:val="20"/>
          <w:highlight w:val="white"/>
        </w:rPr>
        <w:t xml:space="preserve">-x </w:t>
      </w:r>
    </w:p>
    <w:p w14:paraId="23F71425" w14:textId="560D8ABD" w:rsidR="00B73498" w:rsidRPr="00B81006" w:rsidRDefault="00B73498" w:rsidP="00B73498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7D1417">
        <w:rPr>
          <w:rFonts w:ascii="Times New Roman" w:eastAsia="Comfortaa" w:hAnsi="Times New Roman" w:cs="Times New Roman"/>
          <w:sz w:val="24"/>
          <w:szCs w:val="24"/>
          <w:highlight w:val="white"/>
        </w:rPr>
        <w:t>Si le mot de passe de cet utilisateur expire dans deux jours, on souhaite lancer un script Shell permettant de mettre à jour sa date d’expiration en ajoutant 15 jours.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127EA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Ce script doit être lancé d’une façon </w:t>
      </w:r>
      <w:r w:rsidRPr="006127EA">
        <w:rPr>
          <w:rFonts w:ascii="Times New Roman" w:eastAsia="Comfortaa" w:hAnsi="Times New Roman" w:cs="Times New Roman"/>
          <w:b/>
          <w:bCs/>
          <w:sz w:val="24"/>
          <w:szCs w:val="24"/>
          <w:highlight w:val="white"/>
          <w:u w:val="single"/>
        </w:rPr>
        <w:t>automatique et quotidiennement</w:t>
      </w:r>
      <w:r w:rsidRPr="006127EA">
        <w:rPr>
          <w:rFonts w:ascii="Times New Roman" w:eastAsia="Comfortaa" w:hAnsi="Times New Roman" w:cs="Times New Roman"/>
          <w:sz w:val="24"/>
          <w:szCs w:val="24"/>
          <w:highlight w:val="white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(1</w:t>
      </w:r>
      <w:r w:rsidRPr="004C5B18">
        <w:rPr>
          <w:rFonts w:ascii="Times New Roman" w:hAnsi="Times New Roman" w:cs="Times New Roman"/>
          <w:color w:val="FF0000"/>
          <w:sz w:val="24"/>
          <w:szCs w:val="24"/>
        </w:rPr>
        <w:t>pt)</w:t>
      </w:r>
    </w:p>
    <w:p w14:paraId="51C637E9" w14:textId="692DB305" w:rsidR="00B81006" w:rsidRPr="00B81006" w:rsidRDefault="00B81006" w:rsidP="00B810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Comforta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@daily script.sh ou *  *  */1  *  * script.sh</w:t>
      </w:r>
    </w:p>
    <w:p w14:paraId="0B9946F1" w14:textId="39443141" w:rsidR="00586AE9" w:rsidRPr="003D73C0" w:rsidRDefault="00B81006" w:rsidP="003D73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B81006">
        <w:rPr>
          <w:rFonts w:ascii="Times New Roman" w:eastAsia="Comfortaa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72D63BC" wp14:editId="056BF37D">
            <wp:extent cx="3042907" cy="1381125"/>
            <wp:effectExtent l="0" t="0" r="5715" b="0"/>
            <wp:docPr id="7" name="Image 7" descr="C:\Users\HP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930" cy="139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3C0">
        <w:rPr>
          <w:rFonts w:ascii="Times New Roman" w:eastAsia="Comfortaa" w:hAnsi="Times New Roman" w:cs="Times New Roman"/>
          <w:sz w:val="24"/>
          <w:szCs w:val="24"/>
        </w:rPr>
        <w:tab/>
      </w:r>
      <w:r w:rsidR="003D73C0">
        <w:rPr>
          <w:rFonts w:ascii="Times New Roman" w:eastAsia="Comfortaa" w:hAnsi="Times New Roman" w:cs="Times New Roman"/>
          <w:sz w:val="24"/>
          <w:szCs w:val="24"/>
        </w:rPr>
        <w:tab/>
      </w:r>
      <w:r w:rsidR="003D73C0">
        <w:rPr>
          <w:rFonts w:ascii="Times New Roman" w:eastAsia="Comfortaa" w:hAnsi="Times New Roman" w:cs="Times New Roman"/>
          <w:sz w:val="24"/>
          <w:szCs w:val="24"/>
        </w:rPr>
        <w:tab/>
      </w:r>
      <w:r w:rsidR="003E24DE" w:rsidRPr="003E24DE">
        <w:rPr>
          <w:rFonts w:ascii="Times New Roman" w:hAnsi="Times New Roman" w:cs="Times New Roman"/>
          <w:b/>
          <w:i/>
          <w:sz w:val="24"/>
        </w:rPr>
        <w:t>B</w:t>
      </w:r>
      <w:r w:rsidR="003E24DE">
        <w:rPr>
          <w:rFonts w:ascii="Times New Roman" w:hAnsi="Times New Roman" w:cs="Times New Roman"/>
          <w:b/>
          <w:i/>
          <w:sz w:val="24"/>
        </w:rPr>
        <w:t>onne chance</w:t>
      </w:r>
    </w:p>
    <w:sectPr w:rsidR="00586AE9" w:rsidRPr="003D73C0" w:rsidSect="009A2772">
      <w:footerReference w:type="default" r:id="rId17"/>
      <w:pgSz w:w="11906" w:h="16838"/>
      <w:pgMar w:top="562" w:right="1152" w:bottom="1411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B38D0" w14:textId="77777777" w:rsidR="009C0853" w:rsidRDefault="009C0853" w:rsidP="00865BE7">
      <w:pPr>
        <w:spacing w:after="0" w:line="240" w:lineRule="auto"/>
      </w:pPr>
      <w:r>
        <w:separator/>
      </w:r>
    </w:p>
  </w:endnote>
  <w:endnote w:type="continuationSeparator" w:id="0">
    <w:p w14:paraId="0B73ABB8" w14:textId="77777777" w:rsidR="009C0853" w:rsidRDefault="009C0853" w:rsidP="0086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HK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fortaa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951085"/>
      <w:docPartObj>
        <w:docPartGallery w:val="Page Numbers (Bottom of Page)"/>
        <w:docPartUnique/>
      </w:docPartObj>
    </w:sdtPr>
    <w:sdtEndPr/>
    <w:sdtContent>
      <w:p w14:paraId="7D0F6875" w14:textId="77777777" w:rsidR="0072234A" w:rsidRDefault="0072234A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73C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3275D85" w14:textId="77777777" w:rsidR="0072234A" w:rsidRDefault="007223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70029" w14:textId="77777777" w:rsidR="009C0853" w:rsidRDefault="009C0853" w:rsidP="00865BE7">
      <w:pPr>
        <w:spacing w:after="0" w:line="240" w:lineRule="auto"/>
      </w:pPr>
      <w:r>
        <w:separator/>
      </w:r>
    </w:p>
  </w:footnote>
  <w:footnote w:type="continuationSeparator" w:id="0">
    <w:p w14:paraId="24437EF1" w14:textId="77777777" w:rsidR="009C0853" w:rsidRDefault="009C0853" w:rsidP="00865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2359"/>
    <w:multiLevelType w:val="hybridMultilevel"/>
    <w:tmpl w:val="B1D6CE72"/>
    <w:lvl w:ilvl="0" w:tplc="7AE419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D0757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142A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29F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18AA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0EC6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37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C86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F2EB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0122"/>
    <w:multiLevelType w:val="hybridMultilevel"/>
    <w:tmpl w:val="F4B8D270"/>
    <w:lvl w:ilvl="0" w:tplc="BADACAE8">
      <w:start w:val="1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92957"/>
    <w:multiLevelType w:val="hybridMultilevel"/>
    <w:tmpl w:val="DD14CB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23454"/>
    <w:multiLevelType w:val="hybridMultilevel"/>
    <w:tmpl w:val="DD14CB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94D36"/>
    <w:multiLevelType w:val="hybridMultilevel"/>
    <w:tmpl w:val="DD14CB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47F90"/>
    <w:multiLevelType w:val="hybridMultilevel"/>
    <w:tmpl w:val="DD14CB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E52EF"/>
    <w:multiLevelType w:val="hybridMultilevel"/>
    <w:tmpl w:val="DD14CB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80E92"/>
    <w:multiLevelType w:val="hybridMultilevel"/>
    <w:tmpl w:val="DD14CB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10A79"/>
    <w:multiLevelType w:val="hybridMultilevel"/>
    <w:tmpl w:val="4ACE476C"/>
    <w:lvl w:ilvl="0" w:tplc="32CAFF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9209C6"/>
    <w:multiLevelType w:val="hybridMultilevel"/>
    <w:tmpl w:val="02E8B89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F3621"/>
    <w:multiLevelType w:val="hybridMultilevel"/>
    <w:tmpl w:val="DD14CB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24AE2"/>
    <w:multiLevelType w:val="hybridMultilevel"/>
    <w:tmpl w:val="7868BE8E"/>
    <w:lvl w:ilvl="0" w:tplc="DA40605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E90DE7"/>
    <w:multiLevelType w:val="hybridMultilevel"/>
    <w:tmpl w:val="DD14CB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A6E78"/>
    <w:multiLevelType w:val="multilevel"/>
    <w:tmpl w:val="711241F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45B2068"/>
    <w:multiLevelType w:val="hybridMultilevel"/>
    <w:tmpl w:val="1A408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1572D"/>
    <w:multiLevelType w:val="hybridMultilevel"/>
    <w:tmpl w:val="E4F8C090"/>
    <w:lvl w:ilvl="0" w:tplc="F40C089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C530E"/>
    <w:multiLevelType w:val="hybridMultilevel"/>
    <w:tmpl w:val="55C26E1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03EB6"/>
    <w:multiLevelType w:val="hybridMultilevel"/>
    <w:tmpl w:val="295E59C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3296A"/>
    <w:multiLevelType w:val="hybridMultilevel"/>
    <w:tmpl w:val="DD14CB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068CE"/>
    <w:multiLevelType w:val="hybridMultilevel"/>
    <w:tmpl w:val="DD14CB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34682"/>
    <w:multiLevelType w:val="multilevel"/>
    <w:tmpl w:val="64CAF48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58CB3D37"/>
    <w:multiLevelType w:val="hybridMultilevel"/>
    <w:tmpl w:val="E4E61060"/>
    <w:lvl w:ilvl="0" w:tplc="AD46CD4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D627B"/>
    <w:multiLevelType w:val="multilevel"/>
    <w:tmpl w:val="F55A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86" w:hanging="360"/>
      </w:pPr>
      <w:rPr>
        <w:rFonts w:hint="default"/>
      </w:rPr>
    </w:lvl>
    <w:lvl w:ilvl="3">
      <w:start w:val="3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E48E5"/>
    <w:multiLevelType w:val="hybridMultilevel"/>
    <w:tmpl w:val="E848AD52"/>
    <w:lvl w:ilvl="0" w:tplc="B4CA319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DC4B05"/>
    <w:multiLevelType w:val="hybridMultilevel"/>
    <w:tmpl w:val="ABB6FCD4"/>
    <w:lvl w:ilvl="0" w:tplc="11BCDEB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81E3F"/>
    <w:multiLevelType w:val="hybridMultilevel"/>
    <w:tmpl w:val="59522A92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A456B"/>
    <w:multiLevelType w:val="hybridMultilevel"/>
    <w:tmpl w:val="17B26782"/>
    <w:lvl w:ilvl="0" w:tplc="56BCCB0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94A2BFA">
      <w:start w:val="1"/>
      <w:numFmt w:val="upperLetter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E0D5C"/>
    <w:multiLevelType w:val="hybridMultilevel"/>
    <w:tmpl w:val="585AEB54"/>
    <w:lvl w:ilvl="0" w:tplc="040C0015">
      <w:start w:val="1"/>
      <w:numFmt w:val="upperLetter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B5161C6"/>
    <w:multiLevelType w:val="hybridMultilevel"/>
    <w:tmpl w:val="FD82F34C"/>
    <w:lvl w:ilvl="0" w:tplc="8AE0159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CA67DE"/>
    <w:multiLevelType w:val="hybridMultilevel"/>
    <w:tmpl w:val="9FF4D1BC"/>
    <w:lvl w:ilvl="0" w:tplc="C97AF9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7BB0558"/>
    <w:multiLevelType w:val="hybridMultilevel"/>
    <w:tmpl w:val="DD14CB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F491A"/>
    <w:multiLevelType w:val="hybridMultilevel"/>
    <w:tmpl w:val="DD14CB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94D8F"/>
    <w:multiLevelType w:val="hybridMultilevel"/>
    <w:tmpl w:val="5C20B786"/>
    <w:lvl w:ilvl="0" w:tplc="6186D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6A503A"/>
    <w:multiLevelType w:val="hybridMultilevel"/>
    <w:tmpl w:val="DD14CB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96536"/>
    <w:multiLevelType w:val="hybridMultilevel"/>
    <w:tmpl w:val="E4E61060"/>
    <w:lvl w:ilvl="0" w:tplc="AD46CD4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CE5837"/>
    <w:multiLevelType w:val="hybridMultilevel"/>
    <w:tmpl w:val="DD14CB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16"/>
  </w:num>
  <w:num w:numId="4">
    <w:abstractNumId w:val="21"/>
  </w:num>
  <w:num w:numId="5">
    <w:abstractNumId w:val="23"/>
  </w:num>
  <w:num w:numId="6">
    <w:abstractNumId w:val="15"/>
  </w:num>
  <w:num w:numId="7">
    <w:abstractNumId w:val="9"/>
  </w:num>
  <w:num w:numId="8">
    <w:abstractNumId w:val="17"/>
  </w:num>
  <w:num w:numId="9">
    <w:abstractNumId w:val="12"/>
  </w:num>
  <w:num w:numId="10">
    <w:abstractNumId w:val="27"/>
  </w:num>
  <w:num w:numId="11">
    <w:abstractNumId w:val="7"/>
  </w:num>
  <w:num w:numId="12">
    <w:abstractNumId w:val="19"/>
  </w:num>
  <w:num w:numId="13">
    <w:abstractNumId w:val="6"/>
  </w:num>
  <w:num w:numId="14">
    <w:abstractNumId w:val="3"/>
  </w:num>
  <w:num w:numId="15">
    <w:abstractNumId w:val="18"/>
  </w:num>
  <w:num w:numId="16">
    <w:abstractNumId w:val="33"/>
  </w:num>
  <w:num w:numId="17">
    <w:abstractNumId w:val="2"/>
  </w:num>
  <w:num w:numId="18">
    <w:abstractNumId w:val="4"/>
  </w:num>
  <w:num w:numId="19">
    <w:abstractNumId w:val="31"/>
  </w:num>
  <w:num w:numId="20">
    <w:abstractNumId w:val="25"/>
  </w:num>
  <w:num w:numId="21">
    <w:abstractNumId w:val="1"/>
  </w:num>
  <w:num w:numId="22">
    <w:abstractNumId w:val="24"/>
  </w:num>
  <w:num w:numId="23">
    <w:abstractNumId w:val="5"/>
  </w:num>
  <w:num w:numId="24">
    <w:abstractNumId w:val="10"/>
  </w:num>
  <w:num w:numId="25">
    <w:abstractNumId w:val="35"/>
  </w:num>
  <w:num w:numId="26">
    <w:abstractNumId w:val="20"/>
  </w:num>
  <w:num w:numId="27">
    <w:abstractNumId w:val="30"/>
  </w:num>
  <w:num w:numId="28">
    <w:abstractNumId w:val="34"/>
  </w:num>
  <w:num w:numId="29">
    <w:abstractNumId w:val="8"/>
  </w:num>
  <w:num w:numId="30">
    <w:abstractNumId w:val="29"/>
  </w:num>
  <w:num w:numId="31">
    <w:abstractNumId w:val="11"/>
  </w:num>
  <w:num w:numId="32">
    <w:abstractNumId w:val="32"/>
  </w:num>
  <w:num w:numId="33">
    <w:abstractNumId w:val="14"/>
  </w:num>
  <w:num w:numId="34">
    <w:abstractNumId w:val="13"/>
  </w:num>
  <w:num w:numId="35">
    <w:abstractNumId w:val="28"/>
  </w:num>
  <w:num w:numId="36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9E1"/>
    <w:rsid w:val="00001CCA"/>
    <w:rsid w:val="00001F16"/>
    <w:rsid w:val="0000237A"/>
    <w:rsid w:val="00002673"/>
    <w:rsid w:val="00004F12"/>
    <w:rsid w:val="000055D8"/>
    <w:rsid w:val="00010D6A"/>
    <w:rsid w:val="00014523"/>
    <w:rsid w:val="00016BA1"/>
    <w:rsid w:val="000175AB"/>
    <w:rsid w:val="00024818"/>
    <w:rsid w:val="00024CE3"/>
    <w:rsid w:val="00032A60"/>
    <w:rsid w:val="000364C4"/>
    <w:rsid w:val="0004111B"/>
    <w:rsid w:val="000417BF"/>
    <w:rsid w:val="00052330"/>
    <w:rsid w:val="000525B9"/>
    <w:rsid w:val="00053EC9"/>
    <w:rsid w:val="000608DF"/>
    <w:rsid w:val="000617D8"/>
    <w:rsid w:val="00061CEB"/>
    <w:rsid w:val="00062AF9"/>
    <w:rsid w:val="00063465"/>
    <w:rsid w:val="00063C5E"/>
    <w:rsid w:val="00065C0C"/>
    <w:rsid w:val="00072625"/>
    <w:rsid w:val="000733B9"/>
    <w:rsid w:val="0007610F"/>
    <w:rsid w:val="00087613"/>
    <w:rsid w:val="000926FA"/>
    <w:rsid w:val="00093423"/>
    <w:rsid w:val="00096F0A"/>
    <w:rsid w:val="000A3551"/>
    <w:rsid w:val="000B1796"/>
    <w:rsid w:val="000B30A3"/>
    <w:rsid w:val="000B4398"/>
    <w:rsid w:val="000B5CB5"/>
    <w:rsid w:val="000B7939"/>
    <w:rsid w:val="000B7CA6"/>
    <w:rsid w:val="000C3E59"/>
    <w:rsid w:val="000C68B8"/>
    <w:rsid w:val="000C703C"/>
    <w:rsid w:val="000D388D"/>
    <w:rsid w:val="000E0E10"/>
    <w:rsid w:val="000E1F3E"/>
    <w:rsid w:val="000E2C0A"/>
    <w:rsid w:val="000E41C6"/>
    <w:rsid w:val="000E68DD"/>
    <w:rsid w:val="000E6BCE"/>
    <w:rsid w:val="000E7293"/>
    <w:rsid w:val="000E74B9"/>
    <w:rsid w:val="000E7881"/>
    <w:rsid w:val="0010507F"/>
    <w:rsid w:val="00107430"/>
    <w:rsid w:val="0011171B"/>
    <w:rsid w:val="001117A3"/>
    <w:rsid w:val="001128F0"/>
    <w:rsid w:val="00112B2F"/>
    <w:rsid w:val="00114F83"/>
    <w:rsid w:val="00115D78"/>
    <w:rsid w:val="0012420B"/>
    <w:rsid w:val="00125EFF"/>
    <w:rsid w:val="00130006"/>
    <w:rsid w:val="001319FA"/>
    <w:rsid w:val="00132982"/>
    <w:rsid w:val="001349BA"/>
    <w:rsid w:val="00135844"/>
    <w:rsid w:val="00135D0D"/>
    <w:rsid w:val="00136D7E"/>
    <w:rsid w:val="00136E5C"/>
    <w:rsid w:val="001371B3"/>
    <w:rsid w:val="00140B15"/>
    <w:rsid w:val="0014118B"/>
    <w:rsid w:val="0014323E"/>
    <w:rsid w:val="00143D33"/>
    <w:rsid w:val="00152DF0"/>
    <w:rsid w:val="00154FAD"/>
    <w:rsid w:val="001551A4"/>
    <w:rsid w:val="001604E6"/>
    <w:rsid w:val="0016432B"/>
    <w:rsid w:val="00164766"/>
    <w:rsid w:val="00165729"/>
    <w:rsid w:val="00166AA0"/>
    <w:rsid w:val="0017302E"/>
    <w:rsid w:val="00173105"/>
    <w:rsid w:val="0017706C"/>
    <w:rsid w:val="0018148C"/>
    <w:rsid w:val="00182C98"/>
    <w:rsid w:val="0018438F"/>
    <w:rsid w:val="00191CDE"/>
    <w:rsid w:val="001950F3"/>
    <w:rsid w:val="001951B4"/>
    <w:rsid w:val="00197B5A"/>
    <w:rsid w:val="001A026B"/>
    <w:rsid w:val="001A055C"/>
    <w:rsid w:val="001A0763"/>
    <w:rsid w:val="001A2F05"/>
    <w:rsid w:val="001A34EA"/>
    <w:rsid w:val="001A5EA7"/>
    <w:rsid w:val="001A5F17"/>
    <w:rsid w:val="001B00FB"/>
    <w:rsid w:val="001B286F"/>
    <w:rsid w:val="001B3B79"/>
    <w:rsid w:val="001B4592"/>
    <w:rsid w:val="001B662E"/>
    <w:rsid w:val="001C08AC"/>
    <w:rsid w:val="001C20DA"/>
    <w:rsid w:val="001C44E7"/>
    <w:rsid w:val="001C4C17"/>
    <w:rsid w:val="001C5650"/>
    <w:rsid w:val="001C7960"/>
    <w:rsid w:val="001D1072"/>
    <w:rsid w:val="001D4733"/>
    <w:rsid w:val="001D6082"/>
    <w:rsid w:val="001D60AD"/>
    <w:rsid w:val="001D6587"/>
    <w:rsid w:val="001E49BD"/>
    <w:rsid w:val="001E4E2B"/>
    <w:rsid w:val="001E5534"/>
    <w:rsid w:val="001E7A37"/>
    <w:rsid w:val="00200479"/>
    <w:rsid w:val="00201BCA"/>
    <w:rsid w:val="00202702"/>
    <w:rsid w:val="00203E75"/>
    <w:rsid w:val="002044DD"/>
    <w:rsid w:val="00205FBD"/>
    <w:rsid w:val="002069A7"/>
    <w:rsid w:val="00207131"/>
    <w:rsid w:val="00207391"/>
    <w:rsid w:val="0020741B"/>
    <w:rsid w:val="00207E79"/>
    <w:rsid w:val="00210F62"/>
    <w:rsid w:val="00211890"/>
    <w:rsid w:val="00214557"/>
    <w:rsid w:val="00215EBE"/>
    <w:rsid w:val="002227CC"/>
    <w:rsid w:val="00231A98"/>
    <w:rsid w:val="002327BE"/>
    <w:rsid w:val="00232E7D"/>
    <w:rsid w:val="00233BF8"/>
    <w:rsid w:val="00236D63"/>
    <w:rsid w:val="002430EA"/>
    <w:rsid w:val="002450BA"/>
    <w:rsid w:val="002500BA"/>
    <w:rsid w:val="00250819"/>
    <w:rsid w:val="00250D9A"/>
    <w:rsid w:val="00252342"/>
    <w:rsid w:val="00260F70"/>
    <w:rsid w:val="00263B28"/>
    <w:rsid w:val="0026618E"/>
    <w:rsid w:val="00267287"/>
    <w:rsid w:val="00270F38"/>
    <w:rsid w:val="00276E92"/>
    <w:rsid w:val="002778AA"/>
    <w:rsid w:val="002853EA"/>
    <w:rsid w:val="00285EED"/>
    <w:rsid w:val="00290E10"/>
    <w:rsid w:val="00291E9C"/>
    <w:rsid w:val="002958B2"/>
    <w:rsid w:val="002A1BA0"/>
    <w:rsid w:val="002A7911"/>
    <w:rsid w:val="002B47A1"/>
    <w:rsid w:val="002B6C69"/>
    <w:rsid w:val="002C00B8"/>
    <w:rsid w:val="002C1289"/>
    <w:rsid w:val="002C4E66"/>
    <w:rsid w:val="002C66D5"/>
    <w:rsid w:val="002D2753"/>
    <w:rsid w:val="002D2C87"/>
    <w:rsid w:val="002D4EBE"/>
    <w:rsid w:val="002D565D"/>
    <w:rsid w:val="002D69FA"/>
    <w:rsid w:val="002E2EDA"/>
    <w:rsid w:val="002E44B8"/>
    <w:rsid w:val="002E4AF9"/>
    <w:rsid w:val="002E59AD"/>
    <w:rsid w:val="002F661B"/>
    <w:rsid w:val="0030029B"/>
    <w:rsid w:val="0030339E"/>
    <w:rsid w:val="00303A11"/>
    <w:rsid w:val="0030452A"/>
    <w:rsid w:val="00311018"/>
    <w:rsid w:val="00313163"/>
    <w:rsid w:val="00320861"/>
    <w:rsid w:val="00320FA2"/>
    <w:rsid w:val="00321771"/>
    <w:rsid w:val="00323CC4"/>
    <w:rsid w:val="00327F9A"/>
    <w:rsid w:val="00330111"/>
    <w:rsid w:val="00331A9B"/>
    <w:rsid w:val="00334215"/>
    <w:rsid w:val="00337EA0"/>
    <w:rsid w:val="00343950"/>
    <w:rsid w:val="003447D9"/>
    <w:rsid w:val="00344954"/>
    <w:rsid w:val="00345124"/>
    <w:rsid w:val="00346645"/>
    <w:rsid w:val="0034752A"/>
    <w:rsid w:val="00350B0A"/>
    <w:rsid w:val="00351B52"/>
    <w:rsid w:val="00353FD3"/>
    <w:rsid w:val="00354047"/>
    <w:rsid w:val="003631FE"/>
    <w:rsid w:val="003712FA"/>
    <w:rsid w:val="0037155A"/>
    <w:rsid w:val="00375DB7"/>
    <w:rsid w:val="003770A7"/>
    <w:rsid w:val="00380942"/>
    <w:rsid w:val="00380FD5"/>
    <w:rsid w:val="00381263"/>
    <w:rsid w:val="00385202"/>
    <w:rsid w:val="003900E9"/>
    <w:rsid w:val="0039054A"/>
    <w:rsid w:val="00391C71"/>
    <w:rsid w:val="00395B63"/>
    <w:rsid w:val="003A16FD"/>
    <w:rsid w:val="003A18E6"/>
    <w:rsid w:val="003A2B13"/>
    <w:rsid w:val="003A6525"/>
    <w:rsid w:val="003A6BD1"/>
    <w:rsid w:val="003B12C0"/>
    <w:rsid w:val="003B4ACA"/>
    <w:rsid w:val="003B5610"/>
    <w:rsid w:val="003B6B4A"/>
    <w:rsid w:val="003C2BC5"/>
    <w:rsid w:val="003C4109"/>
    <w:rsid w:val="003C455D"/>
    <w:rsid w:val="003C4A58"/>
    <w:rsid w:val="003C53F5"/>
    <w:rsid w:val="003C6923"/>
    <w:rsid w:val="003C790F"/>
    <w:rsid w:val="003D0744"/>
    <w:rsid w:val="003D2987"/>
    <w:rsid w:val="003D6312"/>
    <w:rsid w:val="003D73C0"/>
    <w:rsid w:val="003E15CC"/>
    <w:rsid w:val="003E24DE"/>
    <w:rsid w:val="003E4833"/>
    <w:rsid w:val="003E6F97"/>
    <w:rsid w:val="003E7442"/>
    <w:rsid w:val="003F052A"/>
    <w:rsid w:val="003F345D"/>
    <w:rsid w:val="003F62DD"/>
    <w:rsid w:val="00403C41"/>
    <w:rsid w:val="00410F3F"/>
    <w:rsid w:val="004146BB"/>
    <w:rsid w:val="00422AF2"/>
    <w:rsid w:val="0042668C"/>
    <w:rsid w:val="00431982"/>
    <w:rsid w:val="00431A59"/>
    <w:rsid w:val="0044160D"/>
    <w:rsid w:val="00441CB6"/>
    <w:rsid w:val="00442A39"/>
    <w:rsid w:val="00444B25"/>
    <w:rsid w:val="00450947"/>
    <w:rsid w:val="00451B6A"/>
    <w:rsid w:val="00456984"/>
    <w:rsid w:val="00457A5C"/>
    <w:rsid w:val="00461A0F"/>
    <w:rsid w:val="004721D7"/>
    <w:rsid w:val="00476BA7"/>
    <w:rsid w:val="00476EF8"/>
    <w:rsid w:val="004843E1"/>
    <w:rsid w:val="0048493E"/>
    <w:rsid w:val="00484C63"/>
    <w:rsid w:val="00492E65"/>
    <w:rsid w:val="00496602"/>
    <w:rsid w:val="00497C93"/>
    <w:rsid w:val="004A0FF0"/>
    <w:rsid w:val="004A1CC2"/>
    <w:rsid w:val="004A315C"/>
    <w:rsid w:val="004A4753"/>
    <w:rsid w:val="004A564B"/>
    <w:rsid w:val="004A600F"/>
    <w:rsid w:val="004A6EF9"/>
    <w:rsid w:val="004B67EA"/>
    <w:rsid w:val="004B7652"/>
    <w:rsid w:val="004C0A1C"/>
    <w:rsid w:val="004C0FC3"/>
    <w:rsid w:val="004C355D"/>
    <w:rsid w:val="004C477B"/>
    <w:rsid w:val="004C4F85"/>
    <w:rsid w:val="004C5B18"/>
    <w:rsid w:val="004D0117"/>
    <w:rsid w:val="004D0E3B"/>
    <w:rsid w:val="004D27B7"/>
    <w:rsid w:val="004D309B"/>
    <w:rsid w:val="004D5154"/>
    <w:rsid w:val="004D70EA"/>
    <w:rsid w:val="004D758D"/>
    <w:rsid w:val="004E1DFD"/>
    <w:rsid w:val="004E2BCD"/>
    <w:rsid w:val="004E30F1"/>
    <w:rsid w:val="004E3AB3"/>
    <w:rsid w:val="004F442A"/>
    <w:rsid w:val="004F513D"/>
    <w:rsid w:val="004F57FD"/>
    <w:rsid w:val="00501A09"/>
    <w:rsid w:val="00505002"/>
    <w:rsid w:val="0050709D"/>
    <w:rsid w:val="005114DA"/>
    <w:rsid w:val="005216F1"/>
    <w:rsid w:val="00521BB3"/>
    <w:rsid w:val="005223D6"/>
    <w:rsid w:val="0052266C"/>
    <w:rsid w:val="00522BF5"/>
    <w:rsid w:val="0053117D"/>
    <w:rsid w:val="00531A55"/>
    <w:rsid w:val="00537DDA"/>
    <w:rsid w:val="00541B24"/>
    <w:rsid w:val="00542560"/>
    <w:rsid w:val="00542FF2"/>
    <w:rsid w:val="0055293D"/>
    <w:rsid w:val="00554074"/>
    <w:rsid w:val="005543FF"/>
    <w:rsid w:val="00560C13"/>
    <w:rsid w:val="00563C76"/>
    <w:rsid w:val="005649CC"/>
    <w:rsid w:val="00564ACD"/>
    <w:rsid w:val="00572BCF"/>
    <w:rsid w:val="00576D1E"/>
    <w:rsid w:val="00577115"/>
    <w:rsid w:val="00586AE9"/>
    <w:rsid w:val="00592EA4"/>
    <w:rsid w:val="00592F79"/>
    <w:rsid w:val="0059712E"/>
    <w:rsid w:val="0059791C"/>
    <w:rsid w:val="005A151A"/>
    <w:rsid w:val="005A41D4"/>
    <w:rsid w:val="005B0F63"/>
    <w:rsid w:val="005B1F1F"/>
    <w:rsid w:val="005B4CB4"/>
    <w:rsid w:val="005B7460"/>
    <w:rsid w:val="005C30E4"/>
    <w:rsid w:val="005C3FFC"/>
    <w:rsid w:val="005C6776"/>
    <w:rsid w:val="005D011F"/>
    <w:rsid w:val="005D1917"/>
    <w:rsid w:val="005D316D"/>
    <w:rsid w:val="005E1010"/>
    <w:rsid w:val="005E235D"/>
    <w:rsid w:val="005E7AE9"/>
    <w:rsid w:val="005F0F9D"/>
    <w:rsid w:val="005F21B9"/>
    <w:rsid w:val="005F2360"/>
    <w:rsid w:val="005F31B4"/>
    <w:rsid w:val="005F37A7"/>
    <w:rsid w:val="005F3C00"/>
    <w:rsid w:val="0060725D"/>
    <w:rsid w:val="00610522"/>
    <w:rsid w:val="00611A1B"/>
    <w:rsid w:val="006127EA"/>
    <w:rsid w:val="00615629"/>
    <w:rsid w:val="006216E6"/>
    <w:rsid w:val="00622744"/>
    <w:rsid w:val="00622F7C"/>
    <w:rsid w:val="00623399"/>
    <w:rsid w:val="00623B0A"/>
    <w:rsid w:val="006251A2"/>
    <w:rsid w:val="0062720C"/>
    <w:rsid w:val="006273D9"/>
    <w:rsid w:val="006277C5"/>
    <w:rsid w:val="00630479"/>
    <w:rsid w:val="006306EB"/>
    <w:rsid w:val="006322FF"/>
    <w:rsid w:val="00632ABC"/>
    <w:rsid w:val="00632C6F"/>
    <w:rsid w:val="00634178"/>
    <w:rsid w:val="00634810"/>
    <w:rsid w:val="00634E33"/>
    <w:rsid w:val="006350F2"/>
    <w:rsid w:val="006360AE"/>
    <w:rsid w:val="00636274"/>
    <w:rsid w:val="00636665"/>
    <w:rsid w:val="00640E19"/>
    <w:rsid w:val="00650AA3"/>
    <w:rsid w:val="00652365"/>
    <w:rsid w:val="00653E3B"/>
    <w:rsid w:val="00657235"/>
    <w:rsid w:val="00660526"/>
    <w:rsid w:val="006605C3"/>
    <w:rsid w:val="00661C3D"/>
    <w:rsid w:val="006638D7"/>
    <w:rsid w:val="00665161"/>
    <w:rsid w:val="006652E9"/>
    <w:rsid w:val="00672B31"/>
    <w:rsid w:val="00674E81"/>
    <w:rsid w:val="00682D8D"/>
    <w:rsid w:val="00683844"/>
    <w:rsid w:val="00694AF4"/>
    <w:rsid w:val="006967CC"/>
    <w:rsid w:val="00696F07"/>
    <w:rsid w:val="006A0F1F"/>
    <w:rsid w:val="006A1138"/>
    <w:rsid w:val="006A2C99"/>
    <w:rsid w:val="006A472F"/>
    <w:rsid w:val="006A567E"/>
    <w:rsid w:val="006B0B0B"/>
    <w:rsid w:val="006B1A7E"/>
    <w:rsid w:val="006B3136"/>
    <w:rsid w:val="006B7187"/>
    <w:rsid w:val="006C176A"/>
    <w:rsid w:val="006C1C79"/>
    <w:rsid w:val="006C42B4"/>
    <w:rsid w:val="006C4970"/>
    <w:rsid w:val="006C5064"/>
    <w:rsid w:val="006C70F8"/>
    <w:rsid w:val="006D01ED"/>
    <w:rsid w:val="006D4144"/>
    <w:rsid w:val="006D60D9"/>
    <w:rsid w:val="006D670D"/>
    <w:rsid w:val="006E1701"/>
    <w:rsid w:val="006E55D6"/>
    <w:rsid w:val="006F29E1"/>
    <w:rsid w:val="006F3443"/>
    <w:rsid w:val="006F577F"/>
    <w:rsid w:val="006F6CB9"/>
    <w:rsid w:val="00702182"/>
    <w:rsid w:val="0070437E"/>
    <w:rsid w:val="007045B4"/>
    <w:rsid w:val="0070666D"/>
    <w:rsid w:val="00712858"/>
    <w:rsid w:val="00713E6D"/>
    <w:rsid w:val="007146E3"/>
    <w:rsid w:val="00715F82"/>
    <w:rsid w:val="00717AC5"/>
    <w:rsid w:val="00720480"/>
    <w:rsid w:val="00721487"/>
    <w:rsid w:val="00721495"/>
    <w:rsid w:val="00721496"/>
    <w:rsid w:val="00721BA6"/>
    <w:rsid w:val="0072234A"/>
    <w:rsid w:val="007249F1"/>
    <w:rsid w:val="00725627"/>
    <w:rsid w:val="00734C2A"/>
    <w:rsid w:val="00741C42"/>
    <w:rsid w:val="00753B9E"/>
    <w:rsid w:val="00764613"/>
    <w:rsid w:val="007679A2"/>
    <w:rsid w:val="00767F3C"/>
    <w:rsid w:val="00792BD5"/>
    <w:rsid w:val="00793BBC"/>
    <w:rsid w:val="00794907"/>
    <w:rsid w:val="007964A1"/>
    <w:rsid w:val="00797E60"/>
    <w:rsid w:val="007B0C23"/>
    <w:rsid w:val="007B1F54"/>
    <w:rsid w:val="007B3EF4"/>
    <w:rsid w:val="007B50CB"/>
    <w:rsid w:val="007B5F4E"/>
    <w:rsid w:val="007B6155"/>
    <w:rsid w:val="007C2C6C"/>
    <w:rsid w:val="007C42F0"/>
    <w:rsid w:val="007C69AA"/>
    <w:rsid w:val="007D1417"/>
    <w:rsid w:val="007D38B3"/>
    <w:rsid w:val="007D42BB"/>
    <w:rsid w:val="007D51A4"/>
    <w:rsid w:val="007E3ACA"/>
    <w:rsid w:val="007E6415"/>
    <w:rsid w:val="007F2A9C"/>
    <w:rsid w:val="007F3031"/>
    <w:rsid w:val="007F4D5A"/>
    <w:rsid w:val="007F52BD"/>
    <w:rsid w:val="007F5C84"/>
    <w:rsid w:val="00801BF0"/>
    <w:rsid w:val="00803211"/>
    <w:rsid w:val="00807FD2"/>
    <w:rsid w:val="00810A14"/>
    <w:rsid w:val="00810DD0"/>
    <w:rsid w:val="00811172"/>
    <w:rsid w:val="008277BA"/>
    <w:rsid w:val="00834801"/>
    <w:rsid w:val="00834C58"/>
    <w:rsid w:val="00837DA5"/>
    <w:rsid w:val="00843355"/>
    <w:rsid w:val="00844E86"/>
    <w:rsid w:val="00844E98"/>
    <w:rsid w:val="00845C3F"/>
    <w:rsid w:val="00856596"/>
    <w:rsid w:val="00856ADD"/>
    <w:rsid w:val="008611AF"/>
    <w:rsid w:val="00862B1C"/>
    <w:rsid w:val="00862E72"/>
    <w:rsid w:val="00865BE7"/>
    <w:rsid w:val="00867612"/>
    <w:rsid w:val="00872165"/>
    <w:rsid w:val="00873301"/>
    <w:rsid w:val="0087704F"/>
    <w:rsid w:val="00877AF7"/>
    <w:rsid w:val="00877C69"/>
    <w:rsid w:val="00881F9A"/>
    <w:rsid w:val="00882CBE"/>
    <w:rsid w:val="00884951"/>
    <w:rsid w:val="008865FD"/>
    <w:rsid w:val="008906AF"/>
    <w:rsid w:val="00891B17"/>
    <w:rsid w:val="008943AB"/>
    <w:rsid w:val="008A1254"/>
    <w:rsid w:val="008A2186"/>
    <w:rsid w:val="008A23CA"/>
    <w:rsid w:val="008A58FE"/>
    <w:rsid w:val="008A6B03"/>
    <w:rsid w:val="008A6EB7"/>
    <w:rsid w:val="008B02B6"/>
    <w:rsid w:val="008B1160"/>
    <w:rsid w:val="008B48C7"/>
    <w:rsid w:val="008B4C3E"/>
    <w:rsid w:val="008C075E"/>
    <w:rsid w:val="008C0E41"/>
    <w:rsid w:val="008C1612"/>
    <w:rsid w:val="008C29EE"/>
    <w:rsid w:val="008C5AAD"/>
    <w:rsid w:val="008D239B"/>
    <w:rsid w:val="008D3E56"/>
    <w:rsid w:val="008D4EE9"/>
    <w:rsid w:val="008E4010"/>
    <w:rsid w:val="008E4DB0"/>
    <w:rsid w:val="008E64FE"/>
    <w:rsid w:val="008E6DAA"/>
    <w:rsid w:val="008F3A75"/>
    <w:rsid w:val="009010F5"/>
    <w:rsid w:val="00902551"/>
    <w:rsid w:val="00902A73"/>
    <w:rsid w:val="00902E54"/>
    <w:rsid w:val="00904D6E"/>
    <w:rsid w:val="00906D8D"/>
    <w:rsid w:val="00907FA7"/>
    <w:rsid w:val="00910F4C"/>
    <w:rsid w:val="00911E5C"/>
    <w:rsid w:val="00914021"/>
    <w:rsid w:val="00914D82"/>
    <w:rsid w:val="00915D79"/>
    <w:rsid w:val="009164E3"/>
    <w:rsid w:val="00923E12"/>
    <w:rsid w:val="00924AA3"/>
    <w:rsid w:val="009324AA"/>
    <w:rsid w:val="009336AD"/>
    <w:rsid w:val="00936D1F"/>
    <w:rsid w:val="00937AE0"/>
    <w:rsid w:val="00942BFE"/>
    <w:rsid w:val="0094424E"/>
    <w:rsid w:val="009457FF"/>
    <w:rsid w:val="009516A6"/>
    <w:rsid w:val="00951CAD"/>
    <w:rsid w:val="00952973"/>
    <w:rsid w:val="00954A6B"/>
    <w:rsid w:val="00957939"/>
    <w:rsid w:val="00962634"/>
    <w:rsid w:val="00962EF1"/>
    <w:rsid w:val="00964760"/>
    <w:rsid w:val="009729AF"/>
    <w:rsid w:val="00972F8E"/>
    <w:rsid w:val="0097314C"/>
    <w:rsid w:val="009734BC"/>
    <w:rsid w:val="00976838"/>
    <w:rsid w:val="00983B16"/>
    <w:rsid w:val="00992483"/>
    <w:rsid w:val="009955FD"/>
    <w:rsid w:val="00996CC4"/>
    <w:rsid w:val="009A1736"/>
    <w:rsid w:val="009A2772"/>
    <w:rsid w:val="009B0A74"/>
    <w:rsid w:val="009B2F24"/>
    <w:rsid w:val="009B5857"/>
    <w:rsid w:val="009B6398"/>
    <w:rsid w:val="009C0853"/>
    <w:rsid w:val="009C534A"/>
    <w:rsid w:val="009C5929"/>
    <w:rsid w:val="009D4C1D"/>
    <w:rsid w:val="009E01DD"/>
    <w:rsid w:val="009E0419"/>
    <w:rsid w:val="009E077A"/>
    <w:rsid w:val="009E3B92"/>
    <w:rsid w:val="009F0129"/>
    <w:rsid w:val="009F283E"/>
    <w:rsid w:val="009F309F"/>
    <w:rsid w:val="009F3CF4"/>
    <w:rsid w:val="009F4503"/>
    <w:rsid w:val="009F4891"/>
    <w:rsid w:val="009F4F56"/>
    <w:rsid w:val="009F7ACD"/>
    <w:rsid w:val="00A03075"/>
    <w:rsid w:val="00A03D0E"/>
    <w:rsid w:val="00A06804"/>
    <w:rsid w:val="00A06F7A"/>
    <w:rsid w:val="00A148B2"/>
    <w:rsid w:val="00A20013"/>
    <w:rsid w:val="00A21B12"/>
    <w:rsid w:val="00A22511"/>
    <w:rsid w:val="00A22E57"/>
    <w:rsid w:val="00A33C48"/>
    <w:rsid w:val="00A41294"/>
    <w:rsid w:val="00A471CC"/>
    <w:rsid w:val="00A5110F"/>
    <w:rsid w:val="00A528C1"/>
    <w:rsid w:val="00A54D6C"/>
    <w:rsid w:val="00A60A60"/>
    <w:rsid w:val="00A618B6"/>
    <w:rsid w:val="00A61D59"/>
    <w:rsid w:val="00A64697"/>
    <w:rsid w:val="00A652C8"/>
    <w:rsid w:val="00A6748B"/>
    <w:rsid w:val="00A74C78"/>
    <w:rsid w:val="00A7559B"/>
    <w:rsid w:val="00A817A1"/>
    <w:rsid w:val="00A843C7"/>
    <w:rsid w:val="00A90A08"/>
    <w:rsid w:val="00A93199"/>
    <w:rsid w:val="00A9386C"/>
    <w:rsid w:val="00A93C0B"/>
    <w:rsid w:val="00A947E1"/>
    <w:rsid w:val="00A960B2"/>
    <w:rsid w:val="00AA1A36"/>
    <w:rsid w:val="00AA3F34"/>
    <w:rsid w:val="00AA4A84"/>
    <w:rsid w:val="00AA51E7"/>
    <w:rsid w:val="00AB28B4"/>
    <w:rsid w:val="00AB44BE"/>
    <w:rsid w:val="00AB72FF"/>
    <w:rsid w:val="00AB771A"/>
    <w:rsid w:val="00AC33FB"/>
    <w:rsid w:val="00AC4B0A"/>
    <w:rsid w:val="00AD0BFA"/>
    <w:rsid w:val="00AD37E0"/>
    <w:rsid w:val="00AD7551"/>
    <w:rsid w:val="00AE1F62"/>
    <w:rsid w:val="00AE5D76"/>
    <w:rsid w:val="00AE71B4"/>
    <w:rsid w:val="00AF6283"/>
    <w:rsid w:val="00B055CD"/>
    <w:rsid w:val="00B05B9A"/>
    <w:rsid w:val="00B11811"/>
    <w:rsid w:val="00B11FDC"/>
    <w:rsid w:val="00B1233F"/>
    <w:rsid w:val="00B12CFC"/>
    <w:rsid w:val="00B16496"/>
    <w:rsid w:val="00B1689E"/>
    <w:rsid w:val="00B21A82"/>
    <w:rsid w:val="00B24CD8"/>
    <w:rsid w:val="00B25AF2"/>
    <w:rsid w:val="00B262DE"/>
    <w:rsid w:val="00B30BCC"/>
    <w:rsid w:val="00B31663"/>
    <w:rsid w:val="00B31E11"/>
    <w:rsid w:val="00B33B87"/>
    <w:rsid w:val="00B35841"/>
    <w:rsid w:val="00B3685C"/>
    <w:rsid w:val="00B417AC"/>
    <w:rsid w:val="00B41926"/>
    <w:rsid w:val="00B42153"/>
    <w:rsid w:val="00B42886"/>
    <w:rsid w:val="00B4358F"/>
    <w:rsid w:val="00B44545"/>
    <w:rsid w:val="00B44869"/>
    <w:rsid w:val="00B44DDF"/>
    <w:rsid w:val="00B44DF7"/>
    <w:rsid w:val="00B5540D"/>
    <w:rsid w:val="00B55EF5"/>
    <w:rsid w:val="00B6022A"/>
    <w:rsid w:val="00B67439"/>
    <w:rsid w:val="00B71733"/>
    <w:rsid w:val="00B73498"/>
    <w:rsid w:val="00B739FE"/>
    <w:rsid w:val="00B76AF1"/>
    <w:rsid w:val="00B81006"/>
    <w:rsid w:val="00B84AEB"/>
    <w:rsid w:val="00B933B2"/>
    <w:rsid w:val="00B97047"/>
    <w:rsid w:val="00B97093"/>
    <w:rsid w:val="00B974BB"/>
    <w:rsid w:val="00BA0C4A"/>
    <w:rsid w:val="00BA1877"/>
    <w:rsid w:val="00BA1E67"/>
    <w:rsid w:val="00BA25AA"/>
    <w:rsid w:val="00BA3688"/>
    <w:rsid w:val="00BA4D9A"/>
    <w:rsid w:val="00BA683E"/>
    <w:rsid w:val="00BB0AE9"/>
    <w:rsid w:val="00BB2CFF"/>
    <w:rsid w:val="00BB3EDC"/>
    <w:rsid w:val="00BB43DD"/>
    <w:rsid w:val="00BC5C85"/>
    <w:rsid w:val="00BD0C53"/>
    <w:rsid w:val="00BD3C31"/>
    <w:rsid w:val="00BE14DA"/>
    <w:rsid w:val="00BE3AE9"/>
    <w:rsid w:val="00BE4F40"/>
    <w:rsid w:val="00BF1219"/>
    <w:rsid w:val="00BF5B9E"/>
    <w:rsid w:val="00BF5D36"/>
    <w:rsid w:val="00BF6F9D"/>
    <w:rsid w:val="00C00C20"/>
    <w:rsid w:val="00C05735"/>
    <w:rsid w:val="00C1374D"/>
    <w:rsid w:val="00C215AE"/>
    <w:rsid w:val="00C2267B"/>
    <w:rsid w:val="00C238DD"/>
    <w:rsid w:val="00C24D04"/>
    <w:rsid w:val="00C2626E"/>
    <w:rsid w:val="00C26829"/>
    <w:rsid w:val="00C26ED4"/>
    <w:rsid w:val="00C276D8"/>
    <w:rsid w:val="00C30684"/>
    <w:rsid w:val="00C320B8"/>
    <w:rsid w:val="00C37CE3"/>
    <w:rsid w:val="00C4022E"/>
    <w:rsid w:val="00C41C2C"/>
    <w:rsid w:val="00C42EF7"/>
    <w:rsid w:val="00C4536D"/>
    <w:rsid w:val="00C47C16"/>
    <w:rsid w:val="00C514F1"/>
    <w:rsid w:val="00C53C41"/>
    <w:rsid w:val="00C613CC"/>
    <w:rsid w:val="00C62EDA"/>
    <w:rsid w:val="00C636D3"/>
    <w:rsid w:val="00C65100"/>
    <w:rsid w:val="00C7384C"/>
    <w:rsid w:val="00C75335"/>
    <w:rsid w:val="00C75C34"/>
    <w:rsid w:val="00C80CE9"/>
    <w:rsid w:val="00C8138E"/>
    <w:rsid w:val="00C813EA"/>
    <w:rsid w:val="00C82292"/>
    <w:rsid w:val="00C84108"/>
    <w:rsid w:val="00C85176"/>
    <w:rsid w:val="00C941D6"/>
    <w:rsid w:val="00CA0716"/>
    <w:rsid w:val="00CB490D"/>
    <w:rsid w:val="00CB7310"/>
    <w:rsid w:val="00CC0833"/>
    <w:rsid w:val="00CC2C7A"/>
    <w:rsid w:val="00CC4120"/>
    <w:rsid w:val="00CC70B2"/>
    <w:rsid w:val="00CD1647"/>
    <w:rsid w:val="00CD2237"/>
    <w:rsid w:val="00CD36FF"/>
    <w:rsid w:val="00CE70DA"/>
    <w:rsid w:val="00CF02FD"/>
    <w:rsid w:val="00CF3EA1"/>
    <w:rsid w:val="00CF513C"/>
    <w:rsid w:val="00CF57A0"/>
    <w:rsid w:val="00CF67FA"/>
    <w:rsid w:val="00CF706A"/>
    <w:rsid w:val="00D02942"/>
    <w:rsid w:val="00D071C6"/>
    <w:rsid w:val="00D07956"/>
    <w:rsid w:val="00D10E5D"/>
    <w:rsid w:val="00D13DA0"/>
    <w:rsid w:val="00D1494F"/>
    <w:rsid w:val="00D15A93"/>
    <w:rsid w:val="00D22E4C"/>
    <w:rsid w:val="00D234D9"/>
    <w:rsid w:val="00D2618E"/>
    <w:rsid w:val="00D26471"/>
    <w:rsid w:val="00D2694B"/>
    <w:rsid w:val="00D27BEA"/>
    <w:rsid w:val="00D32C9C"/>
    <w:rsid w:val="00D32EE5"/>
    <w:rsid w:val="00D33A89"/>
    <w:rsid w:val="00D33C0C"/>
    <w:rsid w:val="00D368E4"/>
    <w:rsid w:val="00D3797D"/>
    <w:rsid w:val="00D41D9E"/>
    <w:rsid w:val="00D42E9E"/>
    <w:rsid w:val="00D442DB"/>
    <w:rsid w:val="00D44EA0"/>
    <w:rsid w:val="00D4544E"/>
    <w:rsid w:val="00D45557"/>
    <w:rsid w:val="00D46F7A"/>
    <w:rsid w:val="00D5132E"/>
    <w:rsid w:val="00D52235"/>
    <w:rsid w:val="00D55940"/>
    <w:rsid w:val="00D61B54"/>
    <w:rsid w:val="00D62834"/>
    <w:rsid w:val="00D6298A"/>
    <w:rsid w:val="00D658D4"/>
    <w:rsid w:val="00D66FA1"/>
    <w:rsid w:val="00D71821"/>
    <w:rsid w:val="00D758D7"/>
    <w:rsid w:val="00D80C0A"/>
    <w:rsid w:val="00D83745"/>
    <w:rsid w:val="00D84975"/>
    <w:rsid w:val="00D84FAD"/>
    <w:rsid w:val="00D86229"/>
    <w:rsid w:val="00D86C77"/>
    <w:rsid w:val="00D908FD"/>
    <w:rsid w:val="00D93046"/>
    <w:rsid w:val="00D9436B"/>
    <w:rsid w:val="00D9530B"/>
    <w:rsid w:val="00D955A0"/>
    <w:rsid w:val="00DA01CC"/>
    <w:rsid w:val="00DA1E1E"/>
    <w:rsid w:val="00DA2ACC"/>
    <w:rsid w:val="00DA426B"/>
    <w:rsid w:val="00DA510B"/>
    <w:rsid w:val="00DA5BE0"/>
    <w:rsid w:val="00DB1C54"/>
    <w:rsid w:val="00DB345E"/>
    <w:rsid w:val="00DB7565"/>
    <w:rsid w:val="00DC0DD6"/>
    <w:rsid w:val="00DC1F5A"/>
    <w:rsid w:val="00DC2818"/>
    <w:rsid w:val="00DC2B88"/>
    <w:rsid w:val="00DD03ED"/>
    <w:rsid w:val="00DD2B70"/>
    <w:rsid w:val="00DD6AE9"/>
    <w:rsid w:val="00DD7D17"/>
    <w:rsid w:val="00DE0825"/>
    <w:rsid w:val="00DE1922"/>
    <w:rsid w:val="00DE23BF"/>
    <w:rsid w:val="00DE325D"/>
    <w:rsid w:val="00DE3392"/>
    <w:rsid w:val="00DE3F7E"/>
    <w:rsid w:val="00DE5478"/>
    <w:rsid w:val="00DF1352"/>
    <w:rsid w:val="00DF5AE2"/>
    <w:rsid w:val="00E109F6"/>
    <w:rsid w:val="00E1101C"/>
    <w:rsid w:val="00E1143A"/>
    <w:rsid w:val="00E133A8"/>
    <w:rsid w:val="00E14BE6"/>
    <w:rsid w:val="00E23FEA"/>
    <w:rsid w:val="00E314F3"/>
    <w:rsid w:val="00E370C6"/>
    <w:rsid w:val="00E407A3"/>
    <w:rsid w:val="00E43D61"/>
    <w:rsid w:val="00E45A78"/>
    <w:rsid w:val="00E46AB7"/>
    <w:rsid w:val="00E539D0"/>
    <w:rsid w:val="00E60FD8"/>
    <w:rsid w:val="00E66187"/>
    <w:rsid w:val="00E72C66"/>
    <w:rsid w:val="00E7358D"/>
    <w:rsid w:val="00E86AED"/>
    <w:rsid w:val="00E917EB"/>
    <w:rsid w:val="00E94F8C"/>
    <w:rsid w:val="00E97ECC"/>
    <w:rsid w:val="00EA44F0"/>
    <w:rsid w:val="00EB0A35"/>
    <w:rsid w:val="00EB0C01"/>
    <w:rsid w:val="00EB1A04"/>
    <w:rsid w:val="00EB4ABB"/>
    <w:rsid w:val="00EB4DD5"/>
    <w:rsid w:val="00EB7182"/>
    <w:rsid w:val="00EC51D5"/>
    <w:rsid w:val="00EC5E0F"/>
    <w:rsid w:val="00EC606D"/>
    <w:rsid w:val="00ED1A4F"/>
    <w:rsid w:val="00ED237F"/>
    <w:rsid w:val="00ED3B07"/>
    <w:rsid w:val="00ED4FBD"/>
    <w:rsid w:val="00ED6C5A"/>
    <w:rsid w:val="00ED6E01"/>
    <w:rsid w:val="00EE56B3"/>
    <w:rsid w:val="00EF4ADA"/>
    <w:rsid w:val="00EF6FE5"/>
    <w:rsid w:val="00F03BFF"/>
    <w:rsid w:val="00F03D3C"/>
    <w:rsid w:val="00F13F26"/>
    <w:rsid w:val="00F150D2"/>
    <w:rsid w:val="00F154A5"/>
    <w:rsid w:val="00F15B42"/>
    <w:rsid w:val="00F17977"/>
    <w:rsid w:val="00F200BE"/>
    <w:rsid w:val="00F2256A"/>
    <w:rsid w:val="00F34188"/>
    <w:rsid w:val="00F343FA"/>
    <w:rsid w:val="00F35883"/>
    <w:rsid w:val="00F368CE"/>
    <w:rsid w:val="00F40EF6"/>
    <w:rsid w:val="00F4290D"/>
    <w:rsid w:val="00F43E98"/>
    <w:rsid w:val="00F463F8"/>
    <w:rsid w:val="00F57822"/>
    <w:rsid w:val="00F60638"/>
    <w:rsid w:val="00F63844"/>
    <w:rsid w:val="00F647F4"/>
    <w:rsid w:val="00F6708A"/>
    <w:rsid w:val="00F7193E"/>
    <w:rsid w:val="00F72C84"/>
    <w:rsid w:val="00F743B0"/>
    <w:rsid w:val="00F75D09"/>
    <w:rsid w:val="00F81950"/>
    <w:rsid w:val="00F81FC0"/>
    <w:rsid w:val="00F83A9C"/>
    <w:rsid w:val="00F95701"/>
    <w:rsid w:val="00F979A2"/>
    <w:rsid w:val="00FA1479"/>
    <w:rsid w:val="00FA159F"/>
    <w:rsid w:val="00FA407B"/>
    <w:rsid w:val="00FA6471"/>
    <w:rsid w:val="00FA76BF"/>
    <w:rsid w:val="00FB1069"/>
    <w:rsid w:val="00FB2E27"/>
    <w:rsid w:val="00FB61D9"/>
    <w:rsid w:val="00FB63F9"/>
    <w:rsid w:val="00FC2E44"/>
    <w:rsid w:val="00FC4977"/>
    <w:rsid w:val="00FC6A0E"/>
    <w:rsid w:val="00FD713E"/>
    <w:rsid w:val="00FE0570"/>
    <w:rsid w:val="00FE11D4"/>
    <w:rsid w:val="00FE397E"/>
    <w:rsid w:val="00FF01D6"/>
    <w:rsid w:val="00FF3AF6"/>
    <w:rsid w:val="00FF4049"/>
    <w:rsid w:val="00FF49B5"/>
    <w:rsid w:val="00FF5143"/>
    <w:rsid w:val="00FF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81F9"/>
  <w15:docId w15:val="{A22DC3F1-C78C-4AE7-8300-400AC1C8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6F29E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-tteCar">
    <w:name w:val="En-tête Car"/>
    <w:basedOn w:val="Policepardfaut"/>
    <w:link w:val="En-tte"/>
    <w:rsid w:val="006F29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6F29E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1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1BA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4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C3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C33FB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622744"/>
    <w:rPr>
      <w:rFonts w:ascii="Courier New" w:eastAsia="Times New Roman" w:hAnsi="Courier New" w:cs="Courier New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6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5BE7"/>
  </w:style>
  <w:style w:type="character" w:customStyle="1" w:styleId="Textesource">
    <w:name w:val="Texte source"/>
    <w:qFormat/>
    <w:rsid w:val="00D27BEA"/>
    <w:rPr>
      <w:rFonts w:ascii="Liberation Mono" w:eastAsia="Noto Sans Mono CJK SC" w:hAnsi="Liberation Mono" w:cs="Liberation Mono"/>
    </w:rPr>
  </w:style>
  <w:style w:type="paragraph" w:styleId="Corpsdetexte">
    <w:name w:val="Body Text"/>
    <w:basedOn w:val="Normal"/>
    <w:link w:val="CorpsdetexteCar"/>
    <w:rsid w:val="00D27BEA"/>
    <w:pPr>
      <w:suppressAutoHyphens/>
      <w:spacing w:after="140" w:line="276" w:lineRule="auto"/>
    </w:pPr>
    <w:rPr>
      <w:rFonts w:ascii="Liberation Serif" w:eastAsia="Noto Sans CJK HK" w:hAnsi="Liberation Serif" w:cs="Lohit Devanagari"/>
      <w:kern w:val="2"/>
      <w:sz w:val="24"/>
      <w:szCs w:val="24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D27BEA"/>
    <w:rPr>
      <w:rFonts w:ascii="Liberation Serif" w:eastAsia="Noto Sans CJK HK" w:hAnsi="Liberation Serif" w:cs="Lohit Devanagari"/>
      <w:kern w:val="2"/>
      <w:sz w:val="24"/>
      <w:szCs w:val="24"/>
      <w:lang w:eastAsia="zh-CN" w:bidi="hi-IN"/>
    </w:rPr>
  </w:style>
  <w:style w:type="paragraph" w:customStyle="1" w:styleId="Texteprformat">
    <w:name w:val="Texte préformaté"/>
    <w:basedOn w:val="Normal"/>
    <w:qFormat/>
    <w:rsid w:val="00D27BEA"/>
    <w:pPr>
      <w:suppressAutoHyphens/>
      <w:spacing w:after="0" w:line="240" w:lineRule="auto"/>
    </w:pPr>
    <w:rPr>
      <w:rFonts w:ascii="Liberation Mono" w:eastAsia="Noto Sans Mono CJK SC" w:hAnsi="Liberation Mono" w:cs="Liberation Mono"/>
      <w:kern w:val="2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9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4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8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6</Pages>
  <Words>1125</Words>
  <Characters>6188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Bayrem KADDOUSSI</dc:creator>
  <cp:lastModifiedBy>Latifa Guesmi</cp:lastModifiedBy>
  <cp:revision>149</cp:revision>
  <cp:lastPrinted>2022-11-06T07:01:00Z</cp:lastPrinted>
  <dcterms:created xsi:type="dcterms:W3CDTF">2022-06-20T14:27:00Z</dcterms:created>
  <dcterms:modified xsi:type="dcterms:W3CDTF">2023-01-31T10:47:00Z</dcterms:modified>
</cp:coreProperties>
</file>