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Oran le </w:t>
      </w:r>
      <w:r>
        <w:rPr>
          <w:rFonts w:ascii="HelveticaNeueLT Std Lt" w:hAnsi="HelveticaNeueLT Std Lt"/>
          <w:sz w:val="20"/>
          <w:szCs w:val="20"/>
          <w:shd w:fill="FFFFFF" w:val="clear"/>
        </w:rPr>
        <w:t>OranLe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Réf : RefDoc       </w:t>
      </w:r>
    </w:p>
    <w:p>
      <w:pPr>
        <w:pStyle w:val="Normal"/>
        <w:jc w:val="right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18"/>
          <w:szCs w:val="18"/>
          <w:shd w:fill="FFFFFF" w:val="clear"/>
        </w:rPr>
      </w:pPr>
      <w:r>
        <w:rPr>
          <w:rFonts w:ascii="HelveticaNeueLT Std Lt" w:hAnsi="HelveticaNeueLT Std Lt"/>
          <w:b w:val="false"/>
          <w:sz w:val="18"/>
          <w:szCs w:val="18"/>
        </w:rPr>
        <w:t>Monsieur,</w:t>
      </w:r>
      <w:r>
        <w:rPr>
          <w:rFonts w:ascii="HelveticaNeueLT Std Lt" w:hAnsi="HelveticaNeueLT Std Lt"/>
          <w:b w:val="false"/>
          <w:sz w:val="18"/>
          <w:szCs w:val="18"/>
          <w:shd w:fill="FFFFFF" w:val="clear"/>
        </w:rPr>
        <w:t xml:space="preserve"> NomPrenom</w:t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18"/>
          <w:szCs w:val="18"/>
          <w:shd w:fill="FFFFFF" w:val="clear"/>
        </w:rPr>
      </w:pPr>
      <w:r>
        <w:rPr>
          <w:rFonts w:ascii="HelveticaNeueLT Std Lt" w:hAnsi="HelveticaNeueLT Std Lt"/>
          <w:b w:val="false"/>
          <w:sz w:val="18"/>
          <w:szCs w:val="18"/>
        </w:rPr>
        <w:t xml:space="preserve">Fonction : </w:t>
      </w:r>
      <w:r>
        <w:rPr>
          <w:rFonts w:ascii="HelveticaNeueLT Std Lt" w:hAnsi="HelveticaNeueLT Std Lt"/>
          <w:b w:val="false"/>
          <w:sz w:val="18"/>
          <w:szCs w:val="18"/>
          <w:shd w:fill="FFFFFF" w:val="clear"/>
        </w:rPr>
        <w:t>NameFunction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18"/>
          <w:szCs w:val="18"/>
        </w:rPr>
      </w:pPr>
      <w:r>
        <w:rPr>
          <w:rFonts w:ascii="HelveticaNeueLT Std Lt" w:hAnsi="HelveticaNeueLT Std Lt"/>
          <w:b w:val="false"/>
          <w:sz w:val="18"/>
          <w:szCs w:val="18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18"/>
          <w:szCs w:val="18"/>
        </w:rPr>
      </w:pPr>
      <w:r>
        <w:rPr>
          <w:rFonts w:ascii="HelveticaNeueLT Std Lt" w:hAnsi="HelveticaNeueLT Std Lt"/>
          <w:b/>
          <w:sz w:val="18"/>
          <w:szCs w:val="18"/>
        </w:rPr>
        <w:t xml:space="preserve">OBJET : </w:t>
      </w:r>
      <w:r>
        <w:rPr>
          <w:rFonts w:ascii="HelveticaNeueLT Std Lt" w:hAnsi="HelveticaNeueLT Std Lt"/>
          <w:b/>
          <w:bCs/>
          <w:sz w:val="18"/>
          <w:szCs w:val="18"/>
        </w:rPr>
        <w:t>Notification de renouvellement d’une 2ième période d’essai.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cs="Arial" w:ascii="HelveticaNeueLT Std Lt" w:hAnsi="HelveticaNeueLT Std Lt"/>
          <w:sz w:val="18"/>
          <w:szCs w:val="18"/>
        </w:rPr>
      </w:pPr>
      <w:r>
        <w:rPr>
          <w:rFonts w:cs="Arial" w:ascii="HelveticaNeueLT Std Lt" w:hAnsi="HelveticaNeueLT Std Lt"/>
          <w:sz w:val="18"/>
          <w:szCs w:val="18"/>
        </w:rPr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Monsieur,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Nous vous rappelons par la présente notification que vous avez été recruté (e) dans notre société :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Par, contrat de travail à durée déterminée (C.D.D) du : CDDDate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 w:val="false"/>
          <w:bCs w:val="false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Enregistré sous le numéro :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 xml:space="preserve"> </w:t>
      </w:r>
      <w:r>
        <w:rPr>
          <w:rFonts w:ascii="HelveticaNeueLT Std Lt" w:hAnsi="HelveticaNeueLT Std Lt"/>
          <w:b w:val="false"/>
          <w:bCs w:val="false"/>
          <w:sz w:val="18"/>
          <w:szCs w:val="18"/>
          <w:shd w:fill="FFFFFF" w:val="clear"/>
        </w:rPr>
        <w:t>EnregistreSousNum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>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 w:val="false"/>
          <w:bCs w:val="false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En qualité de : </w:t>
      </w:r>
      <w:r>
        <w:rPr>
          <w:rFonts w:ascii="HelveticaNeueLT Std Lt" w:hAnsi="HelveticaNeueLT Std Lt"/>
          <w:b w:val="false"/>
          <w:bCs w:val="false"/>
          <w:sz w:val="18"/>
          <w:szCs w:val="18"/>
          <w:shd w:fill="FFFFFF" w:val="clear"/>
        </w:rPr>
        <w:t>NameFunction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>.</w:t>
      </w:r>
    </w:p>
    <w:p>
      <w:pPr>
        <w:pStyle w:val="Normal"/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Le contrat de travail, prévoit le renouvellement d’une 2</w:t>
      </w:r>
      <w:r>
        <w:rPr>
          <w:rFonts w:ascii="HelveticaNeueLT Std Lt" w:hAnsi="HelveticaNeueLT Std Lt"/>
          <w:sz w:val="18"/>
          <w:szCs w:val="18"/>
          <w:vertAlign w:val="superscript"/>
        </w:rPr>
        <w:t>ième</w:t>
      </w:r>
      <w:r>
        <w:rPr>
          <w:rFonts w:ascii="HelveticaNeueLT Std Lt" w:hAnsi="HelveticaNeueLT Std Lt"/>
          <w:sz w:val="18"/>
          <w:szCs w:val="18"/>
        </w:rPr>
        <w:t xml:space="preserve"> période d’essai :                                      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1</w:t>
      </w:r>
      <w:r>
        <w:rPr>
          <w:rFonts w:ascii="HelveticaNeueLT Std Lt" w:hAnsi="HelveticaNeueLT Std Lt"/>
          <w:sz w:val="18"/>
          <w:szCs w:val="18"/>
          <w:vertAlign w:val="superscript"/>
        </w:rPr>
        <w:t>ière</w:t>
      </w:r>
      <w:r>
        <w:rPr>
          <w:rFonts w:ascii="HelveticaNeueLT Std Lt" w:hAnsi="HelveticaNeueLT Std Lt"/>
          <w:sz w:val="18"/>
          <w:szCs w:val="18"/>
        </w:rPr>
        <w:t xml:space="preserve"> période d’essai de</w:t>
      </w:r>
      <w:r>
        <w:rPr>
          <w:rFonts w:ascii="HelveticaNeueLT Std Lt" w:hAnsi="HelveticaNeueLT Std Lt"/>
          <w:b/>
          <w:bCs/>
          <w:sz w:val="18"/>
          <w:szCs w:val="18"/>
        </w:rPr>
        <w:t> </w:t>
      </w:r>
      <w:r>
        <w:rPr>
          <w:rFonts w:ascii="HelveticaNeueLT Std Lt" w:hAnsi="HelveticaNeueLT Std Lt"/>
          <w:sz w:val="18"/>
          <w:szCs w:val="18"/>
        </w:rPr>
        <w:t>:</w:t>
      </w:r>
      <w:r>
        <w:rPr>
          <w:rFonts w:ascii="HelveticaNeueLT Std Lt" w:hAnsi="HelveticaNeueLT Std Lt"/>
          <w:b/>
          <w:bCs/>
          <w:sz w:val="18"/>
          <w:szCs w:val="18"/>
        </w:rPr>
        <w:t xml:space="preserve"> 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>FirstEssaiPeriode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18"/>
          <w:szCs w:val="18"/>
          <w:shd w:fill="FFFFFF" w:val="clear"/>
        </w:rPr>
      </w:pPr>
      <w:r>
        <w:rPr>
          <w:rFonts w:ascii="HelveticaNeueLT Std Lt" w:hAnsi="HelveticaNeueLT Std Lt"/>
          <w:sz w:val="18"/>
          <w:szCs w:val="18"/>
        </w:rPr>
        <w:t xml:space="preserve">Prenant effet le : </w:t>
      </w:r>
      <w:r>
        <w:rPr>
          <w:rFonts w:ascii="HelveticaNeueLT Std Lt" w:hAnsi="HelveticaNeueLT Std Lt"/>
          <w:b w:val="false"/>
          <w:bCs w:val="false"/>
          <w:sz w:val="18"/>
          <w:szCs w:val="18"/>
          <w:shd w:fill="FFFFFF" w:val="clear"/>
        </w:rPr>
        <w:t>PrenantFffetLe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Expirera à échéance du : 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>ExpireAEcheanceDu</w:t>
      </w:r>
    </w:p>
    <w:p>
      <w:pPr>
        <w:pStyle w:val="Normal"/>
        <w:jc w:val="both"/>
        <w:rPr>
          <w:rFonts w:ascii="HelveticaNeueLT Std Lt" w:hAnsi="HelveticaNeueLT Std Lt"/>
          <w:b/>
          <w:bCs/>
          <w:sz w:val="18"/>
          <w:szCs w:val="18"/>
        </w:rPr>
      </w:pPr>
      <w:r>
        <w:rPr>
          <w:rFonts w:ascii="HelveticaNeueLT Std Lt" w:hAnsi="HelveticaNeueLT Std Lt"/>
          <w:b/>
          <w:bCs/>
          <w:sz w:val="18"/>
          <w:szCs w:val="18"/>
          <w:u w:val="single"/>
        </w:rPr>
        <w:t>Nous vous informons du renouvellement, d’une 2</w:t>
      </w:r>
      <w:r>
        <w:rPr>
          <w:rFonts w:ascii="HelveticaNeueLT Std Lt" w:hAnsi="HelveticaNeueLT Std Lt"/>
          <w:b/>
          <w:bCs/>
          <w:sz w:val="18"/>
          <w:szCs w:val="18"/>
          <w:u w:val="single"/>
          <w:vertAlign w:val="superscript"/>
        </w:rPr>
        <w:t>ième</w:t>
      </w:r>
      <w:r>
        <w:rPr>
          <w:rFonts w:ascii="HelveticaNeueLT Std Lt" w:hAnsi="HelveticaNeueLT Std Lt"/>
          <w:b/>
          <w:bCs/>
          <w:sz w:val="18"/>
          <w:szCs w:val="18"/>
          <w:u w:val="single"/>
        </w:rPr>
        <w:t xml:space="preserve"> période d’essai, de 90 jours</w:t>
      </w:r>
      <w:r>
        <w:rPr>
          <w:rFonts w:ascii="HelveticaNeueLT Std Lt" w:hAnsi="HelveticaNeueLT Std Lt"/>
          <w:b/>
          <w:bCs/>
          <w:sz w:val="18"/>
          <w:szCs w:val="18"/>
        </w:rPr>
        <w:t> :</w:t>
      </w:r>
    </w:p>
    <w:p>
      <w:pPr>
        <w:pStyle w:val="Normal"/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>Prenant effet le : Debut2emePeriode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Expirera à échéance du : </w:t>
      </w:r>
      <w:r>
        <w:rPr>
          <w:rFonts w:ascii="HelveticaNeueLT Std Lt" w:hAnsi="HelveticaNeueLT Std Lt"/>
          <w:b w:val="false"/>
          <w:bCs w:val="false"/>
          <w:sz w:val="18"/>
          <w:szCs w:val="18"/>
        </w:rPr>
        <w:t>EcheanceExpireLe</w:t>
      </w:r>
    </w:p>
    <w:p>
      <w:pPr>
        <w:pStyle w:val="Normal"/>
        <w:jc w:val="both"/>
        <w:rPr>
          <w:rFonts w:ascii="HelveticaNeueLT Std Lt" w:hAnsi="HelveticaNeueLT Std Lt"/>
          <w:sz w:val="18"/>
          <w:szCs w:val="18"/>
        </w:rPr>
      </w:pPr>
      <w:r>
        <w:rPr>
          <w:rFonts w:ascii="HelveticaNeueLT Std Lt" w:hAnsi="HelveticaNeueLT Std Lt"/>
          <w:sz w:val="18"/>
          <w:szCs w:val="18"/>
        </w:rPr>
        <w:t xml:space="preserve">Pendant cette </w:t>
      </w:r>
      <w:r>
        <w:rPr>
          <w:rFonts w:ascii="HelveticaNeueLT Std Lt" w:hAnsi="HelveticaNeueLT Std Lt"/>
          <w:b/>
          <w:bCs/>
          <w:sz w:val="18"/>
          <w:szCs w:val="18"/>
        </w:rPr>
        <w:t>2</w:t>
      </w:r>
      <w:r>
        <w:rPr>
          <w:rFonts w:ascii="HelveticaNeueLT Std Lt" w:hAnsi="HelveticaNeueLT Std Lt"/>
          <w:b/>
          <w:bCs/>
          <w:sz w:val="18"/>
          <w:szCs w:val="18"/>
          <w:vertAlign w:val="superscript"/>
        </w:rPr>
        <w:t>ième</w:t>
      </w:r>
      <w:r>
        <w:rPr>
          <w:rFonts w:ascii="HelveticaNeueLT Std Lt" w:hAnsi="HelveticaNeueLT Std Lt"/>
          <w:b/>
          <w:bCs/>
          <w:sz w:val="18"/>
          <w:szCs w:val="18"/>
        </w:rPr>
        <w:t xml:space="preserve"> période d’essai</w:t>
      </w:r>
      <w:r>
        <w:rPr>
          <w:rFonts w:ascii="HelveticaNeueLT Std Lt" w:hAnsi="HelveticaNeueLT Std Lt"/>
          <w:sz w:val="18"/>
          <w:szCs w:val="18"/>
        </w:rPr>
        <w:t>, la société pourra mettre fin à votre relation, avant l’expiration de l’échéance de celle-ci, prévue le 2emePeriodeecheance</w:t>
      </w:r>
      <w:r>
        <w:rPr>
          <w:rFonts w:ascii="HelveticaNeueLT Std Lt" w:hAnsi="HelveticaNeueLT Std Lt"/>
          <w:b/>
          <w:bCs/>
          <w:sz w:val="18"/>
          <w:szCs w:val="18"/>
          <w:shd w:fill="FFFFFF" w:val="clear"/>
        </w:rPr>
        <w:t xml:space="preserve"> sans</w:t>
      </w:r>
      <w:r>
        <w:rPr>
          <w:rFonts w:ascii="HelveticaNeueLT Std Lt" w:hAnsi="HelveticaNeueLT Std Lt"/>
          <w:b/>
          <w:bCs/>
          <w:sz w:val="18"/>
          <w:szCs w:val="18"/>
        </w:rPr>
        <w:t xml:space="preserve"> aucun formalisme particulier</w:t>
      </w:r>
      <w:r>
        <w:rPr>
          <w:rFonts w:ascii="HelveticaNeueLT Std Lt" w:hAnsi="HelveticaNeueLT Std Lt"/>
          <w:sz w:val="18"/>
          <w:szCs w:val="18"/>
        </w:rPr>
        <w:t>.</w:t>
      </w:r>
    </w:p>
    <w:p>
      <w:pPr>
        <w:pStyle w:val="Normal"/>
        <w:tabs>
          <w:tab w:val="left" w:pos="6573" w:leader="none"/>
          <w:tab w:val="right" w:pos="9782" w:leader="none"/>
        </w:tabs>
        <w:rPr>
          <w:rFonts w:ascii="HelveticaNeueLT Std Lt" w:hAnsi="HelveticaNeueLT Std Lt"/>
          <w:iCs/>
          <w:sz w:val="18"/>
          <w:szCs w:val="18"/>
        </w:rPr>
      </w:pPr>
      <w:r>
        <w:rPr>
          <w:rFonts w:ascii="HelveticaNeueLT Std Lt" w:hAnsi="HelveticaNeueLT Std Lt"/>
          <w:iCs/>
          <w:sz w:val="18"/>
          <w:szCs w:val="18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18"/>
          <w:szCs w:val="18"/>
        </w:rPr>
      </w:pPr>
      <w:r>
        <w:rPr>
          <w:rFonts w:ascii="HelveticaNeueLT Std Lt" w:hAnsi="HelveticaNeueLT Std Lt"/>
          <w:b w:val="false"/>
          <w:iCs/>
          <w:sz w:val="18"/>
          <w:szCs w:val="18"/>
        </w:rPr>
        <w:t xml:space="preserve">               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20"/>
          <w:szCs w:val="20"/>
        </w:rPr>
      </w:pPr>
      <w:r>
        <w:rPr>
          <w:rFonts w:ascii="HelveticaNeueLT Std Lt" w:hAnsi="HelveticaNeueLT Std Lt"/>
          <w:b w:val="false"/>
          <w:iCs/>
          <w:sz w:val="20"/>
          <w:szCs w:val="20"/>
        </w:rPr>
        <w:t xml:space="preserve">                   </w:t>
      </w:r>
      <w:r>
        <w:rPr>
          <w:rFonts w:ascii="HelveticaNeueLT Std Lt" w:hAnsi="HelveticaNeueLT Std Lt"/>
          <w:b w:val="false"/>
          <w:iCs/>
          <w:sz w:val="20"/>
          <w:szCs w:val="20"/>
        </w:rPr>
        <w:t>La Direction des ressources humaines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iCs/>
          <w:sz w:val="20"/>
          <w:szCs w:val="20"/>
        </w:rPr>
      </w:pPr>
      <w:r>
        <w:rPr>
          <w:rFonts w:ascii="HelveticaNeueLT Std Lt" w:hAnsi="HelveticaNeueLT Std Lt"/>
          <w:iCs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18"/>
          <w:szCs w:val="18"/>
          <w:shd w:fill="FFFFFF" w:val="clear"/>
        </w:rPr>
        <w:t>NomPrenom</w:t>
      </w: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</w:t>
      </w:r>
    </w:p>
    <w:p>
      <w:pPr>
        <w:pStyle w:val="Normal"/>
        <w:rPr>
          <w:rFonts w:ascii="HelveticaNeueLT Std Lt" w:hAnsi="HelveticaNeueLT Std Lt"/>
          <w:b/>
          <w:bCs/>
          <w:sz w:val="18"/>
          <w:szCs w:val="18"/>
        </w:rPr>
      </w:pPr>
      <w:r>
        <w:rPr>
          <w:rFonts w:ascii="HelveticaNeueLT Std Lt" w:hAnsi="HelveticaNeueLT Std Lt"/>
          <w:b/>
          <w:bCs/>
          <w:sz w:val="20"/>
          <w:szCs w:val="20"/>
        </w:rPr>
        <w:t xml:space="preserve"> 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(Signature, suivie de la date, précédée de la mention manuscrite) </w:t>
      </w: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i/>
          <w:sz w:val="20"/>
          <w:szCs w:val="20"/>
        </w:rPr>
        <w:t xml:space="preserve"> « Lu et pris connaissance »).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</w:t>
      </w:r>
      <w:r>
        <w:rPr>
          <w:rFonts w:ascii="HelveticaNeueLT Std Lt" w:hAnsi="HelveticaNeueLT Std Lt"/>
          <w:b/>
          <w:bCs/>
          <w:sz w:val="18"/>
          <w:szCs w:val="18"/>
        </w:rPr>
        <w:t xml:space="preserve">                                                                     </w:t>
      </w:r>
      <w:r>
        <w:rPr>
          <w:rFonts w:ascii="HelveticaNeueLT Std Lt" w:hAnsi="HelveticaNeueLT Std Lt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sz w:val="18"/>
          <w:szCs w:val="18"/>
        </w:rPr>
        <w:t xml:space="preserve">                                        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Std L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Sarl Santé et Beauté distribution</w:t>
    </w:r>
  </w:p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Extension 03 Section n 23 ZI N°1 es senia Oran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pict>
        <v:rect id="shape_0" stroked="f" style="position:absolute;margin-left:0.05pt;margin-top:0pt;width:79.9pt;height:78.9pt">
          <v:imagedata r:id="rId1" detectmouseclick="t"/>
          <v:wrap v:type="none"/>
          <v:stroke color="#3465a4" joinstyle="round" endcap="flat"/>
        </v:rect>
      </w:pic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84f96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684f96"/>
    <w:basedOn w:val="DefaultParagraphFont"/>
    <w:rPr>
      <w:rFonts w:ascii="HelveticaNeueLT Std Lt" w:hAnsi="HelveticaNeueLT Std Lt" w:cs="Times New Roman"/>
    </w:rPr>
  </w:style>
  <w:style w:type="character" w:styleId="PieddepageCar" w:customStyle="1">
    <w:name w:val="Pied de page Car"/>
    <w:uiPriority w:val="99"/>
    <w:link w:val="Pieddepage"/>
    <w:rsid w:val="00684f96"/>
    <w:basedOn w:val="DefaultParagraphFont"/>
    <w:rPr>
      <w:rFonts w:ascii="HelveticaNeueLT Std Lt" w:hAnsi="HelveticaNeueLT Std Lt" w:cs="Times New Roman"/>
    </w:rPr>
  </w:style>
  <w:style w:type="character" w:styleId="TextedebullesCar" w:customStyle="1">
    <w:name w:val="Texte de bulles Car"/>
    <w:uiPriority w:val="99"/>
    <w:semiHidden/>
    <w:link w:val="Textedebulles"/>
    <w:rsid w:val="008352ac"/>
    <w:basedOn w:val="DefaultParagraphFont"/>
    <w:rPr>
      <w:rFonts w:ascii="Segoe UI" w:hAnsi="Segoe UI" w:cs="Segoe UI"/>
      <w:sz w:val="18"/>
      <w:szCs w:val="18"/>
    </w:rPr>
  </w:style>
  <w:style w:type="character" w:styleId="TitreCar" w:customStyle="1">
    <w:name w:val="Titre Car"/>
    <w:link w:val="Titre"/>
    <w:rsid w:val="004c0db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Footer">
    <w:name w:val="Footer"/>
    <w:uiPriority w:val="99"/>
    <w:unhideWhenUsed/>
    <w:link w:val="Pieddepag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ListParagraph">
    <w:name w:val="List Paragraph"/>
    <w:uiPriority w:val="34"/>
    <w:qFormat/>
    <w:rsid w:val="00020447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352a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qFormat/>
    <w:link w:val="TitreCar"/>
    <w:rsid w:val="004c0db3"/>
    <w:basedOn w:val="Normal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020447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2016-02-06T13:33:00Z</dcterms:created>
  <dc:creator>Utilisateur</dc:creator>
  <dc:language>en-US</dc:language>
  <cp:lastModifiedBy>Yazid ABELA</cp:lastModifiedBy>
  <cp:lastPrinted>2016-01-25T14:04:00Z</cp:lastPrinted>
  <dcterms:modified xsi:type="dcterms:W3CDTF">2016-02-16T08:05:00Z</dcterms:modified>
  <cp:revision>4</cp:revision>
</cp:coreProperties>
</file>