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장지호 관리자 사용 가이드</w:t>
      </w:r>
    </w:p>
    <w:p/>
    <w:p>
      <w:r>
        <w:t>작성일: 2026-04-10</w:t>
      </w:r>
    </w:p>
    <w:p/>
    <w:p>
      <w:pPr>
        <w:pStyle w:val="Heading2"/>
      </w:pPr>
      <w:r>
        <w:t>내 계정</w:t>
      </w:r>
    </w:p>
    <w:p/>
    <w:p>
      <w:pPr>
        <w:pStyle w:val="ListBullet"/>
      </w:pPr>
      <w:r>
        <w:t>아이디: pressco21</w:t>
      </w:r>
    </w:p>
    <w:p>
      <w:pPr>
        <w:pStyle w:val="ListBullet"/>
      </w:pPr>
      <w:r>
        <w:t>비밀번호: 별도 전달</w:t>
      </w:r>
    </w:p>
    <w:p>
      <w:pPr>
        <w:pStyle w:val="ListBullet"/>
      </w:pPr>
      <w:r>
        <w:t>권한: 전체 권한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https://backup.pressco21.com</w:t>
      </w:r>
    </w:p>
    <w:p/>
    <w:p>
      <w:pPr>
        <w:pStyle w:val="Heading2"/>
      </w:pPr>
      <w:r>
        <w:t>내가 보는 폴더</w:t>
      </w:r>
    </w:p>
    <w:p/>
    <w:p>
      <w:pPr>
        <w:pStyle w:val="ListBullet"/>
      </w:pPr>
      <w:r>
        <w:t>브랜드</w:t>
      </w:r>
    </w:p>
    <w:p>
      <w:pPr>
        <w:pStyle w:val="ListBullet"/>
      </w:pPr>
      <w:r>
        <w:t>디자인</w:t>
      </w:r>
    </w:p>
    <w:p>
      <w:pPr>
        <w:pStyle w:val="ListBullet"/>
      </w:pPr>
      <w:r>
        <w:t>사진</w:t>
      </w:r>
    </w:p>
    <w:p>
      <w:pPr>
        <w:pStyle w:val="ListBullet"/>
      </w:pPr>
      <w:r>
        <w:t>내부문서</w:t>
      </w:r>
    </w:p>
    <w:p>
      <w:pPr>
        <w:pStyle w:val="ListBullet"/>
      </w:pPr>
      <w:r>
        <w:t>영상자료</w:t>
      </w:r>
    </w:p>
    <w:p>
      <w:pPr>
        <w:pStyle w:val="ListBullet"/>
      </w:pPr>
      <w:r>
        <w:t>관리자문서함</w:t>
      </w:r>
    </w:p>
    <w:p/>
    <w:p>
      <w:pPr>
        <w:pStyle w:val="Heading2"/>
      </w:pPr>
      <w:r>
        <w:t>평소 사용 방법</w:t>
      </w:r>
    </w:p>
    <w:p/>
    <w:p>
      <w:pPr>
        <w:pStyle w:val="ListBullet"/>
      </w:pPr>
      <w:r>
        <w:t>브랜드, 디자인, 사진, 내부문서는 Nextcloud에서 바로 정리하고 사용한다.</w:t>
      </w:r>
    </w:p>
    <w:p>
      <w:pPr>
        <w:pStyle w:val="ListBullet"/>
      </w:pPr>
      <w:r>
        <w:t>루트 폴더에는 직접 올리지 않고, 반드시 한 단계 들어간 하위 폴더에 정리한다.</w:t>
      </w:r>
    </w:p>
    <w:p>
      <w:pPr>
        <w:pStyle w:val="ListBullet"/>
      </w:pPr>
      <w:r>
        <w:t>예: `브랜드/로고`, `디자인/최종본`, `사진/상품`, `내부문서/운영매뉴얼`</w:t>
      </w:r>
    </w:p>
    <w:p>
      <w:pPr>
        <w:pStyle w:val="ListBullet"/>
      </w:pPr>
      <w:r>
        <w:t>매출자료, 계약서, 기밀문서는 관리자문서함에 보관한다.</w:t>
      </w:r>
    </w:p>
    <w:p>
      <w:pPr>
        <w:pStyle w:val="ListBullet"/>
      </w:pPr>
      <w:r>
        <w:t>외부 미팅 중에는 브라우저 접속만으로 파일 확인과 다운로드를 한다.</w:t>
      </w:r>
    </w:p>
    <w:p>
      <w:pPr>
        <w:pStyle w:val="ListBullet"/>
      </w:pPr>
      <w:r>
        <w:t>직원이 올린 자료를 다시 별도 업로드함으로 옮기지 않고, 처음부터 맞는 폴더에 정리해서 사용한다.</w:t>
      </w:r>
    </w:p>
    <w:p/>
    <w:p>
      <w:pPr>
        <w:pStyle w:val="Heading2"/>
      </w:pPr>
      <w:r>
        <w:t>대용량 영상 작업선</w:t>
      </w:r>
    </w:p>
    <w:p/>
    <w:p>
      <w:pPr>
        <w:pStyle w:val="ListBullet"/>
      </w:pPr>
      <w:r>
        <w:t>대용량 영상 `raw`, `project`, `export`는 Syncthing 연결 폴더에서 처리한다.</w:t>
      </w:r>
    </w:p>
    <w:p>
      <w:pPr>
        <w:pStyle w:val="ListBullet"/>
      </w:pPr>
      <w:r>
        <w:t>권장 로컬 경로: `~/PRESSCO21_SYNC/raw`, `~/PRESSCO21_SYNC/project`, `~/PRESSCO21_SYNC/export`</w:t>
      </w:r>
    </w:p>
    <w:p>
      <w:pPr>
        <w:pStyle w:val="ListBullet"/>
      </w:pPr>
      <w:r>
        <w:t>고용량 파일은 Nextcloud에 직접 올리지 않는다.</w:t>
      </w:r>
    </w:p>
    <w:p>
      <w:pPr>
        <w:pStyle w:val="ListBullet"/>
      </w:pPr>
      <w:r>
        <w:t>Syncthing으로 들어간 영상은 Nextcloud의 `영상자료`에서 확인하거나 다시 내려받는다.</w:t>
      </w:r>
    </w:p>
    <w:p/>
    <w:p>
      <w:pPr>
        <w:pStyle w:val="Heading2"/>
      </w:pPr>
      <w:r>
        <w:t>관리자 주의사항</w:t>
      </w:r>
    </w:p>
    <w:p/>
    <w:p>
      <w:pPr>
        <w:pStyle w:val="ListBullet"/>
      </w:pPr>
      <w:r>
        <w:t>직원들에게는 본인 계정만 전달한다.</w:t>
      </w:r>
    </w:p>
    <w:p>
      <w:pPr>
        <w:pStyle w:val="ListBullet"/>
      </w:pPr>
      <w:r>
        <w:t>관리자문서함 내용은 직원 계정에서 보이지 않는 것이 정상이다.</w:t>
      </w:r>
    </w:p>
    <w:p>
      <w:pPr>
        <w:pStyle w:val="ListBullet"/>
      </w:pPr>
      <w:r>
        <w:t>정책이나 폴더 구조를 바꿀 때는 공용 문서와 개별 가이드를 같이 업데이트한다.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