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5DE5C" w14:textId="77777777" w:rsidR="00234725" w:rsidRDefault="00000000">
      <w:pPr>
        <w:spacing w:after="160"/>
        <w:jc w:val="center"/>
        <w:rPr>
          <w:lang w:eastAsia="ko-KR"/>
        </w:rPr>
      </w:pPr>
      <w:r>
        <w:rPr>
          <w:rFonts w:eastAsia="맑은 고딕"/>
          <w:b/>
          <w:sz w:val="36"/>
          <w:lang w:eastAsia="ko-KR"/>
        </w:rPr>
        <w:t>인사규정 신설 조항 — 최소안 vs FM안 옵션 대조표</w:t>
      </w:r>
    </w:p>
    <w:p w14:paraId="0EB0460B" w14:textId="77777777" w:rsidR="00234725" w:rsidRDefault="00000000">
      <w:pPr>
        <w:spacing w:line="336" w:lineRule="auto"/>
        <w:rPr>
          <w:lang w:eastAsia="ko-KR"/>
        </w:rPr>
      </w:pPr>
      <w:r>
        <w:rPr>
          <w:rFonts w:eastAsia="맑은 고딕"/>
          <w:lang w:eastAsia="ko-KR"/>
        </w:rPr>
        <w:t>작성일: 2026년 4월 15일</w:t>
      </w:r>
    </w:p>
    <w:p w14:paraId="1B7BDD94" w14:textId="77777777" w:rsidR="00234725" w:rsidRDefault="00000000">
      <w:pPr>
        <w:spacing w:line="336" w:lineRule="auto"/>
        <w:rPr>
          <w:lang w:eastAsia="ko-KR"/>
        </w:rPr>
      </w:pPr>
      <w:r>
        <w:rPr>
          <w:rFonts w:eastAsia="맑은 고딕"/>
          <w:lang w:eastAsia="ko-KR"/>
        </w:rPr>
        <w:t>작성: 프레스코21 경영기획 팀장 장지호</w:t>
      </w:r>
    </w:p>
    <w:p w14:paraId="79F03879" w14:textId="77777777" w:rsidR="00234725" w:rsidRDefault="00000000">
      <w:pPr>
        <w:spacing w:line="336" w:lineRule="auto"/>
        <w:rPr>
          <w:lang w:eastAsia="ko-KR"/>
        </w:rPr>
      </w:pPr>
      <w:r>
        <w:rPr>
          <w:rFonts w:eastAsia="맑은 고딕"/>
          <w:lang w:eastAsia="ko-KR"/>
        </w:rPr>
        <w:t>용도: 노무사 검토 시 신설 조항의 적정 수준 판단 참고 자료</w:t>
      </w:r>
    </w:p>
    <w:p w14:paraId="0FB385A0" w14:textId="77777777" w:rsidR="00234725" w:rsidRDefault="00234725">
      <w:pPr>
        <w:rPr>
          <w:lang w:eastAsia="ko-KR"/>
        </w:rPr>
      </w:pPr>
    </w:p>
    <w:p w14:paraId="751A14C7" w14:textId="77777777" w:rsidR="00234725" w:rsidRDefault="00000000">
      <w:pPr>
        <w:spacing w:before="240" w:after="120"/>
        <w:rPr>
          <w:lang w:eastAsia="ko-KR"/>
        </w:rPr>
      </w:pPr>
      <w:r>
        <w:rPr>
          <w:rFonts w:eastAsia="맑은 고딕"/>
          <w:b/>
          <w:sz w:val="28"/>
          <w:lang w:eastAsia="ko-KR"/>
        </w:rPr>
        <w:t>이 문서가 필요한 이유</w:t>
      </w:r>
    </w:p>
    <w:p w14:paraId="049C0557" w14:textId="77777777" w:rsidR="00234725" w:rsidRDefault="00000000">
      <w:pPr>
        <w:spacing w:line="336" w:lineRule="auto"/>
        <w:rPr>
          <w:lang w:eastAsia="ko-KR"/>
        </w:rPr>
      </w:pPr>
      <w:r>
        <w:rPr>
          <w:rFonts w:eastAsia="맑은 고딕"/>
          <w:lang w:eastAsia="ko-KR"/>
        </w:rPr>
        <w:t>저희는 이번 인사규정 개정에 근로기준법 제93조가 정하는 취업규칙 필수 기재 사항 중 누락되었던 항목들(임금, 퇴직급여, 모성보호, 직장 내 괴롭힘, 안전보건, 차별 금지)을 모두 신설하려고 합니다. 다만 저희는 상시 8명의 소규모 회사이기 때문에 법적 의무 이상의 과도한 규정을 넣으면 오히려 회사에 부담이 될 수 있다고 판단했습니다.</w:t>
      </w:r>
    </w:p>
    <w:p w14:paraId="7085956C" w14:textId="77777777" w:rsidR="00234725" w:rsidRDefault="00000000">
      <w:pPr>
        <w:spacing w:line="336" w:lineRule="auto"/>
        <w:rPr>
          <w:lang w:eastAsia="ko-KR"/>
        </w:rPr>
      </w:pPr>
      <w:r>
        <w:rPr>
          <w:rFonts w:eastAsia="맑은 고딕"/>
          <w:lang w:eastAsia="ko-KR"/>
        </w:rPr>
        <w:t>그래서 개정안 본문에는 "최소안"(법적 의무 + 정부 지원 신청 최소 요건)을 넣었고, 참고로 "FM안"(완전 준수 모범)을 함께 제시합니다. 노무사님께서 보시기에 최소안으로 충분한지, 아니면 FM안의 일부를 반영해야 하는지 조언 부탁드립니다.</w:t>
      </w:r>
    </w:p>
    <w:p w14:paraId="4FC240A0" w14:textId="77777777" w:rsidR="00234725" w:rsidRDefault="00000000">
      <w:pPr>
        <w:spacing w:line="336" w:lineRule="auto"/>
        <w:rPr>
          <w:lang w:eastAsia="ko-KR"/>
        </w:rPr>
      </w:pPr>
      <w:r>
        <w:rPr>
          <w:rFonts w:eastAsia="맑은 고딕"/>
          <w:lang w:eastAsia="ko-KR"/>
        </w:rPr>
        <w:t>특히 저희에게 불리하게 작용할 수 있는 조항이 있다면 과감히 삭제하거나 수정 권고해주시면 감사하겠습니다.</w:t>
      </w:r>
    </w:p>
    <w:p w14:paraId="6A3625A5" w14:textId="77777777" w:rsidR="00234725" w:rsidRDefault="00234725">
      <w:pPr>
        <w:rPr>
          <w:lang w:eastAsia="ko-KR"/>
        </w:rPr>
      </w:pPr>
    </w:p>
    <w:p w14:paraId="3A4F1DE2" w14:textId="77777777" w:rsidR="00234725" w:rsidRDefault="00000000">
      <w:pPr>
        <w:spacing w:before="240" w:after="120"/>
        <w:rPr>
          <w:lang w:eastAsia="ko-KR"/>
        </w:rPr>
      </w:pPr>
      <w:r>
        <w:rPr>
          <w:rFonts w:eastAsia="맑은 고딕"/>
          <w:b/>
          <w:sz w:val="28"/>
          <w:lang w:eastAsia="ko-KR"/>
        </w:rPr>
        <w:t>조항별 대조표</w:t>
      </w:r>
    </w:p>
    <w:p w14:paraId="083A3302" w14:textId="77777777" w:rsidR="00234725" w:rsidRDefault="00234725">
      <w:pPr>
        <w:rPr>
          <w:lang w:eastAsia="ko-KR"/>
        </w:rPr>
      </w:pPr>
    </w:p>
    <w:p w14:paraId="3BC38747" w14:textId="77777777" w:rsidR="00234725" w:rsidRDefault="00000000">
      <w:pPr>
        <w:spacing w:before="240" w:after="120"/>
        <w:rPr>
          <w:lang w:eastAsia="ko-KR"/>
        </w:rPr>
      </w:pPr>
      <w:r>
        <w:rPr>
          <w:rFonts w:eastAsia="맑은 고딕"/>
          <w:b/>
          <w:sz w:val="26"/>
          <w:lang w:eastAsia="ko-KR"/>
        </w:rPr>
        <w:t>1. 제3조의2 임금 지급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701"/>
        <w:gridCol w:w="6803"/>
      </w:tblGrid>
      <w:tr w:rsidR="00234725" w14:paraId="25C7CFD2" w14:textId="77777777" w:rsidTr="00234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729876F" w14:textId="77777777" w:rsidR="00234725" w:rsidRDefault="00000000">
            <w:r>
              <w:rPr>
                <w:rFonts w:eastAsia="맑은 고딕"/>
              </w:rPr>
              <w:t>구분</w:t>
            </w:r>
          </w:p>
        </w:tc>
        <w:tc>
          <w:tcPr>
            <w:tcW w:w="6803" w:type="dxa"/>
          </w:tcPr>
          <w:p w14:paraId="6F3D8297" w14:textId="77777777" w:rsidR="002347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맑은 고딕"/>
              </w:rPr>
              <w:t>내용</w:t>
            </w:r>
          </w:p>
        </w:tc>
      </w:tr>
      <w:tr w:rsidR="00234725" w14:paraId="7724A65E" w14:textId="77777777" w:rsidTr="00234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7D7C7397" w14:textId="77777777" w:rsidR="00234725" w:rsidRDefault="00000000">
            <w:r>
              <w:rPr>
                <w:rFonts w:eastAsia="맑은 고딕"/>
                <w:sz w:val="20"/>
              </w:rPr>
              <w:lastRenderedPageBreak/>
              <w:t>최소안</w:t>
            </w:r>
            <w:r>
              <w:rPr>
                <w:rFonts w:eastAsia="맑은 고딕"/>
                <w:sz w:val="20"/>
              </w:rPr>
              <w:br/>
              <w:t>(개정안 채택)</w:t>
            </w:r>
          </w:p>
        </w:tc>
        <w:tc>
          <w:tcPr>
            <w:tcW w:w="6803" w:type="dxa"/>
          </w:tcPr>
          <w:p w14:paraId="2A6B72ED" w14:textId="77777777" w:rsidR="002347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>① 통화·직접·매월·전액 지급 원칙</w:t>
            </w:r>
            <w:r>
              <w:rPr>
                <w:rFonts w:eastAsia="맑은 고딕"/>
                <w:sz w:val="20"/>
                <w:lang w:eastAsia="ko-KR"/>
              </w:rPr>
              <w:br/>
              <w:t>② 임금명세서 교부 (법 §48)</w:t>
            </w:r>
            <w:r>
              <w:rPr>
                <w:rFonts w:eastAsia="맑은 고딕"/>
                <w:sz w:val="20"/>
                <w:lang w:eastAsia="ko-KR"/>
              </w:rPr>
              <w:br/>
              <w:t>③ 구체 금액·항목은 개별 근로계약에 위임</w:t>
            </w:r>
          </w:p>
        </w:tc>
      </w:tr>
      <w:tr w:rsidR="00234725" w14:paraId="2B5C4873" w14:textId="77777777" w:rsidTr="002347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40F4DCC" w14:textId="77777777" w:rsidR="00234725" w:rsidRDefault="00000000">
            <w:r>
              <w:rPr>
                <w:rFonts w:eastAsia="맑은 고딕"/>
                <w:sz w:val="20"/>
              </w:rPr>
              <w:t>FM안</w:t>
            </w:r>
            <w:r>
              <w:rPr>
                <w:rFonts w:eastAsia="맑은 고딕"/>
                <w:sz w:val="20"/>
              </w:rPr>
              <w:br/>
              <w:t>(참고)</w:t>
            </w:r>
          </w:p>
        </w:tc>
        <w:tc>
          <w:tcPr>
            <w:tcW w:w="6803" w:type="dxa"/>
          </w:tcPr>
          <w:p w14:paraId="6A28694B" w14:textId="77777777" w:rsidR="002347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 xml:space="preserve">① 최소안 + </w:t>
            </w:r>
            <w:r>
              <w:rPr>
                <w:rFonts w:eastAsia="맑은 고딕"/>
                <w:sz w:val="20"/>
                <w:lang w:eastAsia="ko-KR"/>
              </w:rPr>
              <w:br/>
              <w:t>② 직급별 급여 테이블 명시</w:t>
            </w:r>
            <w:r>
              <w:rPr>
                <w:rFonts w:eastAsia="맑은 고딕"/>
                <w:sz w:val="20"/>
                <w:lang w:eastAsia="ko-KR"/>
              </w:rPr>
              <w:br/>
              <w:t>③ 상여금·성과급 지급 기준</w:t>
            </w:r>
            <w:r>
              <w:rPr>
                <w:rFonts w:eastAsia="맑은 고딕"/>
                <w:sz w:val="20"/>
                <w:lang w:eastAsia="ko-KR"/>
              </w:rPr>
              <w:br/>
              <w:t>④ 각종 수당(식대·차량·직책수당) 지급 기준</w:t>
            </w:r>
            <w:r>
              <w:rPr>
                <w:rFonts w:eastAsia="맑은 고딕"/>
                <w:sz w:val="20"/>
                <w:lang w:eastAsia="ko-KR"/>
              </w:rPr>
              <w:br/>
              <w:t>⑤ 연봉 협상 절차</w:t>
            </w:r>
          </w:p>
        </w:tc>
      </w:tr>
      <w:tr w:rsidR="00234725" w14:paraId="6C3D497C" w14:textId="77777777" w:rsidTr="00234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E543454" w14:textId="77777777" w:rsidR="00234725" w:rsidRDefault="00000000">
            <w:r>
              <w:rPr>
                <w:rFonts w:eastAsia="맑은 고딕"/>
                <w:sz w:val="20"/>
              </w:rPr>
              <w:t>회사 선호 사유</w:t>
            </w:r>
          </w:p>
        </w:tc>
        <w:tc>
          <w:tcPr>
            <w:tcW w:w="6803" w:type="dxa"/>
          </w:tcPr>
          <w:p w14:paraId="4F68381B" w14:textId="77777777" w:rsidR="002347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>직급별 급여 테이블을 취업규칙에 명시하면 차별 이슈 및 변경 어려움 발생. 개별 근로계약에 위임하는 최소안 채택.</w:t>
            </w:r>
          </w:p>
        </w:tc>
      </w:tr>
    </w:tbl>
    <w:p w14:paraId="0639068C" w14:textId="77777777" w:rsidR="00234725" w:rsidRDefault="00234725">
      <w:pPr>
        <w:rPr>
          <w:lang w:eastAsia="ko-KR"/>
        </w:rPr>
      </w:pPr>
    </w:p>
    <w:p w14:paraId="54BCDCEF" w14:textId="77777777" w:rsidR="00234725" w:rsidRDefault="00000000">
      <w:pPr>
        <w:spacing w:before="240" w:after="120"/>
      </w:pPr>
      <w:r>
        <w:rPr>
          <w:rFonts w:eastAsia="맑은 고딕"/>
          <w:b/>
          <w:sz w:val="26"/>
        </w:rPr>
        <w:t>2. 제3조의3 퇴직급여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701"/>
        <w:gridCol w:w="6803"/>
      </w:tblGrid>
      <w:tr w:rsidR="00234725" w14:paraId="47453AFA" w14:textId="77777777" w:rsidTr="00234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C749FE1" w14:textId="77777777" w:rsidR="00234725" w:rsidRDefault="00000000">
            <w:r>
              <w:rPr>
                <w:rFonts w:eastAsia="맑은 고딕"/>
              </w:rPr>
              <w:t>구분</w:t>
            </w:r>
          </w:p>
        </w:tc>
        <w:tc>
          <w:tcPr>
            <w:tcW w:w="6803" w:type="dxa"/>
          </w:tcPr>
          <w:p w14:paraId="51265986" w14:textId="77777777" w:rsidR="002347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맑은 고딕"/>
              </w:rPr>
              <w:t>내용</w:t>
            </w:r>
          </w:p>
        </w:tc>
      </w:tr>
      <w:tr w:rsidR="00234725" w14:paraId="41EABE15" w14:textId="77777777" w:rsidTr="00234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5F465BB" w14:textId="77777777" w:rsidR="00234725" w:rsidRDefault="00000000">
            <w:r>
              <w:rPr>
                <w:rFonts w:eastAsia="맑은 고딕"/>
                <w:sz w:val="20"/>
              </w:rPr>
              <w:t>최소안</w:t>
            </w:r>
            <w:r>
              <w:rPr>
                <w:rFonts w:eastAsia="맑은 고딕"/>
                <w:sz w:val="20"/>
              </w:rPr>
              <w:br/>
              <w:t>(개정안 채택)</w:t>
            </w:r>
          </w:p>
        </w:tc>
        <w:tc>
          <w:tcPr>
            <w:tcW w:w="6803" w:type="dxa"/>
          </w:tcPr>
          <w:p w14:paraId="4BEF99C3" w14:textId="77777777" w:rsidR="002347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>① 1년 이상 계속근로자에게 퇴직급여 지급</w:t>
            </w:r>
            <w:r>
              <w:rPr>
                <w:rFonts w:eastAsia="맑은 고딕"/>
                <w:sz w:val="20"/>
                <w:lang w:eastAsia="ko-KR"/>
              </w:rPr>
              <w:br/>
              <w:t>② 구체 방식은 관계 법령 및 개별 근로계약에 따름</w:t>
            </w:r>
          </w:p>
        </w:tc>
      </w:tr>
      <w:tr w:rsidR="00234725" w14:paraId="294E1EA1" w14:textId="77777777" w:rsidTr="002347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58B0936" w14:textId="77777777" w:rsidR="00234725" w:rsidRDefault="00000000">
            <w:r>
              <w:rPr>
                <w:rFonts w:eastAsia="맑은 고딕"/>
                <w:sz w:val="20"/>
              </w:rPr>
              <w:t>FM안</w:t>
            </w:r>
            <w:r>
              <w:rPr>
                <w:rFonts w:eastAsia="맑은 고딕"/>
                <w:sz w:val="20"/>
              </w:rPr>
              <w:br/>
              <w:t>(참고)</w:t>
            </w:r>
          </w:p>
        </w:tc>
        <w:tc>
          <w:tcPr>
            <w:tcW w:w="6803" w:type="dxa"/>
          </w:tcPr>
          <w:p w14:paraId="21ED57CD" w14:textId="77777777" w:rsidR="002347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 xml:space="preserve">① 최소안 + </w:t>
            </w:r>
            <w:r>
              <w:rPr>
                <w:rFonts w:eastAsia="맑은 고딕"/>
                <w:sz w:val="20"/>
                <w:lang w:eastAsia="ko-KR"/>
              </w:rPr>
              <w:br/>
              <w:t>② 퇴직연금(DC/DB) 유형 선택 명시</w:t>
            </w:r>
            <w:r>
              <w:rPr>
                <w:rFonts w:eastAsia="맑은 고딕"/>
                <w:sz w:val="20"/>
                <w:lang w:eastAsia="ko-KR"/>
              </w:rPr>
              <w:br/>
              <w:t>③ 중간정산 사유 및 절차</w:t>
            </w:r>
            <w:r>
              <w:rPr>
                <w:rFonts w:eastAsia="맑은 고딕"/>
                <w:sz w:val="20"/>
                <w:lang w:eastAsia="ko-KR"/>
              </w:rPr>
              <w:br/>
              <w:t>④ 퇴직금 계산 방식 세부 기준</w:t>
            </w:r>
          </w:p>
        </w:tc>
      </w:tr>
      <w:tr w:rsidR="00234725" w14:paraId="4A9D366C" w14:textId="77777777" w:rsidTr="00234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4F9C115" w14:textId="77777777" w:rsidR="00234725" w:rsidRDefault="00000000">
            <w:r>
              <w:rPr>
                <w:rFonts w:eastAsia="맑은 고딕"/>
                <w:sz w:val="20"/>
              </w:rPr>
              <w:t>회사 선호 사유</w:t>
            </w:r>
          </w:p>
        </w:tc>
        <w:tc>
          <w:tcPr>
            <w:tcW w:w="6803" w:type="dxa"/>
          </w:tcPr>
          <w:p w14:paraId="6C711E1D" w14:textId="77777777" w:rsidR="002347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>퇴직연금 유형·중간정산 기준을 취업규칙에 고정하면 변경 시 불이익 변경 문제 발생 가능. 관계 법령 위임 최소안.</w:t>
            </w:r>
          </w:p>
        </w:tc>
      </w:tr>
    </w:tbl>
    <w:p w14:paraId="0C3D98B1" w14:textId="77777777" w:rsidR="00234725" w:rsidRDefault="00234725">
      <w:pPr>
        <w:rPr>
          <w:lang w:eastAsia="ko-KR"/>
        </w:rPr>
      </w:pPr>
    </w:p>
    <w:p w14:paraId="32176E68" w14:textId="77777777" w:rsidR="00234725" w:rsidRDefault="00000000">
      <w:pPr>
        <w:spacing w:before="240" w:after="120"/>
        <w:rPr>
          <w:lang w:eastAsia="ko-KR"/>
        </w:rPr>
      </w:pPr>
      <w:r>
        <w:rPr>
          <w:rFonts w:eastAsia="맑은 고딕"/>
          <w:b/>
          <w:sz w:val="26"/>
          <w:lang w:eastAsia="ko-KR"/>
        </w:rPr>
        <w:t>3. 제3장의2 모성보호 및 일·가정 양립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701"/>
        <w:gridCol w:w="6803"/>
      </w:tblGrid>
      <w:tr w:rsidR="00234725" w14:paraId="2820D35D" w14:textId="77777777" w:rsidTr="00234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7F356C9" w14:textId="77777777" w:rsidR="00234725" w:rsidRDefault="00000000">
            <w:r>
              <w:rPr>
                <w:rFonts w:eastAsia="맑은 고딕"/>
              </w:rPr>
              <w:t>구분</w:t>
            </w:r>
          </w:p>
        </w:tc>
        <w:tc>
          <w:tcPr>
            <w:tcW w:w="6803" w:type="dxa"/>
          </w:tcPr>
          <w:p w14:paraId="5D55300A" w14:textId="77777777" w:rsidR="002347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맑은 고딕"/>
              </w:rPr>
              <w:t>내용</w:t>
            </w:r>
          </w:p>
        </w:tc>
      </w:tr>
      <w:tr w:rsidR="00234725" w14:paraId="2A4C0DBB" w14:textId="77777777" w:rsidTr="00234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E596790" w14:textId="77777777" w:rsidR="00234725" w:rsidRDefault="00000000">
            <w:r>
              <w:rPr>
                <w:rFonts w:eastAsia="맑은 고딕"/>
                <w:sz w:val="20"/>
              </w:rPr>
              <w:t>최소안</w:t>
            </w:r>
            <w:r>
              <w:rPr>
                <w:rFonts w:eastAsia="맑은 고딕"/>
                <w:sz w:val="20"/>
              </w:rPr>
              <w:br/>
              <w:t>(개정안 채택)</w:t>
            </w:r>
          </w:p>
        </w:tc>
        <w:tc>
          <w:tcPr>
            <w:tcW w:w="6803" w:type="dxa"/>
          </w:tcPr>
          <w:p w14:paraId="16E6AB73" w14:textId="77777777" w:rsidR="002347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>근기법·남녀고용평등법 조문 그대로 인용한 11개 조항</w:t>
            </w:r>
            <w:r>
              <w:rPr>
                <w:rFonts w:eastAsia="맑은 고딕"/>
                <w:sz w:val="20"/>
                <w:lang w:eastAsia="ko-KR"/>
              </w:rPr>
              <w:br/>
              <w:t>(출산전후휴가·유사산·임산부 보호·태아검진·수유시간·배우자 출산휴가·난임치료휴가·육아휴직·육아기 근로시간 단축·가족돌봄·차별 금지·신청 절차)</w:t>
            </w:r>
          </w:p>
        </w:tc>
      </w:tr>
      <w:tr w:rsidR="00234725" w14:paraId="49491973" w14:textId="77777777" w:rsidTr="002347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2B78631" w14:textId="77777777" w:rsidR="00234725" w:rsidRDefault="00000000">
            <w:r>
              <w:rPr>
                <w:rFonts w:eastAsia="맑은 고딕"/>
                <w:sz w:val="20"/>
              </w:rPr>
              <w:t>FM안</w:t>
            </w:r>
            <w:r>
              <w:rPr>
                <w:rFonts w:eastAsia="맑은 고딕"/>
                <w:sz w:val="20"/>
              </w:rPr>
              <w:br/>
              <w:t>(참고)</w:t>
            </w:r>
          </w:p>
        </w:tc>
        <w:tc>
          <w:tcPr>
            <w:tcW w:w="6803" w:type="dxa"/>
          </w:tcPr>
          <w:p w14:paraId="15A3D5AD" w14:textId="77777777" w:rsidR="002347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 xml:space="preserve">① 최소안 + </w:t>
            </w:r>
            <w:r>
              <w:rPr>
                <w:rFonts w:eastAsia="맑은 고딕"/>
                <w:sz w:val="20"/>
                <w:lang w:eastAsia="ko-KR"/>
              </w:rPr>
              <w:br/>
              <w:t>② 임신 중 재택근무 의무 허용</w:t>
            </w:r>
            <w:r>
              <w:rPr>
                <w:rFonts w:eastAsia="맑은 고딕"/>
                <w:sz w:val="20"/>
                <w:lang w:eastAsia="ko-KR"/>
              </w:rPr>
              <w:br/>
              <w:t>③ 육아휴직 후 복귀자에게 교육훈련 제공 의무</w:t>
            </w:r>
            <w:r>
              <w:rPr>
                <w:rFonts w:eastAsia="맑은 고딕"/>
                <w:sz w:val="20"/>
                <w:lang w:eastAsia="ko-KR"/>
              </w:rPr>
              <w:br/>
              <w:t>④ 모성보호 전담 담당자 임명</w:t>
            </w:r>
            <w:r>
              <w:rPr>
                <w:rFonts w:eastAsia="맑은 고딕"/>
                <w:sz w:val="20"/>
                <w:lang w:eastAsia="ko-KR"/>
              </w:rPr>
              <w:br/>
            </w:r>
            <w:r>
              <w:rPr>
                <w:rFonts w:eastAsia="맑은 고딕"/>
                <w:sz w:val="20"/>
                <w:lang w:eastAsia="ko-KR"/>
              </w:rPr>
              <w:lastRenderedPageBreak/>
              <w:t>⑤ 가족돌봄 수당 등 자율 수당 지급</w:t>
            </w:r>
            <w:r>
              <w:rPr>
                <w:rFonts w:eastAsia="맑은 고딕"/>
                <w:sz w:val="20"/>
                <w:lang w:eastAsia="ko-KR"/>
              </w:rPr>
              <w:br/>
              <w:t>⑥ 모성보호실(휴게 공간) 설치 의무</w:t>
            </w:r>
          </w:p>
        </w:tc>
      </w:tr>
      <w:tr w:rsidR="00234725" w14:paraId="6F08FB82" w14:textId="77777777" w:rsidTr="00234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462352F" w14:textId="77777777" w:rsidR="00234725" w:rsidRDefault="00000000">
            <w:r>
              <w:rPr>
                <w:rFonts w:eastAsia="맑은 고딕"/>
                <w:sz w:val="20"/>
              </w:rPr>
              <w:lastRenderedPageBreak/>
              <w:t>회사 선호 사유</w:t>
            </w:r>
          </w:p>
        </w:tc>
        <w:tc>
          <w:tcPr>
            <w:tcW w:w="6803" w:type="dxa"/>
          </w:tcPr>
          <w:p w14:paraId="169F0ED7" w14:textId="77777777" w:rsidR="002347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>자율 수당·물적 설비 의무를 명시하면 향후 삭감 시 불이익 변경 문제. 법정 기준만 충족하는 최소안 채택. 다만 가족친화인증 신청 시 보완 필요 여부 노무사 확인 요청.</w:t>
            </w:r>
          </w:p>
        </w:tc>
      </w:tr>
    </w:tbl>
    <w:p w14:paraId="46A5AD47" w14:textId="77777777" w:rsidR="00234725" w:rsidRDefault="00234725">
      <w:pPr>
        <w:rPr>
          <w:lang w:eastAsia="ko-KR"/>
        </w:rPr>
      </w:pPr>
    </w:p>
    <w:p w14:paraId="5CF54ACB" w14:textId="77777777" w:rsidR="00234725" w:rsidRDefault="00000000">
      <w:pPr>
        <w:spacing w:before="240" w:after="120"/>
        <w:rPr>
          <w:lang w:eastAsia="ko-KR"/>
        </w:rPr>
      </w:pPr>
      <w:r>
        <w:rPr>
          <w:rFonts w:eastAsia="맑은 고딕"/>
          <w:b/>
          <w:sz w:val="26"/>
          <w:lang w:eastAsia="ko-KR"/>
        </w:rPr>
        <w:t>4. 제6조의13 직장 내 괴롭힘의 금지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701"/>
        <w:gridCol w:w="6803"/>
      </w:tblGrid>
      <w:tr w:rsidR="00234725" w14:paraId="4912FCBA" w14:textId="77777777" w:rsidTr="00234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9432AF5" w14:textId="77777777" w:rsidR="00234725" w:rsidRDefault="00000000">
            <w:r>
              <w:rPr>
                <w:rFonts w:eastAsia="맑은 고딕"/>
              </w:rPr>
              <w:t>구분</w:t>
            </w:r>
          </w:p>
        </w:tc>
        <w:tc>
          <w:tcPr>
            <w:tcW w:w="6803" w:type="dxa"/>
          </w:tcPr>
          <w:p w14:paraId="30D3D158" w14:textId="77777777" w:rsidR="002347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맑은 고딕"/>
              </w:rPr>
              <w:t>내용</w:t>
            </w:r>
          </w:p>
        </w:tc>
      </w:tr>
      <w:tr w:rsidR="00234725" w14:paraId="398785AA" w14:textId="77777777" w:rsidTr="00234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78764AA7" w14:textId="77777777" w:rsidR="00234725" w:rsidRDefault="00000000">
            <w:r>
              <w:rPr>
                <w:rFonts w:eastAsia="맑은 고딕"/>
                <w:sz w:val="20"/>
              </w:rPr>
              <w:t>최소안</w:t>
            </w:r>
            <w:r>
              <w:rPr>
                <w:rFonts w:eastAsia="맑은 고딕"/>
                <w:sz w:val="20"/>
              </w:rPr>
              <w:br/>
              <w:t>(개정안 채택)</w:t>
            </w:r>
          </w:p>
        </w:tc>
        <w:tc>
          <w:tcPr>
            <w:tcW w:w="6803" w:type="dxa"/>
          </w:tcPr>
          <w:p w14:paraId="6D1AD5C3" w14:textId="77777777" w:rsidR="002347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>① 괴롭힘 금지 선언</w:t>
            </w:r>
            <w:r>
              <w:rPr>
                <w:rFonts w:eastAsia="맑은 고딕"/>
                <w:sz w:val="20"/>
                <w:lang w:eastAsia="ko-KR"/>
              </w:rPr>
              <w:br/>
              <w:t>② 신고 방법(대표이사 또는 지정 담당자)</w:t>
            </w:r>
            <w:r>
              <w:rPr>
                <w:rFonts w:eastAsia="맑은 고딕"/>
                <w:sz w:val="20"/>
                <w:lang w:eastAsia="ko-KR"/>
              </w:rPr>
              <w:br/>
              <w:t>③ 조사 + 필요한 조치</w:t>
            </w:r>
            <w:r>
              <w:rPr>
                <w:rFonts w:eastAsia="맑은 고딕"/>
                <w:sz w:val="20"/>
                <w:lang w:eastAsia="ko-KR"/>
              </w:rPr>
              <w:br/>
              <w:t>④ 신고자·피해자 불이익 금지</w:t>
            </w:r>
            <w:r>
              <w:rPr>
                <w:rFonts w:eastAsia="맑은 고딕"/>
                <w:sz w:val="20"/>
                <w:lang w:eastAsia="ko-KR"/>
              </w:rPr>
              <w:br/>
              <w:t>⑤ 세부 사항은 관계 법령(근기법 §76의2·§76의3)에 위임</w:t>
            </w:r>
          </w:p>
        </w:tc>
      </w:tr>
      <w:tr w:rsidR="00234725" w14:paraId="4E6E088D" w14:textId="77777777" w:rsidTr="002347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F1F8CEC" w14:textId="77777777" w:rsidR="00234725" w:rsidRDefault="00000000">
            <w:r>
              <w:rPr>
                <w:rFonts w:eastAsia="맑은 고딕"/>
                <w:sz w:val="20"/>
              </w:rPr>
              <w:t>FM안</w:t>
            </w:r>
            <w:r>
              <w:rPr>
                <w:rFonts w:eastAsia="맑은 고딕"/>
                <w:sz w:val="20"/>
              </w:rPr>
              <w:br/>
              <w:t>(참고)</w:t>
            </w:r>
          </w:p>
        </w:tc>
        <w:tc>
          <w:tcPr>
            <w:tcW w:w="6803" w:type="dxa"/>
          </w:tcPr>
          <w:p w14:paraId="186DFC20" w14:textId="77777777" w:rsidR="002347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 xml:space="preserve">① 최소안 + </w:t>
            </w:r>
            <w:r>
              <w:rPr>
                <w:rFonts w:eastAsia="맑은 고딕"/>
                <w:sz w:val="20"/>
                <w:lang w:eastAsia="ko-KR"/>
              </w:rPr>
              <w:br/>
              <w:t>② 괴롭힘 구체적 유형 나열(언어적·신체적·관계적 등)</w:t>
            </w:r>
            <w:r>
              <w:rPr>
                <w:rFonts w:eastAsia="맑은 고딕"/>
                <w:sz w:val="20"/>
                <w:lang w:eastAsia="ko-KR"/>
              </w:rPr>
              <w:br/>
              <w:t>③ 고충처리위원회 구성 및 운영</w:t>
            </w:r>
            <w:r>
              <w:rPr>
                <w:rFonts w:eastAsia="맑은 고딕"/>
                <w:sz w:val="20"/>
                <w:lang w:eastAsia="ko-KR"/>
              </w:rPr>
              <w:br/>
              <w:t>④ 외부 상담기관 연계</w:t>
            </w:r>
            <w:r>
              <w:rPr>
                <w:rFonts w:eastAsia="맑은 고딕"/>
                <w:sz w:val="20"/>
                <w:lang w:eastAsia="ko-KR"/>
              </w:rPr>
              <w:br/>
              <w:t>⑤ 가해자 징계 세부 기준(감봉·정직·해고)</w:t>
            </w:r>
            <w:r>
              <w:rPr>
                <w:rFonts w:eastAsia="맑은 고딕"/>
                <w:sz w:val="20"/>
                <w:lang w:eastAsia="ko-KR"/>
              </w:rPr>
              <w:br/>
              <w:t>⑥ 재발 방지 교육 연 1회 이상 의무</w:t>
            </w:r>
          </w:p>
        </w:tc>
      </w:tr>
      <w:tr w:rsidR="00234725" w14:paraId="454B1C4A" w14:textId="77777777" w:rsidTr="00234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E4AFA83" w14:textId="77777777" w:rsidR="00234725" w:rsidRDefault="00000000">
            <w:r>
              <w:rPr>
                <w:rFonts w:eastAsia="맑은 고딕"/>
                <w:sz w:val="20"/>
              </w:rPr>
              <w:t>회사 선호 사유</w:t>
            </w:r>
          </w:p>
        </w:tc>
        <w:tc>
          <w:tcPr>
            <w:tcW w:w="6803" w:type="dxa"/>
          </w:tcPr>
          <w:p w14:paraId="4D796601" w14:textId="77777777" w:rsidR="002347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>8명 규모에서 고충처리위원회·외부 상담 연계는 과도. 징계 세부 기준 명시 시 재량 축소. 가족친화인증 최소 요건만 충족하는 선.</w:t>
            </w:r>
          </w:p>
        </w:tc>
      </w:tr>
    </w:tbl>
    <w:p w14:paraId="6D891A3F" w14:textId="77777777" w:rsidR="00234725" w:rsidRDefault="00234725">
      <w:pPr>
        <w:rPr>
          <w:lang w:eastAsia="ko-KR"/>
        </w:rPr>
      </w:pPr>
    </w:p>
    <w:p w14:paraId="3FC0DB26" w14:textId="77777777" w:rsidR="00234725" w:rsidRDefault="00000000">
      <w:pPr>
        <w:spacing w:before="240" w:after="120"/>
      </w:pPr>
      <w:r>
        <w:rPr>
          <w:rFonts w:eastAsia="맑은 고딕"/>
          <w:b/>
          <w:sz w:val="26"/>
        </w:rPr>
        <w:t>5. 제6조의14 안전·보건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701"/>
        <w:gridCol w:w="6803"/>
      </w:tblGrid>
      <w:tr w:rsidR="00234725" w14:paraId="16FDD773" w14:textId="77777777" w:rsidTr="00234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4A408CF" w14:textId="77777777" w:rsidR="00234725" w:rsidRDefault="00000000">
            <w:r>
              <w:rPr>
                <w:rFonts w:eastAsia="맑은 고딕"/>
              </w:rPr>
              <w:t>구분</w:t>
            </w:r>
          </w:p>
        </w:tc>
        <w:tc>
          <w:tcPr>
            <w:tcW w:w="6803" w:type="dxa"/>
          </w:tcPr>
          <w:p w14:paraId="03F2DC66" w14:textId="77777777" w:rsidR="002347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맑은 고딕"/>
              </w:rPr>
              <w:t>내용</w:t>
            </w:r>
          </w:p>
        </w:tc>
      </w:tr>
      <w:tr w:rsidR="00234725" w14:paraId="3EED9807" w14:textId="77777777" w:rsidTr="00234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233F1891" w14:textId="77777777" w:rsidR="00234725" w:rsidRDefault="00000000">
            <w:r>
              <w:rPr>
                <w:rFonts w:eastAsia="맑은 고딕"/>
                <w:sz w:val="20"/>
              </w:rPr>
              <w:t>최소안</w:t>
            </w:r>
            <w:r>
              <w:rPr>
                <w:rFonts w:eastAsia="맑은 고딕"/>
                <w:sz w:val="20"/>
              </w:rPr>
              <w:br/>
              <w:t>(개정안 채택)</w:t>
            </w:r>
          </w:p>
        </w:tc>
        <w:tc>
          <w:tcPr>
            <w:tcW w:w="6803" w:type="dxa"/>
          </w:tcPr>
          <w:p w14:paraId="469E3895" w14:textId="77777777" w:rsidR="002347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>① 산업안전보건법 및 관계 법령 준수</w:t>
            </w:r>
            <w:r>
              <w:rPr>
                <w:rFonts w:eastAsia="맑은 고딕"/>
                <w:sz w:val="20"/>
                <w:lang w:eastAsia="ko-KR"/>
              </w:rPr>
              <w:br/>
              <w:t>② 일반건강진단 실시</w:t>
            </w:r>
            <w:r>
              <w:rPr>
                <w:rFonts w:eastAsia="맑은 고딕"/>
                <w:sz w:val="20"/>
                <w:lang w:eastAsia="ko-KR"/>
              </w:rPr>
              <w:br/>
              <w:t>③ 근로자의 안전수칙 준수 의무</w:t>
            </w:r>
            <w:r>
              <w:rPr>
                <w:rFonts w:eastAsia="맑은 고딕"/>
                <w:sz w:val="20"/>
                <w:lang w:eastAsia="ko-KR"/>
              </w:rPr>
              <w:br/>
              <w:t>④ 산재 발생 시 응급조치 및 관계 법령 절차</w:t>
            </w:r>
          </w:p>
        </w:tc>
      </w:tr>
      <w:tr w:rsidR="00234725" w14:paraId="47BA1A4F" w14:textId="77777777" w:rsidTr="002347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BEE0D99" w14:textId="77777777" w:rsidR="00234725" w:rsidRDefault="00000000">
            <w:r>
              <w:rPr>
                <w:rFonts w:eastAsia="맑은 고딕"/>
                <w:sz w:val="20"/>
              </w:rPr>
              <w:t>FM안</w:t>
            </w:r>
            <w:r>
              <w:rPr>
                <w:rFonts w:eastAsia="맑은 고딕"/>
                <w:sz w:val="20"/>
              </w:rPr>
              <w:br/>
              <w:t>(참고)</w:t>
            </w:r>
          </w:p>
        </w:tc>
        <w:tc>
          <w:tcPr>
            <w:tcW w:w="6803" w:type="dxa"/>
          </w:tcPr>
          <w:p w14:paraId="368C843E" w14:textId="77777777" w:rsidR="002347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 xml:space="preserve">① 최소안 + </w:t>
            </w:r>
            <w:r>
              <w:rPr>
                <w:rFonts w:eastAsia="맑은 고딕"/>
                <w:sz w:val="20"/>
                <w:lang w:eastAsia="ko-KR"/>
              </w:rPr>
              <w:br/>
              <w:t>② 안전보건관리체계 구축</w:t>
            </w:r>
            <w:r>
              <w:rPr>
                <w:rFonts w:eastAsia="맑은 고딕"/>
                <w:sz w:val="20"/>
                <w:lang w:eastAsia="ko-KR"/>
              </w:rPr>
              <w:br/>
              <w:t>③ 작업환경 측정 연 2회</w:t>
            </w:r>
            <w:r>
              <w:rPr>
                <w:rFonts w:eastAsia="맑은 고딕"/>
                <w:sz w:val="20"/>
                <w:lang w:eastAsia="ko-KR"/>
              </w:rPr>
              <w:br/>
              <w:t>④ 위험성 평가 연 1회</w:t>
            </w:r>
            <w:r>
              <w:rPr>
                <w:rFonts w:eastAsia="맑은 고딕"/>
                <w:sz w:val="20"/>
                <w:lang w:eastAsia="ko-KR"/>
              </w:rPr>
              <w:br/>
            </w:r>
            <w:r>
              <w:rPr>
                <w:rFonts w:eastAsia="맑은 고딕"/>
                <w:sz w:val="20"/>
                <w:lang w:eastAsia="ko-KR"/>
              </w:rPr>
              <w:lastRenderedPageBreak/>
              <w:t>⑤ 안전교육 연 4시간 이상 의무</w:t>
            </w:r>
            <w:r>
              <w:rPr>
                <w:rFonts w:eastAsia="맑은 고딕"/>
                <w:sz w:val="20"/>
                <w:lang w:eastAsia="ko-KR"/>
              </w:rPr>
              <w:br/>
              <w:t>⑥ 안전관리자·보건관리자 선임</w:t>
            </w:r>
          </w:p>
        </w:tc>
      </w:tr>
      <w:tr w:rsidR="00234725" w14:paraId="663F82B0" w14:textId="77777777" w:rsidTr="00234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9903618" w14:textId="77777777" w:rsidR="00234725" w:rsidRDefault="00000000">
            <w:r>
              <w:rPr>
                <w:rFonts w:eastAsia="맑은 고딕"/>
                <w:sz w:val="20"/>
              </w:rPr>
              <w:lastRenderedPageBreak/>
              <w:t>회사 선호 사유</w:t>
            </w:r>
          </w:p>
        </w:tc>
        <w:tc>
          <w:tcPr>
            <w:tcW w:w="6803" w:type="dxa"/>
          </w:tcPr>
          <w:p w14:paraId="3C78180D" w14:textId="77777777" w:rsidR="002347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>사무·재택 중심이라 작업환경 측정·안전관리자 선임 법적 의무 대상 아님. 최소안만 명시.</w:t>
            </w:r>
          </w:p>
        </w:tc>
      </w:tr>
    </w:tbl>
    <w:p w14:paraId="2D857D38" w14:textId="77777777" w:rsidR="00234725" w:rsidRDefault="00234725">
      <w:pPr>
        <w:rPr>
          <w:lang w:eastAsia="ko-KR"/>
        </w:rPr>
      </w:pPr>
    </w:p>
    <w:p w14:paraId="75219AAB" w14:textId="77777777" w:rsidR="00234725" w:rsidRDefault="00000000">
      <w:pPr>
        <w:spacing w:before="240" w:after="120"/>
      </w:pPr>
      <w:r>
        <w:rPr>
          <w:rFonts w:eastAsia="맑은 고딕"/>
          <w:b/>
          <w:sz w:val="26"/>
        </w:rPr>
        <w:t>6. 제6조의15 차별 금지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701"/>
        <w:gridCol w:w="6803"/>
      </w:tblGrid>
      <w:tr w:rsidR="00234725" w14:paraId="4369C587" w14:textId="77777777" w:rsidTr="00234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25377D58" w14:textId="77777777" w:rsidR="00234725" w:rsidRDefault="00000000">
            <w:r>
              <w:rPr>
                <w:rFonts w:eastAsia="맑은 고딕"/>
              </w:rPr>
              <w:t>구분</w:t>
            </w:r>
          </w:p>
        </w:tc>
        <w:tc>
          <w:tcPr>
            <w:tcW w:w="6803" w:type="dxa"/>
          </w:tcPr>
          <w:p w14:paraId="5CD0701C" w14:textId="77777777" w:rsidR="002347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맑은 고딕"/>
              </w:rPr>
              <w:t>내용</w:t>
            </w:r>
          </w:p>
        </w:tc>
      </w:tr>
      <w:tr w:rsidR="00234725" w14:paraId="7F750968" w14:textId="77777777" w:rsidTr="00234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BCBA056" w14:textId="77777777" w:rsidR="00234725" w:rsidRDefault="00000000">
            <w:r>
              <w:rPr>
                <w:rFonts w:eastAsia="맑은 고딕"/>
                <w:sz w:val="20"/>
              </w:rPr>
              <w:t>최소안</w:t>
            </w:r>
            <w:r>
              <w:rPr>
                <w:rFonts w:eastAsia="맑은 고딕"/>
                <w:sz w:val="20"/>
              </w:rPr>
              <w:br/>
              <w:t>(개정안 채택)</w:t>
            </w:r>
          </w:p>
        </w:tc>
        <w:tc>
          <w:tcPr>
            <w:tcW w:w="6803" w:type="dxa"/>
          </w:tcPr>
          <w:p w14:paraId="5DD2EA58" w14:textId="77777777" w:rsidR="002347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>① 성별·연령·국적·종교·사회적 신분·장애 등 차별 금지</w:t>
            </w:r>
            <w:r>
              <w:rPr>
                <w:rFonts w:eastAsia="맑은 고딕"/>
                <w:sz w:val="20"/>
                <w:lang w:eastAsia="ko-KR"/>
              </w:rPr>
              <w:br/>
              <w:t>② 신체적 조건 등에 따른 사업장 환경 개선 노력</w:t>
            </w:r>
          </w:p>
        </w:tc>
      </w:tr>
      <w:tr w:rsidR="00234725" w14:paraId="4AC32827" w14:textId="77777777" w:rsidTr="002347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47F6DA02" w14:textId="77777777" w:rsidR="00234725" w:rsidRDefault="00000000">
            <w:r>
              <w:rPr>
                <w:rFonts w:eastAsia="맑은 고딕"/>
                <w:sz w:val="20"/>
              </w:rPr>
              <w:t>FM안</w:t>
            </w:r>
            <w:r>
              <w:rPr>
                <w:rFonts w:eastAsia="맑은 고딕"/>
                <w:sz w:val="20"/>
              </w:rPr>
              <w:br/>
              <w:t>(참고)</w:t>
            </w:r>
          </w:p>
        </w:tc>
        <w:tc>
          <w:tcPr>
            <w:tcW w:w="6803" w:type="dxa"/>
          </w:tcPr>
          <w:p w14:paraId="641668E6" w14:textId="77777777" w:rsidR="002347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 xml:space="preserve">① 최소안 + </w:t>
            </w:r>
            <w:r>
              <w:rPr>
                <w:rFonts w:eastAsia="맑은 고딕"/>
                <w:sz w:val="20"/>
                <w:lang w:eastAsia="ko-KR"/>
              </w:rPr>
              <w:br/>
              <w:t>② 다양성위원회 구성</w:t>
            </w:r>
            <w:r>
              <w:rPr>
                <w:rFonts w:eastAsia="맑은 고딕"/>
                <w:sz w:val="20"/>
                <w:lang w:eastAsia="ko-KR"/>
              </w:rPr>
              <w:br/>
              <w:t>③ 차별 신고 창구 별도 운영</w:t>
            </w:r>
            <w:r>
              <w:rPr>
                <w:rFonts w:eastAsia="맑은 고딕"/>
                <w:sz w:val="20"/>
                <w:lang w:eastAsia="ko-KR"/>
              </w:rPr>
              <w:br/>
              <w:t>④ 장애인 의무 고용률 준수 및 초과 목표</w:t>
            </w:r>
            <w:r>
              <w:rPr>
                <w:rFonts w:eastAsia="맑은 고딕"/>
                <w:sz w:val="20"/>
                <w:lang w:eastAsia="ko-KR"/>
              </w:rPr>
              <w:br/>
              <w:t>⑤ 다양성 교육 연 1회 의무</w:t>
            </w:r>
          </w:p>
        </w:tc>
      </w:tr>
      <w:tr w:rsidR="00234725" w14:paraId="6BCC5A84" w14:textId="77777777" w:rsidTr="00234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BE84FE3" w14:textId="77777777" w:rsidR="00234725" w:rsidRDefault="00000000">
            <w:r>
              <w:rPr>
                <w:rFonts w:eastAsia="맑은 고딕"/>
                <w:sz w:val="20"/>
              </w:rPr>
              <w:t>회사 선호 사유</w:t>
            </w:r>
          </w:p>
        </w:tc>
        <w:tc>
          <w:tcPr>
            <w:tcW w:w="6803" w:type="dxa"/>
          </w:tcPr>
          <w:p w14:paraId="5A4D8AA2" w14:textId="77777777" w:rsidR="002347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rFonts w:eastAsia="맑은 고딕"/>
                <w:sz w:val="20"/>
                <w:lang w:eastAsia="ko-KR"/>
              </w:rPr>
              <w:t>8명 규모에서 위원회·별도 창구는 과도. 법 문언 수준만 명시.</w:t>
            </w:r>
          </w:p>
        </w:tc>
      </w:tr>
    </w:tbl>
    <w:p w14:paraId="19B968DA" w14:textId="77777777" w:rsidR="00234725" w:rsidRDefault="00234725">
      <w:pPr>
        <w:rPr>
          <w:lang w:eastAsia="ko-KR"/>
        </w:rPr>
      </w:pPr>
    </w:p>
    <w:p w14:paraId="78F82013" w14:textId="77777777" w:rsidR="00234725" w:rsidRDefault="00000000">
      <w:pPr>
        <w:spacing w:before="240" w:after="120"/>
        <w:rPr>
          <w:lang w:eastAsia="ko-KR"/>
        </w:rPr>
      </w:pPr>
      <w:r>
        <w:rPr>
          <w:rFonts w:eastAsia="맑은 고딕"/>
          <w:b/>
          <w:sz w:val="28"/>
          <w:lang w:eastAsia="ko-KR"/>
        </w:rPr>
        <w:t>노무사 판단 요청 사항</w:t>
      </w:r>
    </w:p>
    <w:p w14:paraId="61F37189" w14:textId="77777777" w:rsidR="00234725" w:rsidRDefault="00000000">
      <w:pPr>
        <w:spacing w:line="336" w:lineRule="auto"/>
        <w:rPr>
          <w:lang w:eastAsia="ko-KR"/>
        </w:rPr>
      </w:pPr>
      <w:r>
        <w:rPr>
          <w:rFonts w:eastAsia="맑은 고딕"/>
          <w:lang w:eastAsia="ko-KR"/>
        </w:rPr>
        <w:t>위 6개 조항 각각에 대해 다음과 같이 판단 부탁드립니다.</w:t>
      </w:r>
    </w:p>
    <w:p w14:paraId="53577F8B" w14:textId="77777777" w:rsidR="00234725" w:rsidRDefault="00000000">
      <w:pPr>
        <w:spacing w:line="336" w:lineRule="auto"/>
        <w:rPr>
          <w:lang w:eastAsia="ko-KR"/>
        </w:rPr>
      </w:pPr>
      <w:r>
        <w:rPr>
          <w:rFonts w:eastAsia="맑은 고딕"/>
          <w:lang w:eastAsia="ko-KR"/>
        </w:rPr>
        <w:t>① 최소안으로 충분한지, 아니면 FM안의 일부 요소를 반영해야 하는지</w:t>
      </w:r>
    </w:p>
    <w:p w14:paraId="5EC4CB1D" w14:textId="77777777" w:rsidR="00234725" w:rsidRDefault="00000000">
      <w:pPr>
        <w:spacing w:line="336" w:lineRule="auto"/>
        <w:rPr>
          <w:lang w:eastAsia="ko-KR"/>
        </w:rPr>
      </w:pPr>
      <w:r>
        <w:rPr>
          <w:rFonts w:eastAsia="맑은 고딕"/>
          <w:lang w:eastAsia="ko-KR"/>
        </w:rPr>
        <w:t>② 최소안 중에서도 회사에 불리하게 작용할 수 있는 표현이 있는지 (있다면 수정 권고)</w:t>
      </w:r>
    </w:p>
    <w:p w14:paraId="3EB10CA6" w14:textId="77777777" w:rsidR="00234725" w:rsidRDefault="00000000">
      <w:pPr>
        <w:spacing w:line="336" w:lineRule="auto"/>
        <w:rPr>
          <w:lang w:eastAsia="ko-KR"/>
        </w:rPr>
      </w:pPr>
      <w:r>
        <w:rPr>
          <w:rFonts w:eastAsia="맑은 고딕"/>
          <w:lang w:eastAsia="ko-KR"/>
        </w:rPr>
        <w:t>③ 가족친화인증, 서울형 강소기업 인증, 워라밸 일자리 장려금 등 정부 지원 신청 시 보강이 필요한 항목이 있는지</w:t>
      </w:r>
    </w:p>
    <w:p w14:paraId="293F1279" w14:textId="77777777" w:rsidR="00234725" w:rsidRDefault="00000000">
      <w:pPr>
        <w:spacing w:line="336" w:lineRule="auto"/>
        <w:rPr>
          <w:lang w:eastAsia="ko-KR"/>
        </w:rPr>
      </w:pPr>
      <w:r>
        <w:rPr>
          <w:rFonts w:eastAsia="맑은 고딕"/>
          <w:lang w:eastAsia="ko-KR"/>
        </w:rPr>
        <w:t>④ 어느 조항을 과감히 삭제하는 것이 오히려 회사에 유리한지</w:t>
      </w:r>
    </w:p>
    <w:p w14:paraId="73B48173" w14:textId="77777777" w:rsidR="00234725" w:rsidRDefault="00234725">
      <w:pPr>
        <w:rPr>
          <w:lang w:eastAsia="ko-KR"/>
        </w:rPr>
      </w:pPr>
    </w:p>
    <w:p w14:paraId="6ED6FC48" w14:textId="4B44EA42" w:rsidR="00234725" w:rsidRDefault="00000000">
      <w:pPr>
        <w:spacing w:line="336" w:lineRule="auto"/>
        <w:rPr>
          <w:lang w:eastAsia="ko-KR"/>
        </w:rPr>
      </w:pPr>
      <w:r>
        <w:rPr>
          <w:rFonts w:eastAsia="맑은 고딕"/>
          <w:b/>
          <w:lang w:eastAsia="ko-KR"/>
        </w:rPr>
        <w:lastRenderedPageBreak/>
        <w:t xml:space="preserve">저희 방침: "법적 의무 + 정부 지원 신청 최소 요건"을 충족하되, </w:t>
      </w:r>
      <w:r w:rsidR="00DE1D39">
        <w:rPr>
          <w:rFonts w:eastAsia="맑은 고딕" w:hint="eastAsia"/>
          <w:b/>
          <w:lang w:eastAsia="ko-KR"/>
        </w:rPr>
        <w:t xml:space="preserve">너무 과한 조치로 </w:t>
      </w:r>
      <w:r>
        <w:rPr>
          <w:rFonts w:eastAsia="맑은 고딕"/>
          <w:b/>
          <w:lang w:eastAsia="ko-KR"/>
        </w:rPr>
        <w:t xml:space="preserve">회사에 불리하거나 </w:t>
      </w:r>
      <w:r w:rsidR="00DE1D39">
        <w:rPr>
          <w:rFonts w:eastAsia="맑은 고딕" w:hint="eastAsia"/>
          <w:b/>
          <w:lang w:eastAsia="ko-KR"/>
        </w:rPr>
        <w:t>운영상 불리한 부분은 제외하는것입니다.</w:t>
      </w:r>
      <w:r w:rsidR="00DE1D39">
        <w:rPr>
          <w:rFonts w:eastAsia="맑은 고딕"/>
          <w:b/>
          <w:lang w:eastAsia="ko-KR"/>
        </w:rPr>
        <w:br/>
      </w:r>
      <w:r>
        <w:rPr>
          <w:rFonts w:eastAsia="맑은 고딕"/>
          <w:b/>
          <w:lang w:eastAsia="ko-KR"/>
        </w:rPr>
        <w:t>노무사님의 전문가적 판단을 전적으로 따르겠습니다.</w:t>
      </w:r>
    </w:p>
    <w:sectPr w:rsidR="0023472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2462216">
    <w:abstractNumId w:val="8"/>
  </w:num>
  <w:num w:numId="2" w16cid:durableId="1679237993">
    <w:abstractNumId w:val="6"/>
  </w:num>
  <w:num w:numId="3" w16cid:durableId="875655860">
    <w:abstractNumId w:val="5"/>
  </w:num>
  <w:num w:numId="4" w16cid:durableId="350304816">
    <w:abstractNumId w:val="4"/>
  </w:num>
  <w:num w:numId="5" w16cid:durableId="1175606349">
    <w:abstractNumId w:val="7"/>
  </w:num>
  <w:num w:numId="6" w16cid:durableId="1786608063">
    <w:abstractNumId w:val="3"/>
  </w:num>
  <w:num w:numId="7" w16cid:durableId="684016175">
    <w:abstractNumId w:val="2"/>
  </w:num>
  <w:num w:numId="8" w16cid:durableId="2012903756">
    <w:abstractNumId w:val="1"/>
  </w:num>
  <w:num w:numId="9" w16cid:durableId="2124234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4725"/>
    <w:rsid w:val="0029639D"/>
    <w:rsid w:val="00326F90"/>
    <w:rsid w:val="003352DB"/>
    <w:rsid w:val="00AA1D8D"/>
    <w:rsid w:val="00B47730"/>
    <w:rsid w:val="00CB0664"/>
    <w:rsid w:val="00DE1D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80E42E"/>
  <w14:defaultImageDpi w14:val="300"/>
  <w15:docId w15:val="{8DA15781-402A-4B4B-9BE3-4E87547AB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388</Words>
  <Characters>2218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지호 장</cp:lastModifiedBy>
  <cp:revision>2</cp:revision>
  <dcterms:created xsi:type="dcterms:W3CDTF">2013-12-23T23:15:00Z</dcterms:created>
  <dcterms:modified xsi:type="dcterms:W3CDTF">2026-04-16T02:08:00Z</dcterms:modified>
  <cp:category/>
</cp:coreProperties>
</file>