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6F5C" w14:textId="77777777" w:rsidR="00621244" w:rsidRDefault="00865D36">
      <w:pPr>
        <w:pStyle w:val="a8"/>
        <w:wordWrap/>
        <w:jc w:val="center"/>
        <w:rPr>
          <w:rFonts w:ascii="굴림체" w:eastAsia="굴림체" w:cs="굴림체"/>
          <w:b/>
          <w:bCs/>
          <w:color w:val="FF0000"/>
        </w:rPr>
      </w:pPr>
      <w:r>
        <w:rPr>
          <w:rFonts w:ascii="굴림체" w:eastAsia="굴림체" w:cs="굴림체"/>
          <w:b/>
          <w:bCs/>
          <w:w w:val="110"/>
          <w:sz w:val="30"/>
          <w:szCs w:val="30"/>
        </w:rPr>
        <w:t>회의록(프로젝트 연구 내용)</w:t>
      </w:r>
      <w:r>
        <w:rPr>
          <w:rFonts w:ascii="굴림체" w:eastAsia="굴림체" w:cs="굴림체"/>
          <w:b/>
          <w:bCs/>
          <w:color w:val="FF0000"/>
        </w:rPr>
        <w:t xml:space="preserve">                                       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7412"/>
      </w:tblGrid>
      <w:tr w:rsidR="00621244" w14:paraId="0B485400" w14:textId="77777777">
        <w:trPr>
          <w:trHeight w:val="256"/>
          <w:jc w:val="center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927F955" w14:textId="77777777" w:rsidR="00621244" w:rsidRDefault="00865D36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회 의 명</w:t>
            </w:r>
          </w:p>
        </w:tc>
        <w:tc>
          <w:tcPr>
            <w:tcW w:w="741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9514B5" w14:textId="57A65A87" w:rsidR="00621244" w:rsidRDefault="00C907FC" w:rsidP="00C907FC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스크롤 이벤트</w:t>
            </w:r>
          </w:p>
        </w:tc>
      </w:tr>
      <w:tr w:rsidR="00621244" w14:paraId="19ABB021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0CB3B5F" w14:textId="77777777" w:rsidR="00621244" w:rsidRDefault="00865D36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일시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B18E44" w14:textId="1C027E23" w:rsidR="00621244" w:rsidRDefault="00C907FC" w:rsidP="00C907FC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</w:t>
            </w:r>
            <w:r>
              <w:rPr>
                <w:rFonts w:ascii="굴림체" w:eastAsia="굴림체" w:cs="굴림체"/>
              </w:rPr>
              <w:t>021.11.15</w:t>
            </w:r>
          </w:p>
        </w:tc>
      </w:tr>
      <w:tr w:rsidR="00621244" w14:paraId="7086207D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A90AB44" w14:textId="77777777" w:rsidR="00621244" w:rsidRDefault="00865D36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장소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074245" w14:textId="30FE4426" w:rsidR="00621244" w:rsidRDefault="00C907FC" w:rsidP="00C907FC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동의대학교</w:t>
            </w:r>
          </w:p>
        </w:tc>
      </w:tr>
    </w:tbl>
    <w:p w14:paraId="649949ED" w14:textId="77777777" w:rsidR="00621244" w:rsidRDefault="00621244">
      <w:pPr>
        <w:rPr>
          <w:sz w:val="2"/>
        </w:rPr>
      </w:pPr>
    </w:p>
    <w:p w14:paraId="67B6064D" w14:textId="77777777" w:rsidR="00621244" w:rsidRDefault="00621244">
      <w:pPr>
        <w:pStyle w:val="a8"/>
        <w:jc w:val="center"/>
        <w:rPr>
          <w:rFonts w:ascii="굴림체" w:eastAsia="굴림체" w:cs="굴림체"/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8"/>
      </w:tblGrid>
      <w:tr w:rsidR="00621244" w14:paraId="33AB6C7B" w14:textId="77777777" w:rsidTr="009E187D">
        <w:trPr>
          <w:trHeight w:val="10298"/>
          <w:jc w:val="center"/>
        </w:trPr>
        <w:tc>
          <w:tcPr>
            <w:tcW w:w="92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1CA5D1" w14:textId="77777777" w:rsidR="00621244" w:rsidRDefault="00865D36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</w:t>
            </w:r>
          </w:p>
          <w:p w14:paraId="5F1227B4" w14:textId="77777777" w:rsidR="00621244" w:rsidRDefault="00865D36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참석자 명단 (개인이 아닌 협동 학습일 경우 작성)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946"/>
              <w:gridCol w:w="1310"/>
              <w:gridCol w:w="1310"/>
            </w:tblGrid>
            <w:tr w:rsidR="009E187D" w14:paraId="523DA442" w14:textId="77777777" w:rsidTr="009E187D">
              <w:trPr>
                <w:trHeight w:val="369"/>
                <w:jc w:val="center"/>
              </w:trPr>
              <w:tc>
                <w:tcPr>
                  <w:tcW w:w="39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A09FE" w14:textId="77777777" w:rsidR="009E187D" w:rsidRDefault="009E187D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소속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E3ACE" w14:textId="77777777" w:rsidR="009E187D" w:rsidRDefault="009E187D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직위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2A909" w14:textId="77777777" w:rsidR="009E187D" w:rsidRDefault="009E187D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성명</w:t>
                  </w:r>
                </w:p>
              </w:tc>
            </w:tr>
            <w:tr w:rsidR="009E187D" w14:paraId="2569C636" w14:textId="77777777" w:rsidTr="009E187D">
              <w:trPr>
                <w:trHeight w:val="313"/>
                <w:jc w:val="center"/>
              </w:trPr>
              <w:tc>
                <w:tcPr>
                  <w:tcW w:w="39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34A53" w14:textId="49B3B964" w:rsidR="009E187D" w:rsidRDefault="009E187D" w:rsidP="009E187D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응용소프트웨어 공학과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71D88" w14:textId="5856FE59" w:rsidR="009E187D" w:rsidRDefault="009E187D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2학년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94B9E7" w14:textId="177EE5F4" w:rsidR="009E187D" w:rsidRDefault="009E187D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이지호</w:t>
                  </w:r>
                </w:p>
              </w:tc>
            </w:tr>
          </w:tbl>
          <w:p w14:paraId="0CB88777" w14:textId="77777777" w:rsidR="00621244" w:rsidRDefault="00621244">
            <w:pPr>
              <w:rPr>
                <w:sz w:val="2"/>
              </w:rPr>
            </w:pPr>
          </w:p>
          <w:p w14:paraId="1E319BE0" w14:textId="77777777" w:rsidR="00621244" w:rsidRDefault="0062124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  <w:p w14:paraId="7035AA54" w14:textId="77777777" w:rsidR="00621244" w:rsidRDefault="0062124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  <w:p w14:paraId="55D43D12" w14:textId="77777777" w:rsidR="00621244" w:rsidRDefault="00865D36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회의 내용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29"/>
            </w:tblGrid>
            <w:tr w:rsidR="00621244" w14:paraId="54DD2B6E" w14:textId="77777777">
              <w:trPr>
                <w:trHeight w:val="256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37AC63" w14:textId="77777777" w:rsidR="00621244" w:rsidRDefault="00865D36">
                  <w:pPr>
                    <w:pStyle w:val="a8"/>
                  </w:pPr>
                  <w:r>
                    <w:t>▣</w:t>
                  </w:r>
                  <w:r>
                    <w:t xml:space="preserve"> 수행 내용</w:t>
                  </w:r>
                </w:p>
              </w:tc>
            </w:tr>
            <w:tr w:rsidR="00621244" w14:paraId="4E24F62A" w14:textId="77777777">
              <w:trPr>
                <w:trHeight w:val="3513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7ACEE" w14:textId="77777777" w:rsidR="00621244" w:rsidRDefault="00C907FC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스크롤 이벤트에 대해서 토의를 해본 결과 자바스크립트를 사용하여 동적으로 스크롤 값을 가져오는 방식으로 하면 될 것 같았다.</w:t>
                  </w:r>
                </w:p>
                <w:p w14:paraId="5FBEF161" w14:textId="77777777" w:rsidR="004E3B6E" w:rsidRDefault="00C907FC" w:rsidP="004E3B6E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그래서 검색해본 결과 </w:t>
                  </w:r>
                  <w:r w:rsidR="00865D36">
                    <w:t>window.addEventListener</w:t>
                  </w:r>
                  <w:r w:rsidR="00865D36">
                    <w:rPr>
                      <w:rFonts w:hint="eastAsia"/>
                    </w:rPr>
                    <w:t xml:space="preserve">에 </w:t>
                  </w:r>
                  <w:r>
                    <w:t>‘</w:t>
                  </w:r>
                  <w:r>
                    <w:rPr>
                      <w:rFonts w:hint="eastAsia"/>
                    </w:rPr>
                    <w:t>s</w:t>
                  </w:r>
                  <w:r>
                    <w:t>croll</w:t>
                  </w:r>
                  <w:r>
                    <w:t>’</w:t>
                  </w:r>
                  <w:r>
                    <w:rPr>
                      <w:rFonts w:hint="eastAsia"/>
                    </w:rPr>
                    <w:t>을 입력함으로써 스크롤 이벤트를 받아올 수 있었다.</w:t>
                  </w:r>
                </w:p>
                <w:p w14:paraId="57A7ED09" w14:textId="77777777" w:rsidR="00865D36" w:rsidRDefault="00865D36" w:rsidP="004E3B6E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스크롤을 할 때마다 변화되는 값들을 넣어줘서 이미지가 변화하게끔 해준다.</w:t>
                  </w:r>
                </w:p>
                <w:p w14:paraId="23972E33" w14:textId="77777777" w:rsidR="000C1921" w:rsidRDefault="000C1921" w:rsidP="004E3B6E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위의 내용이 필요한 이유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제품의 이미지와 제품의 사양에 대한 내용을 </w:t>
                  </w:r>
                  <w:r w:rsidR="00105478">
                    <w:rPr>
                      <w:rFonts w:hint="eastAsia"/>
                    </w:rPr>
                    <w:t>평면적으로 보여주기보다 좀 더 이미지를 주고싶어서 추가하게된 내용입니다.</w:t>
                  </w:r>
                </w:p>
                <w:p w14:paraId="43D7F028" w14:textId="2E932D70" w:rsidR="00105478" w:rsidRDefault="00105478" w:rsidP="004E3B6E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스크롤을 내리면서 이미지 제품 사양 제품관련 유튜브내용을 순차적으로 보여주기 위함입니다</w:t>
                  </w:r>
                </w:p>
              </w:tc>
            </w:tr>
            <w:tr w:rsidR="00621244" w14:paraId="7520BF08" w14:textId="77777777">
              <w:trPr>
                <w:trHeight w:val="369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4759B" w14:textId="77777777" w:rsidR="00621244" w:rsidRDefault="00865D36">
                  <w:pPr>
                    <w:pStyle w:val="a8"/>
                  </w:pPr>
                  <w:r>
                    <w:t>▣</w:t>
                  </w:r>
                  <w:r>
                    <w:t xml:space="preserve"> 수행 결과</w:t>
                  </w:r>
                </w:p>
              </w:tc>
            </w:tr>
            <w:tr w:rsidR="00621244" w14:paraId="2BA7AE69" w14:textId="77777777">
              <w:trPr>
                <w:trHeight w:val="2402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81A2A" w14:textId="77777777" w:rsidR="00621244" w:rsidRDefault="004E3B6E" w:rsidP="00865D36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스크롤을 내릴수록 이미지가 변화하는 것을 볼 수 있었다</w:t>
                  </w:r>
                  <w:r>
                    <w:t>.</w:t>
                  </w:r>
                </w:p>
                <w:p w14:paraId="72685B2C" w14:textId="77777777" w:rsidR="00865D36" w:rsidRDefault="00865D36" w:rsidP="00865D36">
                  <w:pPr>
                    <w:pStyle w:val="a8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141878" wp14:editId="48469930">
                        <wp:extent cx="1043940" cy="41148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7"/>
                                <a:srcRect l="28101" t="49243" r="53479" b="378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3940" cy="4114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511D4C" w14:textId="4C4E379C" w:rsidR="00865D36" w:rsidRDefault="00865D36" w:rsidP="00865D36">
                  <w:pPr>
                    <w:pStyle w:val="a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다음 이미지</w:t>
                  </w:r>
                </w:p>
                <w:p w14:paraId="6DCA70A4" w14:textId="77777777" w:rsidR="00865D36" w:rsidRDefault="00865D36" w:rsidP="00865D36">
                  <w:pPr>
                    <w:pStyle w:val="a8"/>
                  </w:pPr>
                  <w:r>
                    <w:rPr>
                      <w:noProof/>
                    </w:rPr>
                    <w:drawing>
                      <wp:inline distT="0" distB="0" distL="0" distR="0" wp14:anchorId="241E717E" wp14:editId="1EFA6183">
                        <wp:extent cx="1276350" cy="508000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l="26084" t="47410" r="51395" b="366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76350" cy="50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4D7C56" w14:textId="6876E572" w:rsidR="00865D36" w:rsidRDefault="00865D36" w:rsidP="00865D36">
                  <w:pPr>
                    <w:pStyle w:val="a8"/>
                  </w:pPr>
                  <w:r>
                    <w:rPr>
                      <w:rFonts w:hint="eastAsia"/>
                    </w:rPr>
                    <w:t>가 스크롤 이벤트를 통해 문자가 페이드 인/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아웃 되는 것을 확인했습니다.</w:t>
                  </w:r>
                </w:p>
              </w:tc>
            </w:tr>
          </w:tbl>
          <w:p w14:paraId="5ADAAA57" w14:textId="77777777" w:rsidR="00621244" w:rsidRDefault="00621244">
            <w:pPr>
              <w:rPr>
                <w:sz w:val="2"/>
              </w:rPr>
            </w:pPr>
          </w:p>
          <w:p w14:paraId="11C5AE4A" w14:textId="77777777" w:rsidR="00621244" w:rsidRDefault="00621244">
            <w:pPr>
              <w:pStyle w:val="a8"/>
              <w:rPr>
                <w:rFonts w:ascii="굴림" w:eastAsia="굴림" w:cs="굴림"/>
              </w:rPr>
            </w:pPr>
          </w:p>
          <w:p w14:paraId="67BC08D3" w14:textId="77777777" w:rsidR="00621244" w:rsidRDefault="00621244">
            <w:pPr>
              <w:pStyle w:val="a8"/>
              <w:rPr>
                <w:rFonts w:ascii="굴림" w:eastAsia="굴림" w:cs="굴림"/>
              </w:rPr>
            </w:pPr>
          </w:p>
        </w:tc>
      </w:tr>
    </w:tbl>
    <w:p w14:paraId="526D7EC1" w14:textId="77777777" w:rsidR="00621244" w:rsidRDefault="00621244">
      <w:pPr>
        <w:rPr>
          <w:sz w:val="2"/>
        </w:rPr>
      </w:pPr>
    </w:p>
    <w:p w14:paraId="4DA4844F" w14:textId="77777777" w:rsidR="00621244" w:rsidRDefault="00621244">
      <w:pPr>
        <w:pStyle w:val="a8"/>
        <w:jc w:val="center"/>
        <w:rPr>
          <w:rFonts w:ascii="굴림체" w:eastAsia="굴림체" w:cs="굴림체"/>
          <w:b/>
          <w:bCs/>
        </w:rPr>
      </w:pPr>
    </w:p>
    <w:sectPr w:rsidR="00621244">
      <w:footerReference w:type="default" r:id="rId9"/>
      <w:endnotePr>
        <w:numFmt w:val="decimal"/>
      </w:endnotePr>
      <w:pgSz w:w="11905" w:h="16837"/>
      <w:pgMar w:top="1417" w:right="1133" w:bottom="14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0D70" w14:textId="77777777" w:rsidR="00B92C30" w:rsidRDefault="00865D36">
      <w:r>
        <w:separator/>
      </w:r>
    </w:p>
  </w:endnote>
  <w:endnote w:type="continuationSeparator" w:id="0">
    <w:p w14:paraId="25610E44" w14:textId="77777777" w:rsidR="00B92C30" w:rsidRDefault="0086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253" w14:textId="77777777" w:rsidR="00621244" w:rsidRDefault="00621244">
    <w:pPr>
      <w:pStyle w:val="a8"/>
      <w:rPr>
        <w:rFonts w:ascii="굴림체" w:eastAsia="굴림체" w:cs="굴림체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AE81" w14:textId="77777777" w:rsidR="00B92C30" w:rsidRDefault="00865D36">
      <w:r>
        <w:separator/>
      </w:r>
    </w:p>
  </w:footnote>
  <w:footnote w:type="continuationSeparator" w:id="0">
    <w:p w14:paraId="616EA2AF" w14:textId="77777777" w:rsidR="00B92C30" w:rsidRDefault="00865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AA9"/>
    <w:multiLevelType w:val="multilevel"/>
    <w:tmpl w:val="942276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63390E"/>
    <w:multiLevelType w:val="multilevel"/>
    <w:tmpl w:val="0F2683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4071D6"/>
    <w:multiLevelType w:val="multilevel"/>
    <w:tmpl w:val="003C6EC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44"/>
    <w:rsid w:val="000C1921"/>
    <w:rsid w:val="00105478"/>
    <w:rsid w:val="004E3B6E"/>
    <w:rsid w:val="00621244"/>
    <w:rsid w:val="00865D36"/>
    <w:rsid w:val="009E187D"/>
    <w:rsid w:val="00B92C30"/>
    <w:rsid w:val="00C9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987D"/>
  <w15:docId w15:val="{A72789F2-19D6-4A1E-80B9-234E1A59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별표지표제"/>
    <w:qFormat/>
    <w:pPr>
      <w:widowControl w:val="0"/>
      <w:tabs>
        <w:tab w:val="left" w:pos="140"/>
      </w:tabs>
      <w:autoSpaceDE w:val="0"/>
      <w:autoSpaceDN w:val="0"/>
      <w:snapToGrid w:val="0"/>
    </w:pPr>
    <w:rPr>
      <w:rFonts w:ascii="HCI Tulip" w:eastAsia="HY신명조" w:hAnsi="Arial Unicode MS" w:cs="HY신명조"/>
      <w:color w:val="000000"/>
      <w:spacing w:val="-11"/>
      <w:w w:val="95"/>
      <w:sz w:val="22"/>
    </w:rPr>
  </w:style>
  <w:style w:type="paragraph" w:customStyle="1" w:styleId="af2">
    <w:name w:val="도표내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wordWrap w:val="0"/>
      <w:autoSpaceDE w:val="0"/>
      <w:autoSpaceDN w:val="0"/>
      <w:snapToGrid w:val="0"/>
      <w:jc w:val="both"/>
    </w:pPr>
    <w:rPr>
      <w:rFonts w:ascii="HCI Tulip" w:eastAsia="HY신명조" w:hAnsi="Arial Unicode MS" w:cs="HY신명조"/>
      <w:color w:val="000000"/>
      <w:spacing w:val="-10"/>
      <w:w w:val="95"/>
      <w:szCs w:val="20"/>
    </w:rPr>
  </w:style>
  <w:style w:type="paragraph" w:customStyle="1" w:styleId="af3">
    <w:name w:val="절제목"/>
    <w:qFormat/>
    <w:pPr>
      <w:widowControl w:val="0"/>
      <w:tabs>
        <w:tab w:val="left" w:pos="140"/>
      </w:tabs>
      <w:autoSpaceDE w:val="0"/>
      <w:autoSpaceDN w:val="0"/>
      <w:snapToGrid w:val="0"/>
      <w:spacing w:after="240" w:line="249" w:lineRule="auto"/>
      <w:jc w:val="center"/>
    </w:pPr>
    <w:rPr>
      <w:rFonts w:ascii="HY중고딕" w:eastAsia="HY중고딕" w:hAnsi="Arial Unicode MS" w:cs="HY중고딕"/>
      <w:color w:val="000000"/>
      <w:spacing w:val="-5"/>
      <w:w w:val="95"/>
      <w:sz w:val="22"/>
    </w:rPr>
  </w:style>
  <w:style w:type="paragraph" w:customStyle="1" w:styleId="af4">
    <w:name w:val="별지표제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autoSpaceDE w:val="0"/>
      <w:autoSpaceDN w:val="0"/>
      <w:snapToGrid w:val="0"/>
      <w:spacing w:after="113"/>
      <w:ind w:left="162" w:hanging="162"/>
      <w:jc w:val="center"/>
    </w:pPr>
    <w:rPr>
      <w:rFonts w:ascii="HCI Tulip" w:eastAsia="HY견명조" w:hAnsi="Arial Unicode MS" w:cs="HY견명조"/>
      <w:color w:val="000000"/>
      <w:spacing w:val="-11"/>
      <w:w w:val="95"/>
      <w:sz w:val="22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▣ 교내·외 연구비 관리 지침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▣ 교내·외 연구비 관리 지침</dc:title>
  <dc:creator>송은호</dc:creator>
  <cp:keywords>
</cp:keywords>
  <dc:description>
</dc:description>
  <cp:lastModifiedBy>Lee jiho</cp:lastModifiedBy>
  <cp:revision>4</cp:revision>
  <dcterms:created xsi:type="dcterms:W3CDTF">2021-11-15T11:45:00Z</dcterms:created>
  <dcterms:modified xsi:type="dcterms:W3CDTF">2021-11-15T13:05:00Z</dcterms:modified>
</cp:coreProperties>
</file>