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880"/>
      </w:pPr>
      <w:r>
        <w:t xml:space="preserve"/>
      </w:r>
    </w:p>
    <w:p>
      <w:pPr>
        <w:spacing w:after="120" w:before="0"/>
        <w:jc w:val="center"/>
      </w:pPr>
      <w:r>
        <w:rPr>
          <w:rFonts w:ascii="Arial" w:cs="Arial" w:eastAsia="Arial" w:hAnsi="Arial"/>
          <w:b/>
          <w:bCs/>
          <w:color w:val="1F3864"/>
          <w:sz w:val="56"/>
          <w:szCs w:val="56"/>
        </w:rPr>
        <w:t xml:space="preserve">990 Compensation Pipeline</w:t>
      </w:r>
    </w:p>
    <w:p>
      <w:pPr>
        <w:spacing w:after="240" w:before="0"/>
        <w:jc w:val="center"/>
      </w:pPr>
      <w:r>
        <w:rPr>
          <w:rFonts w:ascii="Arial" w:cs="Arial" w:eastAsia="Arial" w:hAnsi="Arial"/>
          <w:color w:val="2E75B6"/>
          <w:sz w:val="36"/>
          <w:szCs w:val="36"/>
        </w:rPr>
        <w:t xml:space="preserve">Standard Operating Procedure</w:t>
      </w:r>
    </w:p>
    <w:p>
      <w:pPr>
        <w:pBdr>
          <w:bottom w:val="single" w:color="2E75B6" w:sz="6" w:space="6"/>
        </w:pBdr>
        <w:spacing w:after="240" w:before="0"/>
        <w:jc w:val="center"/>
      </w:pPr>
      <w:r>
        <w:t xml:space="preserve"/>
      </w:r>
    </w:p>
    <w:p>
      <w:pPr>
        <w:spacing w:after="0" w:before="240"/>
      </w:pPr>
      <w:r>
        <w:t xml:space="preserve"/>
      </w:r>
    </w:p>
    <w:p>
      <w:pPr>
        <w:spacing w:after="60" w:before="0"/>
        <w:jc w:val="center"/>
      </w:pPr>
      <w:r>
        <w:rPr>
          <w:rFonts w:ascii="Arial" w:cs="Arial" w:eastAsia="Arial" w:hAnsi="Arial"/>
          <w:color w:val="555555"/>
          <w:sz w:val="26"/>
          <w:szCs w:val="26"/>
        </w:rPr>
        <w:t xml:space="preserve">Washington Hospitality Association</w:t>
      </w:r>
    </w:p>
    <w:p>
      <w:pPr>
        <w:spacing w:after="60" w:before="0"/>
        <w:jc w:val="center"/>
      </w:pPr>
      <w:r>
        <w:rPr>
          <w:rFonts w:ascii="Arial" w:cs="Arial" w:eastAsia="Arial" w:hAnsi="Arial"/>
          <w:color w:val="888888"/>
          <w:sz w:val="22"/>
          <w:szCs w:val="22"/>
        </w:rPr>
        <w:t xml:space="preserve">Last Updated: March 2026</w:t>
      </w:r>
    </w:p>
    <w:p>
      <w:pPr>
        <w:spacing w:after="0" w:before="2880"/>
      </w:pPr>
      <w:r>
        <w:t xml:space="preserve"/>
      </w:r>
    </w:p>
    <w:p>
      <w:r>
        <w:br w:type="page"/>
      </w:r>
    </w:p>
    <w:sdt>
      <w:sdtPr>
        <w:alias w:val="Table of Contents"/>
      </w:sdtPr>
      <w:sdtContent>
        <w:p>
          <w:r>
            <w:fldChar w:fldCharType="begin" w:dirty="true"/>
            <w:instrText xml:space="preserve">TOC \h \o "1-2" \t "Heading1,1,Heading2,2"</w:instrText>
            <w:fldChar w:fldCharType="separate"/>
          </w:r>
        </w:p>
        <w:p>
          <w:r>
            <w:fldChar w:fldCharType="end"/>
          </w:r>
        </w:p>
      </w:sdtContent>
    </w:sdt>
    <w:p>
      <w:r>
        <w:br w:type="page"/>
      </w:r>
    </w:p>
    <w:p>
      <w:pPr>
        <w:pStyle w:val="Heading1"/>
        <w:spacing w:after="120" w:before="360"/>
      </w:pPr>
      <w:r>
        <w:rPr>
          <w:rFonts w:ascii="Arial" w:cs="Arial" w:eastAsia="Arial" w:hAnsi="Arial"/>
          <w:b/>
          <w:bCs/>
          <w:color w:val="1F3864"/>
          <w:sz w:val="32"/>
          <w:szCs w:val="32"/>
        </w:rPr>
        <w:t xml:space="preserve">1. What This Tool Does</w:t>
      </w:r>
    </w:p>
    <w:p>
      <w:pPr>
        <w:spacing w:after="60" w:before="60"/>
      </w:pPr>
      <w:r>
        <w:rPr>
          <w:rFonts w:ascii="Arial" w:cs="Arial" w:eastAsia="Arial" w:hAnsi="Arial"/>
          <w:sz w:val="22"/>
          <w:szCs w:val="22"/>
        </w:rPr>
        <w:t xml:space="preserve">This pipeline automatically pulls executive compensation data for a list of nonprofit organizations directly from IRS Form 990 filings. It replaces the manual process of downloading individual filings from Guidestar one at a time.</w:t>
      </w:r>
    </w:p>
    <w:p>
      <w:pPr>
        <w:spacing w:after="0" w:before="120"/>
      </w:pPr>
      <w:r>
        <w:t xml:space="preserve"/>
      </w:r>
    </w:p>
    <w:p>
      <w:pPr>
        <w:spacing w:after="60" w:before="60"/>
      </w:pPr>
      <w:r>
        <w:rPr>
          <w:rFonts w:ascii="Arial" w:cs="Arial" w:eastAsia="Arial" w:hAnsi="Arial"/>
          <w:sz w:val="22"/>
          <w:szCs w:val="22"/>
        </w:rPr>
        <w:t xml:space="preserve">Instead of spending hours searching, downloading, and copying numbers by hand, you run one command and the tool does all of it automatically:</w:t>
      </w:r>
    </w:p>
    <w:p>
      <w:pPr>
        <w:spacing w:after="0" w:before="120"/>
      </w:pPr>
      <w:r>
        <w:t xml:space="preserve"/>
      </w:r>
    </w:p>
    <w:p>
      <w:pPr>
        <w:pStyle w:val="ListParagraph"/>
        <w:numPr>
          <w:ilvl w:val="0"/>
          <w:numId w:val="2"/>
        </w:numPr>
        <w:spacing w:after="40" w:before="40"/>
      </w:pPr>
      <w:r>
        <w:rPr>
          <w:rFonts w:ascii="Arial" w:cs="Arial" w:eastAsia="Arial" w:hAnsi="Arial"/>
          <w:sz w:val="22"/>
          <w:szCs w:val="22"/>
        </w:rPr>
        <w:t xml:space="preserve">Downloads the IRS’s master index of all 990 filings for the year</w:t>
      </w:r>
    </w:p>
    <w:p>
      <w:pPr>
        <w:pStyle w:val="ListParagraph"/>
        <w:numPr>
          <w:ilvl w:val="0"/>
          <w:numId w:val="2"/>
        </w:numPr>
        <w:spacing w:after="40" w:before="40"/>
      </w:pPr>
      <w:r>
        <w:rPr>
          <w:rFonts w:ascii="Arial" w:cs="Arial" w:eastAsia="Arial" w:hAnsi="Arial"/>
          <w:sz w:val="22"/>
          <w:szCs w:val="22"/>
        </w:rPr>
        <w:t xml:space="preserve">Looks up each organization in your list by their EIN (tax ID number)</w:t>
      </w:r>
    </w:p>
    <w:p>
      <w:pPr>
        <w:pStyle w:val="ListParagraph"/>
        <w:numPr>
          <w:ilvl w:val="0"/>
          <w:numId w:val="2"/>
        </w:numPr>
        <w:spacing w:after="40" w:before="40"/>
      </w:pPr>
      <w:r>
        <w:rPr>
          <w:rFonts w:ascii="Arial" w:cs="Arial" w:eastAsia="Arial" w:hAnsi="Arial"/>
          <w:sz w:val="22"/>
          <w:szCs w:val="22"/>
        </w:rPr>
        <w:t xml:space="preserve">Downloads only the specific compensation section of their filing</w:t>
      </w:r>
    </w:p>
    <w:p>
      <w:pPr>
        <w:pStyle w:val="ListParagraph"/>
        <w:numPr>
          <w:ilvl w:val="0"/>
          <w:numId w:val="2"/>
        </w:numPr>
        <w:spacing w:after="40" w:before="40"/>
      </w:pPr>
      <w:r>
        <w:rPr>
          <w:rFonts w:ascii="Arial" w:cs="Arial" w:eastAsia="Arial" w:hAnsi="Arial"/>
          <w:sz w:val="22"/>
          <w:szCs w:val="22"/>
        </w:rPr>
        <w:t xml:space="preserve">Extracts every person listed in Part VII (officers, directors, and key employees)</w:t>
      </w:r>
    </w:p>
    <w:p>
      <w:pPr>
        <w:pStyle w:val="ListParagraph"/>
        <w:numPr>
          <w:ilvl w:val="0"/>
          <w:numId w:val="2"/>
        </w:numPr>
        <w:spacing w:after="40" w:before="40"/>
      </w:pPr>
      <w:r>
        <w:rPr>
          <w:rFonts w:ascii="Arial" w:cs="Arial" w:eastAsia="Arial" w:hAnsi="Arial"/>
          <w:sz w:val="22"/>
          <w:szCs w:val="22"/>
        </w:rPr>
        <w:t xml:space="preserve">Writes everything to a single CSV file ready to open in Excel</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after="30" w:before="30"/>
            </w:pPr>
            <w:r>
              <w:rPr>
                <w:rFonts w:ascii="Arial" w:cs="Arial" w:eastAsia="Arial" w:hAnsi="Arial"/>
                <w:sz w:val="21"/>
                <w:szCs w:val="21"/>
              </w:rPr>
              <w:t xml:space="preserve">OUTPUT FILE:  user/outputs/compensation_output.csv</w:t>
            </w:r>
          </w:p>
          <w:p>
            <w:pPr>
              <w:spacing w:after="30" w:before="30"/>
            </w:pPr>
            <w:r>
              <w:rPr>
                <w:rFonts w:ascii="Arial" w:cs="Arial" w:eastAsia="Arial" w:hAnsi="Arial"/>
                <w:sz w:val="21"/>
                <w:szCs w:val="21"/>
              </w:rPr>
              <w:t xml:space="preserve">TIMING:       Roughly 3–6 minutes for 33 organizations</w:t>
            </w:r>
          </w:p>
          <w:p>
            <w:pPr>
              <w:spacing w:after="30" w:before="30"/>
            </w:pPr>
            <w:r>
              <w:rPr>
                <w:rFonts w:ascii="Arial" w:cs="Arial" w:eastAsia="Arial" w:hAnsi="Arial"/>
                <w:sz w:val="21"/>
                <w:szCs w:val="21"/>
              </w:rPr>
              <w:t xml:space="preserve">DATA SOURCE:  IRS TEOS system (public, no login required)</w:t>
            </w:r>
          </w:p>
          <w:p>
            <w:pPr>
              <w:spacing w:after="30" w:before="30"/>
            </w:pPr>
            <w:r>
              <w:rPr>
                <w:rFonts w:ascii="Arial" w:cs="Arial" w:eastAsia="Arial" w:hAnsi="Arial"/>
                <w:sz w:val="21"/>
                <w:szCs w:val="21"/>
              </w:rPr>
              <w:t xml:space="preserve">RUNS ONCE PER YEAR  —  one run = one filing year</w:t>
            </w:r>
          </w:p>
        </w:tc>
      </w:tr>
    </w:tbl>
    <w:p>
      <w:pPr>
        <w:spacing w:after="0" w:before="120"/>
      </w:pPr>
      <w:r>
        <w:t xml:space="preserve"/>
      </w:r>
    </w:p>
    <w:p>
      <w:pPr>
        <w:pStyle w:val="Heading1"/>
        <w:spacing w:after="120" w:before="360"/>
      </w:pPr>
      <w:r>
        <w:rPr>
          <w:rFonts w:ascii="Arial" w:cs="Arial" w:eastAsia="Arial" w:hAnsi="Arial"/>
          <w:b/>
          <w:bCs/>
          <w:color w:val="1F3864"/>
          <w:sz w:val="32"/>
          <w:szCs w:val="32"/>
        </w:rPr>
        <w:t xml:space="preserve">2. Folder Structure</w:t>
      </w:r>
    </w:p>
    <w:p>
      <w:pPr>
        <w:spacing w:after="60" w:before="60"/>
      </w:pPr>
      <w:r>
        <w:rPr>
          <w:rFonts w:ascii="Arial" w:cs="Arial" w:eastAsia="Arial" w:hAnsi="Arial"/>
          <w:sz w:val="22"/>
          <w:szCs w:val="22"/>
        </w:rPr>
        <w:t xml:space="preserve">After setup, your project folder looks like this:</w:t>
      </w:r>
    </w:p>
    <w:p>
      <w:pPr>
        <w:spacing w:after="0" w:before="120"/>
      </w:pPr>
      <w:r>
        <w:t xml:space="preserve"/>
      </w:r>
    </w:p>
    <w:p>
      <w:pPr>
        <w:spacing w:after="40" w:before="40"/>
        <w:ind w:left="360"/>
      </w:pPr>
      <w:r>
        <w:rPr>
          <w:rFonts w:ascii="Courier New" w:cs="Courier New" w:eastAsia="Courier New" w:hAnsi="Courier New"/>
          <w:color w:val="1A1A1A"/>
          <w:sz w:val="20"/>
          <w:szCs w:val="20"/>
        </w:rPr>
        <w:t xml:space="preserve">990-pipeline/</w:t>
      </w:r>
    </w:p>
    <w:p>
      <w:pPr>
        <w:spacing w:after="40" w:before="40"/>
        <w:ind w:left="360"/>
      </w:pPr>
      <w:r>
        <w:rPr>
          <w:rFonts w:ascii="Courier New" w:cs="Courier New" w:eastAsia="Courier New" w:hAnsi="Courier New"/>
          <w:color w:val="1A1A1A"/>
          <w:sz w:val="20"/>
          <w:szCs w:val="20"/>
        </w:rPr>
        <w:t xml:space="preserve">  ├── START_PIPELINE.command     ←  Double-click this to launch</w:t>
      </w:r>
    </w:p>
    <w:p>
      <w:pPr>
        <w:spacing w:after="40" w:before="40"/>
        <w:ind w:left="360"/>
      </w:pPr>
      <w:r>
        <w:rPr>
          <w:rFonts w:ascii="Courier New" w:cs="Courier New" w:eastAsia="Courier New" w:hAnsi="Courier New"/>
          <w:color w:val="1A1A1A"/>
          <w:sz w:val="20"/>
          <w:szCs w:val="20"/>
        </w:rPr>
        <w:t xml:space="preserve">  ├── config.py                  ←  Edit this to add/remove orgs or change the year</w:t>
      </w:r>
    </w:p>
    <w:p>
      <w:pPr>
        <w:spacing w:after="40" w:before="40"/>
        <w:ind w:left="360"/>
      </w:pPr>
      <w:r>
        <w:rPr>
          <w:rFonts w:ascii="Courier New" w:cs="Courier New" w:eastAsia="Courier New" w:hAnsi="Courier New"/>
          <w:color w:val="1A1A1A"/>
          <w:sz w:val="20"/>
          <w:szCs w:val="20"/>
        </w:rPr>
        <w:t xml:space="preserve">  ├── app.py                     ←  The web interface (don’t edit)</w:t>
      </w:r>
    </w:p>
    <w:p>
      <w:pPr>
        <w:spacing w:after="40" w:before="40"/>
        <w:ind w:left="360"/>
      </w:pPr>
      <w:r>
        <w:rPr>
          <w:rFonts w:ascii="Courier New" w:cs="Courier New" w:eastAsia="Courier New" w:hAnsi="Courier New"/>
          <w:color w:val="1A1A1A"/>
          <w:sz w:val="20"/>
          <w:szCs w:val="20"/>
        </w:rPr>
        <w:t xml:space="preserve">  ├── main.py                    ←  The pipeline engine (don’t edit)</w:t>
      </w:r>
    </w:p>
    <w:p>
      <w:pPr>
        <w:spacing w:after="40" w:before="40"/>
        <w:ind w:left="360"/>
      </w:pPr>
      <w:r>
        <w:rPr>
          <w:rFonts w:ascii="Courier New" w:cs="Courier New" w:eastAsia="Courier New" w:hAnsi="Courier New"/>
          <w:color w:val="1A1A1A"/>
          <w:sz w:val="20"/>
          <w:szCs w:val="20"/>
        </w:rPr>
        <w:t xml:space="preserve">  ├── requirements.txt           ←  Python library list (don’t edit)</w:t>
      </w:r>
    </w:p>
    <w:p>
      <w:pPr>
        <w:spacing w:after="40" w:before="40"/>
        <w:ind w:left="360"/>
      </w:pPr>
      <w:r>
        <w:rPr>
          <w:rFonts w:ascii="Courier New" w:cs="Courier New" w:eastAsia="Courier New" w:hAnsi="Courier New"/>
          <w:color w:val="1A1A1A"/>
          <w:sz w:val="20"/>
          <w:szCs w:val="20"/>
        </w:rPr>
        <w:t xml:space="preserve">  ├── modules/                   ←  Pipeline logic (don’t edit)</w:t>
      </w:r>
    </w:p>
    <w:p>
      <w:pPr>
        <w:spacing w:after="40" w:before="40"/>
        <w:ind w:left="360"/>
      </w:pPr>
      <w:r>
        <w:rPr>
          <w:rFonts w:ascii="Courier New" w:cs="Courier New" w:eastAsia="Courier New" w:hAnsi="Courier New"/>
          <w:color w:val="1A1A1A"/>
          <w:sz w:val="20"/>
          <w:szCs w:val="20"/>
        </w:rPr>
        <w:t xml:space="preserve">  └── user/</w:t>
      </w:r>
    </w:p>
    <w:p>
      <w:pPr>
        <w:spacing w:after="40" w:before="40"/>
        <w:ind w:left="360"/>
      </w:pPr>
      <w:r>
        <w:rPr>
          <w:rFonts w:ascii="Courier New" w:cs="Courier New" w:eastAsia="Courier New" w:hAnsi="Courier New"/>
          <w:color w:val="1A1A1A"/>
          <w:sz w:val="20"/>
          <w:szCs w:val="20"/>
        </w:rPr>
        <w:t xml:space="preserve">       ├── outputs/               ←  CSV results land here</w:t>
      </w:r>
    </w:p>
    <w:p>
      <w:pPr>
        <w:spacing w:after="40" w:before="40"/>
        <w:ind w:left="360"/>
      </w:pPr>
      <w:r>
        <w:rPr>
          <w:rFonts w:ascii="Courier New" w:cs="Courier New" w:eastAsia="Courier New" w:hAnsi="Courier New"/>
          <w:color w:val="1A1A1A"/>
          <w:sz w:val="20"/>
          <w:szCs w:val="20"/>
        </w:rPr>
        <w:t xml:space="preserve">       ├── inputs/                ←  Reserved for future use</w:t>
      </w:r>
    </w:p>
    <w:p>
      <w:pPr>
        <w:spacing w:after="40" w:before="40"/>
        <w:ind w:left="360"/>
      </w:pPr>
      <w:r>
        <w:rPr>
          <w:rFonts w:ascii="Courier New" w:cs="Courier New" w:eastAsia="Courier New" w:hAnsi="Courier New"/>
          <w:color w:val="1A1A1A"/>
          <w:sz w:val="20"/>
          <w:szCs w:val="20"/>
        </w:rPr>
        <w:t xml:space="preserve">       └── docs/                  ←  This document and guides</w:t>
      </w:r>
    </w:p>
    <w:p>
      <w:pPr>
        <w:spacing w:after="0" w:before="120"/>
      </w:pPr>
      <w:r>
        <w:t xml:space="preserve"/>
      </w:r>
    </w:p>
    <w:p>
      <w:pPr>
        <w:pBdr>
          <w:left w:val="single" w:color="2E75B6" w:sz="6"/>
        </w:pBdr>
        <w:spacing w:after="80" w:before="80"/>
        <w:ind w:left="360"/>
      </w:pPr>
      <w:r>
        <w:rPr>
          <w:rFonts w:ascii="Arial" w:cs="Arial" w:eastAsia="Arial" w:hAnsi="Arial"/>
          <w:i/>
          <w:iCs/>
          <w:color w:val="404040"/>
          <w:sz w:val="20"/>
          <w:szCs w:val="20"/>
        </w:rPr>
        <w:t xml:space="preserve">📌  You only ever need to touch config.py and the user/ folder. Everything else runs itself.</w:t>
      </w:r>
    </w:p>
    <w:p>
      <w:pPr>
        <w:spacing w:after="0" w:before="120"/>
      </w:pPr>
      <w:r>
        <w:t xml:space="preserve"/>
      </w:r>
    </w:p>
    <w:p>
      <w:r>
        <w:br w:type="page"/>
      </w:r>
    </w:p>
    <w:p>
      <w:pPr>
        <w:pStyle w:val="Heading1"/>
        <w:spacing w:after="120" w:before="360"/>
      </w:pPr>
      <w:r>
        <w:rPr>
          <w:rFonts w:ascii="Arial" w:cs="Arial" w:eastAsia="Arial" w:hAnsi="Arial"/>
          <w:b/>
          <w:bCs/>
          <w:color w:val="1F3864"/>
          <w:sz w:val="32"/>
          <w:szCs w:val="32"/>
        </w:rPr>
        <w:t xml:space="preserve">3. One-Time Setup</w:t>
      </w:r>
    </w:p>
    <w:p>
      <w:pPr>
        <w:spacing w:after="60" w:before="60"/>
      </w:pPr>
      <w:r>
        <w:rPr>
          <w:rFonts w:ascii="Arial" w:cs="Arial" w:eastAsia="Arial" w:hAnsi="Arial"/>
          <w:sz w:val="22"/>
          <w:szCs w:val="22"/>
        </w:rPr>
        <w:t xml:space="preserve">You only do this once. After setup, running the pipeline every year takes about 30 seconds of your time.</w:t>
      </w:r>
    </w:p>
    <w:p>
      <w:pPr>
        <w:spacing w:after="0" w:before="120"/>
      </w:pPr>
      <w:r>
        <w:t xml:space="preserve"/>
      </w:r>
    </w:p>
    <w:p>
      <w:pPr>
        <w:pStyle w:val="Heading2"/>
        <w:spacing w:after="80" w:before="240"/>
      </w:pPr>
      <w:r>
        <w:rPr>
          <w:rFonts w:ascii="Arial" w:cs="Arial" w:eastAsia="Arial" w:hAnsi="Arial"/>
          <w:b/>
          <w:bCs/>
          <w:color w:val="2E75B6"/>
          <w:sz w:val="26"/>
          <w:szCs w:val="26"/>
        </w:rPr>
        <w:t xml:space="preserve">3.1  Install Python</w:t>
      </w:r>
    </w:p>
    <w:p>
      <w:pPr>
        <w:spacing w:after="60" w:before="60"/>
      </w:pPr>
      <w:r>
        <w:rPr>
          <w:rFonts w:ascii="Arial" w:cs="Arial" w:eastAsia="Arial" w:hAnsi="Arial"/>
          <w:sz w:val="22"/>
          <w:szCs w:val="22"/>
        </w:rPr>
        <w:t xml:space="preserve">Python is the programming language the pipeline runs on. macOS includes an old version; install the current one:</w:t>
      </w:r>
    </w:p>
    <w:p>
      <w:pPr>
        <w:spacing w:after="0" w:before="120"/>
      </w:pPr>
      <w:r>
        <w:t xml:space="preserve"/>
      </w:r>
    </w:p>
    <w:p>
      <w:pPr>
        <w:pStyle w:val="ListParagraph"/>
        <w:numPr>
          <w:ilvl w:val="0"/>
          <w:numId w:val="3"/>
        </w:numPr>
        <w:spacing w:after="40" w:before="40"/>
      </w:pPr>
      <w:r>
        <w:rPr>
          <w:rFonts w:ascii="Arial" w:cs="Arial" w:eastAsia="Arial" w:hAnsi="Arial"/>
          <w:sz w:val="22"/>
          <w:szCs w:val="22"/>
        </w:rPr>
        <w:t xml:space="preserve">Go to: </w:t>
      </w:r>
    </w:p>
    <w:p>
      <w:pPr>
        <w:spacing w:after="40" w:before="40"/>
      </w:pPr>
      <w:hyperlink w:history="1" r:id="rIdbmufshn8n9mf4rj3sps8p">
        <w:r>
          <w:rPr>
            <w:rFonts w:ascii="Arial" w:cs="Arial" w:eastAsia="Arial" w:hAnsi="Arial"/>
            <w:color w:val="2E75B6"/>
            <w:sz w:val="22"/>
            <w:szCs w:val="22"/>
            <w:u w:val="single"/>
          </w:rPr>
          <w:t xml:space="preserve">    https://www.python.org/downloads/</w:t>
        </w:r>
      </w:hyperlink>
    </w:p>
    <w:p>
      <w:pPr>
        <w:pStyle w:val="ListParagraph"/>
        <w:numPr>
          <w:ilvl w:val="0"/>
          <w:numId w:val="3"/>
        </w:numPr>
        <w:spacing w:after="40" w:before="40"/>
      </w:pPr>
      <w:r>
        <w:rPr>
          <w:rFonts w:ascii="Arial" w:cs="Arial" w:eastAsia="Arial" w:hAnsi="Arial"/>
          <w:sz w:val="22"/>
          <w:szCs w:val="22"/>
        </w:rPr>
        <w:t xml:space="preserve">Click the big yellow “Download Python” button.</w:t>
      </w:r>
    </w:p>
    <w:p>
      <w:pPr>
        <w:pStyle w:val="ListParagraph"/>
        <w:numPr>
          <w:ilvl w:val="0"/>
          <w:numId w:val="3"/>
        </w:numPr>
        <w:spacing w:after="40" w:before="40"/>
      </w:pPr>
      <w:r>
        <w:rPr>
          <w:rFonts w:ascii="Arial" w:cs="Arial" w:eastAsia="Arial" w:hAnsi="Arial"/>
          <w:sz w:val="22"/>
          <w:szCs w:val="22"/>
        </w:rPr>
        <w:t xml:space="preserve">Open the downloaded file and follow the installer. Accept all defaults.</w:t>
      </w:r>
    </w:p>
    <w:p>
      <w:pPr>
        <w:pStyle w:val="ListParagraph"/>
        <w:numPr>
          <w:ilvl w:val="0"/>
          <w:numId w:val="3"/>
        </w:numPr>
        <w:spacing w:after="40" w:before="40"/>
      </w:pPr>
      <w:r>
        <w:rPr>
          <w:rFonts w:ascii="Arial" w:cs="Arial" w:eastAsia="Arial" w:hAnsi="Arial"/>
          <w:sz w:val="22"/>
          <w:szCs w:val="22"/>
        </w:rPr>
        <w:t xml:space="preserve">When it finishes, open Terminal and run: </w:t>
      </w:r>
    </w:p>
    <w:p>
      <w:pPr>
        <w:spacing w:after="40" w:before="40"/>
        <w:ind w:left="360"/>
      </w:pPr>
      <w:r>
        <w:rPr>
          <w:rFonts w:ascii="Courier New" w:cs="Courier New" w:eastAsia="Courier New" w:hAnsi="Courier New"/>
          <w:color w:val="1A1A1A"/>
          <w:sz w:val="20"/>
          <w:szCs w:val="20"/>
        </w:rPr>
        <w:t xml:space="preserve">    python3 --version</w:t>
      </w:r>
    </w:p>
    <w:p>
      <w:pPr>
        <w:spacing w:after="60" w:before="60"/>
      </w:pPr>
      <w:r>
        <w:rPr>
          <w:rFonts w:ascii="Arial" w:cs="Arial" w:eastAsia="Arial" w:hAnsi="Arial"/>
          <w:sz w:val="22"/>
          <w:szCs w:val="22"/>
        </w:rPr>
        <w:t xml:space="preserve">    You should see something like “Python 3.12.4”. If you do, Python is installed.</w:t>
      </w:r>
    </w:p>
    <w:p>
      <w:pPr>
        <w:spacing w:after="0" w:before="120"/>
      </w:pPr>
      <w:r>
        <w:t xml:space="preserve"/>
      </w:r>
    </w:p>
    <w:p>
      <w:pPr>
        <w:pBdr>
          <w:left w:val="single" w:color="C00000" w:sz="6"/>
        </w:pBdr>
        <w:spacing w:after="80" w:before="80"/>
        <w:ind w:left="360"/>
      </w:pPr>
      <w:r>
        <w:rPr>
          <w:rFonts w:ascii="Arial" w:cs="Arial" w:eastAsia="Arial" w:hAnsi="Arial"/>
          <w:i/>
          <w:iCs/>
          <w:color w:val="5A0000"/>
          <w:sz w:val="20"/>
          <w:szCs w:val="20"/>
        </w:rPr>
        <w:t xml:space="preserve">⚠️  Do not install Python through the App Store — use the official installer from python.org.</w:t>
      </w:r>
    </w:p>
    <w:p>
      <w:pPr>
        <w:spacing w:after="0" w:before="120"/>
      </w:pPr>
      <w:r>
        <w:t xml:space="preserve"/>
      </w:r>
    </w:p>
    <w:p>
      <w:pPr>
        <w:pStyle w:val="Heading2"/>
        <w:spacing w:after="80" w:before="240"/>
      </w:pPr>
      <w:r>
        <w:rPr>
          <w:rFonts w:ascii="Arial" w:cs="Arial" w:eastAsia="Arial" w:hAnsi="Arial"/>
          <w:b/>
          <w:bCs/>
          <w:color w:val="2E75B6"/>
          <w:sz w:val="26"/>
          <w:szCs w:val="26"/>
        </w:rPr>
        <w:t xml:space="preserve">3.2  Install Node.js  (required for Claude Code only)</w:t>
      </w:r>
    </w:p>
    <w:p>
      <w:pPr>
        <w:spacing w:after="60" w:before="60"/>
      </w:pPr>
      <w:r>
        <w:rPr>
          <w:rFonts w:ascii="Arial" w:cs="Arial" w:eastAsia="Arial" w:hAnsi="Arial"/>
          <w:sz w:val="22"/>
          <w:szCs w:val="22"/>
        </w:rPr>
        <w:t xml:space="preserve">Node.js is required if you want to use Claude Code (Anthropic’s AI coding assistant) to run the pipeline with a guided interface. If you plan to run the pipeline from the Terminal only, you can skip this.</w:t>
      </w:r>
    </w:p>
    <w:p>
      <w:pPr>
        <w:spacing w:after="0" w:before="120"/>
      </w:pPr>
      <w:r>
        <w:t xml:space="preserve"/>
      </w:r>
    </w:p>
    <w:p>
      <w:pPr>
        <w:pStyle w:val="ListParagraph"/>
        <w:numPr>
          <w:ilvl w:val="0"/>
          <w:numId w:val="3"/>
        </w:numPr>
        <w:spacing w:after="40" w:before="40"/>
      </w:pPr>
      <w:r>
        <w:rPr>
          <w:rFonts w:ascii="Arial" w:cs="Arial" w:eastAsia="Arial" w:hAnsi="Arial"/>
          <w:sz w:val="22"/>
          <w:szCs w:val="22"/>
        </w:rPr>
        <w:t xml:space="preserve">Go to: </w:t>
      </w:r>
    </w:p>
    <w:p>
      <w:pPr>
        <w:spacing w:after="40" w:before="40"/>
      </w:pPr>
      <w:hyperlink w:history="1" r:id="rIdl2aheh9bpxiqk7epd3qzb">
        <w:r>
          <w:rPr>
            <w:rFonts w:ascii="Arial" w:cs="Arial" w:eastAsia="Arial" w:hAnsi="Arial"/>
            <w:color w:val="2E75B6"/>
            <w:sz w:val="22"/>
            <w:szCs w:val="22"/>
            <w:u w:val="single"/>
          </w:rPr>
          <w:t xml:space="preserve">    https://nodejs.org/</w:t>
        </w:r>
      </w:hyperlink>
    </w:p>
    <w:p>
      <w:pPr>
        <w:pStyle w:val="ListParagraph"/>
        <w:numPr>
          <w:ilvl w:val="0"/>
          <w:numId w:val="3"/>
        </w:numPr>
        <w:spacing w:after="40" w:before="40"/>
      </w:pPr>
      <w:r>
        <w:rPr>
          <w:rFonts w:ascii="Arial" w:cs="Arial" w:eastAsia="Arial" w:hAnsi="Arial"/>
          <w:sz w:val="22"/>
          <w:szCs w:val="22"/>
        </w:rPr>
        <w:t xml:space="preserve">Download the “LTS” version (Long-Term Support — the stable one).</w:t>
      </w:r>
    </w:p>
    <w:p>
      <w:pPr>
        <w:pStyle w:val="ListParagraph"/>
        <w:numPr>
          <w:ilvl w:val="0"/>
          <w:numId w:val="3"/>
        </w:numPr>
        <w:spacing w:after="40" w:before="40"/>
      </w:pPr>
      <w:r>
        <w:rPr>
          <w:rFonts w:ascii="Arial" w:cs="Arial" w:eastAsia="Arial" w:hAnsi="Arial"/>
          <w:sz w:val="22"/>
          <w:szCs w:val="22"/>
        </w:rPr>
        <w:t xml:space="preserve">Open the installer and accept all defaults.</w:t>
      </w:r>
    </w:p>
    <w:p>
      <w:pPr>
        <w:pStyle w:val="ListParagraph"/>
        <w:numPr>
          <w:ilvl w:val="0"/>
          <w:numId w:val="3"/>
        </w:numPr>
        <w:spacing w:after="40" w:before="40"/>
      </w:pPr>
      <w:r>
        <w:rPr>
          <w:rFonts w:ascii="Arial" w:cs="Arial" w:eastAsia="Arial" w:hAnsi="Arial"/>
          <w:sz w:val="22"/>
          <w:szCs w:val="22"/>
        </w:rPr>
        <w:t xml:space="preserve">When done, verify in Terminal: </w:t>
      </w:r>
    </w:p>
    <w:p>
      <w:pPr>
        <w:spacing w:after="40" w:before="40"/>
        <w:ind w:left="360"/>
      </w:pPr>
      <w:r>
        <w:rPr>
          <w:rFonts w:ascii="Courier New" w:cs="Courier New" w:eastAsia="Courier New" w:hAnsi="Courier New"/>
          <w:color w:val="1A1A1A"/>
          <w:sz w:val="20"/>
          <w:szCs w:val="20"/>
        </w:rPr>
        <w:t xml:space="preserve">    node --version</w:t>
      </w:r>
    </w:p>
    <w:p>
      <w:pPr>
        <w:spacing w:after="60" w:before="60"/>
      </w:pPr>
      <w:r>
        <w:rPr>
          <w:rFonts w:ascii="Arial" w:cs="Arial" w:eastAsia="Arial" w:hAnsi="Arial"/>
          <w:sz w:val="22"/>
          <w:szCs w:val="22"/>
        </w:rPr>
        <w:t xml:space="preserve">    You should see something like “v22.0.0”.</w:t>
      </w:r>
    </w:p>
    <w:p>
      <w:pPr>
        <w:spacing w:after="0" w:before="120"/>
      </w:pPr>
      <w:r>
        <w:t xml:space="preserve"/>
      </w:r>
    </w:p>
    <w:p>
      <w:pPr>
        <w:pStyle w:val="Heading2"/>
        <w:spacing w:after="80" w:before="240"/>
      </w:pPr>
      <w:r>
        <w:rPr>
          <w:rFonts w:ascii="Arial" w:cs="Arial" w:eastAsia="Arial" w:hAnsi="Arial"/>
          <w:b/>
          <w:bCs/>
          <w:color w:val="2E75B6"/>
          <w:sz w:val="26"/>
          <w:szCs w:val="26"/>
        </w:rPr>
        <w:t xml:space="preserve">3.3  Install Claude Code  (optional but recommended)</w:t>
      </w:r>
    </w:p>
    <w:p>
      <w:pPr>
        <w:spacing w:after="60" w:before="60"/>
      </w:pPr>
      <w:r>
        <w:rPr>
          <w:rFonts w:ascii="Arial" w:cs="Arial" w:eastAsia="Arial" w:hAnsi="Arial"/>
          <w:sz w:val="22"/>
          <w:szCs w:val="22"/>
        </w:rPr>
        <w:t xml:space="preserve">Claude Code is an AI coding assistant that lets you talk to the pipeline in plain English, see results in a built-in preview, and make changes without editing code directly.</w:t>
      </w:r>
    </w:p>
    <w:p>
      <w:pPr>
        <w:spacing w:after="0" w:before="120"/>
      </w:pPr>
      <w:r>
        <w:t xml:space="preserve"/>
      </w:r>
    </w:p>
    <w:p>
      <w:pPr>
        <w:pStyle w:val="ListParagraph"/>
        <w:numPr>
          <w:ilvl w:val="0"/>
          <w:numId w:val="3"/>
        </w:numPr>
        <w:spacing w:after="40" w:before="40"/>
      </w:pPr>
      <w:r>
        <w:rPr>
          <w:rFonts w:ascii="Arial" w:cs="Arial" w:eastAsia="Arial" w:hAnsi="Arial"/>
          <w:sz w:val="22"/>
          <w:szCs w:val="22"/>
        </w:rPr>
        <w:t xml:space="preserve">Open Terminal.</w:t>
      </w:r>
    </w:p>
    <w:p>
      <w:pPr>
        <w:pStyle w:val="ListParagraph"/>
        <w:numPr>
          <w:ilvl w:val="0"/>
          <w:numId w:val="3"/>
        </w:numPr>
        <w:spacing w:after="40" w:before="40"/>
      </w:pPr>
      <w:r>
        <w:rPr>
          <w:rFonts w:ascii="Arial" w:cs="Arial" w:eastAsia="Arial" w:hAnsi="Arial"/>
          <w:sz w:val="22"/>
          <w:szCs w:val="22"/>
        </w:rPr>
        <w:t xml:space="preserve">Paste this command and press Enter: </w:t>
      </w:r>
    </w:p>
    <w:p>
      <w:pPr>
        <w:spacing w:after="40" w:before="40"/>
        <w:ind w:left="360"/>
      </w:pPr>
      <w:r>
        <w:rPr>
          <w:rFonts w:ascii="Courier New" w:cs="Courier New" w:eastAsia="Courier New" w:hAnsi="Courier New"/>
          <w:color w:val="1A1A1A"/>
          <w:sz w:val="20"/>
          <w:szCs w:val="20"/>
        </w:rPr>
        <w:t xml:space="preserve">    npm install -g @anthropic-ai/claude-code</w:t>
      </w:r>
    </w:p>
    <w:p>
      <w:pPr>
        <w:pStyle w:val="ListParagraph"/>
        <w:numPr>
          <w:ilvl w:val="0"/>
          <w:numId w:val="3"/>
        </w:numPr>
        <w:spacing w:after="40" w:before="40"/>
      </w:pPr>
      <w:r>
        <w:rPr>
          <w:rFonts w:ascii="Arial" w:cs="Arial" w:eastAsia="Arial" w:hAnsi="Arial"/>
          <w:sz w:val="22"/>
          <w:szCs w:val="22"/>
        </w:rPr>
        <w:t xml:space="preserve">When it finishes, verify: </w:t>
      </w:r>
    </w:p>
    <w:p>
      <w:pPr>
        <w:spacing w:after="40" w:before="40"/>
        <w:ind w:left="360"/>
      </w:pPr>
      <w:r>
        <w:rPr>
          <w:rFonts w:ascii="Courier New" w:cs="Courier New" w:eastAsia="Courier New" w:hAnsi="Courier New"/>
          <w:color w:val="1A1A1A"/>
          <w:sz w:val="20"/>
          <w:szCs w:val="20"/>
        </w:rPr>
        <w:t xml:space="preserve">    claude --version</w:t>
      </w:r>
    </w:p>
    <w:p>
      <w:pPr>
        <w:pStyle w:val="ListParagraph"/>
        <w:numPr>
          <w:ilvl w:val="0"/>
          <w:numId w:val="3"/>
        </w:numPr>
        <w:spacing w:after="40" w:before="40"/>
      </w:pPr>
      <w:r>
        <w:rPr>
          <w:rFonts w:ascii="Arial" w:cs="Arial" w:eastAsia="Arial" w:hAnsi="Arial"/>
          <w:sz w:val="22"/>
          <w:szCs w:val="22"/>
        </w:rPr>
        <w:t xml:space="preserve">To start Claude Code in the project folder: </w:t>
      </w:r>
    </w:p>
    <w:p>
      <w:pPr>
        <w:spacing w:after="40" w:before="40"/>
        <w:ind w:left="360"/>
      </w:pPr>
      <w:r>
        <w:rPr>
          <w:rFonts w:ascii="Courier New" w:cs="Courier New" w:eastAsia="Courier New" w:hAnsi="Courier New"/>
          <w:color w:val="1A1A1A"/>
          <w:sz w:val="20"/>
          <w:szCs w:val="20"/>
        </w:rPr>
        <w:t xml:space="preserve">    cd "/Users/YourName/Documents/.../990-pipeline"</w:t>
      </w:r>
    </w:p>
    <w:p>
      <w:pPr>
        <w:spacing w:after="40" w:before="40"/>
        <w:ind w:left="360"/>
      </w:pPr>
      <w:r>
        <w:rPr>
          <w:rFonts w:ascii="Courier New" w:cs="Courier New" w:eastAsia="Courier New" w:hAnsi="Courier New"/>
          <w:color w:val="1A1A1A"/>
          <w:sz w:val="20"/>
          <w:szCs w:val="20"/>
        </w:rPr>
        <w:t xml:space="preserve">    claude</w:t>
      </w:r>
    </w:p>
    <w:p>
      <w:pPr>
        <w:spacing w:after="0" w:before="120"/>
      </w:pPr>
      <w:r>
        <w:t xml:space="preserve"/>
      </w:r>
    </w:p>
    <w:p>
      <w:pPr>
        <w:pBdr>
          <w:left w:val="single" w:color="2E75B6" w:sz="6"/>
        </w:pBdr>
        <w:spacing w:after="80" w:before="80"/>
        <w:ind w:left="360"/>
      </w:pPr>
      <w:r>
        <w:rPr>
          <w:rFonts w:ascii="Arial" w:cs="Arial" w:eastAsia="Arial" w:hAnsi="Arial"/>
          <w:i/>
          <w:iCs/>
          <w:color w:val="404040"/>
          <w:sz w:val="20"/>
          <w:szCs w:val="20"/>
        </w:rPr>
        <w:t xml:space="preserve">📌  You’ll need an Anthropic account to use Claude Code. Sign up free at claude.ai.</w:t>
      </w:r>
    </w:p>
    <w:p>
      <w:pPr>
        <w:spacing w:after="0" w:before="120"/>
      </w:pPr>
      <w:r>
        <w:t xml:space="preserve"/>
      </w:r>
    </w:p>
    <w:p>
      <w:pPr>
        <w:pStyle w:val="Heading2"/>
        <w:spacing w:after="80" w:before="240"/>
      </w:pPr>
      <w:r>
        <w:rPr>
          <w:rFonts w:ascii="Arial" w:cs="Arial" w:eastAsia="Arial" w:hAnsi="Arial"/>
          <w:b/>
          <w:bCs/>
          <w:color w:val="2E75B6"/>
          <w:sz w:val="26"/>
          <w:szCs w:val="26"/>
        </w:rPr>
        <w:t xml:space="preserve">3.4  Install Python Libraries</w:t>
      </w:r>
    </w:p>
    <w:p>
      <w:pPr>
        <w:spacing w:after="60" w:before="60"/>
      </w:pPr>
      <w:r>
        <w:rPr>
          <w:rFonts w:ascii="Arial" w:cs="Arial" w:eastAsia="Arial" w:hAnsi="Arial"/>
          <w:sz w:val="22"/>
          <w:szCs w:val="22"/>
        </w:rPr>
        <w:t xml:space="preserve">The pipeline uses three Python libraries. Install them once:</w:t>
      </w:r>
    </w:p>
    <w:p>
      <w:pPr>
        <w:spacing w:after="0" w:before="120"/>
      </w:pPr>
      <w:r>
        <w:t xml:space="preserve"/>
      </w:r>
    </w:p>
    <w:p>
      <w:pPr>
        <w:pStyle w:val="ListParagraph"/>
        <w:numPr>
          <w:ilvl w:val="0"/>
          <w:numId w:val="3"/>
        </w:numPr>
        <w:spacing w:after="40" w:before="40"/>
      </w:pPr>
      <w:r>
        <w:rPr>
          <w:rFonts w:ascii="Arial" w:cs="Arial" w:eastAsia="Arial" w:hAnsi="Arial"/>
          <w:sz w:val="22"/>
          <w:szCs w:val="22"/>
        </w:rPr>
        <w:t xml:space="preserve">Open Terminal.</w:t>
      </w:r>
    </w:p>
    <w:p>
      <w:pPr>
        <w:pStyle w:val="ListParagraph"/>
        <w:numPr>
          <w:ilvl w:val="0"/>
          <w:numId w:val="3"/>
        </w:numPr>
        <w:spacing w:after="40" w:before="40"/>
      </w:pPr>
      <w:r>
        <w:rPr>
          <w:rFonts w:ascii="Arial" w:cs="Arial" w:eastAsia="Arial" w:hAnsi="Arial"/>
          <w:sz w:val="22"/>
          <w:szCs w:val="22"/>
        </w:rPr>
        <w:t xml:space="preserve">Navigate to the project folder: </w:t>
      </w:r>
    </w:p>
    <w:p>
      <w:pPr>
        <w:spacing w:after="40" w:before="40"/>
        <w:ind w:left="360"/>
      </w:pPr>
      <w:r>
        <w:rPr>
          <w:rFonts w:ascii="Courier New" w:cs="Courier New" w:eastAsia="Courier New" w:hAnsi="Courier New"/>
          <w:color w:val="1A1A1A"/>
          <w:sz w:val="20"/>
          <w:szCs w:val="20"/>
        </w:rPr>
        <w:t xml:space="preserve">    cd "/Users/YourName/Documents/Work/Washington Hospitality Association/990s Data Project/990-pipeline"</w:t>
      </w:r>
    </w:p>
    <w:p>
      <w:pPr>
        <w:pStyle w:val="ListParagraph"/>
        <w:numPr>
          <w:ilvl w:val="0"/>
          <w:numId w:val="3"/>
        </w:numPr>
        <w:spacing w:after="40" w:before="40"/>
      </w:pPr>
      <w:r>
        <w:rPr>
          <w:rFonts w:ascii="Arial" w:cs="Arial" w:eastAsia="Arial" w:hAnsi="Arial"/>
          <w:sz w:val="22"/>
          <w:szCs w:val="22"/>
        </w:rPr>
        <w:t xml:space="preserve">Run: </w:t>
      </w:r>
    </w:p>
    <w:p>
      <w:pPr>
        <w:spacing w:after="40" w:before="40"/>
        <w:ind w:left="360"/>
      </w:pPr>
      <w:r>
        <w:rPr>
          <w:rFonts w:ascii="Courier New" w:cs="Courier New" w:eastAsia="Courier New" w:hAnsi="Courier New"/>
          <w:color w:val="1A1A1A"/>
          <w:sz w:val="20"/>
          <w:szCs w:val="20"/>
        </w:rPr>
        <w:t xml:space="preserve">    pip3 install -r requirements.txt</w:t>
      </w:r>
    </w:p>
    <w:p>
      <w:pPr>
        <w:spacing w:after="60" w:before="60"/>
      </w:pPr>
      <w:r>
        <w:rPr>
          <w:rFonts w:ascii="Arial" w:cs="Arial" w:eastAsia="Arial" w:hAnsi="Arial"/>
          <w:sz w:val="22"/>
          <w:szCs w:val="22"/>
        </w:rPr>
        <w:t xml:space="preserve">    This installs: requests (downloads from IRS), lxml (reads XML), pandas (builds CSV), flask (web interface).</w:t>
      </w:r>
    </w:p>
    <w:p>
      <w:pPr>
        <w:spacing w:after="0" w:before="120"/>
      </w:pPr>
      <w:r>
        <w:t xml:space="preserve"/>
      </w:r>
    </w:p>
    <w:p>
      <w:r>
        <w:br w:type="page"/>
      </w:r>
    </w:p>
    <w:p>
      <w:pPr>
        <w:pStyle w:val="Heading1"/>
        <w:spacing w:after="120" w:before="360"/>
      </w:pPr>
      <w:r>
        <w:rPr>
          <w:rFonts w:ascii="Arial" w:cs="Arial" w:eastAsia="Arial" w:hAnsi="Arial"/>
          <w:b/>
          <w:bCs/>
          <w:color w:val="1F3864"/>
          <w:sz w:val="32"/>
          <w:szCs w:val="32"/>
        </w:rPr>
        <w:t xml:space="preserve">4. Running the Pipeline</w:t>
      </w:r>
    </w:p>
    <w:p>
      <w:pPr>
        <w:spacing w:after="60" w:before="60"/>
      </w:pPr>
      <w:r>
        <w:rPr>
          <w:rFonts w:ascii="Arial" w:cs="Arial" w:eastAsia="Arial" w:hAnsi="Arial"/>
          <w:sz w:val="22"/>
          <w:szCs w:val="22"/>
        </w:rPr>
        <w:t xml:space="preserve">There are two ways to run the pipeline. Both produce the same output.</w:t>
      </w:r>
    </w:p>
    <w:p>
      <w:pPr>
        <w:spacing w:after="0" w:before="120"/>
      </w:pPr>
      <w:r>
        <w:t xml:space="preserve"/>
      </w:r>
    </w:p>
    <w:p>
      <w:pPr>
        <w:pStyle w:val="Heading2"/>
        <w:spacing w:after="80" w:before="240"/>
      </w:pPr>
      <w:r>
        <w:rPr>
          <w:rFonts w:ascii="Arial" w:cs="Arial" w:eastAsia="Arial" w:hAnsi="Arial"/>
          <w:b/>
          <w:bCs/>
          <w:color w:val="2E75B6"/>
          <w:sz w:val="26"/>
          <w:szCs w:val="26"/>
        </w:rPr>
        <w:t xml:space="preserve">Option A  —  Double-Click Launcher  (easiest)</w:t>
      </w:r>
    </w:p>
    <w:p>
      <w:pPr>
        <w:pStyle w:val="ListParagraph"/>
        <w:numPr>
          <w:ilvl w:val="0"/>
          <w:numId w:val="3"/>
        </w:numPr>
        <w:spacing w:after="40" w:before="40"/>
      </w:pPr>
      <w:r>
        <w:rPr>
          <w:rFonts w:ascii="Arial" w:cs="Arial" w:eastAsia="Arial" w:hAnsi="Arial"/>
          <w:sz w:val="22"/>
          <w:szCs w:val="22"/>
        </w:rPr>
        <w:t xml:space="preserve">Open the project folder in Finder.</w:t>
      </w:r>
    </w:p>
    <w:p>
      <w:pPr>
        <w:pStyle w:val="ListParagraph"/>
        <w:numPr>
          <w:ilvl w:val="0"/>
          <w:numId w:val="3"/>
        </w:numPr>
        <w:spacing w:after="40" w:before="40"/>
      </w:pPr>
      <w:r>
        <w:rPr>
          <w:rFonts w:ascii="Arial" w:cs="Arial" w:eastAsia="Arial" w:hAnsi="Arial"/>
          <w:sz w:val="22"/>
          <w:szCs w:val="22"/>
        </w:rPr>
        <w:t xml:space="preserve">Double-click START_PIPELINE.command.</w:t>
      </w:r>
    </w:p>
    <w:p>
      <w:pPr>
        <w:pStyle w:val="ListParagraph"/>
        <w:numPr>
          <w:ilvl w:val="0"/>
          <w:numId w:val="3"/>
        </w:numPr>
        <w:spacing w:after="40" w:before="40"/>
      </w:pPr>
      <w:r>
        <w:rPr>
          <w:rFonts w:ascii="Arial" w:cs="Arial" w:eastAsia="Arial" w:hAnsi="Arial"/>
          <w:sz w:val="22"/>
          <w:szCs w:val="22"/>
        </w:rPr>
        <w:t xml:space="preserve">If macOS says “cannot be opened because it is from an unidentified developer”:</w:t>
      </w:r>
    </w:p>
    <w:p>
      <w:pPr>
        <w:pStyle w:val="ListParagraph"/>
        <w:numPr>
          <w:ilvl w:val="0"/>
          <w:numId w:val="2"/>
        </w:numPr>
        <w:spacing w:after="40" w:before="40"/>
      </w:pPr>
      <w:r>
        <w:rPr>
          <w:rFonts w:ascii="Arial" w:cs="Arial" w:eastAsia="Arial" w:hAnsi="Arial"/>
          <w:sz w:val="22"/>
          <w:szCs w:val="22"/>
        </w:rPr>
        <w:t xml:space="preserve">Right-click the file → select Open → click Open in the dialog.</w:t>
      </w:r>
    </w:p>
    <w:p>
      <w:pPr>
        <w:pStyle w:val="ListParagraph"/>
        <w:numPr>
          <w:ilvl w:val="0"/>
          <w:numId w:val="2"/>
        </w:numPr>
        <w:spacing w:after="40" w:before="40"/>
      </w:pPr>
      <w:r>
        <w:rPr>
          <w:rFonts w:ascii="Arial" w:cs="Arial" w:eastAsia="Arial" w:hAnsi="Arial"/>
          <w:sz w:val="22"/>
          <w:szCs w:val="22"/>
        </w:rPr>
        <w:t xml:space="preserve">You only need to do this the first time.</w:t>
      </w:r>
    </w:p>
    <w:p>
      <w:pPr>
        <w:pStyle w:val="ListParagraph"/>
        <w:numPr>
          <w:ilvl w:val="0"/>
          <w:numId w:val="3"/>
        </w:numPr>
        <w:spacing w:after="40" w:before="40"/>
      </w:pPr>
      <w:r>
        <w:rPr>
          <w:rFonts w:ascii="Arial" w:cs="Arial" w:eastAsia="Arial" w:hAnsi="Arial"/>
          <w:sz w:val="22"/>
          <w:szCs w:val="22"/>
        </w:rPr>
        <w:t xml:space="preserve">A Terminal window opens. Wait until you see:</w:t>
      </w:r>
    </w:p>
    <w:p>
      <w:pPr>
        <w:spacing w:after="40" w:before="40"/>
        <w:ind w:left="360"/>
      </w:pPr>
      <w:r>
        <w:rPr>
          <w:rFonts w:ascii="Courier New" w:cs="Courier New" w:eastAsia="Courier New" w:hAnsi="Courier New"/>
          <w:color w:val="1A1A1A"/>
          <w:sz w:val="20"/>
          <w:szCs w:val="20"/>
        </w:rPr>
        <w:t xml:space="preserve">    Running on http://127.0.0.1:5000</w:t>
      </w:r>
    </w:p>
    <w:p>
      <w:pPr>
        <w:pStyle w:val="ListParagraph"/>
        <w:numPr>
          <w:ilvl w:val="0"/>
          <w:numId w:val="3"/>
        </w:numPr>
        <w:spacing w:after="40" w:before="40"/>
      </w:pPr>
      <w:r>
        <w:rPr>
          <w:rFonts w:ascii="Arial" w:cs="Arial" w:eastAsia="Arial" w:hAnsi="Arial"/>
          <w:sz w:val="22"/>
          <w:szCs w:val="22"/>
        </w:rPr>
        <w:t xml:space="preserve">Open your browser and go to:  http://localhost:5000</w:t>
      </w:r>
    </w:p>
    <w:p>
      <w:pPr>
        <w:pStyle w:val="ListParagraph"/>
        <w:numPr>
          <w:ilvl w:val="0"/>
          <w:numId w:val="3"/>
        </w:numPr>
        <w:spacing w:after="40" w:before="40"/>
      </w:pPr>
      <w:r>
        <w:rPr>
          <w:rFonts w:ascii="Arial" w:cs="Arial" w:eastAsia="Arial" w:hAnsi="Arial"/>
          <w:sz w:val="22"/>
          <w:szCs w:val="22"/>
        </w:rPr>
        <w:t xml:space="preserve">Confirm the year and click Run Pipeline.</w:t>
      </w:r>
    </w:p>
    <w:p>
      <w:pPr>
        <w:pStyle w:val="ListParagraph"/>
        <w:numPr>
          <w:ilvl w:val="0"/>
          <w:numId w:val="3"/>
        </w:numPr>
        <w:spacing w:after="40" w:before="40"/>
      </w:pPr>
      <w:r>
        <w:rPr>
          <w:rFonts w:ascii="Arial" w:cs="Arial" w:eastAsia="Arial" w:hAnsi="Arial"/>
          <w:sz w:val="22"/>
          <w:szCs w:val="22"/>
        </w:rPr>
        <w:t xml:space="preserve">Watch the live output. When it says “Done”, click Download CSV.</w:t>
      </w:r>
    </w:p>
    <w:p>
      <w:pPr>
        <w:spacing w:after="0" w:before="120"/>
      </w:pPr>
      <w:r>
        <w:t xml:space="preserve"/>
      </w:r>
    </w:p>
    <w:p>
      <w:pPr>
        <w:pStyle w:val="Heading2"/>
        <w:spacing w:after="80" w:before="240"/>
      </w:pPr>
      <w:r>
        <w:rPr>
          <w:rFonts w:ascii="Arial" w:cs="Arial" w:eastAsia="Arial" w:hAnsi="Arial"/>
          <w:b/>
          <w:bCs/>
          <w:color w:val="2E75B6"/>
          <w:sz w:val="26"/>
          <w:szCs w:val="26"/>
        </w:rPr>
        <w:t xml:space="preserve">Option B  —  Terminal  (if the launcher doesn’t work)</w:t>
      </w:r>
    </w:p>
    <w:p>
      <w:pPr>
        <w:pStyle w:val="ListParagraph"/>
        <w:numPr>
          <w:ilvl w:val="0"/>
          <w:numId w:val="3"/>
        </w:numPr>
        <w:spacing w:after="40" w:before="40"/>
      </w:pPr>
      <w:r>
        <w:rPr>
          <w:rFonts w:ascii="Arial" w:cs="Arial" w:eastAsia="Arial" w:hAnsi="Arial"/>
          <w:sz w:val="22"/>
          <w:szCs w:val="22"/>
        </w:rPr>
        <w:t xml:space="preserve">Open Terminal.</w:t>
      </w:r>
    </w:p>
    <w:p>
      <w:pPr>
        <w:pStyle w:val="ListParagraph"/>
        <w:numPr>
          <w:ilvl w:val="0"/>
          <w:numId w:val="3"/>
        </w:numPr>
        <w:spacing w:after="40" w:before="40"/>
      </w:pPr>
      <w:r>
        <w:rPr>
          <w:rFonts w:ascii="Arial" w:cs="Arial" w:eastAsia="Arial" w:hAnsi="Arial"/>
          <w:sz w:val="22"/>
          <w:szCs w:val="22"/>
        </w:rPr>
        <w:t xml:space="preserve">Copy and paste this command (update the path if your folder is in a different location): </w:t>
      </w:r>
    </w:p>
    <w:p>
      <w:pPr>
        <w:spacing w:after="40" w:before="40"/>
        <w:ind w:left="360"/>
      </w:pPr>
      <w:r>
        <w:rPr>
          <w:rFonts w:ascii="Courier New" w:cs="Courier New" w:eastAsia="Courier New" w:hAnsi="Courier New"/>
          <w:color w:val="1A1A1A"/>
          <w:sz w:val="20"/>
          <w:szCs w:val="20"/>
        </w:rPr>
        <w:t xml:space="preserve">    cd "/Users/YourName/Documents/Work/Washington Hospitality Association/990s Data Project/990-pipeline"</w:t>
      </w:r>
    </w:p>
    <w:p>
      <w:pPr>
        <w:pStyle w:val="ListParagraph"/>
        <w:numPr>
          <w:ilvl w:val="0"/>
          <w:numId w:val="3"/>
        </w:numPr>
        <w:spacing w:after="40" w:before="40"/>
      </w:pPr>
      <w:r>
        <w:rPr>
          <w:rFonts w:ascii="Arial" w:cs="Arial" w:eastAsia="Arial" w:hAnsi="Arial"/>
          <w:sz w:val="22"/>
          <w:szCs w:val="22"/>
        </w:rPr>
        <w:t xml:space="preserve">Start the server: </w:t>
      </w:r>
    </w:p>
    <w:p>
      <w:pPr>
        <w:spacing w:after="40" w:before="40"/>
        <w:ind w:left="360"/>
      </w:pPr>
      <w:r>
        <w:rPr>
          <w:rFonts w:ascii="Courier New" w:cs="Courier New" w:eastAsia="Courier New" w:hAnsi="Courier New"/>
          <w:color w:val="1A1A1A"/>
          <w:sz w:val="20"/>
          <w:szCs w:val="20"/>
        </w:rPr>
        <w:t xml:space="preserve">    python3 app.py</w:t>
      </w:r>
    </w:p>
    <w:p>
      <w:pPr>
        <w:pStyle w:val="ListParagraph"/>
        <w:numPr>
          <w:ilvl w:val="0"/>
          <w:numId w:val="3"/>
        </w:numPr>
        <w:spacing w:after="40" w:before="40"/>
      </w:pPr>
      <w:r>
        <w:rPr>
          <w:rFonts w:ascii="Arial" w:cs="Arial" w:eastAsia="Arial" w:hAnsi="Arial"/>
          <w:sz w:val="22"/>
          <w:szCs w:val="22"/>
        </w:rPr>
        <w:t xml:space="preserve">Open your browser and go to:  http://localhost:5000</w:t>
      </w:r>
    </w:p>
    <w:p>
      <w:pPr>
        <w:pStyle w:val="ListParagraph"/>
        <w:numPr>
          <w:ilvl w:val="0"/>
          <w:numId w:val="3"/>
        </w:numPr>
        <w:spacing w:after="40" w:before="40"/>
      </w:pPr>
      <w:r>
        <w:rPr>
          <w:rFonts w:ascii="Arial" w:cs="Arial" w:eastAsia="Arial" w:hAnsi="Arial"/>
          <w:sz w:val="22"/>
          <w:szCs w:val="22"/>
        </w:rPr>
        <w:t xml:space="preserve">Follow the same steps as Option A from step 6.</w:t>
      </w:r>
    </w:p>
    <w:p>
      <w:pPr>
        <w:spacing w:after="0" w:before="120"/>
      </w:pPr>
      <w:r>
        <w:t xml:space="preserve"/>
      </w:r>
    </w:p>
    <w:p>
      <w:pPr>
        <w:pBdr>
          <w:left w:val="single" w:color="2E75B6" w:sz="6"/>
        </w:pBdr>
        <w:spacing w:after="80" w:before="80"/>
        <w:ind w:left="360"/>
      </w:pPr>
      <w:r>
        <w:rPr>
          <w:rFonts w:ascii="Arial" w:cs="Arial" w:eastAsia="Arial" w:hAnsi="Arial"/>
          <w:i/>
          <w:iCs/>
          <w:color w:val="404040"/>
          <w:sz w:val="20"/>
          <w:szCs w:val="20"/>
        </w:rPr>
        <w:t xml:space="preserve">📌  To stop the server, return to the Terminal window and press Control + C.</w:t>
      </w:r>
    </w:p>
    <w:p>
      <w:pPr>
        <w:spacing w:after="0" w:before="120"/>
      </w:pPr>
      <w:r>
        <w:t xml:space="preserve"/>
      </w:r>
    </w:p>
    <w:p>
      <w:pPr>
        <w:pStyle w:val="Heading2"/>
        <w:spacing w:after="80" w:before="240"/>
      </w:pPr>
      <w:r>
        <w:rPr>
          <w:rFonts w:ascii="Arial" w:cs="Arial" w:eastAsia="Arial" w:hAnsi="Arial"/>
          <w:b/>
          <w:bCs/>
          <w:color w:val="2E75B6"/>
          <w:sz w:val="26"/>
          <w:szCs w:val="26"/>
        </w:rPr>
        <w:t xml:space="preserve">What Happens During a Run</w:t>
      </w:r>
    </w:p>
    <w:p>
      <w:pPr>
        <w:spacing w:after="60" w:before="60"/>
      </w:pPr>
      <w:r>
        <w:rPr>
          <w:rFonts w:ascii="Arial" w:cs="Arial" w:eastAsia="Arial" w:hAnsi="Arial"/>
          <w:sz w:val="22"/>
          <w:szCs w:val="22"/>
        </w:rPr>
        <w:t xml:space="preserve">Here is what the pipeline is doing while you wait: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Stage</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What’s happening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Step 1 — Download index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Downloads the IRS master list of every 990 filed that year (~80 MB). This is the slowest step and may take 30–60 seconds depending on your internet speed.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Step 2 — Look up each org</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Searches the index for each organization’s EIN to find which IRS batch file contains their 990.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Step 3 — Download XML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Uses a technique called “HTTP range requests” to download only the specific section of the IRS batch file that contains this org’s 990 — not the entire ZIP file (which can be over 1 GB).</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Step 4 — Extract compensation</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Reads the XML and pulls every row from Part VII (officer/key employee compensation table).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Step 5 — Write CSV</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Combines all rows into a single spreadsheet and saves it to user/outputs/compensation_output.csv.</w:t>
            </w:r>
          </w:p>
        </w:tc>
      </w:tr>
    </w:tbl>
    <w:p>
      <w:pPr>
        <w:spacing w:after="0" w:before="120"/>
      </w:pPr>
      <w:r>
        <w:t xml:space="preserve"/>
      </w:r>
    </w:p>
    <w:p>
      <w:r>
        <w:br w:type="page"/>
      </w:r>
    </w:p>
    <w:p>
      <w:pPr>
        <w:pStyle w:val="Heading1"/>
        <w:spacing w:after="120" w:before="360"/>
      </w:pPr>
      <w:r>
        <w:rPr>
          <w:rFonts w:ascii="Arial" w:cs="Arial" w:eastAsia="Arial" w:hAnsi="Arial"/>
          <w:b/>
          <w:bCs/>
          <w:color w:val="1F3864"/>
          <w:sz w:val="32"/>
          <w:szCs w:val="32"/>
        </w:rPr>
        <w:t xml:space="preserve">5. Understanding the Output</w:t>
      </w:r>
    </w:p>
    <w:p>
      <w:pPr>
        <w:spacing w:after="60" w:before="60"/>
      </w:pPr>
      <w:r>
        <w:rPr>
          <w:rFonts w:ascii="Arial" w:cs="Arial" w:eastAsia="Arial" w:hAnsi="Arial"/>
          <w:sz w:val="22"/>
          <w:szCs w:val="22"/>
        </w:rPr>
        <w:t xml:space="preserve">The output CSV has 12 columns. Open it in Excel — it is already formatted correctly (UTF-8 with BOM, so accented characters display properly).</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Column</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What it means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org_name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The organization name as entered in config.py (your label, not the IRS’s).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ein</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The 9-digit Employer Identification Number. Matches what you entered in config.py.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year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The filing year you ran the pipeline for (from the YEAR setting in config.py).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person_name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The person’s name exactly as it appears in the IRS filing.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irs_title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The person’s title exactly as reported on the 990 (e.g., “President &amp; CEO”).</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standard_position</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Currently mirrors irs_title. You can manually standardize this column in Excel for comparisons.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base_comp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W-2 or 1099 wages paid by this organization. Corresponds to IRS Part VII Column 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bonus_comp</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Wages paid by related organizations. Corresponds to IRS Part VII Column 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other_comp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Benefits, deferred comp, and other non-wage compensation. Column F.</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total_comp</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base_comp + other_comp. Represents the total cost to this specific organization.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xml_url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Link to the raw IRS XML filing. Use to verify a number or read the full 990.</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pdf_url</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Link to the PDF version of the 990 on the IRS website (if available).</w:t>
            </w:r>
          </w:p>
        </w:tc>
      </w:tr>
    </w:tbl>
    <w:p>
      <w:pPr>
        <w:spacing w:after="0" w:before="120"/>
      </w:pPr>
      <w:r>
        <w:t xml:space="preserve"/>
      </w:r>
    </w:p>
    <w:p>
      <w:pPr>
        <w:pBdr>
          <w:left w:val="single" w:color="2E75B6" w:sz="6"/>
        </w:pBdr>
        <w:spacing w:after="80" w:before="80"/>
        <w:ind w:left="360"/>
      </w:pPr>
      <w:r>
        <w:rPr>
          <w:rFonts w:ascii="Arial" w:cs="Arial" w:eastAsia="Arial" w:hAnsi="Arial"/>
          <w:i/>
          <w:iCs/>
          <w:color w:val="404040"/>
          <w:sz w:val="20"/>
          <w:szCs w:val="20"/>
        </w:rPr>
        <w:t xml:space="preserve">📌  Total compensation does NOT include bonus_comp (related org wages). This matches the standard benchmark calculation: what did this org pay this person?</w:t>
      </w:r>
    </w:p>
    <w:p>
      <w:pPr>
        <w:spacing w:after="0" w:before="120"/>
      </w:pPr>
      <w:r>
        <w:t xml:space="preserve"/>
      </w:r>
    </w:p>
    <w:p>
      <w:r>
        <w:br w:type="page"/>
      </w:r>
    </w:p>
    <w:p>
      <w:pPr>
        <w:pStyle w:val="Heading1"/>
        <w:spacing w:after="120" w:before="360"/>
      </w:pPr>
      <w:r>
        <w:rPr>
          <w:rFonts w:ascii="Arial" w:cs="Arial" w:eastAsia="Arial" w:hAnsi="Arial"/>
          <w:b/>
          <w:bCs/>
          <w:color w:val="1F3864"/>
          <w:sz w:val="32"/>
          <w:szCs w:val="32"/>
        </w:rPr>
        <w:t xml:space="preserve">6. Managing the Organization List</w:t>
      </w:r>
    </w:p>
    <w:p>
      <w:pPr>
        <w:spacing w:after="60" w:before="60"/>
      </w:pPr>
      <w:r>
        <w:rPr>
          <w:rFonts w:ascii="Arial" w:cs="Arial" w:eastAsia="Arial" w:hAnsi="Arial"/>
          <w:sz w:val="22"/>
          <w:szCs w:val="22"/>
        </w:rPr>
        <w:t xml:space="preserve">The list of organizations is stored in one file: config.py. You can open it in any text editor (TextEdit, Notepad, or VS Code).</w:t>
      </w:r>
    </w:p>
    <w:p>
      <w:pPr>
        <w:spacing w:after="0" w:before="120"/>
      </w:pPr>
      <w:r>
        <w:t xml:space="preserve"/>
      </w:r>
    </w:p>
    <w:p>
      <w:pPr>
        <w:pStyle w:val="Heading2"/>
        <w:spacing w:after="80" w:before="240"/>
      </w:pPr>
      <w:r>
        <w:rPr>
          <w:rFonts w:ascii="Arial" w:cs="Arial" w:eastAsia="Arial" w:hAnsi="Arial"/>
          <w:b/>
          <w:bCs/>
          <w:color w:val="2E75B6"/>
          <w:sz w:val="26"/>
          <w:szCs w:val="26"/>
        </w:rPr>
        <w:t xml:space="preserve">6.1  How to Find an EIN</w:t>
      </w:r>
    </w:p>
    <w:p>
      <w:pPr>
        <w:spacing w:after="60" w:before="60"/>
      </w:pPr>
      <w:r>
        <w:rPr>
          <w:rFonts w:ascii="Arial" w:cs="Arial" w:eastAsia="Arial" w:hAnsi="Arial"/>
          <w:sz w:val="22"/>
          <w:szCs w:val="22"/>
        </w:rPr>
        <w:t xml:space="preserve">An EIN (Employer Identification Number) is a 9-digit number assigned to every nonprofit by the IRS. It is the unique ID the pipeline uses to look up a filing.</w:t>
      </w:r>
    </w:p>
    <w:p>
      <w:pPr>
        <w:spacing w:after="0" w:before="120"/>
      </w:pPr>
      <w:r>
        <w:t xml:space="preserve"/>
      </w:r>
    </w:p>
    <w:p>
      <w:pPr>
        <w:spacing w:after="60" w:before="60"/>
      </w:pPr>
      <w:r>
        <w:rPr>
          <w:rFonts w:ascii="Arial" w:cs="Arial" w:eastAsia="Arial" w:hAnsi="Arial"/>
          <w:sz w:val="22"/>
          <w:szCs w:val="22"/>
        </w:rPr>
        <w:t xml:space="preserve">To find an EIN:</w:t>
      </w:r>
    </w:p>
    <w:p>
      <w:pPr>
        <w:pStyle w:val="ListParagraph"/>
        <w:numPr>
          <w:ilvl w:val="0"/>
          <w:numId w:val="3"/>
        </w:numPr>
        <w:spacing w:after="40" w:before="40"/>
      </w:pPr>
      <w:r>
        <w:rPr>
          <w:rFonts w:ascii="Arial" w:cs="Arial" w:eastAsia="Arial" w:hAnsi="Arial"/>
          <w:sz w:val="22"/>
          <w:szCs w:val="22"/>
        </w:rPr>
        <w:t xml:space="preserve">Go to Candid (formerly Guidestar): </w:t>
      </w:r>
    </w:p>
    <w:p>
      <w:pPr>
        <w:spacing w:after="40" w:before="40"/>
      </w:pPr>
      <w:hyperlink w:history="1" r:id="rIdjoc5itznlopidwrub5ruv">
        <w:r>
          <w:rPr>
            <w:rFonts w:ascii="Arial" w:cs="Arial" w:eastAsia="Arial" w:hAnsi="Arial"/>
            <w:color w:val="2E75B6"/>
            <w:sz w:val="22"/>
            <w:szCs w:val="22"/>
            <w:u w:val="single"/>
          </w:rPr>
          <w:t xml:space="preserve">    https://candid.org/</w:t>
        </w:r>
      </w:hyperlink>
    </w:p>
    <w:p>
      <w:pPr>
        <w:pStyle w:val="ListParagraph"/>
        <w:numPr>
          <w:ilvl w:val="0"/>
          <w:numId w:val="3"/>
        </w:numPr>
        <w:spacing w:after="40" w:before="40"/>
      </w:pPr>
      <w:r>
        <w:rPr>
          <w:rFonts w:ascii="Arial" w:cs="Arial" w:eastAsia="Arial" w:hAnsi="Arial"/>
          <w:sz w:val="22"/>
          <w:szCs w:val="22"/>
        </w:rPr>
        <w:t xml:space="preserve">Search for the organization by name.</w:t>
      </w:r>
    </w:p>
    <w:p>
      <w:pPr>
        <w:pStyle w:val="ListParagraph"/>
        <w:numPr>
          <w:ilvl w:val="0"/>
          <w:numId w:val="3"/>
        </w:numPr>
        <w:spacing w:after="40" w:before="40"/>
      </w:pPr>
      <w:r>
        <w:rPr>
          <w:rFonts w:ascii="Arial" w:cs="Arial" w:eastAsia="Arial" w:hAnsi="Arial"/>
          <w:sz w:val="22"/>
          <w:szCs w:val="22"/>
        </w:rPr>
        <w:t xml:space="preserve">The EIN appears on their profile page, usually formatted as XX-XXXXXXX.</w:t>
      </w:r>
    </w:p>
    <w:p>
      <w:pPr>
        <w:pStyle w:val="ListParagraph"/>
        <w:numPr>
          <w:ilvl w:val="0"/>
          <w:numId w:val="3"/>
        </w:numPr>
        <w:spacing w:after="40" w:before="40"/>
      </w:pPr>
      <w:r>
        <w:rPr>
          <w:rFonts w:ascii="Arial" w:cs="Arial" w:eastAsia="Arial" w:hAnsi="Arial"/>
          <w:sz w:val="22"/>
          <w:szCs w:val="22"/>
        </w:rPr>
        <w:t xml:space="preserve">Remove the dash before entering it in config.py (e.g., 91-1234567 becomes 911234567).</w:t>
      </w:r>
    </w:p>
    <w:p>
      <w:pPr>
        <w:spacing w:after="0" w:before="120"/>
      </w:pPr>
      <w:r>
        <w:t xml:space="preserve"/>
      </w:r>
    </w:p>
    <w:p>
      <w:pPr>
        <w:pBdr>
          <w:left w:val="single" w:color="2E75B6" w:sz="6"/>
        </w:pBdr>
        <w:spacing w:after="80" w:before="80"/>
        <w:ind w:left="360"/>
      </w:pPr>
      <w:r>
        <w:rPr>
          <w:rFonts w:ascii="Arial" w:cs="Arial" w:eastAsia="Arial" w:hAnsi="Arial"/>
          <w:i/>
          <w:iCs/>
          <w:color w:val="404040"/>
          <w:sz w:val="20"/>
          <w:szCs w:val="20"/>
        </w:rPr>
        <w:t xml:space="preserve">📌  You can also find EINs on the organization’s own 990 form, on their website, or by calling them directly.</w:t>
      </w:r>
    </w:p>
    <w:p>
      <w:pPr>
        <w:spacing w:after="0" w:before="120"/>
      </w:pPr>
      <w:r>
        <w:t xml:space="preserve"/>
      </w:r>
    </w:p>
    <w:p>
      <w:pPr>
        <w:pStyle w:val="Heading2"/>
        <w:spacing w:after="80" w:before="240"/>
      </w:pPr>
      <w:r>
        <w:rPr>
          <w:rFonts w:ascii="Arial" w:cs="Arial" w:eastAsia="Arial" w:hAnsi="Arial"/>
          <w:b/>
          <w:bCs/>
          <w:color w:val="2E75B6"/>
          <w:sz w:val="26"/>
          <w:szCs w:val="26"/>
        </w:rPr>
        <w:t xml:space="preserve">6.2  How to Add an Organization</w:t>
      </w:r>
    </w:p>
    <w:p>
      <w:pPr>
        <w:pStyle w:val="ListParagraph"/>
        <w:numPr>
          <w:ilvl w:val="0"/>
          <w:numId w:val="3"/>
        </w:numPr>
        <w:spacing w:after="40" w:before="40"/>
      </w:pPr>
      <w:r>
        <w:rPr>
          <w:rFonts w:ascii="Arial" w:cs="Arial" w:eastAsia="Arial" w:hAnsi="Arial"/>
          <w:sz w:val="22"/>
          <w:szCs w:val="22"/>
        </w:rPr>
        <w:t xml:space="preserve">Open config.py in a text editor.</w:t>
      </w:r>
    </w:p>
    <w:p>
      <w:pPr>
        <w:pStyle w:val="ListParagraph"/>
        <w:numPr>
          <w:ilvl w:val="0"/>
          <w:numId w:val="3"/>
        </w:numPr>
        <w:spacing w:after="40" w:before="40"/>
      </w:pPr>
      <w:r>
        <w:rPr>
          <w:rFonts w:ascii="Arial" w:cs="Arial" w:eastAsia="Arial" w:hAnsi="Arial"/>
          <w:sz w:val="22"/>
          <w:szCs w:val="22"/>
        </w:rPr>
        <w:t xml:space="preserve">Find the ORGS = [ section.</w:t>
      </w:r>
    </w:p>
    <w:p>
      <w:pPr>
        <w:pStyle w:val="ListParagraph"/>
        <w:numPr>
          <w:ilvl w:val="0"/>
          <w:numId w:val="3"/>
        </w:numPr>
        <w:spacing w:after="40" w:before="40"/>
      </w:pPr>
      <w:r>
        <w:rPr>
          <w:rFonts w:ascii="Arial" w:cs="Arial" w:eastAsia="Arial" w:hAnsi="Arial"/>
          <w:sz w:val="22"/>
          <w:szCs w:val="22"/>
        </w:rPr>
        <w:t xml:space="preserve">Add a new line inside the brackets following the same format:</w:t>
      </w:r>
    </w:p>
    <w:p>
      <w:pPr>
        <w:spacing w:after="40" w:before="40"/>
        <w:ind w:left="360"/>
      </w:pPr>
      <w:r>
        <w:rPr>
          <w:rFonts w:ascii="Courier New" w:cs="Courier New" w:eastAsia="Courier New" w:hAnsi="Courier New"/>
          <w:color w:val="1A1A1A"/>
          <w:sz w:val="20"/>
          <w:szCs w:val="20"/>
        </w:rPr>
        <w:t xml:space="preserve">    {"name": "Organization Name Here",  "ein": "123456789"},</w:t>
      </w:r>
    </w:p>
    <w:p>
      <w:pPr>
        <w:pStyle w:val="ListParagraph"/>
        <w:numPr>
          <w:ilvl w:val="0"/>
          <w:numId w:val="3"/>
        </w:numPr>
        <w:spacing w:after="40" w:before="40"/>
      </w:pPr>
      <w:r>
        <w:rPr>
          <w:rFonts w:ascii="Arial" w:cs="Arial" w:eastAsia="Arial" w:hAnsi="Arial"/>
          <w:sz w:val="22"/>
          <w:szCs w:val="22"/>
        </w:rPr>
        <w:t xml:space="preserve">Make sure there is a comma at the end of the line (except for the very last entry).</w:t>
      </w:r>
    </w:p>
    <w:p>
      <w:pPr>
        <w:pStyle w:val="ListParagraph"/>
        <w:numPr>
          <w:ilvl w:val="0"/>
          <w:numId w:val="3"/>
        </w:numPr>
        <w:spacing w:after="40" w:before="40"/>
      </w:pPr>
      <w:r>
        <w:rPr>
          <w:rFonts w:ascii="Arial" w:cs="Arial" w:eastAsia="Arial" w:hAnsi="Arial"/>
          <w:sz w:val="22"/>
          <w:szCs w:val="22"/>
        </w:rPr>
        <w:t xml:space="preserve">Save the file.</w:t>
      </w:r>
    </w:p>
    <w:p>
      <w:pPr>
        <w:spacing w:after="0" w:before="120"/>
      </w:pPr>
      <w:r>
        <w:t xml:space="preserve"/>
      </w:r>
    </w:p>
    <w:p>
      <w:pPr>
        <w:spacing w:after="60" w:before="60"/>
      </w:pPr>
      <w:r>
        <w:rPr>
          <w:rFonts w:ascii="Arial" w:cs="Arial" w:eastAsia="Arial" w:hAnsi="Arial"/>
          <w:sz w:val="22"/>
          <w:szCs w:val="22"/>
        </w:rPr>
        <w:t xml:space="preserve">Example — adding “Oregon Restaurant &amp; Lodging Association”:</w:t>
      </w:r>
    </w:p>
    <w:p>
      <w:pPr>
        <w:spacing w:after="40" w:before="40"/>
        <w:ind w:left="360"/>
      </w:pPr>
      <w:r>
        <w:rPr>
          <w:rFonts w:ascii="Courier New" w:cs="Courier New" w:eastAsia="Courier New" w:hAnsi="Courier New"/>
          <w:color w:val="1A1A1A"/>
          <w:sz w:val="20"/>
          <w:szCs w:val="20"/>
        </w:rPr>
        <w:t xml:space="preserve">    {"name": "Oregon Restaurant &amp; Lodging Association",  "ein": "930413291"},</w:t>
      </w:r>
    </w:p>
    <w:p>
      <w:pPr>
        <w:spacing w:after="0" w:before="120"/>
      </w:pPr>
      <w:r>
        <w:t xml:space="preserve"/>
      </w:r>
    </w:p>
    <w:p>
      <w:pPr>
        <w:pStyle w:val="Heading2"/>
        <w:spacing w:after="80" w:before="240"/>
      </w:pPr>
      <w:r>
        <w:rPr>
          <w:rFonts w:ascii="Arial" w:cs="Arial" w:eastAsia="Arial" w:hAnsi="Arial"/>
          <w:b/>
          <w:bCs/>
          <w:color w:val="2E75B6"/>
          <w:sz w:val="26"/>
          <w:szCs w:val="26"/>
        </w:rPr>
        <w:t xml:space="preserve">6.3  How to Remove an Organization</w:t>
      </w:r>
    </w:p>
    <w:p>
      <w:pPr>
        <w:pStyle w:val="ListParagraph"/>
        <w:numPr>
          <w:ilvl w:val="0"/>
          <w:numId w:val="3"/>
        </w:numPr>
        <w:spacing w:after="40" w:before="40"/>
      </w:pPr>
      <w:r>
        <w:rPr>
          <w:rFonts w:ascii="Arial" w:cs="Arial" w:eastAsia="Arial" w:hAnsi="Arial"/>
          <w:sz w:val="22"/>
          <w:szCs w:val="22"/>
        </w:rPr>
        <w:t xml:space="preserve">Open config.py in a text editor.</w:t>
      </w:r>
    </w:p>
    <w:p>
      <w:pPr>
        <w:pStyle w:val="ListParagraph"/>
        <w:numPr>
          <w:ilvl w:val="0"/>
          <w:numId w:val="3"/>
        </w:numPr>
        <w:spacing w:after="40" w:before="40"/>
      </w:pPr>
      <w:r>
        <w:rPr>
          <w:rFonts w:ascii="Arial" w:cs="Arial" w:eastAsia="Arial" w:hAnsi="Arial"/>
          <w:sz w:val="22"/>
          <w:szCs w:val="22"/>
        </w:rPr>
        <w:t xml:space="preserve">Find the line for the organization you want to remove.</w:t>
      </w:r>
    </w:p>
    <w:p>
      <w:pPr>
        <w:pStyle w:val="ListParagraph"/>
        <w:numPr>
          <w:ilvl w:val="0"/>
          <w:numId w:val="3"/>
        </w:numPr>
        <w:spacing w:after="40" w:before="40"/>
      </w:pPr>
      <w:r>
        <w:rPr>
          <w:rFonts w:ascii="Arial" w:cs="Arial" w:eastAsia="Arial" w:hAnsi="Arial"/>
          <w:sz w:val="22"/>
          <w:szCs w:val="22"/>
        </w:rPr>
        <w:t xml:space="preserve">Delete the entire line (including the trailing comma).</w:t>
      </w:r>
    </w:p>
    <w:p>
      <w:pPr>
        <w:pStyle w:val="ListParagraph"/>
        <w:numPr>
          <w:ilvl w:val="0"/>
          <w:numId w:val="3"/>
        </w:numPr>
        <w:spacing w:after="40" w:before="40"/>
      </w:pPr>
      <w:r>
        <w:rPr>
          <w:rFonts w:ascii="Arial" w:cs="Arial" w:eastAsia="Arial" w:hAnsi="Arial"/>
          <w:sz w:val="22"/>
          <w:szCs w:val="22"/>
        </w:rPr>
        <w:t xml:space="preserve">Save the file.</w:t>
      </w:r>
    </w:p>
    <w:p>
      <w:pPr>
        <w:spacing w:after="0" w:before="120"/>
      </w:pPr>
      <w:r>
        <w:t xml:space="preserve"/>
      </w:r>
    </w:p>
    <w:p>
      <w:pPr>
        <w:pBdr>
          <w:left w:val="single" w:color="C00000" w:sz="6"/>
        </w:pBdr>
        <w:spacing w:after="80" w:before="80"/>
        <w:ind w:left="360"/>
      </w:pPr>
      <w:r>
        <w:rPr>
          <w:rFonts w:ascii="Arial" w:cs="Arial" w:eastAsia="Arial" w:hAnsi="Arial"/>
          <w:i/>
          <w:iCs/>
          <w:color w:val="5A0000"/>
          <w:sz w:val="20"/>
          <w:szCs w:val="20"/>
        </w:rPr>
        <w:t xml:space="preserve">⚠️  Make sure you don’t accidentally delete the surrounding lines or break the brackets.</w:t>
      </w:r>
    </w:p>
    <w:p>
      <w:pPr>
        <w:spacing w:after="0" w:before="120"/>
      </w:pPr>
      <w:r>
        <w:t xml:space="preserve"/>
      </w:r>
    </w:p>
    <w:p>
      <w:pPr>
        <w:pStyle w:val="Heading2"/>
        <w:spacing w:after="80" w:before="240"/>
      </w:pPr>
      <w:r>
        <w:rPr>
          <w:rFonts w:ascii="Arial" w:cs="Arial" w:eastAsia="Arial" w:hAnsi="Arial"/>
          <w:b/>
          <w:bCs/>
          <w:color w:val="2E75B6"/>
          <w:sz w:val="26"/>
          <w:szCs w:val="26"/>
        </w:rPr>
        <w:t xml:space="preserve">6.4  How to Change the Filing Year</w:t>
      </w:r>
    </w:p>
    <w:p>
      <w:pPr>
        <w:pStyle w:val="ListParagraph"/>
        <w:numPr>
          <w:ilvl w:val="0"/>
          <w:numId w:val="3"/>
        </w:numPr>
        <w:spacing w:after="40" w:before="40"/>
      </w:pPr>
      <w:r>
        <w:rPr>
          <w:rFonts w:ascii="Arial" w:cs="Arial" w:eastAsia="Arial" w:hAnsi="Arial"/>
          <w:sz w:val="22"/>
          <w:szCs w:val="22"/>
        </w:rPr>
        <w:t xml:space="preserve">Open config.py in a text editor.</w:t>
      </w:r>
    </w:p>
    <w:p>
      <w:pPr>
        <w:pStyle w:val="ListParagraph"/>
        <w:numPr>
          <w:ilvl w:val="0"/>
          <w:numId w:val="3"/>
        </w:numPr>
        <w:spacing w:after="40" w:before="40"/>
      </w:pPr>
      <w:r>
        <w:rPr>
          <w:rFonts w:ascii="Arial" w:cs="Arial" w:eastAsia="Arial" w:hAnsi="Arial"/>
          <w:sz w:val="22"/>
          <w:szCs w:val="22"/>
        </w:rPr>
        <w:t xml:space="preserve">Find this line near the bottom:</w:t>
      </w:r>
    </w:p>
    <w:p>
      <w:pPr>
        <w:spacing w:after="40" w:before="40"/>
        <w:ind w:left="360"/>
      </w:pPr>
      <w:r>
        <w:rPr>
          <w:rFonts w:ascii="Courier New" w:cs="Courier New" w:eastAsia="Courier New" w:hAnsi="Courier New"/>
          <w:color w:val="1A1A1A"/>
          <w:sz w:val="20"/>
          <w:szCs w:val="20"/>
        </w:rPr>
        <w:t xml:space="preserve">    YEAR = 2024</w:t>
      </w:r>
    </w:p>
    <w:p>
      <w:pPr>
        <w:pStyle w:val="ListParagraph"/>
        <w:numPr>
          <w:ilvl w:val="0"/>
          <w:numId w:val="3"/>
        </w:numPr>
        <w:spacing w:after="40" w:before="40"/>
      </w:pPr>
      <w:r>
        <w:rPr>
          <w:rFonts w:ascii="Arial" w:cs="Arial" w:eastAsia="Arial" w:hAnsi="Arial"/>
          <w:sz w:val="22"/>
          <w:szCs w:val="22"/>
        </w:rPr>
        <w:t xml:space="preserve">Change 2024 to the year you want (e.g., 2023, 2025).</w:t>
      </w:r>
    </w:p>
    <w:p>
      <w:pPr>
        <w:pStyle w:val="ListParagraph"/>
        <w:numPr>
          <w:ilvl w:val="0"/>
          <w:numId w:val="3"/>
        </w:numPr>
        <w:spacing w:after="40" w:before="40"/>
      </w:pPr>
      <w:r>
        <w:rPr>
          <w:rFonts w:ascii="Arial" w:cs="Arial" w:eastAsia="Arial" w:hAnsi="Arial"/>
          <w:sz w:val="22"/>
          <w:szCs w:val="22"/>
        </w:rPr>
        <w:t xml:space="preserve">Save the file.</w:t>
      </w:r>
    </w:p>
    <w:p>
      <w:pPr>
        <w:spacing w:after="0" w:before="120"/>
      </w:pPr>
      <w:r>
        <w:t xml:space="preserve"/>
      </w:r>
    </w:p>
    <w:p>
      <w:pPr>
        <w:pBdr>
          <w:left w:val="single" w:color="2E75B6" w:sz="6"/>
        </w:pBdr>
        <w:spacing w:after="80" w:before="80"/>
        <w:ind w:left="360"/>
      </w:pPr>
      <w:r>
        <w:rPr>
          <w:rFonts w:ascii="Arial" w:cs="Arial" w:eastAsia="Arial" w:hAnsi="Arial"/>
          <w:i/>
          <w:iCs/>
          <w:color w:val="404040"/>
          <w:sz w:val="20"/>
          <w:szCs w:val="20"/>
        </w:rPr>
        <w:t xml:space="preserve">📌  Valid years are 2021 through the current year. Not all organizations file at the same time — a 2025 filing may not appear until mid-2026.</w:t>
      </w:r>
    </w:p>
    <w:p>
      <w:pPr>
        <w:spacing w:after="0" w:before="120"/>
      </w:pPr>
      <w:r>
        <w:t xml:space="preserve"/>
      </w:r>
    </w:p>
    <w:p>
      <w:pPr>
        <w:pStyle w:val="Heading2"/>
        <w:spacing w:after="80" w:before="240"/>
      </w:pPr>
      <w:r>
        <w:rPr>
          <w:rFonts w:ascii="Arial" w:cs="Arial" w:eastAsia="Arial" w:hAnsi="Arial"/>
          <w:b/>
          <w:bCs/>
          <w:color w:val="2E75B6"/>
          <w:sz w:val="26"/>
          <w:szCs w:val="26"/>
        </w:rPr>
        <w:t xml:space="preserve">6.5  How to Filter by Compensation Amount</w:t>
      </w:r>
    </w:p>
    <w:p>
      <w:pPr>
        <w:spacing w:after="60" w:before="60"/>
      </w:pPr>
      <w:r>
        <w:rPr>
          <w:rFonts w:ascii="Arial" w:cs="Arial" w:eastAsia="Arial" w:hAnsi="Arial"/>
          <w:sz w:val="22"/>
          <w:szCs w:val="22"/>
        </w:rPr>
        <w:t xml:space="preserve">By default the pipeline includes everyone (MIN_COMP = 0). To include only people earning above a threshold:</w:t>
      </w:r>
    </w:p>
    <w:p>
      <w:pPr>
        <w:pStyle w:val="ListParagraph"/>
        <w:numPr>
          <w:ilvl w:val="0"/>
          <w:numId w:val="3"/>
        </w:numPr>
        <w:spacing w:after="40" w:before="40"/>
      </w:pPr>
      <w:r>
        <w:rPr>
          <w:rFonts w:ascii="Arial" w:cs="Arial" w:eastAsia="Arial" w:hAnsi="Arial"/>
          <w:sz w:val="22"/>
          <w:szCs w:val="22"/>
        </w:rPr>
        <w:t xml:space="preserve">Open config.py.</w:t>
      </w:r>
    </w:p>
    <w:p>
      <w:pPr>
        <w:pStyle w:val="ListParagraph"/>
        <w:numPr>
          <w:ilvl w:val="0"/>
          <w:numId w:val="3"/>
        </w:numPr>
        <w:spacing w:after="40" w:before="40"/>
      </w:pPr>
      <w:r>
        <w:rPr>
          <w:rFonts w:ascii="Arial" w:cs="Arial" w:eastAsia="Arial" w:hAnsi="Arial"/>
          <w:sz w:val="22"/>
          <w:szCs w:val="22"/>
        </w:rPr>
        <w:t xml:space="preserve">Find: </w:t>
      </w:r>
    </w:p>
    <w:p>
      <w:pPr>
        <w:spacing w:after="40" w:before="40"/>
        <w:ind w:left="360"/>
      </w:pPr>
      <w:r>
        <w:rPr>
          <w:rFonts w:ascii="Courier New" w:cs="Courier New" w:eastAsia="Courier New" w:hAnsi="Courier New"/>
          <w:color w:val="1A1A1A"/>
          <w:sz w:val="20"/>
          <w:szCs w:val="20"/>
        </w:rPr>
        <w:t xml:space="preserve">    MIN_COMP = 0</w:t>
      </w:r>
    </w:p>
    <w:p>
      <w:pPr>
        <w:pStyle w:val="ListParagraph"/>
        <w:numPr>
          <w:ilvl w:val="0"/>
          <w:numId w:val="3"/>
        </w:numPr>
        <w:spacing w:after="40" w:before="40"/>
      </w:pPr>
      <w:r>
        <w:rPr>
          <w:rFonts w:ascii="Arial" w:cs="Arial" w:eastAsia="Arial" w:hAnsi="Arial"/>
          <w:sz w:val="22"/>
          <w:szCs w:val="22"/>
        </w:rPr>
        <w:t xml:space="preserve">Change 0 to your threshold in dollars (e.g., 100000 for $100,000+).</w:t>
      </w:r>
    </w:p>
    <w:p>
      <w:pPr>
        <w:pStyle w:val="ListParagraph"/>
        <w:numPr>
          <w:ilvl w:val="0"/>
          <w:numId w:val="3"/>
        </w:numPr>
        <w:spacing w:after="40" w:before="40"/>
      </w:pPr>
      <w:r>
        <w:rPr>
          <w:rFonts w:ascii="Arial" w:cs="Arial" w:eastAsia="Arial" w:hAnsi="Arial"/>
          <w:sz w:val="22"/>
          <w:szCs w:val="22"/>
        </w:rPr>
        <w:t xml:space="preserve">Save the file.</w:t>
      </w:r>
    </w:p>
    <w:p>
      <w:pPr>
        <w:spacing w:after="0" w:before="120"/>
      </w:pPr>
      <w:r>
        <w:t xml:space="preserve"/>
      </w:r>
    </w:p>
    <w:p>
      <w:r>
        <w:br w:type="page"/>
      </w:r>
    </w:p>
    <w:p>
      <w:pPr>
        <w:pStyle w:val="Heading1"/>
        <w:spacing w:after="120" w:before="360"/>
      </w:pPr>
      <w:r>
        <w:rPr>
          <w:rFonts w:ascii="Arial" w:cs="Arial" w:eastAsia="Arial" w:hAnsi="Arial"/>
          <w:b/>
          <w:bCs/>
          <w:color w:val="1F3864"/>
          <w:sz w:val="32"/>
          <w:szCs w:val="32"/>
        </w:rPr>
        <w:t xml:space="preserve">7. Troubleshooting</w:t>
      </w:r>
    </w:p>
    <w:p>
      <w:pPr>
        <w:spacing w:after="60" w:before="60"/>
      </w:pPr>
      <w:r>
        <w:rPr>
          <w:rFonts w:ascii="Arial" w:cs="Arial" w:eastAsia="Arial" w:hAnsi="Arial"/>
          <w:sz w:val="22"/>
          <w:szCs w:val="22"/>
        </w:rPr>
        <w:t xml:space="preserve">Most problems fall into one of these categories. Work through them in order.</w:t>
      </w:r>
    </w:p>
    <w:p>
      <w:pPr>
        <w:spacing w:after="0" w:before="120"/>
      </w:pPr>
      <w:r>
        <w:t xml:space="preserve"/>
      </w:r>
    </w:p>
    <w:p>
      <w:pPr>
        <w:pStyle w:val="Heading2"/>
        <w:spacing w:after="80" w:before="240"/>
      </w:pPr>
      <w:r>
        <w:rPr>
          <w:rFonts w:ascii="Arial" w:cs="Arial" w:eastAsia="Arial" w:hAnsi="Arial"/>
          <w:b/>
          <w:bCs/>
          <w:color w:val="2E75B6"/>
          <w:sz w:val="26"/>
          <w:szCs w:val="26"/>
        </w:rPr>
        <w:t xml:space="preserve">7.1  The launcher won’t open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Problem</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Fix</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macOS says “unidentified developer”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Right-click the .command file → Open → click Open. Only needed once.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Nothing happens when double-clicked</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Open Terminal manually and run: python3 app.py  (see Section 4, Option B).</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Permission denied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Run this in Terminal: chmod +x START_PIPELINE.command</w:t>
            </w:r>
          </w:p>
        </w:tc>
      </w:tr>
    </w:tbl>
    <w:p>
      <w:pPr>
        <w:spacing w:after="0" w:before="120"/>
      </w:pPr>
      <w:r>
        <w:t xml:space="preserve"/>
      </w:r>
    </w:p>
    <w:p>
      <w:pPr>
        <w:pStyle w:val="Heading2"/>
        <w:spacing w:after="80" w:before="240"/>
      </w:pPr>
      <w:r>
        <w:rPr>
          <w:rFonts w:ascii="Arial" w:cs="Arial" w:eastAsia="Arial" w:hAnsi="Arial"/>
          <w:b/>
          <w:bCs/>
          <w:color w:val="2E75B6"/>
          <w:sz w:val="26"/>
          <w:szCs w:val="26"/>
        </w:rPr>
        <w:t xml:space="preserve">7.2  “Port 5000 is already in use”</w:t>
      </w:r>
    </w:p>
    <w:p>
      <w:pPr>
        <w:spacing w:after="60" w:before="60"/>
      </w:pPr>
      <w:r>
        <w:rPr>
          <w:rFonts w:ascii="Arial" w:cs="Arial" w:eastAsia="Arial" w:hAnsi="Arial"/>
          <w:sz w:val="22"/>
          <w:szCs w:val="22"/>
        </w:rPr>
        <w:t xml:space="preserve">A previous server session is still running in the background. Kill it:</w:t>
      </w:r>
    </w:p>
    <w:p>
      <w:pPr>
        <w:spacing w:after="0" w:before="120"/>
      </w:pPr>
      <w:r>
        <w:t xml:space="preserve"/>
      </w:r>
    </w:p>
    <w:p>
      <w:pPr>
        <w:spacing w:after="40" w:before="40"/>
        <w:ind w:left="360"/>
      </w:pPr>
      <w:r>
        <w:rPr>
          <w:rFonts w:ascii="Courier New" w:cs="Courier New" w:eastAsia="Courier New" w:hAnsi="Courier New"/>
          <w:color w:val="1A1A1A"/>
          <w:sz w:val="20"/>
          <w:szCs w:val="20"/>
        </w:rPr>
        <w:t xml:space="preserve">    kill $(lsof -ti:5000)</w:t>
      </w:r>
    </w:p>
    <w:p>
      <w:pPr>
        <w:spacing w:after="60" w:before="60"/>
      </w:pPr>
      <w:r>
        <w:rPr>
          <w:rFonts w:ascii="Arial" w:cs="Arial" w:eastAsia="Arial" w:hAnsi="Arial"/>
          <w:sz w:val="22"/>
          <w:szCs w:val="22"/>
        </w:rPr>
        <w:t xml:space="preserve">Then start the server again.</w:t>
      </w:r>
    </w:p>
    <w:p>
      <w:pPr>
        <w:spacing w:after="0" w:before="120"/>
      </w:pPr>
      <w:r>
        <w:t xml:space="preserve"/>
      </w:r>
    </w:p>
    <w:p>
      <w:pPr>
        <w:pStyle w:val="Heading2"/>
        <w:spacing w:after="80" w:before="240"/>
      </w:pPr>
      <w:r>
        <w:rPr>
          <w:rFonts w:ascii="Arial" w:cs="Arial" w:eastAsia="Arial" w:hAnsi="Arial"/>
          <w:b/>
          <w:bCs/>
          <w:color w:val="2E75B6"/>
          <w:sz w:val="26"/>
          <w:szCs w:val="26"/>
        </w:rPr>
        <w:t xml:space="preserve">7.3  “pip3: command not found”  or  “python3: command not found”</w:t>
      </w:r>
    </w:p>
    <w:p>
      <w:pPr>
        <w:spacing w:after="60" w:before="60"/>
      </w:pPr>
      <w:r>
        <w:rPr>
          <w:rFonts w:ascii="Arial" w:cs="Arial" w:eastAsia="Arial" w:hAnsi="Arial"/>
          <w:sz w:val="22"/>
          <w:szCs w:val="22"/>
        </w:rPr>
        <w:t xml:space="preserve">Python is not installed or not on your PATH. Go back to Section 3.1 and install Python from python.org. After installing, close Terminal completely and reopen it.</w:t>
      </w:r>
    </w:p>
    <w:p>
      <w:pPr>
        <w:spacing w:after="0" w:before="120"/>
      </w:pPr>
      <w:r>
        <w:t xml:space="preserve"/>
      </w:r>
    </w:p>
    <w:p>
      <w:pPr>
        <w:pStyle w:val="Heading2"/>
        <w:spacing w:after="80" w:before="240"/>
      </w:pPr>
      <w:r>
        <w:rPr>
          <w:rFonts w:ascii="Arial" w:cs="Arial" w:eastAsia="Arial" w:hAnsi="Arial"/>
          <w:b/>
          <w:bCs/>
          <w:color w:val="2E75B6"/>
          <w:sz w:val="26"/>
          <w:szCs w:val="26"/>
        </w:rPr>
        <w:t xml:space="preserve">7.4  “ModuleNotFoundError: No module named ‘flask’”</w:t>
      </w:r>
    </w:p>
    <w:p>
      <w:pPr>
        <w:spacing w:after="60" w:before="60"/>
      </w:pPr>
      <w:r>
        <w:rPr>
          <w:rFonts w:ascii="Arial" w:cs="Arial" w:eastAsia="Arial" w:hAnsi="Arial"/>
          <w:sz w:val="22"/>
          <w:szCs w:val="22"/>
        </w:rPr>
        <w:t xml:space="preserve">The Python libraries are not installed. Run:</w:t>
      </w:r>
    </w:p>
    <w:p>
      <w:pPr>
        <w:spacing w:after="40" w:before="40"/>
        <w:ind w:left="360"/>
      </w:pPr>
      <w:r>
        <w:rPr>
          <w:rFonts w:ascii="Courier New" w:cs="Courier New" w:eastAsia="Courier New" w:hAnsi="Courier New"/>
          <w:color w:val="1A1A1A"/>
          <w:sz w:val="20"/>
          <w:szCs w:val="20"/>
        </w:rPr>
        <w:t xml:space="preserve">    pip3 install -r requirements.txt</w:t>
      </w:r>
    </w:p>
    <w:p>
      <w:pPr>
        <w:spacing w:after="60" w:before="60"/>
      </w:pPr>
      <w:r>
        <w:rPr>
          <w:rFonts w:ascii="Arial" w:cs="Arial" w:eastAsia="Arial" w:hAnsi="Arial"/>
          <w:sz w:val="22"/>
          <w:szCs w:val="22"/>
        </w:rPr>
        <w:t xml:space="preserve">in the project folder, then start the server again.</w:t>
      </w:r>
    </w:p>
    <w:p>
      <w:pPr>
        <w:spacing w:after="0" w:before="120"/>
      </w:pPr>
      <w:r>
        <w:t xml:space="preserve"/>
      </w:r>
    </w:p>
    <w:p>
      <w:pPr>
        <w:pStyle w:val="Heading2"/>
        <w:spacing w:after="80" w:before="240"/>
      </w:pPr>
      <w:r>
        <w:rPr>
          <w:rFonts w:ascii="Arial" w:cs="Arial" w:eastAsia="Arial" w:hAnsi="Arial"/>
          <w:b/>
          <w:bCs/>
          <w:color w:val="2E75B6"/>
          <w:sz w:val="26"/>
          <w:szCs w:val="26"/>
        </w:rPr>
        <w:t xml:space="preserve">7.5  An organization is missing from the output</w:t>
      </w:r>
    </w:p>
    <w:p>
      <w:pPr>
        <w:spacing w:after="60" w:before="60"/>
      </w:pPr>
      <w:r>
        <w:rPr>
          <w:rFonts w:ascii="Arial" w:cs="Arial" w:eastAsia="Arial" w:hAnsi="Arial"/>
          <w:sz w:val="22"/>
          <w:szCs w:val="22"/>
        </w:rPr>
        <w:t xml:space="preserve">There are three common reasons: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Reason</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What to do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Org hasn’t filed yet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Some organizations file their 990 late — sometimes 12–18 months after their fiscal year ends. Try running for the previous year, or check their status on Candid.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Wrong EIN</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Verify the EIN on Candid.org. Make sure there are no dashes and it is exactly 9 digits. A common mistake: including the dash (91-1234567) instead of removing it (911234567).</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Org uses a management company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Some associations are managed by a third-party company and have no direct employees. Their 990 will not show individual compensation. This is not a bug.</w:t>
            </w:r>
          </w:p>
        </w:tc>
      </w:tr>
    </w:tbl>
    <w:p>
      <w:pPr>
        <w:spacing w:after="0" w:before="120"/>
      </w:pPr>
      <w:r>
        <w:t xml:space="preserve"/>
      </w:r>
    </w:p>
    <w:p>
      <w:pPr>
        <w:pStyle w:val="Heading2"/>
        <w:spacing w:after="80" w:before="240"/>
      </w:pPr>
      <w:r>
        <w:rPr>
          <w:rFonts w:ascii="Arial" w:cs="Arial" w:eastAsia="Arial" w:hAnsi="Arial"/>
          <w:b/>
          <w:bCs/>
          <w:color w:val="2E75B6"/>
          <w:sz w:val="26"/>
          <w:szCs w:val="26"/>
        </w:rPr>
        <w:t xml:space="preserve">7.6  Numbers look wrong or are $0</w:t>
      </w:r>
    </w:p>
    <w:p>
      <w:pPr>
        <w:spacing w:after="60" w:before="60"/>
      </w:pPr>
      <w:r>
        <w:rPr>
          <w:rFonts w:ascii="Arial" w:cs="Arial" w:eastAsia="Arial" w:hAnsi="Arial"/>
          <w:sz w:val="22"/>
          <w:szCs w:val="22"/>
        </w:rPr>
        <w:t xml:space="preserve">Check the IRS source directly using the xml_url or pdf_url column in the CSV. If the IRS filing itself shows $0, that is what was reported — the pipeline did not make an error.</w:t>
      </w:r>
    </w:p>
    <w:p>
      <w:pPr>
        <w:spacing w:after="0" w:before="120"/>
      </w:pPr>
      <w:r>
        <w:t xml:space="preserve"/>
      </w:r>
    </w:p>
    <w:p>
      <w:pPr>
        <w:spacing w:after="60" w:before="60"/>
      </w:pPr>
      <w:r>
        <w:rPr>
          <w:rFonts w:ascii="Arial" w:cs="Arial" w:eastAsia="Arial" w:hAnsi="Arial"/>
          <w:sz w:val="22"/>
          <w:szCs w:val="22"/>
        </w:rPr>
        <w:t xml:space="preserve">If the filing shows a number but the CSV shows $0, open an issue with Claude Code and paste the xml_url so it can investigate.</w:t>
      </w:r>
    </w:p>
    <w:p>
      <w:pPr>
        <w:spacing w:after="0" w:before="120"/>
      </w:pPr>
      <w:r>
        <w:t xml:space="preserve"/>
      </w:r>
    </w:p>
    <w:p>
      <w:pPr>
        <w:pStyle w:val="Heading2"/>
        <w:spacing w:after="80" w:before="240"/>
      </w:pPr>
      <w:r>
        <w:rPr>
          <w:rFonts w:ascii="Arial" w:cs="Arial" w:eastAsia="Arial" w:hAnsi="Arial"/>
          <w:b/>
          <w:bCs/>
          <w:color w:val="2E75B6"/>
          <w:sz w:val="26"/>
          <w:szCs w:val="26"/>
        </w:rPr>
        <w:t xml:space="preserve">7.7  The pipeline runs but produces no rows</w:t>
      </w:r>
    </w:p>
    <w:p>
      <w:pPr>
        <w:pStyle w:val="ListParagraph"/>
        <w:numPr>
          <w:ilvl w:val="0"/>
          <w:numId w:val="2"/>
        </w:numPr>
        <w:spacing w:after="40" w:before="40"/>
      </w:pPr>
      <w:r>
        <w:rPr>
          <w:rFonts w:ascii="Arial" w:cs="Arial" w:eastAsia="Arial" w:hAnsi="Arial"/>
          <w:sz w:val="22"/>
          <w:szCs w:val="22"/>
        </w:rPr>
        <w:t xml:space="preserve">Make sure YEAR in config.py matches a year that those organizations have actually filed for.</w:t>
      </w:r>
    </w:p>
    <w:p>
      <w:pPr>
        <w:pStyle w:val="ListParagraph"/>
        <w:numPr>
          <w:ilvl w:val="0"/>
          <w:numId w:val="2"/>
        </w:numPr>
        <w:spacing w:after="40" w:before="40"/>
      </w:pPr>
      <w:r>
        <w:rPr>
          <w:rFonts w:ascii="Arial" w:cs="Arial" w:eastAsia="Arial" w:hAnsi="Arial"/>
          <w:sz w:val="22"/>
          <w:szCs w:val="22"/>
        </w:rPr>
        <w:t xml:space="preserve">Check that MIN_COMP is not set too high (filtering everyone out).</w:t>
      </w:r>
    </w:p>
    <w:p>
      <w:pPr>
        <w:pStyle w:val="ListParagraph"/>
        <w:numPr>
          <w:ilvl w:val="0"/>
          <w:numId w:val="2"/>
        </w:numPr>
        <w:spacing w:after="40" w:before="40"/>
      </w:pPr>
      <w:r>
        <w:rPr>
          <w:rFonts w:ascii="Arial" w:cs="Arial" w:eastAsia="Arial" w:hAnsi="Arial"/>
          <w:sz w:val="22"/>
          <w:szCs w:val="22"/>
        </w:rPr>
        <w:t xml:space="preserve">Check your internet connection — the pipeline needs to reach apps.irs.gov.</w:t>
      </w:r>
    </w:p>
    <w:p>
      <w:pPr>
        <w:spacing w:after="0" w:before="120"/>
      </w:pPr>
      <w:r>
        <w:t xml:space="preserve"/>
      </w:r>
    </w:p>
    <w:p>
      <w:pPr>
        <w:pStyle w:val="Heading2"/>
        <w:spacing w:after="80" w:before="240"/>
      </w:pPr>
      <w:r>
        <w:rPr>
          <w:rFonts w:ascii="Arial" w:cs="Arial" w:eastAsia="Arial" w:hAnsi="Arial"/>
          <w:b/>
          <w:bCs/>
          <w:color w:val="2E75B6"/>
          <w:sz w:val="26"/>
          <w:szCs w:val="26"/>
        </w:rPr>
        <w:t xml:space="preserve">7.8  Very slow download / timeout errors</w:t>
      </w:r>
    </w:p>
    <w:p>
      <w:pPr>
        <w:spacing w:after="60" w:before="60"/>
      </w:pPr>
      <w:r>
        <w:rPr>
          <w:rFonts w:ascii="Arial" w:cs="Arial" w:eastAsia="Arial" w:hAnsi="Arial"/>
          <w:sz w:val="22"/>
          <w:szCs w:val="22"/>
        </w:rPr>
        <w:t xml:space="preserve">The IRS TEOS server can be slow during peak hours. The index file alone is ~80 MB. Try:</w:t>
      </w:r>
    </w:p>
    <w:p>
      <w:pPr>
        <w:pStyle w:val="ListParagraph"/>
        <w:numPr>
          <w:ilvl w:val="0"/>
          <w:numId w:val="2"/>
        </w:numPr>
        <w:spacing w:after="40" w:before="40"/>
      </w:pPr>
      <w:r>
        <w:rPr>
          <w:rFonts w:ascii="Arial" w:cs="Arial" w:eastAsia="Arial" w:hAnsi="Arial"/>
          <w:sz w:val="22"/>
          <w:szCs w:val="22"/>
        </w:rPr>
        <w:t xml:space="preserve">Running during off-hours (early morning or evening).</w:t>
      </w:r>
    </w:p>
    <w:p>
      <w:pPr>
        <w:pStyle w:val="ListParagraph"/>
        <w:numPr>
          <w:ilvl w:val="0"/>
          <w:numId w:val="2"/>
        </w:numPr>
        <w:spacing w:after="40" w:before="40"/>
      </w:pPr>
      <w:r>
        <w:rPr>
          <w:rFonts w:ascii="Arial" w:cs="Arial" w:eastAsia="Arial" w:hAnsi="Arial"/>
          <w:sz w:val="22"/>
          <w:szCs w:val="22"/>
        </w:rPr>
        <w:t xml:space="preserve">Checking your internet connection speed.</w:t>
      </w:r>
    </w:p>
    <w:p>
      <w:pPr>
        <w:pStyle w:val="ListParagraph"/>
        <w:numPr>
          <w:ilvl w:val="0"/>
          <w:numId w:val="2"/>
        </w:numPr>
        <w:spacing w:after="40" w:before="40"/>
      </w:pPr>
      <w:r>
        <w:rPr>
          <w:rFonts w:ascii="Arial" w:cs="Arial" w:eastAsia="Arial" w:hAnsi="Arial"/>
          <w:sz w:val="22"/>
          <w:szCs w:val="22"/>
        </w:rPr>
        <w:t xml:space="preserve">If a specific org keeps timing out, it may not have filed — check Candid.org.</w:t>
      </w:r>
    </w:p>
    <w:p>
      <w:pPr>
        <w:spacing w:after="0" w:before="120"/>
      </w:pPr>
      <w:r>
        <w:t xml:space="preserve"/>
      </w:r>
    </w:p>
    <w:p>
      <w:pPr>
        <w:pStyle w:val="Heading2"/>
        <w:spacing w:after="80" w:before="240"/>
      </w:pPr>
      <w:r>
        <w:rPr>
          <w:rFonts w:ascii="Arial" w:cs="Arial" w:eastAsia="Arial" w:hAnsi="Arial"/>
          <w:b/>
          <w:bCs/>
          <w:color w:val="2E75B6"/>
          <w:sz w:val="26"/>
          <w:szCs w:val="26"/>
        </w:rPr>
        <w:t xml:space="preserve">7.9  SSL / certificate errors</w:t>
      </w:r>
    </w:p>
    <w:p>
      <w:pPr>
        <w:spacing w:after="60" w:before="60"/>
      </w:pPr>
      <w:r>
        <w:rPr>
          <w:rFonts w:ascii="Arial" w:cs="Arial" w:eastAsia="Arial" w:hAnsi="Arial"/>
          <w:sz w:val="22"/>
          <w:szCs w:val="22"/>
        </w:rPr>
        <w:t xml:space="preserve">macOS ships with an old SSL library. This usually shows as a warning but not a failure. If you get errors related to SSL:</w:t>
      </w:r>
    </w:p>
    <w:p>
      <w:pPr>
        <w:spacing w:after="40" w:before="40"/>
        <w:ind w:left="360"/>
      </w:pPr>
      <w:r>
        <w:rPr>
          <w:rFonts w:ascii="Courier New" w:cs="Courier New" w:eastAsia="Courier New" w:hAnsi="Courier New"/>
          <w:color w:val="1A1A1A"/>
          <w:sz w:val="20"/>
          <w:szCs w:val="20"/>
        </w:rPr>
        <w:t xml:space="preserve">    /Applications/Python\ 3.XX/Install\ Certificates.command</w:t>
      </w:r>
    </w:p>
    <w:p>
      <w:pPr>
        <w:spacing w:after="60" w:before="60"/>
      </w:pPr>
      <w:r>
        <w:rPr>
          <w:rFonts w:ascii="Arial" w:cs="Arial" w:eastAsia="Arial" w:hAnsi="Arial"/>
          <w:sz w:val="22"/>
          <w:szCs w:val="22"/>
        </w:rPr>
        <w:t xml:space="preserve">(Replace 3.XX with your Python version number.)</w:t>
      </w:r>
    </w:p>
    <w:p>
      <w:pPr>
        <w:spacing w:after="0" w:before="120"/>
      </w:pPr>
      <w:r>
        <w:t xml:space="preserve"/>
      </w:r>
    </w:p>
    <w:p>
      <w:r>
        <w:br w:type="page"/>
      </w:r>
    </w:p>
    <w:p>
      <w:pPr>
        <w:pStyle w:val="Heading1"/>
        <w:spacing w:after="120" w:before="360"/>
      </w:pPr>
      <w:r>
        <w:rPr>
          <w:rFonts w:ascii="Arial" w:cs="Arial" w:eastAsia="Arial" w:hAnsi="Arial"/>
          <w:b/>
          <w:bCs/>
          <w:color w:val="1F3864"/>
          <w:sz w:val="32"/>
          <w:szCs w:val="32"/>
        </w:rPr>
        <w:t xml:space="preserve">8. Quick Reference</w:t>
      </w:r>
    </w:p>
    <w:p>
      <w:pPr>
        <w:spacing w:after="0" w:before="120"/>
      </w:pPr>
      <w:r>
        <w:t xml:space="preserve"/>
      </w:r>
    </w:p>
    <w:p>
      <w:pPr>
        <w:pStyle w:val="Heading2"/>
        <w:spacing w:after="80" w:before="240"/>
      </w:pPr>
      <w:r>
        <w:rPr>
          <w:rFonts w:ascii="Arial" w:cs="Arial" w:eastAsia="Arial" w:hAnsi="Arial"/>
          <w:b/>
          <w:bCs/>
          <w:color w:val="2E75B6"/>
          <w:sz w:val="26"/>
          <w:szCs w:val="26"/>
        </w:rPr>
        <w:t xml:space="preserve">Annual Checklist</w:t>
      </w:r>
    </w:p>
    <w:p>
      <w:pPr>
        <w:pStyle w:val="ListParagraph"/>
        <w:numPr>
          <w:ilvl w:val="0"/>
          <w:numId w:val="3"/>
        </w:numPr>
        <w:spacing w:after="40" w:before="40"/>
      </w:pPr>
      <w:r>
        <w:rPr>
          <w:rFonts w:ascii="Arial" w:cs="Arial" w:eastAsia="Arial" w:hAnsi="Arial"/>
          <w:sz w:val="22"/>
          <w:szCs w:val="22"/>
        </w:rPr>
        <w:t xml:space="preserve">Confirm the filing year: open config.py, check YEAR = 2024 (or whichever year you want).</w:t>
      </w:r>
    </w:p>
    <w:p>
      <w:pPr>
        <w:pStyle w:val="ListParagraph"/>
        <w:numPr>
          <w:ilvl w:val="0"/>
          <w:numId w:val="3"/>
        </w:numPr>
        <w:spacing w:after="40" w:before="40"/>
      </w:pPr>
      <w:r>
        <w:rPr>
          <w:rFonts w:ascii="Arial" w:cs="Arial" w:eastAsia="Arial" w:hAnsi="Arial"/>
          <w:sz w:val="22"/>
          <w:szCs w:val="22"/>
        </w:rPr>
        <w:t xml:space="preserve">Double-click START_PIPELINE.command  (or run python3 app.py in Terminal).</w:t>
      </w:r>
    </w:p>
    <w:p>
      <w:pPr>
        <w:pStyle w:val="ListParagraph"/>
        <w:numPr>
          <w:ilvl w:val="0"/>
          <w:numId w:val="3"/>
        </w:numPr>
        <w:spacing w:after="40" w:before="40"/>
      </w:pPr>
      <w:r>
        <w:rPr>
          <w:rFonts w:ascii="Arial" w:cs="Arial" w:eastAsia="Arial" w:hAnsi="Arial"/>
          <w:sz w:val="22"/>
          <w:szCs w:val="22"/>
        </w:rPr>
        <w:t xml:space="preserve">Go to http://localhost:5000 in your browser.</w:t>
      </w:r>
    </w:p>
    <w:p>
      <w:pPr>
        <w:pStyle w:val="ListParagraph"/>
        <w:numPr>
          <w:ilvl w:val="0"/>
          <w:numId w:val="3"/>
        </w:numPr>
        <w:spacing w:after="40" w:before="40"/>
      </w:pPr>
      <w:r>
        <w:rPr>
          <w:rFonts w:ascii="Arial" w:cs="Arial" w:eastAsia="Arial" w:hAnsi="Arial"/>
          <w:sz w:val="22"/>
          <w:szCs w:val="22"/>
        </w:rPr>
        <w:t xml:space="preserve">Click Run Pipeline and wait (~3–6 minutes).</w:t>
      </w:r>
    </w:p>
    <w:p>
      <w:pPr>
        <w:pStyle w:val="ListParagraph"/>
        <w:numPr>
          <w:ilvl w:val="0"/>
          <w:numId w:val="3"/>
        </w:numPr>
        <w:spacing w:after="40" w:before="40"/>
      </w:pPr>
      <w:r>
        <w:rPr>
          <w:rFonts w:ascii="Arial" w:cs="Arial" w:eastAsia="Arial" w:hAnsi="Arial"/>
          <w:sz w:val="22"/>
          <w:szCs w:val="22"/>
        </w:rPr>
        <w:t xml:space="preserve">Click Download CSV when finished.</w:t>
      </w:r>
    </w:p>
    <w:p>
      <w:pPr>
        <w:pStyle w:val="ListParagraph"/>
        <w:numPr>
          <w:ilvl w:val="0"/>
          <w:numId w:val="3"/>
        </w:numPr>
        <w:spacing w:after="40" w:before="40"/>
      </w:pPr>
      <w:r>
        <w:rPr>
          <w:rFonts w:ascii="Arial" w:cs="Arial" w:eastAsia="Arial" w:hAnsi="Arial"/>
          <w:sz w:val="22"/>
          <w:szCs w:val="22"/>
        </w:rPr>
        <w:t xml:space="preserve">Open user/outputs/compensation_output.csv in Excel.</w:t>
      </w:r>
    </w:p>
    <w:p>
      <w:pPr>
        <w:pStyle w:val="ListParagraph"/>
        <w:numPr>
          <w:ilvl w:val="0"/>
          <w:numId w:val="3"/>
        </w:numPr>
        <w:spacing w:after="40" w:before="40"/>
      </w:pPr>
      <w:r>
        <w:rPr>
          <w:rFonts w:ascii="Arial" w:cs="Arial" w:eastAsia="Arial" w:hAnsi="Arial"/>
          <w:sz w:val="22"/>
          <w:szCs w:val="22"/>
        </w:rPr>
        <w:t xml:space="preserve">Manually fill in the standard_position column for organizations where the IRS title needs standardizing.</w:t>
      </w:r>
    </w:p>
    <w:p>
      <w:pPr>
        <w:spacing w:after="0" w:before="120"/>
      </w:pPr>
      <w:r>
        <w:t xml:space="preserve"/>
      </w:r>
    </w:p>
    <w:p>
      <w:pPr>
        <w:pStyle w:val="Heading2"/>
        <w:spacing w:after="80" w:before="240"/>
      </w:pPr>
      <w:r>
        <w:rPr>
          <w:rFonts w:ascii="Arial" w:cs="Arial" w:eastAsia="Arial" w:hAnsi="Arial"/>
          <w:b/>
          <w:bCs/>
          <w:color w:val="2E75B6"/>
          <w:sz w:val="26"/>
          <w:szCs w:val="26"/>
        </w:rPr>
        <w:t xml:space="preserve">Key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File</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Purpose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config.py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The only file you need to edit. Change YEAR, add/remove orgs, adjust MIN_COMP.</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START_PIPELINE.command</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Double-click to launch the web interface.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user/outputs/compensation_output.csv</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The final output. Open in Excel.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user/docs/SOP.docx</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This document.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requirements.txt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Python library list. Run pip3 install -r requirements.txt if you get import errors.</w:t>
            </w:r>
          </w:p>
        </w:tc>
      </w:tr>
    </w:tbl>
    <w:p>
      <w:pPr>
        <w:spacing w:after="0" w:before="120"/>
      </w:pPr>
      <w:r>
        <w:t xml:space="preserve"/>
      </w:r>
    </w:p>
    <w:p>
      <w:pPr>
        <w:pStyle w:val="Heading2"/>
        <w:spacing w:after="80" w:before="240"/>
      </w:pPr>
      <w:r>
        <w:rPr>
          <w:rFonts w:ascii="Arial" w:cs="Arial" w:eastAsia="Arial" w:hAnsi="Arial"/>
          <w:b/>
          <w:bCs/>
          <w:color w:val="2E75B6"/>
          <w:sz w:val="26"/>
          <w:szCs w:val="26"/>
        </w:rPr>
        <w:t xml:space="preserve">Useful Links</w:t>
      </w:r>
    </w:p>
    <w:p>
      <w:pPr>
        <w:spacing w:after="40" w:before="40"/>
      </w:pPr>
      <w:hyperlink w:history="1" r:id="rIdncxanp4ct93gjlvb4mero">
        <w:r>
          <w:rPr>
            <w:rFonts w:ascii="Arial" w:cs="Arial" w:eastAsia="Arial" w:hAnsi="Arial"/>
            <w:color w:val="2E75B6"/>
            <w:sz w:val="22"/>
            <w:szCs w:val="22"/>
            <w:u w:val="single"/>
          </w:rPr>
          <w:t xml:space="preserve">IRS TEOS (raw 990 filing search)</w:t>
        </w:r>
      </w:hyperlink>
    </w:p>
    <w:p>
      <w:pPr>
        <w:spacing w:after="40" w:before="40"/>
      </w:pPr>
      <w:hyperlink w:history="1" r:id="rId2hus2l2wlyqmbdidikocy">
        <w:r>
          <w:rPr>
            <w:rFonts w:ascii="Arial" w:cs="Arial" w:eastAsia="Arial" w:hAnsi="Arial"/>
            <w:color w:val="2E75B6"/>
            <w:sz w:val="22"/>
            <w:szCs w:val="22"/>
            <w:u w:val="single"/>
          </w:rPr>
          <w:t xml:space="preserve">Candid / Guidestar (find EINs, check filing status)</w:t>
        </w:r>
      </w:hyperlink>
    </w:p>
    <w:p>
      <w:pPr>
        <w:spacing w:after="40" w:before="40"/>
      </w:pPr>
      <w:hyperlink w:history="1" r:id="rId-jffuigs84azeylq8r6vr">
        <w:r>
          <w:rPr>
            <w:rFonts w:ascii="Arial" w:cs="Arial" w:eastAsia="Arial" w:hAnsi="Arial"/>
            <w:color w:val="2E75B6"/>
            <w:sz w:val="22"/>
            <w:szCs w:val="22"/>
            <w:u w:val="single"/>
          </w:rPr>
          <w:t xml:space="preserve">Python download</w:t>
        </w:r>
      </w:hyperlink>
    </w:p>
    <w:p>
      <w:pPr>
        <w:spacing w:after="40" w:before="40"/>
      </w:pPr>
      <w:hyperlink w:history="1" r:id="rIdhwzvl12sujlwiq6ote_1j">
        <w:r>
          <w:rPr>
            <w:rFonts w:ascii="Arial" w:cs="Arial" w:eastAsia="Arial" w:hAnsi="Arial"/>
            <w:color w:val="2E75B6"/>
            <w:sz w:val="22"/>
            <w:szCs w:val="22"/>
            <w:u w:val="single"/>
          </w:rPr>
          <w:t xml:space="preserve">Node.js download</w:t>
        </w:r>
      </w:hyperlink>
    </w:p>
    <w:p>
      <w:pPr>
        <w:spacing w:after="40" w:before="40"/>
      </w:pPr>
      <w:hyperlink w:history="1" r:id="rIdt5b-viuis7cspe92yrl_4">
        <w:r>
          <w:rPr>
            <w:rFonts w:ascii="Arial" w:cs="Arial" w:eastAsia="Arial" w:hAnsi="Arial"/>
            <w:color w:val="2E75B6"/>
            <w:sz w:val="22"/>
            <w:szCs w:val="22"/>
            <w:u w:val="single"/>
          </w:rPr>
          <w:t xml:space="preserve">Claude Code documentation</w:t>
        </w:r>
      </w:hyperlink>
    </w:p>
    <w:p>
      <w:pPr>
        <w:spacing w:after="0" w:before="120"/>
      </w:pPr>
      <w:r>
        <w:t xml:space="preserve"/>
      </w:r>
    </w:p>
    <w:p>
      <w:r>
        <w:br w:type="page"/>
      </w:r>
    </w:p>
    <w:p>
      <w:pPr>
        <w:pStyle w:val="Heading1"/>
        <w:spacing w:after="120" w:before="360"/>
      </w:pPr>
      <w:r>
        <w:rPr>
          <w:rFonts w:ascii="Arial" w:cs="Arial" w:eastAsia="Arial" w:hAnsi="Arial"/>
          <w:b/>
          <w:bCs/>
          <w:color w:val="1F3864"/>
          <w:sz w:val="32"/>
          <w:szCs w:val="32"/>
        </w:rPr>
        <w:t xml:space="preserve">9. Notes for Technical Maintainers</w:t>
      </w:r>
    </w:p>
    <w:p>
      <w:pPr>
        <w:spacing w:after="60" w:before="60"/>
      </w:pPr>
      <w:r>
        <w:rPr>
          <w:rFonts w:ascii="Arial" w:cs="Arial" w:eastAsia="Arial" w:hAnsi="Arial"/>
          <w:sz w:val="22"/>
          <w:szCs w:val="22"/>
        </w:rPr>
        <w:t xml:space="preserve">This section is for whoever manages or updates the pipeline code.</w:t>
      </w:r>
    </w:p>
    <w:p>
      <w:pPr>
        <w:spacing w:after="0" w:before="120"/>
      </w:pPr>
      <w:r>
        <w:t xml:space="preserve"/>
      </w:r>
    </w:p>
    <w:p>
      <w:pPr>
        <w:pStyle w:val="Heading2"/>
        <w:spacing w:after="80" w:before="240"/>
      </w:pPr>
      <w:r>
        <w:rPr>
          <w:rFonts w:ascii="Arial" w:cs="Arial" w:eastAsia="Arial" w:hAnsi="Arial"/>
          <w:b/>
          <w:bCs/>
          <w:color w:val="2E75B6"/>
          <w:sz w:val="26"/>
          <w:szCs w:val="26"/>
        </w:rPr>
        <w:t xml:space="preserve">How the Pipeline Finds Filings</w:t>
      </w:r>
    </w:p>
    <w:p>
      <w:pPr>
        <w:spacing w:after="60" w:before="60"/>
      </w:pPr>
      <w:r>
        <w:rPr>
          <w:rFonts w:ascii="Arial" w:cs="Arial" w:eastAsia="Arial" w:hAnsi="Arial"/>
          <w:sz w:val="22"/>
          <w:szCs w:val="22"/>
        </w:rPr>
        <w:t xml:space="preserve">The IRS no longer provides individual XML download links. Instead, all 990 filings are packed inside large monthly ZIP batch files (123 MB – 1.2 GB each). The pipeline avoids downloading entire ZIPs by using HTTP range requests — it reads only the ZIP’s internal directory (a few MB), finds the exact byte offset of the target XML, and downloads only that portion.</w:t>
      </w:r>
    </w:p>
    <w:p>
      <w:pPr>
        <w:spacing w:after="0" w:before="120"/>
      </w:pPr>
      <w:r>
        <w:t xml:space="preserve"/>
      </w:r>
    </w:p>
    <w:p>
      <w:pPr>
        <w:spacing w:after="60" w:before="60"/>
      </w:pPr>
      <w:r>
        <w:rPr>
          <w:rFonts w:ascii="Arial" w:cs="Arial" w:eastAsia="Arial" w:hAnsi="Arial"/>
          <w:sz w:val="22"/>
          <w:szCs w:val="22"/>
        </w:rPr>
        <w:t xml:space="preserve">For 2024 and newer, the IRS index CSV includes an XML_BATCH_ID column that tells us exactly which batch ZIP to look in. For older years, the pipeline searches up to 24 batch variants (12 months × A and B suffix).</w:t>
      </w:r>
    </w:p>
    <w:p>
      <w:pPr>
        <w:spacing w:after="0" w:before="120"/>
      </w:pPr>
      <w:r>
        <w:t xml:space="preserve"/>
      </w:r>
    </w:p>
    <w:p>
      <w:pPr>
        <w:pStyle w:val="Heading2"/>
        <w:spacing w:after="80" w:before="240"/>
      </w:pPr>
      <w:r>
        <w:rPr>
          <w:rFonts w:ascii="Arial" w:cs="Arial" w:eastAsia="Arial" w:hAnsi="Arial"/>
          <w:b/>
          <w:bCs/>
          <w:color w:val="2E75B6"/>
          <w:sz w:val="26"/>
          <w:szCs w:val="26"/>
        </w:rPr>
        <w:t xml:space="preserve">Common Code Locations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File</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Purpose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modules/filing_fetcher.py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Downloads the IRS index, locates each org’s filing, and extracts the XML. Most complex module.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modules/parser.py</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Reads the XML and extracts Part VII compensation rows.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modules/classifier.py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Currently a pass-through. Extend here to auto-standardize titles.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modules/output.py</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Writes the final CSV using pandas.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config.py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All user-facing settings. No other file should need changing for routine use.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1"/>
                <w:szCs w:val="21"/>
              </w:rPr>
              <w:t xml:space="preserve">app.py</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Flask web server. Wraps main.py and streams live output to the browser.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main.py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Core pipeline orchestrator. Can also be run directly: python3 main.py</w:t>
            </w:r>
          </w:p>
        </w:tc>
      </w:tr>
    </w:tbl>
    <w:p>
      <w:pPr>
        <w:spacing w:after="0" w:before="120"/>
      </w:pPr>
      <w:r>
        <w:t xml:space="preserve"/>
      </w:r>
    </w:p>
    <w:p>
      <w:pPr>
        <w:pStyle w:val="Heading2"/>
        <w:spacing w:after="80" w:before="240"/>
      </w:pPr>
      <w:r>
        <w:rPr>
          <w:rFonts w:ascii="Arial" w:cs="Arial" w:eastAsia="Arial" w:hAnsi="Arial"/>
          <w:b/>
          <w:bCs/>
          <w:color w:val="2E75B6"/>
          <w:sz w:val="26"/>
          <w:szCs w:val="26"/>
        </w:rPr>
        <w:t xml:space="preserve">Known Limitations</w:t>
      </w:r>
    </w:p>
    <w:p>
      <w:pPr>
        <w:pStyle w:val="ListParagraph"/>
        <w:numPr>
          <w:ilvl w:val="0"/>
          <w:numId w:val="2"/>
        </w:numPr>
        <w:spacing w:after="40" w:before="40"/>
      </w:pPr>
      <w:r>
        <w:rPr>
          <w:rFonts w:ascii="Arial" w:cs="Arial" w:eastAsia="Arial" w:hAnsi="Arial"/>
          <w:sz w:val="22"/>
          <w:szCs w:val="22"/>
        </w:rPr>
        <w:t xml:space="preserve">North Dakota Hospitality Association (EIN 450280882) did not appear in the 2024 IRS index as of the time this pipeline was built. This likely means they have not filed for 2024 yet, or their EIN may have changed. Check Candid.org to verify.</w:t>
      </w:r>
    </w:p>
    <w:p>
      <w:pPr>
        <w:pStyle w:val="ListParagraph"/>
        <w:numPr>
          <w:ilvl w:val="0"/>
          <w:numId w:val="2"/>
        </w:numPr>
        <w:spacing w:after="40" w:before="40"/>
      </w:pPr>
      <w:r>
        <w:rPr>
          <w:rFonts w:ascii="Arial" w:cs="Arial" w:eastAsia="Arial" w:hAnsi="Arial"/>
          <w:sz w:val="22"/>
          <w:szCs w:val="22"/>
        </w:rPr>
        <w:t xml:space="preserve">The IRS index for years before 2021 may use a different format. Test before using YEAR &lt; 2021.</w:t>
      </w:r>
    </w:p>
    <w:p>
      <w:pPr>
        <w:pStyle w:val="ListParagraph"/>
        <w:numPr>
          <w:ilvl w:val="0"/>
          <w:numId w:val="2"/>
        </w:numPr>
        <w:spacing w:after="40" w:before="40"/>
      </w:pPr>
      <w:r>
        <w:rPr>
          <w:rFonts w:ascii="Arial" w:cs="Arial" w:eastAsia="Arial" w:hAnsi="Arial"/>
          <w:sz w:val="22"/>
          <w:szCs w:val="22"/>
        </w:rPr>
        <w:t xml:space="preserve">The pipeline requires internet access to apps.irs.gov. It will not work offline.</w:t>
      </w:r>
    </w:p>
    <w:p>
      <w:pPr>
        <w:pStyle w:val="ListParagraph"/>
        <w:numPr>
          <w:ilvl w:val="0"/>
          <w:numId w:val="2"/>
        </w:numPr>
        <w:spacing w:after="40" w:before="40"/>
      </w:pPr>
      <w:r>
        <w:rPr>
          <w:rFonts w:ascii="Arial" w:cs="Arial" w:eastAsia="Arial" w:hAnsi="Arial"/>
          <w:sz w:val="22"/>
          <w:szCs w:val="22"/>
        </w:rPr>
        <w:t xml:space="preserve">Flask is run in development mode. This is appropriate for local single-user use. Do not expose port 5000 to the public internet.</w:t>
      </w:r>
    </w:p>
    <w:p>
      <w:pPr>
        <w:spacing w:after="0" w:before="12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pPr>
    <w:r>
      <w:rPr>
        <w:rFonts w:ascii="Arial" w:cs="Arial" w:eastAsia="Arial" w:hAnsi="Arial"/>
        <w:color w:val="888888"/>
        <w:sz w:val="18"/>
        <w:szCs w:val="18"/>
      </w:rPr>
      <w:t xml:space="preserve">Washington Hospitality Association  —  Confidential Internal Use</w:t>
    </w:r>
    <w:r>
      <w:rPr>
        <w:rFonts w:ascii="Arial" w:cs="Arial" w:eastAsia="Arial" w:hAnsi="Arial"/>
        <w:color w:val="888888"/>
        <w:sz w:val="18"/>
        <w:szCs w:val="18"/>
      </w:rPr>
      <w:t xml:space="preserve">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jc w:val="right"/>
    </w:pPr>
    <w:r>
      <w:rPr>
        <w:rFonts w:ascii="Arial" w:cs="Arial" w:eastAsia="Arial" w:hAnsi="Arial"/>
        <w:color w:val="888888"/>
        <w:sz w:val="18"/>
        <w:szCs w:val="18"/>
      </w:rPr>
      <w:t xml:space="preserve">990 Compensation Pipeline  |  Standard Operating Procedure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16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bmufshn8n9mf4rj3sps8p" Type="http://schemas.openxmlformats.org/officeDocument/2006/relationships/hyperlink" Target="https://www.python.org/downloads/" TargetMode="External"/><Relationship Id="rIdl2aheh9bpxiqk7epd3qzb" Type="http://schemas.openxmlformats.org/officeDocument/2006/relationships/hyperlink" Target="https://nodejs.org/" TargetMode="External"/><Relationship Id="rIdjoc5itznlopidwrub5ruv" Type="http://schemas.openxmlformats.org/officeDocument/2006/relationships/hyperlink" Target="https://candid.org/" TargetMode="External"/><Relationship Id="rIdncxanp4ct93gjlvb4mero" Type="http://schemas.openxmlformats.org/officeDocument/2006/relationships/hyperlink" Target="https://apps.irs.gov/app/eos/" TargetMode="External"/><Relationship Id="rId2hus2l2wlyqmbdidikocy" Type="http://schemas.openxmlformats.org/officeDocument/2006/relationships/hyperlink" Target="https://candid.org/" TargetMode="External"/><Relationship Id="rId-jffuigs84azeylq8r6vr" Type="http://schemas.openxmlformats.org/officeDocument/2006/relationships/hyperlink" Target="https://www.python.org/downloads/" TargetMode="External"/><Relationship Id="rIdhwzvl12sujlwiq6ote_1j" Type="http://schemas.openxmlformats.org/officeDocument/2006/relationships/hyperlink" Target="https://nodejs.org/" TargetMode="External"/><Relationship Id="rIdt5b-viuis7cspe92yrl_4" Type="http://schemas.openxmlformats.org/officeDocument/2006/relationships/hyperlink" Target="https://docs.anthropic.com/en/docs/claude-code"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2026-03-27T21:24:53.123Z</dcterms:created>
  <dcterms:modified xsi:type="dcterms:W3CDTF">2026-03-27T21:24:53.124Z</dcterms:modified>
</cp:coreProperties>
</file>

<file path=docProps/custom.xml><?xml version="1.0" encoding="utf-8"?>
<Properties xmlns="http://schemas.openxmlformats.org/officeDocument/2006/custom-properties" xmlns:vt="http://schemas.openxmlformats.org/officeDocument/2006/docPropsVTypes"/>
</file>