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商务条款"/>
      <w:r>
        <w:t xml:space="preserve">商务条款</w:t>
      </w:r>
      <w:bookmarkEnd w:id="20"/>
    </w:p>
    <w:p>
      <w:pPr>
        <w:pStyle w:val="FirstParagraph"/>
      </w:pPr>
      <w:r>
        <w:rPr>
          <w:b/>
        </w:rPr>
        <w:t xml:space="preserve">项目名称</w:t>
      </w:r>
      <w:r>
        <w:t xml:space="preserve">：劳务中介管理系统</w:t>
      </w:r>
      <w:r>
        <w:br/>
      </w:r>
      <w:r>
        <w:rPr>
          <w:b/>
        </w:rPr>
        <w:t xml:space="preserve">文档日期</w:t>
      </w:r>
      <w:r>
        <w:t xml:space="preserve">：2026年10月18日</w:t>
      </w:r>
      <w:r>
        <w:br/>
      </w:r>
      <w:r>
        <w:rPr>
          <w:b/>
        </w:rPr>
        <w:t xml:space="preserve">文档版本</w:t>
      </w:r>
      <w:r>
        <w:t xml:space="preserve">：v3.0（新增外部系统对接模块）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一付款条款"/>
      <w:r>
        <w:t xml:space="preserve">💰 一、付款条款</w:t>
      </w:r>
      <w:bookmarkEnd w:id="21"/>
    </w:p>
    <w:p>
      <w:pPr>
        <w:pStyle w:val="Heading3"/>
      </w:pPr>
      <w:bookmarkStart w:id="22" w:name="付款方式"/>
      <w:r>
        <w:t xml:space="preserve">1.1 付款方式</w:t>
      </w:r>
      <w:bookmarkEnd w:id="22"/>
    </w:p>
    <w:p>
      <w:pPr>
        <w:pStyle w:val="FirstParagraph"/>
      </w:pPr>
      <w:r>
        <w:t xml:space="preserve">采用</w:t>
      </w:r>
      <w:r>
        <w:rPr>
          <w:b/>
        </w:rPr>
        <w:t xml:space="preserve">分阶段付款</w:t>
      </w:r>
      <w:r>
        <w:t xml:space="preserve">方式，共6个付款节点：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节点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比例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金额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付款时限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累计付款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合同签订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¥45.6万</w:t>
            </w:r>
          </w:p>
        </w:tc>
        <w:tc>
          <w:p>
            <w:pPr>
              <w:pStyle w:val="Compact"/>
              <w:jc w:val="left"/>
            </w:pPr>
            <w:r>
              <w:t xml:space="preserve">合同签字盖章</w:t>
            </w:r>
          </w:p>
        </w:tc>
        <w:tc>
          <w:p>
            <w:pPr>
              <w:pStyle w:val="Compact"/>
              <w:jc w:val="left"/>
            </w:pPr>
            <w:r>
              <w:t xml:space="preserve">签约后3个工作日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需求评审通过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¥15.2万</w:t>
            </w:r>
          </w:p>
        </w:tc>
        <w:tc>
          <w:p>
            <w:pPr>
              <w:pStyle w:val="Compact"/>
              <w:jc w:val="left"/>
            </w:pPr>
            <w:r>
              <w:t xml:space="preserve">签署《功能清单确认书》</w:t>
            </w:r>
          </w:p>
        </w:tc>
        <w:tc>
          <w:p>
            <w:pPr>
              <w:pStyle w:val="Compact"/>
              <w:jc w:val="left"/>
            </w:pPr>
            <w:r>
              <w:t xml:space="preserve">签署后5个工作日</w:t>
            </w:r>
          </w:p>
        </w:tc>
        <w:tc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第一期开发完成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¥30.4万</w:t>
            </w:r>
          </w:p>
        </w:tc>
        <w:tc>
          <w:p>
            <w:pPr>
              <w:pStyle w:val="Compact"/>
              <w:jc w:val="left"/>
            </w:pPr>
            <w:r>
              <w:t xml:space="preserve">前10个模块验收通过</w:t>
            </w:r>
          </w:p>
        </w:tc>
        <w:tc>
          <w:p>
            <w:pPr>
              <w:pStyle w:val="Compact"/>
              <w:jc w:val="left"/>
            </w:pPr>
            <w:r>
              <w:t xml:space="preserve">验收后5个工作日</w:t>
            </w:r>
          </w:p>
        </w:tc>
        <w:tc>
          <w:p>
            <w:pPr>
              <w:pStyle w:val="Compact"/>
              <w:jc w:val="left"/>
            </w:pPr>
            <w:r>
              <w:t xml:space="preserve">60%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第二期开发完成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¥30.4万</w:t>
            </w:r>
          </w:p>
        </w:tc>
        <w:tc>
          <w:p>
            <w:pPr>
              <w:pStyle w:val="Compact"/>
              <w:jc w:val="left"/>
            </w:pPr>
            <w:r>
              <w:t xml:space="preserve">全部16个模块验收通过</w:t>
            </w:r>
          </w:p>
        </w:tc>
        <w:tc>
          <w:p>
            <w:pPr>
              <w:pStyle w:val="Compact"/>
              <w:jc w:val="left"/>
            </w:pPr>
            <w:r>
              <w:t xml:space="preserve">验收后5个工作日</w:t>
            </w:r>
          </w:p>
        </w:tc>
        <w:tc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上线试运行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¥22.8万</w:t>
            </w:r>
          </w:p>
        </w:tc>
        <w:tc>
          <w:p>
            <w:pPr>
              <w:pStyle w:val="Compact"/>
              <w:jc w:val="left"/>
            </w:pPr>
            <w:r>
              <w:t xml:space="preserve">生产环境部署完成</w:t>
            </w:r>
          </w:p>
        </w:tc>
        <w:tc>
          <w:p>
            <w:pPr>
              <w:pStyle w:val="Compact"/>
              <w:jc w:val="left"/>
            </w:pPr>
            <w:r>
              <w:t xml:space="preserve">部署后5个工作日</w:t>
            </w:r>
          </w:p>
        </w:tc>
        <w:tc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项目验收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p>
            <w:pPr>
              <w:pStyle w:val="Compact"/>
              <w:jc w:val="left"/>
            </w:pPr>
            <w:r>
              <w:t xml:space="preserve">¥7.6万</w:t>
            </w:r>
          </w:p>
        </w:tc>
        <w:tc>
          <w:p>
            <w:pPr>
              <w:pStyle w:val="Compact"/>
              <w:jc w:val="left"/>
            </w:pPr>
            <w:r>
              <w:t xml:space="preserve">签署《项目验收报告》</w:t>
            </w:r>
          </w:p>
        </w:tc>
        <w:tc>
          <w:p>
            <w:pPr>
              <w:pStyle w:val="Compact"/>
              <w:jc w:val="left"/>
            </w:pPr>
            <w:r>
              <w:t xml:space="preserve">签署后5个工作日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合计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¥152万</w:t>
            </w:r>
          </w:p>
        </w:tc>
        <w:tc>
          <w:p/>
        </w:tc>
        <w:tc>
          <w:p/>
        </w:tc>
        <w:tc>
          <w:p/>
        </w:tc>
      </w:tr>
    </w:tbl>
    <w:p>
      <w:pPr>
        <w:pStyle w:val="Heading3"/>
      </w:pPr>
      <w:bookmarkStart w:id="23" w:name="付款说明"/>
      <w:r>
        <w:t xml:space="preserve">1.2 付款说明</w:t>
      </w:r>
      <w:bookmarkEnd w:id="23"/>
    </w:p>
    <w:p>
      <w:pPr>
        <w:pStyle w:val="FirstParagraph"/>
      </w:pPr>
      <w:r>
        <w:rPr>
          <w:b/>
        </w:rPr>
        <w:t xml:space="preserve">付款方式</w:t>
      </w:r>
      <w:r>
        <w:t xml:space="preserve">：</w:t>
      </w:r>
      <w:r>
        <w:t xml:space="preserve"> </w:t>
      </w:r>
      <w:r>
        <w:t xml:space="preserve">- 银行转账（电汇）</w:t>
      </w:r>
      <w:r>
        <w:t xml:space="preserve"> </w:t>
      </w:r>
      <w:r>
        <w:t xml:space="preserve">- 不接受承兑汇票、商业汇票</w:t>
      </w:r>
    </w:p>
    <w:p>
      <w:pPr>
        <w:pStyle w:val="BodyText"/>
      </w:pPr>
      <w:r>
        <w:rPr>
          <w:b/>
        </w:rPr>
        <w:t xml:space="preserve">发票开具</w:t>
      </w:r>
      <w:r>
        <w:t xml:space="preserve">：</w:t>
      </w:r>
      <w:r>
        <w:t xml:space="preserve"> </w:t>
      </w:r>
      <w:r>
        <w:t xml:space="preserve">- 发票类型：增值税专用发票</w:t>
      </w:r>
      <w:r>
        <w:t xml:space="preserve"> </w:t>
      </w:r>
      <w:r>
        <w:t xml:space="preserve">- 税率：6%（信息技术服务）</w:t>
      </w:r>
      <w:r>
        <w:t xml:space="preserve"> </w:t>
      </w:r>
      <w:r>
        <w:t xml:space="preserve">- 开具时间：收到款项后5个工作日内</w:t>
      </w:r>
    </w:p>
    <w:p>
      <w:pPr>
        <w:pStyle w:val="BodyText"/>
      </w:pPr>
      <w:r>
        <w:rPr>
          <w:b/>
        </w:rPr>
        <w:t xml:space="preserve">收款账户</w:t>
      </w:r>
      <w:r>
        <w:t xml:space="preserve">：</w:t>
      </w:r>
      <w:r>
        <w:t xml:space="preserve"> </w:t>
      </w:r>
      <w:r>
        <w:t xml:space="preserve">- 户名：[贵司公司全称]</w:t>
      </w:r>
      <w:r>
        <w:t xml:space="preserve"> </w:t>
      </w:r>
      <w:r>
        <w:t xml:space="preserve">- 开户行：[银行名称+支行]</w:t>
      </w:r>
      <w:r>
        <w:t xml:space="preserve"> </w:t>
      </w:r>
      <w:r>
        <w:t xml:space="preserve">- 账号：[银行账号]</w:t>
      </w:r>
    </w:p>
    <w:p>
      <w:pPr>
        <w:pStyle w:val="Heading3"/>
      </w:pPr>
      <w:bookmarkStart w:id="24" w:name="逾期付款"/>
      <w:r>
        <w:t xml:space="preserve">1.3 逾期付款</w:t>
      </w:r>
      <w:bookmarkEnd w:id="24"/>
    </w:p>
    <w:p>
      <w:pPr>
        <w:pStyle w:val="FirstParagraph"/>
      </w:pPr>
      <w:r>
        <w:rPr>
          <w:b/>
        </w:rPr>
        <w:t xml:space="preserve">逾期付款违约条款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滞纳金</w:t>
      </w:r>
      <w:r>
        <w:t xml:space="preserve">：</w:t>
      </w:r>
    </w:p>
    <w:p>
      <w:pPr>
        <w:numPr>
          <w:ilvl w:val="1"/>
          <w:numId w:val="1002"/>
        </w:numPr>
        <w:pStyle w:val="Compact"/>
      </w:pPr>
      <w:r>
        <w:t xml:space="preserve">若客户未按约定时间支付任一期款项</w:t>
      </w:r>
    </w:p>
    <w:p>
      <w:pPr>
        <w:numPr>
          <w:ilvl w:val="1"/>
          <w:numId w:val="1002"/>
        </w:numPr>
        <w:pStyle w:val="Compact"/>
      </w:pPr>
      <w:r>
        <w:t xml:space="preserve">每逾期1日，支付该期应付款项的</w:t>
      </w:r>
      <w:r>
        <w:rPr>
          <w:b/>
        </w:rPr>
        <w:t xml:space="preserve">千分之三（3‰）</w:t>
      </w:r>
      <w:r>
        <w:t xml:space="preserve">作为滞纳金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暂停服务</w:t>
      </w:r>
      <w:r>
        <w:t xml:space="preserve">：</w:t>
      </w:r>
    </w:p>
    <w:p>
      <w:pPr>
        <w:numPr>
          <w:ilvl w:val="1"/>
          <w:numId w:val="1003"/>
        </w:numPr>
        <w:pStyle w:val="Compact"/>
      </w:pPr>
      <w:r>
        <w:t xml:space="preserve">若客户逾期超过15个工作日仍未支付</w:t>
      </w:r>
    </w:p>
    <w:p>
      <w:pPr>
        <w:numPr>
          <w:ilvl w:val="1"/>
          <w:numId w:val="1003"/>
        </w:numPr>
        <w:pStyle w:val="Compact"/>
      </w:pPr>
      <w:r>
        <w:t xml:space="preserve">我方有权暂停项目服务</w:t>
      </w:r>
    </w:p>
    <w:p>
      <w:pPr>
        <w:numPr>
          <w:ilvl w:val="1"/>
          <w:numId w:val="1003"/>
        </w:numPr>
        <w:pStyle w:val="Compact"/>
      </w:pPr>
      <w:r>
        <w:t xml:space="preserve">已完成工作量按实际人天（¥1,500/人天）结算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解除合同</w:t>
      </w:r>
      <w:r>
        <w:t xml:space="preserve">：</w:t>
      </w:r>
    </w:p>
    <w:p>
      <w:pPr>
        <w:numPr>
          <w:ilvl w:val="1"/>
          <w:numId w:val="1004"/>
        </w:numPr>
        <w:pStyle w:val="Compact"/>
      </w:pPr>
      <w:r>
        <w:t xml:space="preserve">若客户逾期超过30个工作日</w:t>
      </w:r>
    </w:p>
    <w:p>
      <w:pPr>
        <w:numPr>
          <w:ilvl w:val="1"/>
          <w:numId w:val="1004"/>
        </w:numPr>
        <w:pStyle w:val="Compact"/>
      </w:pPr>
      <w:r>
        <w:t xml:space="preserve">我方有权单方解除合同</w:t>
      </w:r>
    </w:p>
    <w:p>
      <w:pPr>
        <w:numPr>
          <w:ilvl w:val="1"/>
          <w:numId w:val="1004"/>
        </w:numPr>
        <w:pStyle w:val="Compact"/>
      </w:pPr>
      <w:r>
        <w:t xml:space="preserve">客户已付款项不予退还</w:t>
      </w:r>
    </w:p>
    <w:p>
      <w:pPr>
        <w:pStyle w:val="FirstParagraph"/>
      </w:pPr>
      <w:r>
        <w:rPr>
          <w:b/>
        </w:rPr>
        <w:t xml:space="preserve">示例</w:t>
      </w:r>
      <w:r>
        <w:t xml:space="preserve">：</w:t>
      </w:r>
      <w:r>
        <w:t xml:space="preserve"> </w:t>
      </w:r>
      <w:r>
        <w:t xml:space="preserve">- 第一期开发款¥30.4万应于10月1日支付</w:t>
      </w:r>
      <w:r>
        <w:t xml:space="preserve"> </w:t>
      </w:r>
      <w:r>
        <w:t xml:space="preserve">- 客户于10月6日支付（逾期5天）</w:t>
      </w:r>
      <w:r>
        <w:t xml:space="preserve"> </w:t>
      </w:r>
      <w:r>
        <w:t xml:space="preserve">- 滞纳金 = ¥280,000 × 3‰ × 5天 = ¥4,200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二验收条款"/>
      <w:r>
        <w:t xml:space="preserve">✅ 二、验收条款</w:t>
      </w:r>
      <w:bookmarkEnd w:id="25"/>
    </w:p>
    <w:p>
      <w:pPr>
        <w:pStyle w:val="Heading3"/>
      </w:pPr>
      <w:bookmarkStart w:id="26" w:name="验收原则"/>
      <w:r>
        <w:t xml:space="preserve">2.1 验收原则</w:t>
      </w:r>
      <w:bookmarkEnd w:id="2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客观标准</w:t>
      </w:r>
      <w:r>
        <w:t xml:space="preserve">：以《附件一：模块验收标准清单》为准，不以主观</w:t>
      </w:r>
      <w:r>
        <w:t xml:space="preserve">“</w:t>
      </w:r>
      <w:r>
        <w:t xml:space="preserve">满意度</w:t>
      </w:r>
      <w:r>
        <w:t xml:space="preserve">”</w:t>
      </w:r>
      <w:r>
        <w:t xml:space="preserve">为标准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期限刚性</w:t>
      </w:r>
      <w:r>
        <w:t xml:space="preserve">：每个验收阶段都有明确期限，逾期视为验收通过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分阶段验收</w:t>
      </w:r>
      <w:r>
        <w:t xml:space="preserve">：按5个阶段分批验收，不是一次性验收全部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书面确认</w:t>
      </w:r>
      <w:r>
        <w:t xml:space="preserve">：验收结果必须书面签字，口头或微信无效</w:t>
      </w:r>
    </w:p>
    <w:p>
      <w:pPr>
        <w:pStyle w:val="Heading3"/>
      </w:pPr>
      <w:bookmarkStart w:id="27" w:name="验收标准"/>
      <w:r>
        <w:t xml:space="preserve">2.2 验收标准</w:t>
      </w:r>
      <w:bookmarkEnd w:id="27"/>
    </w:p>
    <w:p>
      <w:pPr>
        <w:pStyle w:val="FirstParagraph"/>
      </w:pPr>
      <w:r>
        <w:rPr>
          <w:b/>
        </w:rPr>
        <w:t xml:space="preserve">功能验收</w:t>
      </w:r>
      <w:r>
        <w:t xml:space="preserve">：</w:t>
      </w:r>
      <w:r>
        <w:t xml:space="preserve"> </w:t>
      </w:r>
      <w:r>
        <w:t xml:space="preserve">- 16个模块共169项验收标准</w:t>
      </w:r>
      <w:r>
        <w:t xml:space="preserve"> </w:t>
      </w:r>
      <w:r>
        <w:t xml:space="preserve">- 通过率≥95%（161项以上通过）</w:t>
      </w:r>
      <w:r>
        <w:t xml:space="preserve"> </w:t>
      </w:r>
      <w:r>
        <w:t xml:space="preserve">- 核心模块（模块4、模块6）通过率≥98%</w:t>
      </w:r>
    </w:p>
    <w:p>
      <w:pPr>
        <w:pStyle w:val="BodyText"/>
      </w:pPr>
      <w:r>
        <w:rPr>
          <w:b/>
        </w:rPr>
        <w:t xml:space="preserve">性能验收</w:t>
      </w:r>
      <w:r>
        <w:t xml:space="preserve">：</w:t>
      </w:r>
      <w:r>
        <w:t xml:space="preserve"> </w:t>
      </w:r>
      <w:r>
        <w:t xml:space="preserve">- 页面响应时间 &lt; 2秒</w:t>
      </w:r>
      <w:r>
        <w:t xml:space="preserve"> </w:t>
      </w:r>
      <w:r>
        <w:t xml:space="preserve">- 并发用户数 ≥ 500</w:t>
      </w:r>
      <w:r>
        <w:t xml:space="preserve"> </w:t>
      </w:r>
      <w:r>
        <w:t xml:space="preserve">- 系统可用率 ≥ 99%</w:t>
      </w:r>
    </w:p>
    <w:p>
      <w:pPr>
        <w:pStyle w:val="BodyText"/>
      </w:pPr>
      <w:r>
        <w:rPr>
          <w:b/>
        </w:rPr>
        <w:t xml:space="preserve">交付物验收</w:t>
      </w:r>
      <w:r>
        <w:t xml:space="preserve">：</w:t>
      </w:r>
      <w:r>
        <w:t xml:space="preserve"> </w:t>
      </w:r>
      <w:r>
        <w:t xml:space="preserve">- Web管理后台（已部署到生产环境）</w:t>
      </w:r>
      <w:r>
        <w:t xml:space="preserve"> </w:t>
      </w:r>
      <w:r>
        <w:t xml:space="preserve">- 移动App（iOS + Android，已上架应用市场）</w:t>
      </w:r>
      <w:r>
        <w:t xml:space="preserve"> </w:t>
      </w:r>
      <w:r>
        <w:t xml:space="preserve">- 微信小程序（已发布到微信平台）</w:t>
      </w:r>
      <w:r>
        <w:t xml:space="preserve"> </w:t>
      </w:r>
      <w:r>
        <w:t xml:space="preserve">- 用户操作手册（PDF，约80页）</w:t>
      </w:r>
      <w:r>
        <w:t xml:space="preserve"> </w:t>
      </w:r>
      <w:r>
        <w:t xml:space="preserve">- 培训视频（约2小时）</w:t>
      </w:r>
    </w:p>
    <w:p>
      <w:pPr>
        <w:pStyle w:val="Heading3"/>
      </w:pPr>
      <w:bookmarkStart w:id="28" w:name="验收流程"/>
      <w:r>
        <w:t xml:space="preserve">2.3 验收流程</w:t>
      </w:r>
      <w:bookmarkEnd w:id="28"/>
    </w:p>
    <w:p>
      <w:pPr>
        <w:pStyle w:val="FirstParagraph"/>
      </w:pPr>
      <w:r>
        <w:rPr>
          <w:b/>
        </w:rPr>
        <w:t xml:space="preserve">5个阶段验收</w:t>
      </w:r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验收期限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逾期后果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需求评审</w:t>
            </w:r>
          </w:p>
        </w:tc>
        <w:tc>
          <w:p>
            <w:pPr>
              <w:pStyle w:val="Compact"/>
              <w:jc w:val="left"/>
            </w:pPr>
            <w:r>
              <w:t xml:space="preserve">提交文档后5个工作日</w:t>
            </w:r>
          </w:p>
        </w:tc>
        <w:tc>
          <w:p>
            <w:pPr>
              <w:pStyle w:val="Compact"/>
              <w:jc w:val="left"/>
            </w:pPr>
            <w:r>
              <w:t xml:space="preserve">视为验收通过，触发付款义务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第一期开发</w:t>
            </w:r>
          </w:p>
        </w:tc>
        <w:tc>
          <w:p>
            <w:pPr>
              <w:pStyle w:val="Compact"/>
              <w:jc w:val="left"/>
            </w:pPr>
            <w:r>
              <w:t xml:space="preserve">提交验收申请后10个工作日</w:t>
            </w:r>
          </w:p>
        </w:tc>
        <w:tc>
          <w:p>
            <w:pPr>
              <w:pStyle w:val="Compact"/>
              <w:jc w:val="left"/>
            </w:pPr>
            <w:r>
              <w:t xml:space="preserve">视为验收通过，触发付款义务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第二期开发</w:t>
            </w:r>
          </w:p>
        </w:tc>
        <w:tc>
          <w:p>
            <w:pPr>
              <w:pStyle w:val="Compact"/>
              <w:jc w:val="left"/>
            </w:pPr>
            <w:r>
              <w:t xml:space="preserve">提交验收申请后10个工作日</w:t>
            </w:r>
          </w:p>
        </w:tc>
        <w:tc>
          <w:p>
            <w:pPr>
              <w:pStyle w:val="Compact"/>
              <w:jc w:val="left"/>
            </w:pPr>
            <w:r>
              <w:t xml:space="preserve">视为验收通过，触发付款义务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上线</w:t>
            </w:r>
          </w:p>
        </w:tc>
        <w:tc>
          <w:p>
            <w:pPr>
              <w:pStyle w:val="Compact"/>
              <w:jc w:val="left"/>
            </w:pPr>
            <w:r>
              <w:t xml:space="preserve">系统上线后5个工作日</w:t>
            </w:r>
          </w:p>
        </w:tc>
        <w:tc>
          <w:p>
            <w:pPr>
              <w:pStyle w:val="Compact"/>
              <w:jc w:val="left"/>
            </w:pPr>
            <w:r>
              <w:t xml:space="preserve">视为验收通过，触发付款义务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最终验收</w:t>
            </w:r>
          </w:p>
        </w:tc>
        <w:tc>
          <w:p>
            <w:pPr>
              <w:pStyle w:val="Compact"/>
              <w:jc w:val="left"/>
            </w:pPr>
            <w:r>
              <w:t xml:space="preserve">试运行期满后7个工作日</w:t>
            </w:r>
          </w:p>
        </w:tc>
        <w:tc>
          <w:p>
            <w:pPr>
              <w:pStyle w:val="Compact"/>
              <w:jc w:val="left"/>
            </w:pPr>
            <w:r>
              <w:t xml:space="preserve">视为验收通过，触发付款义务</w:t>
            </w:r>
          </w:p>
        </w:tc>
      </w:tr>
    </w:tbl>
    <w:p>
      <w:pPr>
        <w:pStyle w:val="BodyText"/>
      </w:pPr>
      <w:r>
        <w:rPr>
          <w:b/>
        </w:rPr>
        <w:t xml:space="preserve">验收步骤</w:t>
      </w:r>
      <w:r>
        <w:t xml:space="preserve">：</w:t>
      </w:r>
      <w:r>
        <w:t xml:space="preserve"> </w:t>
      </w:r>
      <w:r>
        <w:t xml:space="preserve">1. 开发方提交验收申请</w:t>
      </w:r>
      <w:r>
        <w:t xml:space="preserve"> </w:t>
      </w:r>
      <w:r>
        <w:t xml:space="preserve">2. 客户在验收期限内测试</w:t>
      </w:r>
      <w:r>
        <w:t xml:space="preserve"> </w:t>
      </w:r>
      <w:r>
        <w:t xml:space="preserve">3. 客户提出问题清单（如有）</w:t>
      </w:r>
      <w:r>
        <w:t xml:space="preserve"> </w:t>
      </w:r>
      <w:r>
        <w:t xml:space="preserve">4. 开发方修复问题</w:t>
      </w:r>
      <w:r>
        <w:t xml:space="preserve"> </w:t>
      </w:r>
      <w:r>
        <w:t xml:space="preserve">5. 客户重新验收</w:t>
      </w:r>
      <w:r>
        <w:t xml:space="preserve"> </w:t>
      </w:r>
      <w:r>
        <w:t xml:space="preserve">6. 双方签字确认</w:t>
      </w:r>
    </w:p>
    <w:p>
      <w:pPr>
        <w:pStyle w:val="Heading3"/>
      </w:pPr>
      <w:bookmarkStart w:id="29" w:name="试运行期"/>
      <w:r>
        <w:t xml:space="preserve">2.4 试运行期</w:t>
      </w:r>
      <w:bookmarkEnd w:id="29"/>
    </w:p>
    <w:p>
      <w:pPr>
        <w:pStyle w:val="FirstParagraph"/>
      </w:pPr>
      <w:r>
        <w:rPr>
          <w:b/>
        </w:rPr>
        <w:t xml:space="preserve">时长</w:t>
      </w:r>
      <w:r>
        <w:t xml:space="preserve">：2周（14个自然日），不得延长</w:t>
      </w:r>
    </w:p>
    <w:p>
      <w:pPr>
        <w:pStyle w:val="BodyText"/>
      </w:pPr>
      <w:r>
        <w:rPr>
          <w:b/>
        </w:rPr>
        <w:t xml:space="preserve">试运行期内的问题处理</w:t>
      </w:r>
      <w:r>
        <w:t xml:space="preserve">：</w:t>
      </w:r>
      <w:r>
        <w:t xml:space="preserve"> </w:t>
      </w:r>
      <w:r>
        <w:t xml:space="preserve">- 功能性Bug：免费修复</w:t>
      </w:r>
      <w:r>
        <w:t xml:space="preserve"> </w:t>
      </w:r>
      <w:r>
        <w:t xml:space="preserve">- 性能问题：免费优化（如因代码问题导致）</w:t>
      </w:r>
      <w:r>
        <w:t xml:space="preserve"> </w:t>
      </w:r>
      <w:r>
        <w:t xml:space="preserve">- 需求变更：走变更流程，需另行付费</w:t>
      </w:r>
      <w:r>
        <w:t xml:space="preserve"> </w:t>
      </w:r>
      <w:r>
        <w:t xml:space="preserve">- 使用问题：提供技术支持和培训</w:t>
      </w:r>
    </w:p>
    <w:p>
      <w:pPr>
        <w:pStyle w:val="BodyText"/>
      </w:pPr>
      <w:r>
        <w:rPr>
          <w:b/>
        </w:rPr>
        <w:t xml:space="preserve">试运行期满</w:t>
      </w:r>
      <w:r>
        <w:t xml:space="preserve">：</w:t>
      </w:r>
      <w:r>
        <w:t xml:space="preserve"> </w:t>
      </w:r>
      <w:r>
        <w:t xml:space="preserve">- 试运行期满后7个工作日内，客户应组织最终验收</w:t>
      </w:r>
      <w:r>
        <w:t xml:space="preserve"> </w:t>
      </w:r>
      <w:r>
        <w:t xml:space="preserve">- 若客户逾期未验收，视为验收通过</w:t>
      </w:r>
      <w:r>
        <w:t xml:space="preserve"> </w:t>
      </w:r>
      <w:r>
        <w:t xml:space="preserve">- 若试运行期内发现的问题已全部修复，客户不得以</w:t>
      </w:r>
      <w:r>
        <w:t xml:space="preserve">“</w:t>
      </w:r>
      <w:r>
        <w:t xml:space="preserve">再试用一段时间</w:t>
      </w:r>
      <w:r>
        <w:t xml:space="preserve">”</w:t>
      </w:r>
      <w:r>
        <w:t xml:space="preserve">为由延迟验收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三需求变更管理"/>
      <w:r>
        <w:t xml:space="preserve">🔄 三、需求变更管理</w:t>
      </w:r>
      <w:bookmarkEnd w:id="30"/>
    </w:p>
    <w:p>
      <w:pPr>
        <w:pStyle w:val="Heading3"/>
      </w:pPr>
      <w:bookmarkStart w:id="31" w:name="需求变更定义"/>
      <w:r>
        <w:t xml:space="preserve">3.1 需求变更定义</w:t>
      </w:r>
      <w:bookmarkEnd w:id="31"/>
    </w:p>
    <w:p>
      <w:pPr>
        <w:pStyle w:val="FirstParagraph"/>
      </w:pPr>
      <w:r>
        <w:t xml:space="preserve">凡不在《附件二：功能清单确认书》中列明的功能、超出原功能描述的改动、新增的业务流程，均视为需求变更。</w:t>
      </w:r>
    </w:p>
    <w:p>
      <w:pPr>
        <w:pStyle w:val="Heading3"/>
      </w:pPr>
      <w:bookmarkStart w:id="32" w:name="变更流程"/>
      <w:r>
        <w:t xml:space="preserve">3.2 变更流程</w:t>
      </w:r>
      <w:bookmarkEnd w:id="32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客户提出变更</w:t>
      </w:r>
      <w:r>
        <w:t xml:space="preserve">：填写《需求变更申请单》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开发方评估</w:t>
      </w:r>
      <w:r>
        <w:t xml:space="preserve">：3个工作日内反馈《变更评估报告》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双方协商</w:t>
      </w:r>
      <w:r>
        <w:t xml:space="preserve">：就费用、工期进行协商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签订变更协议</w:t>
      </w:r>
      <w:r>
        <w:t xml:space="preserve">：双方签署《需求变更协议》（补充协议）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支付预付款</w:t>
      </w:r>
      <w:r>
        <w:t xml:space="preserve">：客户支付变更费用的50%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开始变更开发</w:t>
      </w:r>
      <w:r>
        <w:t xml:space="preserve">：开发方开始变更开发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变更验收</w:t>
      </w:r>
      <w:r>
        <w:t xml:space="preserve">：变更完成后客户验收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支付尾款</w:t>
      </w:r>
      <w:r>
        <w:t xml:space="preserve">：客户支付变更费用的50%</w:t>
      </w:r>
    </w:p>
    <w:p>
      <w:pPr>
        <w:pStyle w:val="Heading3"/>
      </w:pPr>
      <w:bookmarkStart w:id="33" w:name="变更收费标准"/>
      <w:r>
        <w:t xml:space="preserve">3.3 变更收费标准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计费方式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单价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人天单价</w:t>
            </w:r>
          </w:p>
        </w:tc>
        <w:tc>
          <w:p>
            <w:pPr>
              <w:pStyle w:val="Compact"/>
              <w:jc w:val="left"/>
            </w:pPr>
            <w:r>
              <w:t xml:space="preserve">¥1,500/人天</w:t>
            </w:r>
          </w:p>
        </w:tc>
        <w:tc>
          <w:p>
            <w:pPr>
              <w:pStyle w:val="Compact"/>
              <w:jc w:val="left"/>
            </w:pPr>
            <w:r>
              <w:t xml:space="preserve">与原开发单价一致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最低收费</w:t>
            </w:r>
          </w:p>
        </w:tc>
        <w:tc>
          <w:p>
            <w:pPr>
              <w:pStyle w:val="Compact"/>
              <w:jc w:val="left"/>
            </w:pPr>
            <w:r>
              <w:t xml:space="preserve">¥5,000</w:t>
            </w:r>
          </w:p>
        </w:tc>
        <w:tc>
          <w:p>
            <w:pPr>
              <w:pStyle w:val="Compact"/>
              <w:jc w:val="left"/>
            </w:pPr>
            <w:r>
              <w:t xml:space="preserve">不足3.34人天按3.34人天计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紧急变更</w:t>
            </w:r>
          </w:p>
        </w:tc>
        <w:tc>
          <w:p>
            <w:pPr>
              <w:pStyle w:val="Compact"/>
              <w:jc w:val="left"/>
            </w:pPr>
            <w:r>
              <w:t xml:space="preserve">¥2,250/人天</w:t>
            </w:r>
          </w:p>
        </w:tc>
        <w:tc>
          <w:p>
            <w:pPr>
              <w:pStyle w:val="Compact"/>
              <w:jc w:val="left"/>
            </w:pPr>
            <w:r>
              <w:t xml:space="preserve">要求3日内完成，单价上浮50%</w:t>
            </w:r>
          </w:p>
        </w:tc>
      </w:tr>
    </w:tbl>
    <w:p>
      <w:pPr>
        <w:pStyle w:val="Heading3"/>
      </w:pPr>
      <w:bookmarkStart w:id="34" w:name="bug与变更的界定"/>
      <w:r>
        <w:t xml:space="preserve">3.4 Bug与变更的界定</w:t>
      </w:r>
      <w:bookmarkEnd w:id="34"/>
    </w:p>
    <w:p>
      <w:pPr>
        <w:pStyle w:val="FirstParagraph"/>
      </w:pPr>
      <w:r>
        <w:rPr>
          <w:b/>
        </w:rPr>
        <w:t xml:space="preserve">功能性Bug</w:t>
      </w:r>
      <w:r>
        <w:t xml:space="preserve">（免费修复）：</w:t>
      </w:r>
      <w:r>
        <w:t xml:space="preserve"> </w:t>
      </w:r>
      <w:r>
        <w:t xml:space="preserve">- 系统实现与《功能清单确认书》描述不一致</w:t>
      </w:r>
      <w:r>
        <w:t xml:space="preserve"> </w:t>
      </w:r>
      <w:r>
        <w:t xml:space="preserve">- 导致功能无法正常使用或结果不正确</w:t>
      </w:r>
    </w:p>
    <w:p>
      <w:pPr>
        <w:pStyle w:val="BodyText"/>
      </w:pPr>
      <w:r>
        <w:rPr>
          <w:b/>
        </w:rPr>
        <w:t xml:space="preserve">需求变更</w:t>
      </w:r>
      <w:r>
        <w:t xml:space="preserve">（需付费）：</w:t>
      </w:r>
      <w:r>
        <w:t xml:space="preserve"> </w:t>
      </w:r>
      <w:r>
        <w:t xml:space="preserve">- 《功能清单确认书》中未明确的功能或业务规则</w:t>
      </w:r>
      <w:r>
        <w:t xml:space="preserve"> </w:t>
      </w:r>
      <w:r>
        <w:t xml:space="preserve">- 对已确认的原型图、UI设计提出的修改意见</w:t>
      </w:r>
      <w:r>
        <w:t xml:space="preserve"> </w:t>
      </w:r>
      <w:r>
        <w:t xml:space="preserve">- 提出的</w:t>
      </w:r>
      <w:r>
        <w:t xml:space="preserve">“</w:t>
      </w:r>
      <w:r>
        <w:t xml:space="preserve">体验优化</w:t>
      </w:r>
      <w:r>
        <w:t xml:space="preserve">”</w:t>
      </w:r>
      <w:r>
        <w:t xml:space="preserve">、</w:t>
      </w:r>
      <w:r>
        <w:t xml:space="preserve">“</w:t>
      </w:r>
      <w:r>
        <w:t xml:space="preserve">界面美化</w:t>
      </w:r>
      <w:r>
        <w:t xml:space="preserve">”</w:t>
      </w:r>
      <w:r>
        <w:t xml:space="preserve">、</w:t>
      </w:r>
      <w:r>
        <w:t xml:space="preserve">“</w:t>
      </w:r>
      <w:r>
        <w:t xml:space="preserve">流程简化</w:t>
      </w:r>
      <w:r>
        <w:t xml:space="preserve">”</w:t>
      </w:r>
      <w:r>
        <w:t xml:space="preserve">等改进需求</w:t>
      </w:r>
      <w:r>
        <w:t xml:space="preserve"> </w:t>
      </w:r>
      <w:r>
        <w:t xml:space="preserve">- 与第三方系统（非合同约定）的对接需求</w:t>
      </w:r>
      <w:r>
        <w:t xml:space="preserve"> </w:t>
      </w:r>
      <w:r>
        <w:t xml:space="preserve">- 因业务调整提出的流程变更、规则调整</w:t>
      </w:r>
    </w:p>
    <w:p>
      <w:pPr>
        <w:pStyle w:val="BodyText"/>
      </w:pPr>
      <w:r>
        <w:rPr>
          <w:b/>
        </w:rPr>
        <w:t xml:space="preserve">界定原则</w:t>
      </w:r>
      <w:r>
        <w:t xml:space="preserve">：</w:t>
      </w:r>
      <w:r>
        <w:t xml:space="preserve"> </w:t>
      </w:r>
      <w:r>
        <w:t xml:space="preserve">- 清单中有明确描述且实现不符 → Bug，免费修</w:t>
      </w:r>
      <w:r>
        <w:t xml:space="preserve"> </w:t>
      </w:r>
      <w:r>
        <w:t xml:space="preserve">- 清单中无描述或描述模糊 → 变更，需付费</w:t>
      </w:r>
    </w:p>
    <w:p>
      <w:pPr>
        <w:pStyle w:val="Heading3"/>
      </w:pPr>
      <w:bookmarkStart w:id="35" w:name="变更对工期的影响"/>
      <w:r>
        <w:t xml:space="preserve">3.5 变更对工期的影响</w:t>
      </w:r>
      <w:bookmarkEnd w:id="35"/>
    </w:p>
    <w:p>
      <w:pPr>
        <w:numPr>
          <w:ilvl w:val="0"/>
          <w:numId w:val="1007"/>
        </w:numPr>
        <w:pStyle w:val="Compact"/>
      </w:pPr>
      <w:r>
        <w:t xml:space="preserve">因需求变更导致的项目延期，延期时间不计入开发方开发周期</w:t>
      </w:r>
    </w:p>
    <w:p>
      <w:pPr>
        <w:numPr>
          <w:ilvl w:val="0"/>
          <w:numId w:val="1007"/>
        </w:numPr>
        <w:pStyle w:val="Compact"/>
      </w:pPr>
      <w:r>
        <w:t xml:space="preserve">开发方不承担因需求变更导致的延期责任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四免费维保12个月"/>
      <w:r>
        <w:t xml:space="preserve">🛠️ 四、免费维保（12个月）</w:t>
      </w:r>
      <w:bookmarkEnd w:id="36"/>
    </w:p>
    <w:p>
      <w:pPr>
        <w:pStyle w:val="Heading3"/>
      </w:pPr>
      <w:bookmarkStart w:id="37" w:name="维保期"/>
      <w:r>
        <w:t xml:space="preserve">4.1 维保期</w:t>
      </w:r>
      <w:bookmarkEnd w:id="37"/>
    </w:p>
    <w:p>
      <w:pPr>
        <w:pStyle w:val="FirstParagraph"/>
      </w:pPr>
      <w:r>
        <w:rPr>
          <w:b/>
        </w:rPr>
        <w:t xml:space="preserve">起算时间</w:t>
      </w:r>
      <w:r>
        <w:t xml:space="preserve">：项目验收通过之日</w:t>
      </w:r>
      <w:r>
        <w:br/>
      </w:r>
      <w:r>
        <w:rPr>
          <w:b/>
        </w:rPr>
        <w:t xml:space="preserve">时长</w:t>
      </w:r>
      <w:r>
        <w:t xml:space="preserve">：12个月</w:t>
      </w:r>
    </w:p>
    <w:p>
      <w:pPr>
        <w:pStyle w:val="Heading3"/>
      </w:pPr>
      <w:bookmarkStart w:id="38" w:name="维保服务内容"/>
      <w:r>
        <w:t xml:space="preserve">4.2 维保服务内容</w:t>
      </w:r>
      <w:bookmarkEnd w:id="38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包含</w:t>
      </w:r>
      <w:r>
        <w:t xml:space="preserve">：</w:t>
      </w:r>
      <w:r>
        <w:t xml:space="preserve"> </w:t>
      </w:r>
      <w:r>
        <w:t xml:space="preserve">- 功能性Bug修复</w:t>
      </w:r>
      <w:r>
        <w:t xml:space="preserve"> </w:t>
      </w:r>
      <w:r>
        <w:t xml:space="preserve">- 技术支持（工作日 9:00-18:00）</w:t>
      </w:r>
      <w:r>
        <w:t xml:space="preserve"> </w:t>
      </w:r>
      <w:r>
        <w:t xml:space="preserve">- 小版本更新（性能优化、体验改进）</w:t>
      </w:r>
      <w:r>
        <w:t xml:space="preserve"> </w:t>
      </w:r>
      <w:r>
        <w:t xml:space="preserve">- 数据备份（每日自动备份，保留30天）</w:t>
      </w:r>
      <w:r>
        <w:t xml:space="preserve"> </w:t>
      </w:r>
      <w:r>
        <w:t xml:space="preserve">- 紧急问题支持（关键问题4小时内响应）</w:t>
      </w:r>
      <w:r>
        <w:t xml:space="preserve"> </w:t>
      </w:r>
      <w:r>
        <w:t xml:space="preserve">- 安全补丁更新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</w:rPr>
        <w:t xml:space="preserve">不包含</w:t>
      </w:r>
      <w:r>
        <w:t xml:space="preserve">：</w:t>
      </w:r>
      <w:r>
        <w:t xml:space="preserve"> </w:t>
      </w:r>
      <w:r>
        <w:t xml:space="preserve">- 需求变更和新功能开发</w:t>
      </w:r>
      <w:r>
        <w:t xml:space="preserve"> </w:t>
      </w:r>
      <w:r>
        <w:t xml:space="preserve">- 因客户操作不当导致的问题</w:t>
      </w:r>
      <w:r>
        <w:t xml:space="preserve"> </w:t>
      </w:r>
      <w:r>
        <w:t xml:space="preserve">- 因客户自行修改代码导致的问题</w:t>
      </w:r>
      <w:r>
        <w:t xml:space="preserve"> </w:t>
      </w:r>
      <w:r>
        <w:t xml:space="preserve">- 第三方服务故障（如短信服务商、支付通道）</w:t>
      </w:r>
      <w:r>
        <w:t xml:space="preserve"> </w:t>
      </w:r>
      <w:r>
        <w:t xml:space="preserve">- 7×24小时技术支持（需单独购买）</w:t>
      </w:r>
    </w:p>
    <w:p>
      <w:pPr>
        <w:pStyle w:val="Heading3"/>
      </w:pPr>
      <w:bookmarkStart w:id="39" w:name="响应时间承诺"/>
      <w:r>
        <w:t xml:space="preserve">4.3 响应时间承诺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问题级别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响应时间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修复时间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紧急</w:t>
            </w:r>
          </w:p>
        </w:tc>
        <w:tc>
          <w:p>
            <w:pPr>
              <w:pStyle w:val="Compact"/>
              <w:jc w:val="left"/>
            </w:pPr>
            <w:r>
              <w:t xml:space="preserve">1小时</w:t>
            </w:r>
          </w:p>
        </w:tc>
        <w:tc>
          <w:p>
            <w:pPr>
              <w:pStyle w:val="Compact"/>
              <w:jc w:val="left"/>
            </w:pPr>
            <w:r>
              <w:t xml:space="preserve">4小时</w:t>
            </w:r>
          </w:p>
        </w:tc>
        <w:tc>
          <w:p>
            <w:pPr>
              <w:pStyle w:val="Compact"/>
              <w:jc w:val="left"/>
            </w:pPr>
            <w:r>
              <w:t xml:space="preserve">系统无法使用、数据丢失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严重</w:t>
            </w:r>
          </w:p>
        </w:tc>
        <w:tc>
          <w:p>
            <w:pPr>
              <w:pStyle w:val="Compact"/>
              <w:jc w:val="left"/>
            </w:pPr>
            <w:r>
              <w:t xml:space="preserve">4小时</w:t>
            </w:r>
          </w:p>
        </w:tc>
        <w:tc>
          <w:p>
            <w:pPr>
              <w:pStyle w:val="Compact"/>
              <w:jc w:val="left"/>
            </w:pPr>
            <w:r>
              <w:t xml:space="preserve">1个工作日</w:t>
            </w:r>
          </w:p>
        </w:tc>
        <w:tc>
          <w:p>
            <w:pPr>
              <w:pStyle w:val="Compact"/>
              <w:jc w:val="left"/>
            </w:pPr>
            <w:r>
              <w:t xml:space="preserve">核心功能不可用、影响大量用户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一般</w:t>
            </w:r>
          </w:p>
        </w:tc>
        <w:tc>
          <w:p>
            <w:pPr>
              <w:pStyle w:val="Compact"/>
              <w:jc w:val="left"/>
            </w:pPr>
            <w:r>
              <w:t xml:space="preserve">1个工作日</w:t>
            </w:r>
          </w:p>
        </w:tc>
        <w:tc>
          <w:p>
            <w:pPr>
              <w:pStyle w:val="Compact"/>
              <w:jc w:val="left"/>
            </w:pPr>
            <w:r>
              <w:t xml:space="preserve">3个工作日</w:t>
            </w:r>
          </w:p>
        </w:tc>
        <w:tc>
          <w:p>
            <w:pPr>
              <w:pStyle w:val="Compact"/>
              <w:jc w:val="left"/>
            </w:pPr>
            <w:r>
              <w:t xml:space="preserve">功能部分不可用、影响少量用户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轻微</w:t>
            </w:r>
          </w:p>
        </w:tc>
        <w:tc>
          <w:p>
            <w:pPr>
              <w:pStyle w:val="Compact"/>
              <w:jc w:val="left"/>
            </w:pPr>
            <w:r>
              <w:t xml:space="preserve">2个工作日</w:t>
            </w:r>
          </w:p>
        </w:tc>
        <w:tc>
          <w:p>
            <w:pPr>
              <w:pStyle w:val="Compact"/>
              <w:jc w:val="left"/>
            </w:pPr>
            <w:r>
              <w:t xml:space="preserve">1周</w:t>
            </w:r>
          </w:p>
        </w:tc>
        <w:tc>
          <w:p>
            <w:pPr>
              <w:pStyle w:val="Compact"/>
              <w:jc w:val="left"/>
            </w:pPr>
            <w:r>
              <w:t xml:space="preserve">UI问题、非关键功能优化</w:t>
            </w:r>
          </w:p>
        </w:tc>
      </w:tr>
    </w:tbl>
    <w:p>
      <w:pPr>
        <w:pStyle w:val="Heading3"/>
      </w:pPr>
      <w:bookmarkStart w:id="40" w:name="维保期满后"/>
      <w:r>
        <w:t xml:space="preserve">4.4 维保期满后</w:t>
      </w:r>
      <w:bookmarkEnd w:id="40"/>
    </w:p>
    <w:p>
      <w:pPr>
        <w:pStyle w:val="FirstParagraph"/>
      </w:pPr>
      <w:r>
        <w:rPr>
          <w:b/>
        </w:rPr>
        <w:t xml:space="preserve">收费维保</w:t>
      </w:r>
      <w:r>
        <w:t xml:space="preserve">（可选）：</w:t>
      </w:r>
      <w:r>
        <w:t xml:space="preserve"> </w:t>
      </w:r>
      <w:r>
        <w:t xml:space="preserve">- 年度维保费：¥10万/年</w:t>
      </w:r>
      <w:r>
        <w:t xml:space="preserve"> </w:t>
      </w:r>
      <w:r>
        <w:t xml:space="preserve">- 包含内容：同免费维保期</w:t>
      </w:r>
      <w:r>
        <w:t xml:space="preserve"> </w:t>
      </w:r>
      <w:r>
        <w:t xml:space="preserve">- 7×24小时支持：+¥5万/年</w:t>
      </w:r>
    </w:p>
    <w:p>
      <w:pPr>
        <w:pStyle w:val="BodyText"/>
      </w:pPr>
      <w:r>
        <w:rPr>
          <w:b/>
        </w:rPr>
        <w:t xml:space="preserve">按需收费</w:t>
      </w:r>
      <w:r>
        <w:t xml:space="preserve">：</w:t>
      </w:r>
      <w:r>
        <w:t xml:space="preserve"> </w:t>
      </w:r>
      <w:r>
        <w:t xml:space="preserve">- 不续签维保的，按需提供技术支持</w:t>
      </w:r>
      <w:r>
        <w:t xml:space="preserve"> </w:t>
      </w:r>
      <w:r>
        <w:t xml:space="preserve">- 新功能开发：¥1,500/人天</w:t>
      </w:r>
      <w:r>
        <w:t xml:space="preserve"> </w:t>
      </w:r>
      <w:r>
        <w:t xml:space="preserve">- Bug修复：¥1,500/人天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五知识产权"/>
      <w:r>
        <w:t xml:space="preserve">⚖️ 五、知识产权</w:t>
      </w:r>
      <w:bookmarkEnd w:id="41"/>
    </w:p>
    <w:p>
      <w:pPr>
        <w:pStyle w:val="Heading3"/>
      </w:pPr>
      <w:bookmarkStart w:id="42" w:name="系统所有权"/>
      <w:r>
        <w:t xml:space="preserve">5.1 系统所有权</w:t>
      </w:r>
      <w:bookmarkEnd w:id="42"/>
    </w:p>
    <w:p>
      <w:pPr>
        <w:numPr>
          <w:ilvl w:val="0"/>
          <w:numId w:val="1008"/>
        </w:numPr>
        <w:pStyle w:val="Compact"/>
      </w:pPr>
      <w:r>
        <w:t xml:space="preserve">本合同项下开发的系统，其</w:t>
      </w:r>
      <w:r>
        <w:rPr>
          <w:b/>
        </w:rPr>
        <w:t xml:space="preserve">知识产权归开发方所有</w:t>
      </w:r>
    </w:p>
    <w:p>
      <w:pPr>
        <w:numPr>
          <w:ilvl w:val="0"/>
          <w:numId w:val="1008"/>
        </w:numPr>
        <w:pStyle w:val="Compact"/>
      </w:pPr>
      <w:r>
        <w:t xml:space="preserve">客户在全额支付合同款项后，获得系统的</w:t>
      </w:r>
      <w:r>
        <w:rPr>
          <w:b/>
        </w:rPr>
        <w:t xml:space="preserve">永久使用权（非独占）</w:t>
      </w:r>
    </w:p>
    <w:p>
      <w:pPr>
        <w:numPr>
          <w:ilvl w:val="0"/>
          <w:numId w:val="1008"/>
        </w:numPr>
        <w:pStyle w:val="Compact"/>
      </w:pPr>
      <w:r>
        <w:t xml:space="preserve">客户有权将系统用于其自身业务，但不得转让、出租、出售给第三方</w:t>
      </w:r>
    </w:p>
    <w:p>
      <w:pPr>
        <w:pStyle w:val="Heading3"/>
      </w:pPr>
      <w:bookmarkStart w:id="43" w:name="源代码归属"/>
      <w:r>
        <w:t xml:space="preserve">5.2 源代码归属</w:t>
      </w:r>
      <w:bookmarkEnd w:id="43"/>
    </w:p>
    <w:p>
      <w:pPr>
        <w:pStyle w:val="FirstParagraph"/>
      </w:pPr>
      <w:r>
        <w:rPr>
          <w:b/>
        </w:rPr>
        <w:t xml:space="preserve">标准合同</w:t>
      </w:r>
      <w:r>
        <w:t xml:space="preserve">：</w:t>
      </w:r>
      <w:r>
        <w:t xml:space="preserve"> </w:t>
      </w:r>
      <w:r>
        <w:t xml:space="preserve">- 不包含源代码交付</w:t>
      </w:r>
      <w:r>
        <w:t xml:space="preserve"> </w:t>
      </w:r>
      <w:r>
        <w:t xml:space="preserve">- 开发方保留源代码所有权</w:t>
      </w:r>
      <w:r>
        <w:t xml:space="preserve"> </w:t>
      </w:r>
      <w:r>
        <w:t xml:space="preserve">- 客户获得系统使用权</w:t>
      </w:r>
    </w:p>
    <w:p>
      <w:pPr>
        <w:pStyle w:val="BodyText"/>
      </w:pPr>
      <w:r>
        <w:rPr>
          <w:b/>
        </w:rPr>
        <w:t xml:space="preserve">购买源代码</w:t>
      </w:r>
      <w:r>
        <w:t xml:space="preserve">（可选）：</w:t>
      </w:r>
      <w:r>
        <w:t xml:space="preserve"> </w:t>
      </w:r>
      <w:r>
        <w:t xml:space="preserve">- 额外支付¥25万元</w:t>
      </w:r>
      <w:r>
        <w:t xml:space="preserve"> </w:t>
      </w:r>
      <w:r>
        <w:t xml:space="preserve">- 获得源代码所有权</w:t>
      </w:r>
      <w:r>
        <w:t xml:space="preserve"> </w:t>
      </w:r>
      <w:r>
        <w:t xml:space="preserve">- 可自行修改和二次开发</w:t>
      </w:r>
      <w:r>
        <w:t xml:space="preserve"> </w:t>
      </w:r>
      <w:r>
        <w:t xml:space="preserve">- 不得用于商业销售</w:t>
      </w:r>
    </w:p>
    <w:p>
      <w:pPr>
        <w:pStyle w:val="Heading3"/>
      </w:pPr>
      <w:bookmarkStart w:id="44" w:name="数据归属"/>
      <w:r>
        <w:t xml:space="preserve">5.3 数据归属</w:t>
      </w:r>
      <w:bookmarkEnd w:id="44"/>
    </w:p>
    <w:p>
      <w:pPr>
        <w:numPr>
          <w:ilvl w:val="0"/>
          <w:numId w:val="1009"/>
        </w:numPr>
        <w:pStyle w:val="Compact"/>
      </w:pPr>
      <w:r>
        <w:t xml:space="preserve">客户录入系统的业务数据</w:t>
      </w:r>
      <w:r>
        <w:rPr>
          <w:b/>
        </w:rPr>
        <w:t xml:space="preserve">归客户所有</w:t>
      </w:r>
    </w:p>
    <w:p>
      <w:pPr>
        <w:numPr>
          <w:ilvl w:val="0"/>
          <w:numId w:val="1009"/>
        </w:numPr>
        <w:pStyle w:val="Compact"/>
      </w:pPr>
      <w:r>
        <w:t xml:space="preserve">开发方为客户提供数据导出功能</w:t>
      </w:r>
    </w:p>
    <w:p>
      <w:pPr>
        <w:numPr>
          <w:ilvl w:val="0"/>
          <w:numId w:val="1009"/>
        </w:numPr>
        <w:pStyle w:val="Compact"/>
      </w:pPr>
      <w:r>
        <w:t xml:space="preserve">客户可随时导出自己的数据</w:t>
      </w:r>
    </w:p>
    <w:p>
      <w:pPr>
        <w:numPr>
          <w:ilvl w:val="0"/>
          <w:numId w:val="1009"/>
        </w:numPr>
        <w:pStyle w:val="Compact"/>
      </w:pPr>
      <w:r>
        <w:t xml:space="preserve">合同终止后，开发方协助客户完成数据迁移（收取合理费用）</w:t>
      </w:r>
    </w:p>
    <w:p>
      <w:pPr>
        <w:pStyle w:val="Heading3"/>
      </w:pPr>
      <w:bookmarkStart w:id="45" w:name="商业秘密保护"/>
      <w:r>
        <w:t xml:space="preserve">5.4 商业秘密保护</w:t>
      </w:r>
      <w:bookmarkEnd w:id="45"/>
    </w:p>
    <w:p>
      <w:pPr>
        <w:numPr>
          <w:ilvl w:val="0"/>
          <w:numId w:val="1010"/>
        </w:numPr>
        <w:pStyle w:val="Compact"/>
      </w:pPr>
      <w:r>
        <w:t xml:space="preserve">双方对在合同履行过程中知悉的对方商业秘密负有保密义务</w:t>
      </w:r>
    </w:p>
    <w:p>
      <w:pPr>
        <w:numPr>
          <w:ilvl w:val="0"/>
          <w:numId w:val="1010"/>
        </w:numPr>
        <w:pStyle w:val="Compact"/>
      </w:pPr>
      <w:r>
        <w:t xml:space="preserve">未经对方书面同意，不得向第三方披露</w:t>
      </w:r>
    </w:p>
    <w:p>
      <w:pPr>
        <w:numPr>
          <w:ilvl w:val="0"/>
          <w:numId w:val="1010"/>
        </w:numPr>
        <w:pStyle w:val="Compact"/>
      </w:pPr>
      <w:r>
        <w:t xml:space="preserve">保密期限：合同履行期间及合同终止后2年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六项目周期"/>
      <w:r>
        <w:t xml:space="preserve">📅 六、项目周期</w:t>
      </w:r>
      <w:bookmarkEnd w:id="46"/>
    </w:p>
    <w:p>
      <w:pPr>
        <w:pStyle w:val="Heading3"/>
      </w:pPr>
      <w:bookmarkStart w:id="47" w:name="总体周期"/>
      <w:r>
        <w:t xml:space="preserve">6.1 总体周期</w:t>
      </w:r>
      <w:bookmarkEnd w:id="47"/>
    </w:p>
    <w:p>
      <w:pPr>
        <w:pStyle w:val="FirstParagraph"/>
      </w:pPr>
      <w:r>
        <w:rPr>
          <w:b/>
        </w:rPr>
        <w:t xml:space="preserve">开发周期</w:t>
      </w:r>
      <w:r>
        <w:t xml:space="preserve">：22周（约5.5个月）</w:t>
      </w:r>
      <w:r>
        <w:br/>
      </w:r>
      <w:r>
        <w:rPr>
          <w:b/>
        </w:rPr>
        <w:t xml:space="preserve">起算时间</w:t>
      </w:r>
      <w:r>
        <w:t xml:space="preserve">：合同签订并收到首付款之日</w:t>
      </w:r>
    </w:p>
    <w:p>
      <w:pPr>
        <w:pStyle w:val="Heading3"/>
      </w:pPr>
      <w:bookmarkStart w:id="48" w:name="各阶段周期"/>
      <w:r>
        <w:t xml:space="preserve">6.2 各阶段周期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需求评审</w:t>
            </w:r>
          </w:p>
        </w:tc>
        <w:tc>
          <w:p>
            <w:pPr>
              <w:pStyle w:val="Compact"/>
              <w:jc w:val="left"/>
            </w:pPr>
            <w:r>
              <w:t xml:space="preserve">2周</w:t>
            </w:r>
          </w:p>
        </w:tc>
        <w:tc>
          <w:p>
            <w:pPr>
              <w:pStyle w:val="Compact"/>
              <w:jc w:val="left"/>
            </w:pPr>
            <w:r>
              <w:t xml:space="preserve">细化需求、确认原型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第一期开发</w:t>
            </w:r>
          </w:p>
        </w:tc>
        <w:tc>
          <w:p>
            <w:pPr>
              <w:pStyle w:val="Compact"/>
              <w:jc w:val="left"/>
            </w:pPr>
            <w:r>
              <w:t xml:space="preserve">8周</w:t>
            </w:r>
          </w:p>
        </w:tc>
        <w:tc>
          <w:p>
            <w:pPr>
              <w:pStyle w:val="Compact"/>
              <w:jc w:val="left"/>
            </w:pPr>
            <w:r>
              <w:t xml:space="preserve">前10个模块开发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第二期开发</w:t>
            </w:r>
          </w:p>
        </w:tc>
        <w:tc>
          <w:p>
            <w:pPr>
              <w:pStyle w:val="Compact"/>
              <w:jc w:val="left"/>
            </w:pPr>
            <w:r>
              <w:t xml:space="preserve">8周</w:t>
            </w:r>
          </w:p>
        </w:tc>
        <w:tc>
          <w:p>
            <w:pPr>
              <w:pStyle w:val="Compact"/>
              <w:jc w:val="left"/>
            </w:pPr>
            <w:r>
              <w:t xml:space="preserve">后7个模块开发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部署上线</w:t>
            </w:r>
          </w:p>
        </w:tc>
        <w:tc>
          <w:p>
            <w:pPr>
              <w:pStyle w:val="Compact"/>
              <w:jc w:val="left"/>
            </w:pPr>
            <w:r>
              <w:t xml:space="preserve">1周</w:t>
            </w:r>
          </w:p>
        </w:tc>
        <w:tc>
          <w:p>
            <w:pPr>
              <w:pStyle w:val="Compact"/>
              <w:jc w:val="left"/>
            </w:pPr>
            <w:r>
              <w:t xml:space="preserve">生产环境部署</w:t>
            </w:r>
          </w:p>
        </w:tc>
      </w:tr>
    </w:tbl>
    <w:p>
      <w:pPr>
        <w:pStyle w:val="BodyText"/>
      </w:pPr>
      <w:r>
        <w:rPr>
          <w:b/>
        </w:rPr>
        <w:t xml:space="preserve">注意</w:t>
      </w:r>
      <w:r>
        <w:t xml:space="preserve">：</w:t>
      </w:r>
      <w:r>
        <w:t xml:space="preserve"> </w:t>
      </w:r>
      <w:r>
        <w:t xml:space="preserve">- 客户验收时间、付款等待时间不计入开发周期</w:t>
      </w:r>
      <w:r>
        <w:t xml:space="preserve"> </w:t>
      </w:r>
      <w:r>
        <w:t xml:space="preserve">- 因客户原因导致的延期（如未按时付款、未按时验收、需求变更）不计入开发方周期</w:t>
      </w:r>
    </w:p>
    <w:p>
      <w:pPr>
        <w:pStyle w:val="Heading3"/>
      </w:pPr>
      <w:bookmarkStart w:id="49" w:name="延期责任"/>
      <w:r>
        <w:t xml:space="preserve">6.3 延期责任</w:t>
      </w:r>
      <w:bookmarkEnd w:id="49"/>
    </w:p>
    <w:p>
      <w:pPr>
        <w:pStyle w:val="FirstParagraph"/>
      </w:pPr>
      <w:r>
        <w:rPr>
          <w:b/>
        </w:rPr>
        <w:t xml:space="preserve">开发方延期责任</w:t>
      </w:r>
      <w:r>
        <w:t xml:space="preserve">：</w:t>
      </w:r>
      <w:r>
        <w:t xml:space="preserve"> </w:t>
      </w:r>
      <w:r>
        <w:t xml:space="preserve">- 延期15个工作日以内：书面说明原因并提供补救措施</w:t>
      </w:r>
      <w:r>
        <w:t xml:space="preserve"> </w:t>
      </w:r>
      <w:r>
        <w:t xml:space="preserve">- 延期超过15个工作日：每延期1日，支付合同总价款的</w:t>
      </w:r>
      <w:r>
        <w:rPr>
          <w:b/>
        </w:rPr>
        <w:t xml:space="preserve">千分之一（1‰）</w:t>
      </w:r>
      <w:r>
        <w:t xml:space="preserve">作为违约金，累计违约金不超过合同总价款的5%</w:t>
      </w:r>
      <w:r>
        <w:t xml:space="preserve"> </w:t>
      </w:r>
      <w:r>
        <w:t xml:space="preserve">- 延期超过30个工作日：客户有权单方解除合同，开发方退还已收款项的50%并支付违约金</w:t>
      </w:r>
    </w:p>
    <w:p>
      <w:pPr>
        <w:pStyle w:val="BodyText"/>
      </w:pPr>
      <w:r>
        <w:rPr>
          <w:b/>
        </w:rPr>
        <w:t xml:space="preserve">客户延期责任</w:t>
      </w:r>
      <w:r>
        <w:t xml:space="preserve">：</w:t>
      </w:r>
      <w:r>
        <w:t xml:space="preserve"> </w:t>
      </w:r>
      <w:r>
        <w:t xml:space="preserve">- 若因客户原因导致项目延期（如未按时付款、未按时验收、频繁变更需求）</w:t>
      </w:r>
      <w:r>
        <w:t xml:space="preserve"> </w:t>
      </w:r>
      <w:r>
        <w:t xml:space="preserve">- 延期时间不计入开发方开发周期</w:t>
      </w:r>
      <w:r>
        <w:t xml:space="preserve"> </w:t>
      </w:r>
      <w:r>
        <w:t xml:space="preserve">- 开发方不承担任何延期责任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七违约责任"/>
      <w:r>
        <w:t xml:space="preserve">🚫 七、违约责任</w:t>
      </w:r>
      <w:bookmarkEnd w:id="50"/>
    </w:p>
    <w:p>
      <w:pPr>
        <w:pStyle w:val="Heading3"/>
      </w:pPr>
      <w:bookmarkStart w:id="51" w:name="客户违约"/>
      <w:r>
        <w:t xml:space="preserve">7.1 客户违约</w:t>
      </w:r>
      <w:bookmarkEnd w:id="51"/>
    </w:p>
    <w:p>
      <w:pPr>
        <w:pStyle w:val="FirstParagraph"/>
      </w:pPr>
      <w:r>
        <w:rPr>
          <w:b/>
        </w:rPr>
        <w:t xml:space="preserve">未按时付款</w:t>
      </w:r>
      <w:r>
        <w:t xml:space="preserve">：</w:t>
      </w:r>
      <w:r>
        <w:t xml:space="preserve"> </w:t>
      </w:r>
      <w:r>
        <w:t xml:space="preserve">- 逾期1-15日：支付滞纳金（详见第一条）</w:t>
      </w:r>
      <w:r>
        <w:t xml:space="preserve"> </w:t>
      </w:r>
      <w:r>
        <w:t xml:space="preserve">- 逾期超过15日：开发方有权暂停服务</w:t>
      </w:r>
      <w:r>
        <w:t xml:space="preserve"> </w:t>
      </w:r>
      <w:r>
        <w:t xml:space="preserve">- 逾期超过30日：开发方有权解除合同，已付款项不退</w:t>
      </w:r>
    </w:p>
    <w:p>
      <w:pPr>
        <w:pStyle w:val="BodyText"/>
      </w:pPr>
      <w:r>
        <w:rPr>
          <w:b/>
        </w:rPr>
        <w:t xml:space="preserve">未按时验收</w:t>
      </w:r>
      <w:r>
        <w:t xml:space="preserve">：</w:t>
      </w:r>
      <w:r>
        <w:t xml:space="preserve"> </w:t>
      </w:r>
      <w:r>
        <w:t xml:space="preserve">- 逾期视为验收通过，触发付款义务</w:t>
      </w:r>
      <w:r>
        <w:t xml:space="preserve"> </w:t>
      </w:r>
      <w:r>
        <w:t xml:space="preserve">- 因此导致的项目延期，由客户承担责任</w:t>
      </w:r>
    </w:p>
    <w:p>
      <w:pPr>
        <w:pStyle w:val="BodyText"/>
      </w:pPr>
      <w:r>
        <w:rPr>
          <w:b/>
        </w:rPr>
        <w:t xml:space="preserve">拒绝合理的验收申请</w:t>
      </w:r>
      <w:r>
        <w:t xml:space="preserve">：</w:t>
      </w:r>
      <w:r>
        <w:t xml:space="preserve"> </w:t>
      </w:r>
      <w:r>
        <w:t xml:space="preserve">- 若系统符合《模块验收标准清单》但客户拒绝验收，视为客户违约</w:t>
      </w:r>
      <w:r>
        <w:t xml:space="preserve"> </w:t>
      </w:r>
      <w:r>
        <w:t xml:space="preserve">- 开发方有权要求客户立即支付对应款项并继续履行合同</w:t>
      </w:r>
    </w:p>
    <w:p>
      <w:pPr>
        <w:pStyle w:val="BodyText"/>
      </w:pPr>
      <w:r>
        <w:rPr>
          <w:b/>
        </w:rPr>
        <w:t xml:space="preserve">擅自使用系统</w:t>
      </w:r>
      <w:r>
        <w:t xml:space="preserve">：</w:t>
      </w:r>
      <w:r>
        <w:t xml:space="preserve"> </w:t>
      </w:r>
      <w:r>
        <w:t xml:space="preserve">- 若客户未完成付款即擅自使用系统（如复制代码、导出数据）</w:t>
      </w:r>
      <w:r>
        <w:t xml:space="preserve"> </w:t>
      </w:r>
      <w:r>
        <w:t xml:space="preserve">- 视为客户认可系统质量</w:t>
      </w:r>
      <w:r>
        <w:t xml:space="preserve"> </w:t>
      </w:r>
      <w:r>
        <w:t xml:space="preserve">- 开发方有权要求客户立即支付全部剩余款项</w:t>
      </w:r>
    </w:p>
    <w:p>
      <w:pPr>
        <w:pStyle w:val="Heading3"/>
      </w:pPr>
      <w:bookmarkStart w:id="52" w:name="开发方违约"/>
      <w:r>
        <w:t xml:space="preserve">7.2 开发方违约</w:t>
      </w:r>
      <w:bookmarkEnd w:id="52"/>
    </w:p>
    <w:p>
      <w:pPr>
        <w:pStyle w:val="FirstParagraph"/>
      </w:pPr>
      <w:r>
        <w:rPr>
          <w:b/>
        </w:rPr>
        <w:t xml:space="preserve">未按时交付</w:t>
      </w:r>
      <w:r>
        <w:t xml:space="preserve">：</w:t>
      </w:r>
      <w:r>
        <w:t xml:space="preserve"> </w:t>
      </w:r>
      <w:r>
        <w:t xml:space="preserve">- 延期15日内：书面说明原因</w:t>
      </w:r>
      <w:r>
        <w:t xml:space="preserve"> </w:t>
      </w:r>
      <w:r>
        <w:t xml:space="preserve">- 延期超过15日：支付违约金（详见第六条）</w:t>
      </w:r>
      <w:r>
        <w:t xml:space="preserve"> </w:t>
      </w:r>
      <w:r>
        <w:t xml:space="preserve">- 延期超过30日：客户有权解除合同，开发方退还已收款项的50%</w:t>
      </w:r>
    </w:p>
    <w:p>
      <w:pPr>
        <w:pStyle w:val="BodyText"/>
      </w:pPr>
      <w:r>
        <w:rPr>
          <w:b/>
        </w:rPr>
        <w:t xml:space="preserve">交付质量不符合要求</w:t>
      </w:r>
      <w:r>
        <w:t xml:space="preserve">：</w:t>
      </w:r>
      <w:r>
        <w:t xml:space="preserve"> </w:t>
      </w:r>
      <w:r>
        <w:t xml:space="preserve">- 若系统实现与《功能清单确认书》严重不符（不符合项超过20%）</w:t>
      </w:r>
      <w:r>
        <w:t xml:space="preserve"> </w:t>
      </w:r>
      <w:r>
        <w:t xml:space="preserve">- 客户有权要求开发方限期整改</w:t>
      </w:r>
      <w:r>
        <w:t xml:space="preserve"> </w:t>
      </w:r>
      <w:r>
        <w:t xml:space="preserve">- 逾期未整改或整改后仍不合格的，客户有权解除合同，开发方退还已收款项的70%</w:t>
      </w:r>
    </w:p>
    <w:p>
      <w:pPr>
        <w:pStyle w:val="Heading3"/>
      </w:pPr>
      <w:bookmarkStart w:id="53" w:name="合同解除"/>
      <w:r>
        <w:t xml:space="preserve">7.3 合同解除</w:t>
      </w:r>
      <w:bookmarkEnd w:id="53"/>
    </w:p>
    <w:p>
      <w:pPr>
        <w:pStyle w:val="FirstParagraph"/>
      </w:pPr>
      <w:r>
        <w:rPr>
          <w:b/>
        </w:rPr>
        <w:t xml:space="preserve">因客户违约解除</w:t>
      </w:r>
      <w:r>
        <w:t xml:space="preserve">：</w:t>
      </w:r>
      <w:r>
        <w:t xml:space="preserve"> </w:t>
      </w:r>
      <w:r>
        <w:t xml:space="preserve">- 已付款项不予退还</w:t>
      </w:r>
      <w:r>
        <w:t xml:space="preserve"> </w:t>
      </w:r>
      <w:r>
        <w:t xml:space="preserve">- 客户已使用的系统和代码归开发方所有</w:t>
      </w:r>
    </w:p>
    <w:p>
      <w:pPr>
        <w:pStyle w:val="BodyText"/>
      </w:pPr>
      <w:r>
        <w:rPr>
          <w:b/>
        </w:rPr>
        <w:t xml:space="preserve">因开发方违约解除</w:t>
      </w:r>
      <w:r>
        <w:t xml:space="preserve">：</w:t>
      </w:r>
      <w:r>
        <w:t xml:space="preserve"> </w:t>
      </w:r>
      <w:r>
        <w:t xml:space="preserve">- 开发方退还约定比例的款项</w:t>
      </w:r>
      <w:r>
        <w:t xml:space="preserve"> </w:t>
      </w:r>
      <w:r>
        <w:t xml:space="preserve">- 已交付的系统和代码归客户所有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八争议解决"/>
      <w:r>
        <w:t xml:space="preserve">📞 八、争议解决</w:t>
      </w:r>
      <w:bookmarkEnd w:id="54"/>
    </w:p>
    <w:p>
      <w:pPr>
        <w:pStyle w:val="Heading3"/>
      </w:pPr>
      <w:bookmarkStart w:id="55" w:name="协商解决"/>
      <w:r>
        <w:t xml:space="preserve">8.1 协商解决</w:t>
      </w:r>
      <w:bookmarkEnd w:id="55"/>
    </w:p>
    <w:p>
      <w:pPr>
        <w:numPr>
          <w:ilvl w:val="0"/>
          <w:numId w:val="1011"/>
        </w:numPr>
        <w:pStyle w:val="Compact"/>
      </w:pPr>
      <w:r>
        <w:t xml:space="preserve">双方因履行本合同发生争议，应首先友好协商解决</w:t>
      </w:r>
    </w:p>
    <w:p>
      <w:pPr>
        <w:numPr>
          <w:ilvl w:val="0"/>
          <w:numId w:val="1011"/>
        </w:numPr>
        <w:pStyle w:val="Compact"/>
      </w:pPr>
      <w:r>
        <w:t xml:space="preserve">协商期限：10个工作日</w:t>
      </w:r>
    </w:p>
    <w:p>
      <w:pPr>
        <w:pStyle w:val="Heading3"/>
      </w:pPr>
      <w:bookmarkStart w:id="56" w:name="仲裁"/>
      <w:r>
        <w:t xml:space="preserve">8.2 仲裁</w:t>
      </w:r>
      <w:bookmarkEnd w:id="56"/>
    </w:p>
    <w:p>
      <w:pPr>
        <w:numPr>
          <w:ilvl w:val="0"/>
          <w:numId w:val="1012"/>
        </w:numPr>
        <w:pStyle w:val="Compact"/>
      </w:pPr>
      <w:r>
        <w:t xml:space="preserve">协商不成的，提交</w:t>
      </w:r>
      <w:r>
        <w:rPr>
          <w:b/>
        </w:rPr>
        <w:t xml:space="preserve">[所在地]仲裁委员会</w:t>
      </w:r>
      <w:r>
        <w:t xml:space="preserve">仲裁</w:t>
      </w:r>
    </w:p>
    <w:p>
      <w:pPr>
        <w:numPr>
          <w:ilvl w:val="0"/>
          <w:numId w:val="1012"/>
        </w:numPr>
        <w:pStyle w:val="Compact"/>
      </w:pPr>
      <w:r>
        <w:t xml:space="preserve">仲裁裁决是终局的，对双方均有约束力</w:t>
      </w:r>
    </w:p>
    <w:p>
      <w:pPr>
        <w:pStyle w:val="Heading3"/>
      </w:pPr>
      <w:bookmarkStart w:id="57" w:name="争议期间的义务"/>
      <w:r>
        <w:t xml:space="preserve">8.3 争议期间的义务</w:t>
      </w:r>
      <w:bookmarkEnd w:id="57"/>
    </w:p>
    <w:p>
      <w:pPr>
        <w:numPr>
          <w:ilvl w:val="0"/>
          <w:numId w:val="1013"/>
        </w:numPr>
        <w:pStyle w:val="Compact"/>
      </w:pPr>
      <w:r>
        <w:t xml:space="preserve">仲裁期间，双方应继续履行合同中不存在争议的部分</w:t>
      </w:r>
    </w:p>
    <w:p>
      <w:pPr>
        <w:numPr>
          <w:ilvl w:val="0"/>
          <w:numId w:val="1013"/>
        </w:numPr>
        <w:pStyle w:val="Compact"/>
      </w:pPr>
      <w:r>
        <w:t xml:space="preserve">已完成的工作应按约定结算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九合同生效与终止"/>
      <w:r>
        <w:t xml:space="preserve">📄 九、合同生效与终止</w:t>
      </w:r>
      <w:bookmarkEnd w:id="58"/>
    </w:p>
    <w:p>
      <w:pPr>
        <w:pStyle w:val="Heading3"/>
      </w:pPr>
      <w:bookmarkStart w:id="59" w:name="合同生效"/>
      <w:r>
        <w:t xml:space="preserve">9.1 合同生效</w:t>
      </w:r>
      <w:bookmarkEnd w:id="59"/>
    </w:p>
    <w:p>
      <w:pPr>
        <w:pStyle w:val="FirstParagraph"/>
      </w:pPr>
      <w:r>
        <w:t xml:space="preserve">本合同自以下条件</w:t>
      </w:r>
      <w:r>
        <w:rPr>
          <w:b/>
        </w:rPr>
        <w:t xml:space="preserve">全部满足</w:t>
      </w:r>
      <w:r>
        <w:t xml:space="preserve">之日起生效：</w:t>
      </w:r>
      <w:r>
        <w:t xml:space="preserve"> </w:t>
      </w:r>
      <w:r>
        <w:t xml:space="preserve">1. 双方签字盖章</w:t>
      </w:r>
      <w:r>
        <w:t xml:space="preserve"> </w:t>
      </w:r>
      <w:r>
        <w:t xml:space="preserve">2. 客户支付首付款（¥45.6万）</w:t>
      </w:r>
    </w:p>
    <w:p>
      <w:pPr>
        <w:pStyle w:val="BodyText"/>
      </w:pPr>
      <w:r>
        <w:rPr>
          <w:b/>
        </w:rPr>
        <w:t xml:space="preserve">注意</w:t>
      </w:r>
      <w:r>
        <w:t xml:space="preserve">：</w:t>
      </w:r>
      <w:r>
        <w:t xml:space="preserve"> </w:t>
      </w:r>
      <w:r>
        <w:t xml:space="preserve">- 若客户在签约后15日内未支付首付款，本合同自动失效</w:t>
      </w:r>
      <w:r>
        <w:t xml:space="preserve"> </w:t>
      </w:r>
      <w:r>
        <w:t xml:space="preserve">- 若客户在签约后15日内未支付首付款但后续又要求履行合同，开发方有权拒绝或重新评估报价</w:t>
      </w:r>
    </w:p>
    <w:p>
      <w:pPr>
        <w:pStyle w:val="Heading3"/>
      </w:pPr>
      <w:bookmarkStart w:id="60" w:name="合同终止"/>
      <w:r>
        <w:t xml:space="preserve">9.2 合同终止</w:t>
      </w:r>
      <w:bookmarkEnd w:id="60"/>
    </w:p>
    <w:p>
      <w:pPr>
        <w:pStyle w:val="FirstParagraph"/>
      </w:pPr>
      <w:r>
        <w:t xml:space="preserve">本合同在以下情形下终止：</w:t>
      </w:r>
      <w:r>
        <w:t xml:space="preserve"> </w:t>
      </w:r>
      <w:r>
        <w:t xml:space="preserve">1. 项目验收完成，双方义务履行完毕</w:t>
      </w:r>
      <w:r>
        <w:t xml:space="preserve"> </w:t>
      </w:r>
      <w:r>
        <w:t xml:space="preserve">2. 双方协商一致解除</w:t>
      </w:r>
      <w:r>
        <w:t xml:space="preserve"> </w:t>
      </w:r>
      <w:r>
        <w:t xml:space="preserve">3. 一方违约，另一方单方解除</w:t>
      </w:r>
    </w:p>
    <w:p>
      <w:pPr>
        <w:pStyle w:val="Heading3"/>
      </w:pPr>
      <w:bookmarkStart w:id="61" w:name="终止后的义务"/>
      <w:r>
        <w:t xml:space="preserve">9.3 终止后的义务</w:t>
      </w:r>
      <w:bookmarkEnd w:id="61"/>
    </w:p>
    <w:p>
      <w:pPr>
        <w:numPr>
          <w:ilvl w:val="0"/>
          <w:numId w:val="1014"/>
        </w:numPr>
        <w:pStyle w:val="Compact"/>
      </w:pPr>
      <w:r>
        <w:t xml:space="preserve">开发方应协助客户完成数据导出和迁移（收取合理费用）</w:t>
      </w:r>
    </w:p>
    <w:p>
      <w:pPr>
        <w:numPr>
          <w:ilvl w:val="0"/>
          <w:numId w:val="1014"/>
        </w:numPr>
        <w:pStyle w:val="Compact"/>
      </w:pPr>
      <w:r>
        <w:t xml:space="preserve">客户应结清所有应付款项</w:t>
      </w:r>
    </w:p>
    <w:p>
      <w:pPr>
        <w:numPr>
          <w:ilvl w:val="0"/>
          <w:numId w:val="1014"/>
        </w:numPr>
        <w:pStyle w:val="Compact"/>
      </w:pPr>
      <w:r>
        <w:t xml:space="preserve">双方继续履行保密义务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十特别约定"/>
      <w:r>
        <w:t xml:space="preserve">⚠️ 十、特别约定</w:t>
      </w:r>
      <w:bookmarkEnd w:id="62"/>
    </w:p>
    <w:p>
      <w:pPr>
        <w:pStyle w:val="Heading3"/>
      </w:pPr>
      <w:bookmarkStart w:id="63" w:name="口头承诺无效"/>
      <w:r>
        <w:t xml:space="preserve">10.1 口头承诺无效</w:t>
      </w:r>
      <w:bookmarkEnd w:id="63"/>
    </w:p>
    <w:p>
      <w:pPr>
        <w:numPr>
          <w:ilvl w:val="0"/>
          <w:numId w:val="1015"/>
        </w:numPr>
        <w:pStyle w:val="Compact"/>
      </w:pPr>
      <w:r>
        <w:t xml:space="preserve">本合同履行过程中，双方的任何口头承诺、微信沟通、电话沟通均不具有法律效力</w:t>
      </w:r>
    </w:p>
    <w:p>
      <w:pPr>
        <w:numPr>
          <w:ilvl w:val="0"/>
          <w:numId w:val="1015"/>
        </w:numPr>
        <w:pStyle w:val="Compact"/>
      </w:pPr>
      <w:r>
        <w:t xml:space="preserve">所有变更、确认、验收必须采用书面形式（纸质文件或正式邮件）</w:t>
      </w:r>
    </w:p>
    <w:p>
      <w:pPr>
        <w:pStyle w:val="Heading3"/>
      </w:pPr>
      <w:bookmarkStart w:id="64" w:name="书面通知"/>
      <w:r>
        <w:t xml:space="preserve">10.2 书面通知</w:t>
      </w:r>
      <w:bookmarkEnd w:id="64"/>
    </w:p>
    <w:p>
      <w:pPr>
        <w:pStyle w:val="FirstParagraph"/>
      </w:pPr>
      <w:r>
        <w:t xml:space="preserve">双方确认以下邮件地址为官方联系方式，发送至该邮箱的邮件视为有效通知：</w:t>
      </w:r>
      <w:r>
        <w:t xml:space="preserve"> </w:t>
      </w:r>
      <w:r>
        <w:t xml:space="preserve">- 客户邮箱：_____________</w:t>
      </w:r>
      <w:r>
        <w:t xml:space="preserve"> </w:t>
      </w:r>
      <w:r>
        <w:t xml:space="preserve">- 开发方邮箱：_____________</w:t>
      </w:r>
    </w:p>
    <w:p>
      <w:pPr>
        <w:pStyle w:val="Heading3"/>
      </w:pPr>
      <w:bookmarkStart w:id="65" w:name="不可抗力"/>
      <w:r>
        <w:t xml:space="preserve">10.3 不可抗力</w:t>
      </w:r>
      <w:bookmarkEnd w:id="65"/>
    </w:p>
    <w:p>
      <w:pPr>
        <w:numPr>
          <w:ilvl w:val="0"/>
          <w:numId w:val="1016"/>
        </w:numPr>
        <w:pStyle w:val="Compact"/>
      </w:pPr>
      <w:r>
        <w:t xml:space="preserve">因不可抗力（自然灾害、政府行为、疫情等）导致合同无法履行的，双方均不承担违约责任</w:t>
      </w:r>
    </w:p>
    <w:p>
      <w:pPr>
        <w:numPr>
          <w:ilvl w:val="0"/>
          <w:numId w:val="1016"/>
        </w:numPr>
        <w:pStyle w:val="Compact"/>
      </w:pPr>
      <w:r>
        <w:t xml:space="preserve">受影响一方应及时通知对方，并提供证明</w:t>
      </w:r>
    </w:p>
    <w:p>
      <w:pPr>
        <w:numPr>
          <w:ilvl w:val="0"/>
          <w:numId w:val="1016"/>
        </w:numPr>
        <w:pStyle w:val="Compact"/>
      </w:pPr>
      <w:r>
        <w:t xml:space="preserve">不可抗力消除后，双方应继续履行合同，工期相应顺延</w:t>
      </w:r>
    </w:p>
    <w:p>
      <w:pPr>
        <w:pStyle w:val="Heading3"/>
      </w:pPr>
      <w:bookmarkStart w:id="66" w:name="合同修改"/>
      <w:r>
        <w:t xml:space="preserve">10.4 合同修改</w:t>
      </w:r>
      <w:bookmarkEnd w:id="66"/>
    </w:p>
    <w:p>
      <w:pPr>
        <w:numPr>
          <w:ilvl w:val="0"/>
          <w:numId w:val="1017"/>
        </w:numPr>
        <w:pStyle w:val="Compact"/>
      </w:pPr>
      <w:r>
        <w:t xml:space="preserve">本合同一经签订，未经双方书面同意，不得修改</w:t>
      </w:r>
    </w:p>
    <w:p>
      <w:pPr>
        <w:numPr>
          <w:ilvl w:val="0"/>
          <w:numId w:val="1017"/>
        </w:numPr>
        <w:pStyle w:val="Compact"/>
      </w:pPr>
      <w:r>
        <w:t xml:space="preserve">修改须签订书面补充协议</w:t>
      </w:r>
    </w:p>
    <w:p>
      <w:pPr>
        <w:pStyle w:val="Heading3"/>
      </w:pPr>
      <w:bookmarkStart w:id="67" w:name="合同份数"/>
      <w:r>
        <w:t xml:space="preserve">10.5 合同份数</w:t>
      </w:r>
      <w:bookmarkEnd w:id="67"/>
    </w:p>
    <w:p>
      <w:pPr>
        <w:numPr>
          <w:ilvl w:val="0"/>
          <w:numId w:val="1018"/>
        </w:numPr>
        <w:pStyle w:val="Compact"/>
      </w:pPr>
      <w:r>
        <w:t xml:space="preserve">本合同一式两份，甲乙双方各执一份，具有同等法律效力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十一费用明细汇总"/>
      <w:r>
        <w:t xml:space="preserve">📊 十一、费用明细汇总</w:t>
      </w:r>
      <w:bookmarkEnd w:id="68"/>
    </w:p>
    <w:p>
      <w:pPr>
        <w:pStyle w:val="Heading3"/>
      </w:pPr>
      <w:bookmarkStart w:id="69" w:name="合同总价"/>
      <w:r>
        <w:t xml:space="preserve">11.1 合同总价</w:t>
      </w:r>
      <w:bookmarkEnd w:id="6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金额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项目开发费</w:t>
            </w:r>
          </w:p>
        </w:tc>
        <w:tc>
          <w:p>
            <w:pPr>
              <w:pStyle w:val="Compact"/>
              <w:jc w:val="left"/>
            </w:pPr>
            <w:r>
              <w:t xml:space="preserve">¥152万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税费</w:t>
            </w:r>
          </w:p>
        </w:tc>
        <w:tc>
          <w:p>
            <w:pPr>
              <w:pStyle w:val="Compact"/>
              <w:jc w:val="left"/>
            </w:pPr>
            <w:r>
              <w:t xml:space="preserve">已含（6%增值税）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12个月免费维保</w:t>
            </w:r>
          </w:p>
        </w:tc>
        <w:tc>
          <w:p>
            <w:pPr>
              <w:pStyle w:val="Compact"/>
              <w:jc w:val="left"/>
            </w:pPr>
            <w:r>
              <w:t xml:space="preserve">已含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培训费</w:t>
            </w:r>
          </w:p>
        </w:tc>
        <w:tc>
          <w:p>
            <w:pPr>
              <w:pStyle w:val="Compact"/>
              <w:jc w:val="left"/>
            </w:pPr>
            <w:r>
              <w:t xml:space="preserve">已含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合计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¥152万</w:t>
            </w:r>
          </w:p>
        </w:tc>
      </w:tr>
    </w:tbl>
    <w:p>
      <w:pPr>
        <w:pStyle w:val="Heading3"/>
      </w:pPr>
      <w:bookmarkStart w:id="70" w:name="不含项目需额外付费"/>
      <w:r>
        <w:t xml:space="preserve">11.2 不含项目（需额外付费）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源代码所有权</w:t>
            </w:r>
          </w:p>
        </w:tc>
        <w:tc>
          <w:p>
            <w:pPr>
              <w:pStyle w:val="Compact"/>
              <w:jc w:val="left"/>
            </w:pPr>
            <w:r>
              <w:t xml:space="preserve">¥25万</w:t>
            </w:r>
          </w:p>
        </w:tc>
        <w:tc>
          <w:p>
            <w:pPr>
              <w:pStyle w:val="Compact"/>
              <w:jc w:val="left"/>
            </w:pPr>
            <w:r>
              <w:t xml:space="preserve">可选，购买后获得源代码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需求变更</w:t>
            </w:r>
          </w:p>
        </w:tc>
        <w:tc>
          <w:p>
            <w:pPr>
              <w:pStyle w:val="Compact"/>
              <w:jc w:val="left"/>
            </w:pPr>
            <w:r>
              <w:t xml:space="preserve">¥1,500/人天</w:t>
            </w:r>
          </w:p>
        </w:tc>
        <w:tc>
          <w:p>
            <w:pPr>
              <w:pStyle w:val="Compact"/>
              <w:jc w:val="left"/>
            </w:pPr>
            <w:r>
              <w:t xml:space="preserve">超出《功能清单确认书》范围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7×24小时技术支持</w:t>
            </w:r>
          </w:p>
        </w:tc>
        <w:tc>
          <w:p>
            <w:pPr>
              <w:pStyle w:val="Compact"/>
              <w:jc w:val="left"/>
            </w:pPr>
            <w:r>
              <w:t xml:space="preserve">¥5万/年</w:t>
            </w:r>
          </w:p>
        </w:tc>
        <w:tc>
          <w:p>
            <w:pPr>
              <w:pStyle w:val="Compact"/>
              <w:jc w:val="left"/>
            </w:pPr>
            <w:r>
              <w:t xml:space="preserve">可选，维保期后购买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年度维保（第2年起）</w:t>
            </w:r>
          </w:p>
        </w:tc>
        <w:tc>
          <w:p>
            <w:pPr>
              <w:pStyle w:val="Compact"/>
              <w:jc w:val="left"/>
            </w:pPr>
            <w:r>
              <w:t xml:space="preserve">¥10万/年</w:t>
            </w:r>
          </w:p>
        </w:tc>
        <w:tc>
          <w:p>
            <w:pPr>
              <w:pStyle w:val="Compact"/>
              <w:jc w:val="left"/>
            </w:pPr>
            <w:r>
              <w:t xml:space="preserve">可选，免费维保期满后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十二双方承诺"/>
      <w:r>
        <w:t xml:space="preserve">✅ 十二、双方承诺</w:t>
      </w:r>
      <w:bookmarkEnd w:id="71"/>
    </w:p>
    <w:p>
      <w:pPr>
        <w:pStyle w:val="Heading3"/>
      </w:pPr>
      <w:bookmarkStart w:id="72" w:name="开发方承诺"/>
      <w:r>
        <w:t xml:space="preserve">12.1 开发方承诺</w:t>
      </w:r>
      <w:bookmarkEnd w:id="72"/>
    </w:p>
    <w:p>
      <w:pPr>
        <w:pStyle w:val="FirstParagraph"/>
      </w:pPr>
      <w:r>
        <w:t xml:space="preserve">✅ 严格按照《功能清单确认书》进行开发</w:t>
      </w:r>
      <w:r>
        <w:br/>
      </w:r>
      <w:r>
        <w:t xml:space="preserve">✅ 交付的系统符合验收标准</w:t>
      </w:r>
      <w:r>
        <w:br/>
      </w:r>
      <w:r>
        <w:t xml:space="preserve">✅ 不擅自删减或变更已确认的功能</w:t>
      </w:r>
      <w:r>
        <w:br/>
      </w:r>
      <w:r>
        <w:t xml:space="preserve">✅ 保护客户商业秘密</w:t>
      </w:r>
      <w:r>
        <w:br/>
      </w:r>
      <w:r>
        <w:t xml:space="preserve">✅ 提供12个月免费维保</w:t>
      </w:r>
    </w:p>
    <w:p>
      <w:pPr>
        <w:pStyle w:val="Heading3"/>
      </w:pPr>
      <w:bookmarkStart w:id="73" w:name="客户承诺"/>
      <w:r>
        <w:t xml:space="preserve">12.2 客户承诺</w:t>
      </w:r>
      <w:bookmarkEnd w:id="73"/>
    </w:p>
    <w:p>
      <w:pPr>
        <w:pStyle w:val="FirstParagraph"/>
      </w:pPr>
      <w:r>
        <w:t xml:space="preserve">✅ 按约定时间支付款项</w:t>
      </w:r>
      <w:r>
        <w:br/>
      </w:r>
      <w:r>
        <w:t xml:space="preserve">✅ 按约定时间完成验收</w:t>
      </w:r>
      <w:r>
        <w:br/>
      </w:r>
      <w:r>
        <w:t xml:space="preserve">✅ 不对已确认的功能随意提出变更（除非走变更流程）</w:t>
      </w:r>
      <w:r>
        <w:br/>
      </w:r>
      <w:r>
        <w:t xml:space="preserve">✅ 提供必要的配合和协助</w:t>
      </w:r>
      <w:r>
        <w:br/>
      </w:r>
      <w:r>
        <w:t xml:space="preserve">✅ 保护开发方知识产权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十三联系方式"/>
      <w:r>
        <w:t xml:space="preserve">📞 十三、联系方式</w:t>
      </w:r>
      <w:bookmarkEnd w:id="74"/>
    </w:p>
    <w:p>
      <w:pPr>
        <w:pStyle w:val="Heading3"/>
      </w:pPr>
      <w:bookmarkStart w:id="75" w:name="开发方"/>
      <w:r>
        <w:t xml:space="preserve">开发方</w:t>
      </w:r>
      <w:bookmarkEnd w:id="75"/>
    </w:p>
    <w:p>
      <w:pPr>
        <w:pStyle w:val="FirstParagraph"/>
      </w:pPr>
      <w:r>
        <w:rPr>
          <w:b/>
        </w:rPr>
        <w:t xml:space="preserve">公司名称</w:t>
      </w:r>
      <w:r>
        <w:t xml:space="preserve">：[贵司公司全称]</w:t>
      </w:r>
      <w:r>
        <w:br/>
      </w:r>
      <w:r>
        <w:rPr>
          <w:b/>
        </w:rPr>
        <w:t xml:space="preserve">地址</w:t>
      </w:r>
      <w:r>
        <w:t xml:space="preserve">：[公司地址]</w:t>
      </w:r>
      <w:r>
        <w:br/>
      </w:r>
      <w:r>
        <w:rPr>
          <w:b/>
        </w:rPr>
        <w:t xml:space="preserve">联系人</w:t>
      </w:r>
      <w:r>
        <w:t xml:space="preserve">：[项目经理姓名]</w:t>
      </w:r>
      <w:r>
        <w:br/>
      </w:r>
      <w:r>
        <w:rPr>
          <w:b/>
        </w:rPr>
        <w:t xml:space="preserve">电话</w:t>
      </w:r>
      <w:r>
        <w:t xml:space="preserve">：[联系电话]</w:t>
      </w:r>
      <w:r>
        <w:br/>
      </w:r>
      <w:r>
        <w:rPr>
          <w:b/>
        </w:rPr>
        <w:t xml:space="preserve">微信</w:t>
      </w:r>
      <w:r>
        <w:t xml:space="preserve">：[微信号]</w:t>
      </w:r>
      <w:r>
        <w:br/>
      </w:r>
      <w:r>
        <w:rPr>
          <w:b/>
        </w:rPr>
        <w:t xml:space="preserve">邮箱</w:t>
      </w:r>
      <w:r>
        <w:t xml:space="preserve">：[邮箱地址]</w:t>
      </w:r>
    </w:p>
    <w:p>
      <w:pPr>
        <w:pStyle w:val="Heading3"/>
      </w:pPr>
      <w:bookmarkStart w:id="76" w:name="客户"/>
      <w:r>
        <w:t xml:space="preserve">客户</w:t>
      </w:r>
      <w:bookmarkEnd w:id="76"/>
    </w:p>
    <w:p>
      <w:pPr>
        <w:pStyle w:val="FirstParagraph"/>
      </w:pPr>
      <w:r>
        <w:rPr>
          <w:b/>
        </w:rPr>
        <w:t xml:space="preserve">公司名称</w:t>
      </w:r>
      <w:r>
        <w:t xml:space="preserve">：_____________</w:t>
      </w:r>
      <w:r>
        <w:br/>
      </w:r>
      <w:r>
        <w:rPr>
          <w:b/>
        </w:rPr>
        <w:t xml:space="preserve">地址</w:t>
      </w:r>
      <w:r>
        <w:t xml:space="preserve">：_____________</w:t>
      </w:r>
      <w:r>
        <w:br/>
      </w:r>
      <w:r>
        <w:rPr>
          <w:b/>
        </w:rPr>
        <w:t xml:space="preserve">联系人</w:t>
      </w:r>
      <w:r>
        <w:t xml:space="preserve">：_____________</w:t>
      </w:r>
      <w:r>
        <w:br/>
      </w:r>
      <w:r>
        <w:rPr>
          <w:b/>
        </w:rPr>
        <w:t xml:space="preserve">电话</w:t>
      </w:r>
      <w:r>
        <w:t xml:space="preserve">：_____________</w:t>
      </w:r>
      <w:r>
        <w:br/>
      </w:r>
      <w:r>
        <w:rPr>
          <w:b/>
        </w:rPr>
        <w:t xml:space="preserve">微信</w:t>
      </w:r>
      <w:r>
        <w:t xml:space="preserve">：_____________</w:t>
      </w:r>
      <w:r>
        <w:br/>
      </w:r>
      <w:r>
        <w:rPr>
          <w:b/>
        </w:rPr>
        <w:t xml:space="preserve">邮箱</w:t>
      </w:r>
      <w:r>
        <w:t xml:space="preserve">：_____________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十四签字盖章"/>
      <w:r>
        <w:t xml:space="preserve">📝 十四、签字盖章</w:t>
      </w:r>
      <w:bookmarkEnd w:id="77"/>
    </w:p>
    <w:p>
      <w:pPr>
        <w:pStyle w:val="FirstParagraph"/>
      </w:pPr>
      <w:r>
        <w:rPr>
          <w:b/>
        </w:rPr>
        <w:t xml:space="preserve">甲方（客户）</w:t>
      </w:r>
      <w:r>
        <w:t xml:space="preserve">：</w:t>
      </w:r>
    </w:p>
    <w:p>
      <w:pPr>
        <w:pStyle w:val="BodyText"/>
      </w:pPr>
      <w:r>
        <w:t xml:space="preserve">法定代表人（签字）：________</w:t>
      </w:r>
      <w:r>
        <w:br/>
      </w:r>
      <w:r>
        <w:t xml:space="preserve">公司盖章：</w:t>
      </w:r>
      <w:r>
        <w:br/>
      </w:r>
      <w:r>
        <w:t xml:space="preserve">日期：____ 年 ____ 月 ____ 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乙方（开发方）</w:t>
      </w:r>
      <w:r>
        <w:t xml:space="preserve">：</w:t>
      </w:r>
    </w:p>
    <w:p>
      <w:pPr>
        <w:pStyle w:val="BodyText"/>
      </w:pPr>
      <w:r>
        <w:t xml:space="preserve">法定代表人（签字）：________</w:t>
      </w:r>
      <w:r>
        <w:br/>
      </w:r>
      <w:r>
        <w:t xml:space="preserve">公司盖章：</w:t>
      </w:r>
      <w:r>
        <w:br/>
      </w:r>
      <w:r>
        <w:t xml:space="preserve">日期：____ 年 ____ 月 ____ 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文档版本</w:t>
      </w:r>
      <w:r>
        <w:t xml:space="preserve">：v3.0（新增外部系统对接模块）</w:t>
      </w:r>
      <w:r>
        <w:br/>
      </w:r>
      <w:r>
        <w:rPr>
          <w:b/>
        </w:rPr>
        <w:t xml:space="preserve">最后更新</w:t>
      </w:r>
      <w:r>
        <w:t xml:space="preserve">：2026年10月18日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2026-10-18T04:55:08Z</dcterms:created>
  <dcterms:modified xsi:type="dcterms:W3CDTF">2026-10-18T04:55:08Z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