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19B6" w:rsidRDefault="002D4C61">
      <w:pPr>
        <w:rPr>
          <w:b/>
          <w:sz w:val="24"/>
        </w:rPr>
      </w:pPr>
      <w:proofErr w:type="spellStart"/>
      <w:r>
        <w:rPr>
          <w:rFonts w:hint="eastAsia"/>
          <w:b/>
          <w:sz w:val="24"/>
        </w:rPr>
        <w:t>네이티브</w:t>
      </w:r>
      <w:proofErr w:type="spellEnd"/>
      <w:r>
        <w:rPr>
          <w:rFonts w:hint="eastAsia"/>
          <w:b/>
          <w:sz w:val="24"/>
        </w:rPr>
        <w:t xml:space="preserve"> 라이브러리</w:t>
      </w:r>
    </w:p>
    <w:p w:rsidR="002D4C61" w:rsidRDefault="002D4C61">
      <w:pPr>
        <w:rPr>
          <w:sz w:val="24"/>
        </w:rPr>
      </w:pPr>
      <w:r>
        <w:rPr>
          <w:rFonts w:hint="eastAsia"/>
          <w:sz w:val="24"/>
        </w:rPr>
        <w:t xml:space="preserve">개발자가 작성한 다음 특정 컴퓨터가 아키텍처용으로 컴파일한 코드, 대부분 C와 </w:t>
      </w:r>
      <w:r>
        <w:rPr>
          <w:sz w:val="24"/>
        </w:rPr>
        <w:t>C++</w:t>
      </w:r>
      <w:r>
        <w:rPr>
          <w:rFonts w:hint="eastAsia"/>
          <w:sz w:val="24"/>
        </w:rPr>
        <w:t>로 작성된 코드</w:t>
      </w:r>
    </w:p>
    <w:p w:rsidR="002D4C61" w:rsidRDefault="002D4C61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기존의 </w:t>
      </w:r>
      <w:r>
        <w:rPr>
          <w:sz w:val="24"/>
        </w:rPr>
        <w:t>C/C++</w:t>
      </w:r>
      <w:r>
        <w:rPr>
          <w:rFonts w:hint="eastAsia"/>
          <w:sz w:val="24"/>
        </w:rPr>
        <w:t>로 개발한 코드가 안드로이드 플랫폼에서 동작하는 바이너리로 빌드</w:t>
      </w:r>
    </w:p>
    <w:p w:rsidR="002D4C61" w:rsidRDefault="002D4C61">
      <w:pPr>
        <w:rPr>
          <w:sz w:val="24"/>
        </w:rPr>
      </w:pPr>
      <w:r w:rsidRPr="002D4C61">
        <w:rPr>
          <w:sz w:val="24"/>
        </w:rPr>
        <w:sym w:font="Wingdings" w:char="F0E8"/>
      </w:r>
      <w:r>
        <w:rPr>
          <w:sz w:val="24"/>
        </w:rPr>
        <w:t xml:space="preserve"> </w:t>
      </w:r>
      <w:r>
        <w:rPr>
          <w:rFonts w:hint="eastAsia"/>
          <w:sz w:val="24"/>
        </w:rPr>
        <w:t>그래픽 라이브러리와 같이 수학적으로 집약적이거나 시간에 민감한 작업을 위한 것</w:t>
      </w:r>
    </w:p>
    <w:p w:rsidR="002D4C61" w:rsidRDefault="002D4C61">
      <w:pPr>
        <w:rPr>
          <w:sz w:val="24"/>
        </w:rPr>
      </w:pPr>
      <w:r>
        <w:rPr>
          <w:rFonts w:hint="eastAsia"/>
          <w:sz w:val="24"/>
        </w:rPr>
        <w:t xml:space="preserve">DEX 바이트코드 </w:t>
      </w:r>
      <w:r w:rsidRPr="002D4C61">
        <w:rPr>
          <w:sz w:val="24"/>
        </w:rPr>
        <w:sym w:font="Wingdings" w:char="F0E0"/>
      </w:r>
      <w:r>
        <w:rPr>
          <w:sz w:val="24"/>
        </w:rPr>
        <w:t xml:space="preserve"> Java</w:t>
      </w:r>
      <w:r>
        <w:rPr>
          <w:rFonts w:hint="eastAsia"/>
          <w:sz w:val="24"/>
        </w:rPr>
        <w:t xml:space="preserve">로 </w:t>
      </w:r>
      <w:proofErr w:type="spellStart"/>
      <w:r>
        <w:rPr>
          <w:rFonts w:hint="eastAsia"/>
          <w:sz w:val="24"/>
        </w:rPr>
        <w:t>디컴파일</w:t>
      </w:r>
      <w:proofErr w:type="spellEnd"/>
      <w:r>
        <w:rPr>
          <w:rFonts w:hint="eastAsia"/>
          <w:sz w:val="24"/>
        </w:rPr>
        <w:t xml:space="preserve"> 가능</w:t>
      </w:r>
    </w:p>
    <w:p w:rsidR="002D4C61" w:rsidRDefault="002D4C61">
      <w:pPr>
        <w:rPr>
          <w:sz w:val="24"/>
        </w:rPr>
      </w:pPr>
      <w:proofErr w:type="spellStart"/>
      <w:r>
        <w:rPr>
          <w:rFonts w:hint="eastAsia"/>
          <w:sz w:val="24"/>
        </w:rPr>
        <w:t>컴파일된</w:t>
      </w:r>
      <w:proofErr w:type="spellEnd"/>
      <w:r>
        <w:rPr>
          <w:rFonts w:hint="eastAsia"/>
          <w:sz w:val="24"/>
        </w:rPr>
        <w:t xml:space="preserve"> 코드 </w:t>
      </w:r>
      <w:r w:rsidRPr="002D4C61">
        <w:rPr>
          <w:sz w:val="24"/>
        </w:rPr>
        <w:sym w:font="Wingdings" w:char="F0E0"/>
      </w:r>
      <w:r>
        <w:rPr>
          <w:sz w:val="24"/>
        </w:rPr>
        <w:t xml:space="preserve"> </w:t>
      </w:r>
      <w:r>
        <w:rPr>
          <w:rFonts w:hint="eastAsia"/>
          <w:sz w:val="24"/>
        </w:rPr>
        <w:t>어셈블리로 분석</w:t>
      </w:r>
    </w:p>
    <w:p w:rsidR="002D4C61" w:rsidRDefault="002D4C61">
      <w:pPr>
        <w:rPr>
          <w:sz w:val="24"/>
        </w:rPr>
      </w:pPr>
    </w:p>
    <w:p w:rsidR="002D4C61" w:rsidRDefault="002D4C61">
      <w:pPr>
        <w:rPr>
          <w:rFonts w:hint="eastAsia"/>
          <w:b/>
          <w:sz w:val="24"/>
        </w:rPr>
      </w:pPr>
      <w:proofErr w:type="gramStart"/>
      <w:r>
        <w:rPr>
          <w:rFonts w:hint="eastAsia"/>
          <w:b/>
          <w:sz w:val="24"/>
        </w:rPr>
        <w:t>JNI(</w:t>
      </w:r>
      <w:proofErr w:type="gramEnd"/>
      <w:r>
        <w:rPr>
          <w:rFonts w:hint="eastAsia"/>
          <w:b/>
          <w:sz w:val="24"/>
        </w:rPr>
        <w:t>Java Native Interface)</w:t>
      </w:r>
    </w:p>
    <w:p w:rsidR="002D4C61" w:rsidRDefault="002D4C61">
      <w:pPr>
        <w:rPr>
          <w:sz w:val="24"/>
        </w:rPr>
      </w:pPr>
      <w:r>
        <w:rPr>
          <w:rFonts w:hint="eastAsia"/>
          <w:sz w:val="24"/>
        </w:rPr>
        <w:t xml:space="preserve">개발자가 </w:t>
      </w:r>
      <w:proofErr w:type="spellStart"/>
      <w:r>
        <w:rPr>
          <w:rFonts w:hint="eastAsia"/>
          <w:sz w:val="24"/>
        </w:rPr>
        <w:t>네이티브</w:t>
      </w:r>
      <w:proofErr w:type="spellEnd"/>
      <w:r>
        <w:rPr>
          <w:rFonts w:hint="eastAsia"/>
          <w:sz w:val="24"/>
        </w:rPr>
        <w:t xml:space="preserve"> 코드로 구현되는 </w:t>
      </w:r>
      <w:r>
        <w:rPr>
          <w:sz w:val="24"/>
        </w:rPr>
        <w:t xml:space="preserve">Java </w:t>
      </w:r>
      <w:proofErr w:type="spellStart"/>
      <w:r>
        <w:rPr>
          <w:rFonts w:hint="eastAsia"/>
          <w:sz w:val="24"/>
        </w:rPr>
        <w:t>메소드를</w:t>
      </w:r>
      <w:proofErr w:type="spellEnd"/>
      <w:r>
        <w:rPr>
          <w:rFonts w:hint="eastAsia"/>
          <w:sz w:val="24"/>
        </w:rPr>
        <w:t xml:space="preserve"> 선언할 수 있음</w:t>
      </w:r>
    </w:p>
    <w:p w:rsidR="002D4C61" w:rsidRDefault="002D4C61">
      <w:pPr>
        <w:rPr>
          <w:sz w:val="24"/>
        </w:rPr>
      </w:pPr>
      <w:r>
        <w:rPr>
          <w:rFonts w:hint="eastAsia"/>
          <w:sz w:val="24"/>
        </w:rPr>
        <w:t xml:space="preserve">Android NDK </w:t>
      </w:r>
      <w:r w:rsidRPr="002D4C61">
        <w:rPr>
          <w:sz w:val="24"/>
        </w:rPr>
        <w:sym w:font="Wingdings" w:char="F0E0"/>
      </w:r>
      <w:r>
        <w:rPr>
          <w:sz w:val="24"/>
        </w:rPr>
        <w:t xml:space="preserve"> JNI</w:t>
      </w:r>
      <w:r>
        <w:rPr>
          <w:rFonts w:hint="eastAsia"/>
          <w:sz w:val="24"/>
        </w:rPr>
        <w:t>를 기반으로 하는 Android 전용 도구</w:t>
      </w:r>
    </w:p>
    <w:p w:rsidR="002D4C61" w:rsidRDefault="002D4C61">
      <w:pPr>
        <w:rPr>
          <w:sz w:val="24"/>
        </w:rPr>
      </w:pPr>
    </w:p>
    <w:p w:rsidR="002D4C61" w:rsidRDefault="002D4C61">
      <w:pPr>
        <w:rPr>
          <w:sz w:val="24"/>
        </w:rPr>
      </w:pPr>
      <w:r>
        <w:rPr>
          <w:rFonts w:hint="eastAsia"/>
          <w:sz w:val="24"/>
        </w:rPr>
        <w:t xml:space="preserve">Android 기본 라이브러리 </w:t>
      </w:r>
      <w:r w:rsidRPr="002D4C61">
        <w:rPr>
          <w:sz w:val="24"/>
        </w:rPr>
        <w:sym w:font="Wingdings" w:char="F0E0"/>
      </w:r>
      <w:r>
        <w:rPr>
          <w:sz w:val="24"/>
        </w:rPr>
        <w:t xml:space="preserve"> .so ELF</w:t>
      </w:r>
      <w:r>
        <w:rPr>
          <w:rFonts w:hint="eastAsia"/>
          <w:sz w:val="24"/>
        </w:rPr>
        <w:t xml:space="preserve"> 파일 형식의 공유 객체 라이브러리로 </w:t>
      </w:r>
      <w:r>
        <w:rPr>
          <w:sz w:val="24"/>
        </w:rPr>
        <w:t>APK</w:t>
      </w:r>
      <w:r>
        <w:rPr>
          <w:rFonts w:hint="eastAsia"/>
          <w:sz w:val="24"/>
        </w:rPr>
        <w:t>에 포함</w:t>
      </w:r>
    </w:p>
    <w:p w:rsidR="002D4C61" w:rsidRPr="002D4C61" w:rsidRDefault="002D4C61">
      <w:pPr>
        <w:rPr>
          <w:sz w:val="24"/>
        </w:rPr>
      </w:pPr>
    </w:p>
    <w:p w:rsidR="002D4C61" w:rsidRDefault="002640F7">
      <w:pPr>
        <w:rPr>
          <w:sz w:val="24"/>
        </w:rPr>
      </w:pPr>
      <w:r>
        <w:rPr>
          <w:rFonts w:hint="eastAsia"/>
          <w:sz w:val="24"/>
        </w:rPr>
        <w:t xml:space="preserve">애플리케이션이 라이브러리를 메모리에 </w:t>
      </w:r>
      <w:proofErr w:type="spellStart"/>
      <w:r>
        <w:rPr>
          <w:rFonts w:hint="eastAsia"/>
          <w:sz w:val="24"/>
        </w:rPr>
        <w:t>로드하기</w:t>
      </w:r>
      <w:proofErr w:type="spellEnd"/>
      <w:r>
        <w:rPr>
          <w:rFonts w:hint="eastAsia"/>
          <w:sz w:val="24"/>
        </w:rPr>
        <w:t xml:space="preserve"> 위한 </w:t>
      </w:r>
      <w:r>
        <w:rPr>
          <w:sz w:val="24"/>
        </w:rPr>
        <w:t xml:space="preserve">API </w:t>
      </w:r>
      <w:r>
        <w:rPr>
          <w:rFonts w:hint="eastAsia"/>
          <w:sz w:val="24"/>
        </w:rPr>
        <w:t>호출</w:t>
      </w:r>
    </w:p>
    <w:p w:rsidR="002640F7" w:rsidRDefault="002640F7">
      <w:pPr>
        <w:rPr>
          <w:sz w:val="24"/>
        </w:rPr>
      </w:pPr>
      <w:r>
        <w:rPr>
          <w:rFonts w:hint="eastAsia"/>
          <w:sz w:val="24"/>
        </w:rPr>
        <w:t xml:space="preserve">1. </w:t>
      </w:r>
      <w:proofErr w:type="spellStart"/>
      <w:r>
        <w:rPr>
          <w:sz w:val="24"/>
        </w:rPr>
        <w:t>System.loadLibrary</w:t>
      </w:r>
      <w:proofErr w:type="spellEnd"/>
      <w:r>
        <w:rPr>
          <w:sz w:val="24"/>
        </w:rPr>
        <w:t>(“</w:t>
      </w:r>
      <w:proofErr w:type="spellStart"/>
      <w:r>
        <w:rPr>
          <w:sz w:val="24"/>
        </w:rPr>
        <w:t>calc</w:t>
      </w:r>
      <w:proofErr w:type="spellEnd"/>
      <w:r>
        <w:rPr>
          <w:sz w:val="24"/>
        </w:rPr>
        <w:t>”)</w:t>
      </w:r>
    </w:p>
    <w:p w:rsidR="002640F7" w:rsidRDefault="002640F7">
      <w:pPr>
        <w:rPr>
          <w:sz w:val="24"/>
        </w:rPr>
      </w:pPr>
      <w:r>
        <w:rPr>
          <w:sz w:val="24"/>
        </w:rPr>
        <w:t xml:space="preserve">2. </w:t>
      </w:r>
      <w:proofErr w:type="spellStart"/>
      <w:r>
        <w:rPr>
          <w:sz w:val="24"/>
        </w:rPr>
        <w:t>System.load</w:t>
      </w:r>
      <w:proofErr w:type="spellEnd"/>
      <w:r>
        <w:rPr>
          <w:sz w:val="24"/>
        </w:rPr>
        <w:t>(“lib/</w:t>
      </w:r>
      <w:proofErr w:type="spellStart"/>
      <w:r>
        <w:rPr>
          <w:sz w:val="24"/>
        </w:rPr>
        <w:t>armeabi</w:t>
      </w:r>
      <w:proofErr w:type="spellEnd"/>
      <w:r>
        <w:rPr>
          <w:sz w:val="24"/>
        </w:rPr>
        <w:t>/libclac.so”)</w:t>
      </w:r>
    </w:p>
    <w:p w:rsidR="002640F7" w:rsidRDefault="002640F7">
      <w:pPr>
        <w:rPr>
          <w:sz w:val="24"/>
        </w:rPr>
      </w:pPr>
      <w:r>
        <w:rPr>
          <w:rFonts w:hint="eastAsia"/>
          <w:sz w:val="24"/>
        </w:rPr>
        <w:t xml:space="preserve">두 </w:t>
      </w:r>
      <w:r>
        <w:rPr>
          <w:sz w:val="24"/>
        </w:rPr>
        <w:t xml:space="preserve">API </w:t>
      </w:r>
      <w:r>
        <w:rPr>
          <w:rFonts w:hint="eastAsia"/>
          <w:sz w:val="24"/>
        </w:rPr>
        <w:t xml:space="preserve">중 하나가 실행되면 </w:t>
      </w:r>
      <w:proofErr w:type="spellStart"/>
      <w:r>
        <w:rPr>
          <w:rFonts w:hint="eastAsia"/>
          <w:sz w:val="24"/>
        </w:rPr>
        <w:t>JNI_OnLoad</w:t>
      </w:r>
      <w:proofErr w:type="spellEnd"/>
      <w:r>
        <w:rPr>
          <w:sz w:val="24"/>
        </w:rPr>
        <w:t xml:space="preserve"> </w:t>
      </w:r>
      <w:proofErr w:type="spellStart"/>
      <w:r>
        <w:rPr>
          <w:rFonts w:hint="eastAsia"/>
          <w:sz w:val="24"/>
        </w:rPr>
        <w:t>네이티브</w:t>
      </w:r>
      <w:proofErr w:type="spellEnd"/>
      <w:r>
        <w:rPr>
          <w:rFonts w:hint="eastAsia"/>
          <w:sz w:val="24"/>
        </w:rPr>
        <w:t xml:space="preserve"> 라이브러리 함수도 실행</w:t>
      </w:r>
    </w:p>
    <w:p w:rsidR="002640F7" w:rsidRDefault="002640F7">
      <w:pPr>
        <w:rPr>
          <w:sz w:val="24"/>
        </w:rPr>
      </w:pPr>
    </w:p>
    <w:p w:rsidR="002640F7" w:rsidRDefault="002640F7">
      <w:pPr>
        <w:rPr>
          <w:sz w:val="24"/>
        </w:rPr>
      </w:pPr>
    </w:p>
    <w:p w:rsidR="002640F7" w:rsidRDefault="002640F7">
      <w:pPr>
        <w:rPr>
          <w:sz w:val="24"/>
        </w:rPr>
      </w:pPr>
      <w:r>
        <w:rPr>
          <w:rFonts w:hint="eastAsia"/>
          <w:sz w:val="24"/>
        </w:rPr>
        <w:lastRenderedPageBreak/>
        <w:t xml:space="preserve">Java 선언 </w:t>
      </w:r>
      <w:proofErr w:type="spellStart"/>
      <w:r>
        <w:rPr>
          <w:rFonts w:hint="eastAsia"/>
          <w:sz w:val="24"/>
        </w:rPr>
        <w:t>네이티브</w:t>
      </w:r>
      <w:proofErr w:type="spellEnd"/>
      <w:r>
        <w:rPr>
          <w:rFonts w:hint="eastAsia"/>
          <w:sz w:val="24"/>
        </w:rPr>
        <w:t xml:space="preserve"> 메서드 호출 </w:t>
      </w:r>
      <w:r w:rsidRPr="002640F7">
        <w:rPr>
          <w:sz w:val="24"/>
        </w:rPr>
        <w:sym w:font="Wingdings" w:char="F0E0"/>
      </w:r>
      <w:r>
        <w:rPr>
          <w:sz w:val="24"/>
        </w:rPr>
        <w:t xml:space="preserve"> </w:t>
      </w:r>
      <w:proofErr w:type="spellStart"/>
      <w:r>
        <w:rPr>
          <w:rFonts w:hint="eastAsia"/>
          <w:sz w:val="24"/>
        </w:rPr>
        <w:t>네이티브</w:t>
      </w:r>
      <w:proofErr w:type="spellEnd"/>
      <w:r>
        <w:rPr>
          <w:rFonts w:hint="eastAsia"/>
          <w:sz w:val="24"/>
        </w:rPr>
        <w:t xml:space="preserve"> 라이브러리의 </w:t>
      </w:r>
      <w:proofErr w:type="spellStart"/>
      <w:r>
        <w:rPr>
          <w:rFonts w:hint="eastAsia"/>
          <w:sz w:val="24"/>
        </w:rPr>
        <w:t>페어링된</w:t>
      </w:r>
      <w:proofErr w:type="spellEnd"/>
      <w:r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네이티브</w:t>
      </w:r>
      <w:proofErr w:type="spellEnd"/>
      <w:r>
        <w:rPr>
          <w:rFonts w:hint="eastAsia"/>
          <w:sz w:val="24"/>
        </w:rPr>
        <w:t xml:space="preserve"> 함수가 실행</w:t>
      </w:r>
    </w:p>
    <w:p w:rsidR="002640F7" w:rsidRDefault="002640F7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ex) public native String </w:t>
      </w:r>
      <w:proofErr w:type="spellStart"/>
      <w:proofErr w:type="gramStart"/>
      <w:r>
        <w:rPr>
          <w:rFonts w:hint="eastAsia"/>
          <w:sz w:val="24"/>
        </w:rPr>
        <w:t>doThingsInNativeLibrary</w:t>
      </w:r>
      <w:proofErr w:type="spellEnd"/>
      <w:r>
        <w:rPr>
          <w:rFonts w:hint="eastAsia"/>
          <w:sz w:val="24"/>
        </w:rPr>
        <w:t>(</w:t>
      </w:r>
      <w:proofErr w:type="spellStart"/>
      <w:proofErr w:type="gramEnd"/>
      <w:r>
        <w:rPr>
          <w:rFonts w:hint="eastAsia"/>
          <w:sz w:val="24"/>
        </w:rPr>
        <w:t>int</w:t>
      </w:r>
      <w:proofErr w:type="spellEnd"/>
      <w:r>
        <w:rPr>
          <w:rFonts w:hint="eastAsia"/>
          <w:sz w:val="24"/>
        </w:rPr>
        <w:t xml:space="preserve"> var0);</w:t>
      </w:r>
    </w:p>
    <w:p w:rsidR="002640F7" w:rsidRDefault="002640F7">
      <w:pPr>
        <w:rPr>
          <w:b/>
          <w:sz w:val="24"/>
        </w:rPr>
      </w:pPr>
      <w:proofErr w:type="spellStart"/>
      <w:r>
        <w:rPr>
          <w:rFonts w:hint="eastAsia"/>
          <w:b/>
          <w:sz w:val="24"/>
        </w:rPr>
        <w:t>페어링</w:t>
      </w:r>
      <w:proofErr w:type="spellEnd"/>
      <w:r>
        <w:rPr>
          <w:rFonts w:hint="eastAsia"/>
          <w:b/>
          <w:sz w:val="24"/>
        </w:rPr>
        <w:t xml:space="preserve"> 하는 법</w:t>
      </w:r>
    </w:p>
    <w:p w:rsidR="002640F7" w:rsidRDefault="002640F7">
      <w:pPr>
        <w:rPr>
          <w:sz w:val="24"/>
        </w:rPr>
      </w:pPr>
      <w:r>
        <w:rPr>
          <w:rFonts w:hint="eastAsia"/>
          <w:sz w:val="24"/>
        </w:rPr>
        <w:t xml:space="preserve">1. </w:t>
      </w:r>
      <w:r>
        <w:rPr>
          <w:sz w:val="24"/>
        </w:rPr>
        <w:t xml:space="preserve">JNI </w:t>
      </w:r>
      <w:proofErr w:type="spellStart"/>
      <w:r>
        <w:rPr>
          <w:rFonts w:hint="eastAsia"/>
          <w:sz w:val="24"/>
        </w:rPr>
        <w:t>네이티브</w:t>
      </w:r>
      <w:proofErr w:type="spellEnd"/>
      <w:r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메소드</w:t>
      </w:r>
      <w:proofErr w:type="spellEnd"/>
      <w:r>
        <w:rPr>
          <w:rFonts w:hint="eastAsia"/>
          <w:sz w:val="24"/>
        </w:rPr>
        <w:t xml:space="preserve"> 이름 확인을 사용한 동적 연결</w:t>
      </w:r>
    </w:p>
    <w:p w:rsidR="002640F7" w:rsidRDefault="002640F7">
      <w:pPr>
        <w:rPr>
          <w:sz w:val="24"/>
        </w:rPr>
      </w:pPr>
      <w:r>
        <w:rPr>
          <w:rFonts w:hint="eastAsia"/>
          <w:sz w:val="24"/>
        </w:rPr>
        <w:t xml:space="preserve">2. </w:t>
      </w:r>
      <w:proofErr w:type="spellStart"/>
      <w:r>
        <w:rPr>
          <w:sz w:val="24"/>
        </w:rPr>
        <w:t>RegisterNativesAPI</w:t>
      </w:r>
      <w:proofErr w:type="spellEnd"/>
      <w:r>
        <w:rPr>
          <w:sz w:val="24"/>
        </w:rPr>
        <w:t xml:space="preserve"> </w:t>
      </w:r>
      <w:r>
        <w:rPr>
          <w:rFonts w:hint="eastAsia"/>
          <w:sz w:val="24"/>
        </w:rPr>
        <w:t>호출을 이용한 정적 링크</w:t>
      </w:r>
    </w:p>
    <w:p w:rsidR="002640F7" w:rsidRDefault="002640F7">
      <w:pPr>
        <w:rPr>
          <w:sz w:val="24"/>
        </w:rPr>
      </w:pPr>
    </w:p>
    <w:p w:rsidR="002640F7" w:rsidRDefault="002640F7">
      <w:pPr>
        <w:rPr>
          <w:b/>
          <w:sz w:val="24"/>
        </w:rPr>
      </w:pPr>
      <w:r>
        <w:rPr>
          <w:rFonts w:hint="eastAsia"/>
          <w:b/>
          <w:sz w:val="24"/>
        </w:rPr>
        <w:t>동적 연결</w:t>
      </w:r>
    </w:p>
    <w:p w:rsidR="002640F7" w:rsidRDefault="002640F7">
      <w:pPr>
        <w:rPr>
          <w:sz w:val="24"/>
        </w:rPr>
      </w:pPr>
      <w:r>
        <w:rPr>
          <w:rFonts w:hint="eastAsia"/>
          <w:sz w:val="24"/>
        </w:rPr>
        <w:t>동적 연결을 위한 이름 지정</w:t>
      </w:r>
    </w:p>
    <w:p w:rsidR="002640F7" w:rsidRDefault="002640F7">
      <w:pPr>
        <w:rPr>
          <w:sz w:val="24"/>
        </w:rPr>
      </w:pPr>
      <w:proofErr w:type="spellStart"/>
      <w:r>
        <w:rPr>
          <w:rFonts w:hint="eastAsia"/>
          <w:sz w:val="24"/>
        </w:rPr>
        <w:t>con.android.interesting.Stuff</w:t>
      </w:r>
      <w:proofErr w:type="spellEnd"/>
      <w:r>
        <w:rPr>
          <w:rFonts w:hint="eastAsia"/>
          <w:sz w:val="24"/>
        </w:rPr>
        <w:t>에서의 연결</w:t>
      </w:r>
    </w:p>
    <w:p w:rsidR="002640F7" w:rsidRDefault="002640F7">
      <w:pPr>
        <w:rPr>
          <w:rFonts w:hint="eastAsia"/>
          <w:sz w:val="24"/>
        </w:rPr>
      </w:pPr>
      <w:proofErr w:type="spellStart"/>
      <w:r>
        <w:rPr>
          <w:rFonts w:hint="eastAsia"/>
          <w:sz w:val="24"/>
        </w:rPr>
        <w:t>Java_com_android_interesting_Stuff_doThingsInNativeLibrary</w:t>
      </w:r>
      <w:proofErr w:type="spellEnd"/>
    </w:p>
    <w:p w:rsidR="002640F7" w:rsidRDefault="002640F7">
      <w:pPr>
        <w:rPr>
          <w:sz w:val="24"/>
        </w:rPr>
      </w:pPr>
      <w:proofErr w:type="spellStart"/>
      <w:r>
        <w:rPr>
          <w:rFonts w:hint="eastAsia"/>
          <w:sz w:val="24"/>
        </w:rPr>
        <w:t>네이티브</w:t>
      </w:r>
      <w:proofErr w:type="spellEnd"/>
      <w:r>
        <w:rPr>
          <w:rFonts w:hint="eastAsia"/>
          <w:sz w:val="24"/>
        </w:rPr>
        <w:t xml:space="preserve"> 라이브러리에 해당 이름의 함수가 없으면 정적 수행 필요</w:t>
      </w:r>
    </w:p>
    <w:p w:rsidR="002640F7" w:rsidRDefault="002640F7">
      <w:pPr>
        <w:rPr>
          <w:sz w:val="24"/>
        </w:rPr>
      </w:pPr>
    </w:p>
    <w:p w:rsidR="002640F7" w:rsidRDefault="002640F7">
      <w:pPr>
        <w:rPr>
          <w:b/>
          <w:sz w:val="24"/>
        </w:rPr>
      </w:pPr>
      <w:r>
        <w:rPr>
          <w:rFonts w:hint="eastAsia"/>
          <w:b/>
          <w:sz w:val="24"/>
        </w:rPr>
        <w:t>정적 연결</w:t>
      </w:r>
    </w:p>
    <w:p w:rsidR="002640F7" w:rsidRDefault="002640F7">
      <w:pPr>
        <w:rPr>
          <w:sz w:val="24"/>
        </w:rPr>
      </w:pPr>
      <w:r>
        <w:rPr>
          <w:rFonts w:hint="eastAsia"/>
          <w:sz w:val="24"/>
        </w:rPr>
        <w:t>개발자가 사양에 따라 기본 함수의 이름을 지정하기를 원하지 않거나,</w:t>
      </w:r>
    </w:p>
    <w:p w:rsidR="002640F7" w:rsidRDefault="002640F7">
      <w:pPr>
        <w:rPr>
          <w:sz w:val="24"/>
        </w:rPr>
      </w:pPr>
      <w:r>
        <w:rPr>
          <w:rFonts w:hint="eastAsia"/>
          <w:sz w:val="24"/>
        </w:rPr>
        <w:t>지정할 수 없는 경우</w:t>
      </w:r>
      <w:r w:rsidR="004F52B4">
        <w:rPr>
          <w:rFonts w:hint="eastAsia"/>
          <w:sz w:val="24"/>
        </w:rPr>
        <w:t xml:space="preserve"> 정적 연결을 사용</w:t>
      </w:r>
    </w:p>
    <w:p w:rsidR="004F52B4" w:rsidRPr="004F52B4" w:rsidRDefault="004F52B4" w:rsidP="004F52B4">
      <w:pPr>
        <w:widowControl/>
        <w:pBdr>
          <w:top w:val="single" w:sz="6" w:space="6" w:color="E5E5E5"/>
          <w:left w:val="single" w:sz="6" w:space="11" w:color="E5E5E5"/>
          <w:bottom w:val="single" w:sz="6" w:space="6" w:color="E5E5E5"/>
          <w:right w:val="single" w:sz="6" w:space="11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300" w:line="240" w:lineRule="auto"/>
        <w:jc w:val="left"/>
        <w:rPr>
          <w:rFonts w:ascii="Lucida Console" w:eastAsia="굴림체" w:hAnsi="Lucida Console" w:cs="굴림체"/>
          <w:color w:val="333333"/>
          <w:kern w:val="0"/>
          <w:sz w:val="24"/>
          <w:szCs w:val="24"/>
        </w:rPr>
      </w:pPr>
      <w:proofErr w:type="spellStart"/>
      <w:r w:rsidRPr="004F52B4">
        <w:rPr>
          <w:rFonts w:ascii="Lucida Console" w:eastAsia="굴림체" w:hAnsi="Lucida Console" w:cs="굴림체"/>
          <w:color w:val="333333"/>
          <w:kern w:val="0"/>
          <w:sz w:val="24"/>
          <w:szCs w:val="24"/>
        </w:rPr>
        <w:t>jint</w:t>
      </w:r>
      <w:proofErr w:type="spellEnd"/>
      <w:r w:rsidRPr="004F52B4">
        <w:rPr>
          <w:rFonts w:ascii="Lucida Console" w:eastAsia="굴림체" w:hAnsi="Lucida Console" w:cs="굴림체"/>
          <w:color w:val="333333"/>
          <w:kern w:val="0"/>
          <w:sz w:val="24"/>
          <w:szCs w:val="24"/>
        </w:rPr>
        <w:t xml:space="preserve"> </w:t>
      </w:r>
      <w:proofErr w:type="spellStart"/>
      <w:proofErr w:type="gramStart"/>
      <w:r w:rsidRPr="004F52B4">
        <w:rPr>
          <w:rFonts w:ascii="Lucida Console" w:eastAsia="굴림체" w:hAnsi="Lucida Console" w:cs="굴림체"/>
          <w:color w:val="333333"/>
          <w:kern w:val="0"/>
          <w:sz w:val="24"/>
          <w:szCs w:val="24"/>
        </w:rPr>
        <w:t>RegisterNatives</w:t>
      </w:r>
      <w:proofErr w:type="spellEnd"/>
      <w:r w:rsidRPr="004F52B4">
        <w:rPr>
          <w:rFonts w:ascii="Lucida Console" w:eastAsia="굴림체" w:hAnsi="Lucida Console" w:cs="굴림체"/>
          <w:color w:val="333333"/>
          <w:kern w:val="0"/>
          <w:sz w:val="24"/>
          <w:szCs w:val="24"/>
        </w:rPr>
        <w:t>(</w:t>
      </w:r>
      <w:proofErr w:type="spellStart"/>
      <w:proofErr w:type="gramEnd"/>
      <w:r w:rsidRPr="004F52B4">
        <w:rPr>
          <w:rFonts w:ascii="Lucida Console" w:eastAsia="굴림체" w:hAnsi="Lucida Console" w:cs="굴림체"/>
          <w:color w:val="333333"/>
          <w:kern w:val="0"/>
          <w:sz w:val="24"/>
          <w:szCs w:val="24"/>
        </w:rPr>
        <w:t>JNIEnv</w:t>
      </w:r>
      <w:proofErr w:type="spellEnd"/>
      <w:r w:rsidRPr="004F52B4">
        <w:rPr>
          <w:rFonts w:ascii="Lucida Console" w:eastAsia="굴림체" w:hAnsi="Lucida Console" w:cs="굴림체"/>
          <w:color w:val="333333"/>
          <w:kern w:val="0"/>
          <w:sz w:val="24"/>
          <w:szCs w:val="24"/>
        </w:rPr>
        <w:t xml:space="preserve"> *</w:t>
      </w:r>
      <w:proofErr w:type="spellStart"/>
      <w:r w:rsidRPr="004F52B4">
        <w:rPr>
          <w:rFonts w:ascii="Lucida Console" w:eastAsia="굴림체" w:hAnsi="Lucida Console" w:cs="굴림체"/>
          <w:color w:val="333333"/>
          <w:kern w:val="0"/>
          <w:sz w:val="24"/>
          <w:szCs w:val="24"/>
        </w:rPr>
        <w:t>env</w:t>
      </w:r>
      <w:proofErr w:type="spellEnd"/>
      <w:r w:rsidRPr="004F52B4">
        <w:rPr>
          <w:rFonts w:ascii="Lucida Console" w:eastAsia="굴림체" w:hAnsi="Lucida Console" w:cs="굴림체"/>
          <w:color w:val="333333"/>
          <w:kern w:val="0"/>
          <w:sz w:val="24"/>
          <w:szCs w:val="24"/>
        </w:rPr>
        <w:t xml:space="preserve">, </w:t>
      </w:r>
      <w:proofErr w:type="spellStart"/>
      <w:r w:rsidRPr="004F52B4">
        <w:rPr>
          <w:rFonts w:ascii="Lucida Console" w:eastAsia="굴림체" w:hAnsi="Lucida Console" w:cs="굴림체"/>
          <w:color w:val="333333"/>
          <w:kern w:val="0"/>
          <w:sz w:val="24"/>
          <w:szCs w:val="24"/>
        </w:rPr>
        <w:t>jclass</w:t>
      </w:r>
      <w:proofErr w:type="spellEnd"/>
      <w:r w:rsidRPr="004F52B4">
        <w:rPr>
          <w:rFonts w:ascii="Lucida Console" w:eastAsia="굴림체" w:hAnsi="Lucida Console" w:cs="굴림체"/>
          <w:color w:val="333333"/>
          <w:kern w:val="0"/>
          <w:sz w:val="24"/>
          <w:szCs w:val="24"/>
        </w:rPr>
        <w:t xml:space="preserve"> </w:t>
      </w:r>
      <w:proofErr w:type="spellStart"/>
      <w:r w:rsidRPr="004F52B4">
        <w:rPr>
          <w:rFonts w:ascii="Lucida Console" w:eastAsia="굴림체" w:hAnsi="Lucida Console" w:cs="굴림체"/>
          <w:color w:val="333333"/>
          <w:kern w:val="0"/>
          <w:sz w:val="24"/>
          <w:szCs w:val="24"/>
        </w:rPr>
        <w:t>clazz</w:t>
      </w:r>
      <w:proofErr w:type="spellEnd"/>
      <w:r w:rsidRPr="004F52B4">
        <w:rPr>
          <w:rFonts w:ascii="Lucida Console" w:eastAsia="굴림체" w:hAnsi="Lucida Console" w:cs="굴림체"/>
          <w:color w:val="333333"/>
          <w:kern w:val="0"/>
          <w:sz w:val="24"/>
          <w:szCs w:val="24"/>
        </w:rPr>
        <w:t xml:space="preserve">, </w:t>
      </w:r>
      <w:proofErr w:type="spellStart"/>
      <w:r w:rsidRPr="004F52B4">
        <w:rPr>
          <w:rFonts w:ascii="Lucida Console" w:eastAsia="굴림체" w:hAnsi="Lucida Console" w:cs="굴림체"/>
          <w:color w:val="333333"/>
          <w:kern w:val="0"/>
          <w:sz w:val="24"/>
          <w:szCs w:val="24"/>
        </w:rPr>
        <w:t>const</w:t>
      </w:r>
      <w:proofErr w:type="spellEnd"/>
      <w:r w:rsidRPr="004F52B4">
        <w:rPr>
          <w:rFonts w:ascii="Lucida Console" w:eastAsia="굴림체" w:hAnsi="Lucida Console" w:cs="굴림체"/>
          <w:color w:val="333333"/>
          <w:kern w:val="0"/>
          <w:sz w:val="24"/>
          <w:szCs w:val="24"/>
        </w:rPr>
        <w:t xml:space="preserve"> </w:t>
      </w:r>
      <w:proofErr w:type="spellStart"/>
      <w:r w:rsidRPr="004F52B4">
        <w:rPr>
          <w:rFonts w:ascii="Lucida Console" w:eastAsia="굴림체" w:hAnsi="Lucida Console" w:cs="굴림체"/>
          <w:color w:val="333333"/>
          <w:kern w:val="0"/>
          <w:sz w:val="24"/>
          <w:szCs w:val="24"/>
        </w:rPr>
        <w:t>JNINativeMethod</w:t>
      </w:r>
      <w:proofErr w:type="spellEnd"/>
      <w:r w:rsidRPr="004F52B4">
        <w:rPr>
          <w:rFonts w:ascii="Lucida Console" w:eastAsia="굴림체" w:hAnsi="Lucida Console" w:cs="굴림체"/>
          <w:color w:val="333333"/>
          <w:kern w:val="0"/>
          <w:sz w:val="24"/>
          <w:szCs w:val="24"/>
        </w:rPr>
        <w:t xml:space="preserve"> *methods, </w:t>
      </w:r>
      <w:proofErr w:type="spellStart"/>
      <w:r w:rsidRPr="004F52B4">
        <w:rPr>
          <w:rFonts w:ascii="Lucida Console" w:eastAsia="굴림체" w:hAnsi="Lucida Console" w:cs="굴림체"/>
          <w:color w:val="333333"/>
          <w:kern w:val="0"/>
          <w:sz w:val="24"/>
          <w:szCs w:val="24"/>
        </w:rPr>
        <w:t>jint</w:t>
      </w:r>
      <w:proofErr w:type="spellEnd"/>
      <w:r w:rsidRPr="004F52B4">
        <w:rPr>
          <w:rFonts w:ascii="Lucida Console" w:eastAsia="굴림체" w:hAnsi="Lucida Console" w:cs="굴림체"/>
          <w:color w:val="333333"/>
          <w:kern w:val="0"/>
          <w:sz w:val="24"/>
          <w:szCs w:val="24"/>
        </w:rPr>
        <w:t xml:space="preserve"> </w:t>
      </w:r>
      <w:proofErr w:type="spellStart"/>
      <w:r w:rsidRPr="004F52B4">
        <w:rPr>
          <w:rFonts w:ascii="Lucida Console" w:eastAsia="굴림체" w:hAnsi="Lucida Console" w:cs="굴림체"/>
          <w:color w:val="333333"/>
          <w:kern w:val="0"/>
          <w:sz w:val="24"/>
          <w:szCs w:val="24"/>
        </w:rPr>
        <w:t>nMethods</w:t>
      </w:r>
      <w:proofErr w:type="spellEnd"/>
      <w:r w:rsidRPr="004F52B4">
        <w:rPr>
          <w:rFonts w:ascii="Lucida Console" w:eastAsia="굴림체" w:hAnsi="Lucida Console" w:cs="굴림체"/>
          <w:color w:val="333333"/>
          <w:kern w:val="0"/>
          <w:sz w:val="24"/>
          <w:szCs w:val="24"/>
        </w:rPr>
        <w:t>);</w:t>
      </w:r>
    </w:p>
    <w:p w:rsidR="004F52B4" w:rsidRPr="004F52B4" w:rsidRDefault="004F52B4" w:rsidP="004F52B4">
      <w:pPr>
        <w:widowControl/>
        <w:pBdr>
          <w:top w:val="single" w:sz="6" w:space="6" w:color="E5E5E5"/>
          <w:left w:val="single" w:sz="6" w:space="11" w:color="E5E5E5"/>
          <w:bottom w:val="single" w:sz="6" w:space="6" w:color="E5E5E5"/>
          <w:right w:val="single" w:sz="6" w:space="11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300" w:line="240" w:lineRule="auto"/>
        <w:jc w:val="left"/>
        <w:rPr>
          <w:rFonts w:ascii="Lucida Console" w:eastAsia="굴림체" w:hAnsi="Lucida Console" w:cs="굴림체"/>
          <w:color w:val="333333"/>
          <w:kern w:val="0"/>
          <w:sz w:val="24"/>
          <w:szCs w:val="24"/>
        </w:rPr>
      </w:pPr>
    </w:p>
    <w:p w:rsidR="004F52B4" w:rsidRPr="004F52B4" w:rsidRDefault="004F52B4" w:rsidP="004F52B4">
      <w:pPr>
        <w:widowControl/>
        <w:pBdr>
          <w:top w:val="single" w:sz="6" w:space="6" w:color="E5E5E5"/>
          <w:left w:val="single" w:sz="6" w:space="11" w:color="E5E5E5"/>
          <w:bottom w:val="single" w:sz="6" w:space="6" w:color="E5E5E5"/>
          <w:right w:val="single" w:sz="6" w:space="11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300" w:line="240" w:lineRule="auto"/>
        <w:jc w:val="left"/>
        <w:rPr>
          <w:rFonts w:ascii="Lucida Console" w:eastAsia="굴림체" w:hAnsi="Lucida Console" w:cs="굴림체"/>
          <w:color w:val="333333"/>
          <w:kern w:val="0"/>
          <w:sz w:val="24"/>
          <w:szCs w:val="24"/>
        </w:rPr>
      </w:pPr>
      <w:proofErr w:type="spellStart"/>
      <w:r w:rsidRPr="004F52B4">
        <w:rPr>
          <w:rFonts w:ascii="Lucida Console" w:eastAsia="굴림체" w:hAnsi="Lucida Console" w:cs="굴림체"/>
          <w:color w:val="333333"/>
          <w:kern w:val="0"/>
          <w:sz w:val="24"/>
          <w:szCs w:val="24"/>
        </w:rPr>
        <w:t>typedef</w:t>
      </w:r>
      <w:proofErr w:type="spellEnd"/>
      <w:r w:rsidRPr="004F52B4">
        <w:rPr>
          <w:rFonts w:ascii="Lucida Console" w:eastAsia="굴림체" w:hAnsi="Lucida Console" w:cs="굴림체"/>
          <w:color w:val="333333"/>
          <w:kern w:val="0"/>
          <w:sz w:val="24"/>
          <w:szCs w:val="24"/>
        </w:rPr>
        <w:t xml:space="preserve"> </w:t>
      </w:r>
      <w:proofErr w:type="spellStart"/>
      <w:r w:rsidRPr="004F52B4">
        <w:rPr>
          <w:rFonts w:ascii="Lucida Console" w:eastAsia="굴림체" w:hAnsi="Lucida Console" w:cs="굴림체"/>
          <w:color w:val="333333"/>
          <w:kern w:val="0"/>
          <w:sz w:val="24"/>
          <w:szCs w:val="24"/>
        </w:rPr>
        <w:t>struct</w:t>
      </w:r>
      <w:proofErr w:type="spellEnd"/>
      <w:r w:rsidRPr="004F52B4">
        <w:rPr>
          <w:rFonts w:ascii="Lucida Console" w:eastAsia="굴림체" w:hAnsi="Lucida Console" w:cs="굴림체"/>
          <w:color w:val="333333"/>
          <w:kern w:val="0"/>
          <w:sz w:val="24"/>
          <w:szCs w:val="24"/>
        </w:rPr>
        <w:t xml:space="preserve"> { </w:t>
      </w:r>
    </w:p>
    <w:p w:rsidR="004F52B4" w:rsidRPr="004F52B4" w:rsidRDefault="004F52B4" w:rsidP="004F52B4">
      <w:pPr>
        <w:widowControl/>
        <w:pBdr>
          <w:top w:val="single" w:sz="6" w:space="6" w:color="E5E5E5"/>
          <w:left w:val="single" w:sz="6" w:space="11" w:color="E5E5E5"/>
          <w:bottom w:val="single" w:sz="6" w:space="6" w:color="E5E5E5"/>
          <w:right w:val="single" w:sz="6" w:space="11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300" w:line="240" w:lineRule="auto"/>
        <w:jc w:val="left"/>
        <w:rPr>
          <w:rFonts w:ascii="Lucida Console" w:eastAsia="굴림체" w:hAnsi="Lucida Console" w:cs="굴림체"/>
          <w:color w:val="333333"/>
          <w:kern w:val="0"/>
          <w:sz w:val="24"/>
          <w:szCs w:val="24"/>
        </w:rPr>
      </w:pPr>
      <w:r w:rsidRPr="004F52B4">
        <w:rPr>
          <w:rFonts w:ascii="Lucida Console" w:eastAsia="굴림체" w:hAnsi="Lucida Console" w:cs="굴림체"/>
          <w:color w:val="333333"/>
          <w:kern w:val="0"/>
          <w:sz w:val="24"/>
          <w:szCs w:val="24"/>
        </w:rPr>
        <w:t xml:space="preserve">    char *name; </w:t>
      </w:r>
    </w:p>
    <w:p w:rsidR="004F52B4" w:rsidRPr="004F52B4" w:rsidRDefault="004F52B4" w:rsidP="004F52B4">
      <w:pPr>
        <w:widowControl/>
        <w:pBdr>
          <w:top w:val="single" w:sz="6" w:space="6" w:color="E5E5E5"/>
          <w:left w:val="single" w:sz="6" w:space="11" w:color="E5E5E5"/>
          <w:bottom w:val="single" w:sz="6" w:space="6" w:color="E5E5E5"/>
          <w:right w:val="single" w:sz="6" w:space="11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300" w:line="240" w:lineRule="auto"/>
        <w:jc w:val="left"/>
        <w:rPr>
          <w:rFonts w:ascii="Lucida Console" w:eastAsia="굴림체" w:hAnsi="Lucida Console" w:cs="굴림체"/>
          <w:color w:val="333333"/>
          <w:kern w:val="0"/>
          <w:sz w:val="24"/>
          <w:szCs w:val="24"/>
        </w:rPr>
      </w:pPr>
      <w:r w:rsidRPr="004F52B4">
        <w:rPr>
          <w:rFonts w:ascii="Lucida Console" w:eastAsia="굴림체" w:hAnsi="Lucida Console" w:cs="굴림체"/>
          <w:color w:val="333333"/>
          <w:kern w:val="0"/>
          <w:sz w:val="24"/>
          <w:szCs w:val="24"/>
        </w:rPr>
        <w:t xml:space="preserve">    char *signature; </w:t>
      </w:r>
    </w:p>
    <w:p w:rsidR="004F52B4" w:rsidRPr="004F52B4" w:rsidRDefault="004F52B4" w:rsidP="004F52B4">
      <w:pPr>
        <w:widowControl/>
        <w:pBdr>
          <w:top w:val="single" w:sz="6" w:space="6" w:color="E5E5E5"/>
          <w:left w:val="single" w:sz="6" w:space="11" w:color="E5E5E5"/>
          <w:bottom w:val="single" w:sz="6" w:space="6" w:color="E5E5E5"/>
          <w:right w:val="single" w:sz="6" w:space="11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300" w:line="240" w:lineRule="auto"/>
        <w:jc w:val="left"/>
        <w:rPr>
          <w:rFonts w:ascii="Lucida Console" w:eastAsia="굴림체" w:hAnsi="Lucida Console" w:cs="굴림체"/>
          <w:color w:val="333333"/>
          <w:kern w:val="0"/>
          <w:sz w:val="24"/>
          <w:szCs w:val="24"/>
        </w:rPr>
      </w:pPr>
      <w:r w:rsidRPr="004F52B4">
        <w:rPr>
          <w:rFonts w:ascii="Lucida Console" w:eastAsia="굴림체" w:hAnsi="Lucida Console" w:cs="굴림체"/>
          <w:color w:val="333333"/>
          <w:kern w:val="0"/>
          <w:sz w:val="24"/>
          <w:szCs w:val="24"/>
        </w:rPr>
        <w:t xml:space="preserve">    void *</w:t>
      </w:r>
      <w:proofErr w:type="spellStart"/>
      <w:r w:rsidRPr="004F52B4">
        <w:rPr>
          <w:rFonts w:ascii="Lucida Console" w:eastAsia="굴림체" w:hAnsi="Lucida Console" w:cs="굴림체"/>
          <w:color w:val="333333"/>
          <w:kern w:val="0"/>
          <w:sz w:val="24"/>
          <w:szCs w:val="24"/>
        </w:rPr>
        <w:t>fnPtr</w:t>
      </w:r>
      <w:proofErr w:type="spellEnd"/>
      <w:r w:rsidRPr="004F52B4">
        <w:rPr>
          <w:rFonts w:ascii="Lucida Console" w:eastAsia="굴림체" w:hAnsi="Lucida Console" w:cs="굴림체"/>
          <w:color w:val="333333"/>
          <w:kern w:val="0"/>
          <w:sz w:val="24"/>
          <w:szCs w:val="24"/>
        </w:rPr>
        <w:t xml:space="preserve">; </w:t>
      </w:r>
    </w:p>
    <w:p w:rsidR="004F52B4" w:rsidRPr="004F52B4" w:rsidRDefault="004F52B4" w:rsidP="004F52B4">
      <w:pPr>
        <w:widowControl/>
        <w:pBdr>
          <w:top w:val="single" w:sz="6" w:space="6" w:color="E5E5E5"/>
          <w:left w:val="single" w:sz="6" w:space="11" w:color="E5E5E5"/>
          <w:bottom w:val="single" w:sz="6" w:space="6" w:color="E5E5E5"/>
          <w:right w:val="single" w:sz="6" w:space="11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300" w:line="240" w:lineRule="auto"/>
        <w:jc w:val="left"/>
        <w:rPr>
          <w:rFonts w:ascii="Lucida Console" w:eastAsia="굴림체" w:hAnsi="Lucida Console" w:cs="굴림체"/>
          <w:color w:val="333333"/>
          <w:kern w:val="0"/>
          <w:sz w:val="21"/>
          <w:szCs w:val="21"/>
        </w:rPr>
      </w:pPr>
      <w:r w:rsidRPr="004F52B4">
        <w:rPr>
          <w:rFonts w:ascii="Lucida Console" w:eastAsia="굴림체" w:hAnsi="Lucida Console" w:cs="굴림체"/>
          <w:color w:val="333333"/>
          <w:kern w:val="0"/>
          <w:sz w:val="24"/>
          <w:szCs w:val="24"/>
        </w:rPr>
        <w:t xml:space="preserve">} </w:t>
      </w:r>
      <w:proofErr w:type="spellStart"/>
      <w:r w:rsidRPr="004F52B4">
        <w:rPr>
          <w:rFonts w:ascii="Lucida Console" w:eastAsia="굴림체" w:hAnsi="Lucida Console" w:cs="굴림체"/>
          <w:color w:val="333333"/>
          <w:kern w:val="0"/>
          <w:sz w:val="24"/>
          <w:szCs w:val="24"/>
        </w:rPr>
        <w:t>JNINativeMethod</w:t>
      </w:r>
      <w:proofErr w:type="spellEnd"/>
      <w:r w:rsidRPr="004F52B4">
        <w:rPr>
          <w:rFonts w:ascii="Lucida Console" w:eastAsia="굴림체" w:hAnsi="Lucida Console" w:cs="굴림체"/>
          <w:color w:val="333333"/>
          <w:kern w:val="0"/>
          <w:sz w:val="24"/>
          <w:szCs w:val="24"/>
        </w:rPr>
        <w:t>;</w:t>
      </w:r>
    </w:p>
    <w:p w:rsidR="004F52B4" w:rsidRDefault="00BB5C36">
      <w:pPr>
        <w:rPr>
          <w:b/>
          <w:sz w:val="24"/>
        </w:rPr>
      </w:pPr>
      <w:proofErr w:type="spellStart"/>
      <w:r>
        <w:rPr>
          <w:rFonts w:hint="eastAsia"/>
          <w:b/>
          <w:sz w:val="24"/>
        </w:rPr>
        <w:lastRenderedPageBreak/>
        <w:t>리버스</w:t>
      </w:r>
      <w:proofErr w:type="spellEnd"/>
      <w:r>
        <w:rPr>
          <w:rFonts w:hint="eastAsia"/>
          <w:b/>
          <w:sz w:val="24"/>
        </w:rPr>
        <w:t xml:space="preserve"> 엔지니어링 </w:t>
      </w:r>
      <w:r>
        <w:rPr>
          <w:b/>
          <w:sz w:val="24"/>
        </w:rPr>
        <w:t xml:space="preserve">– </w:t>
      </w:r>
      <w:r>
        <w:rPr>
          <w:rFonts w:hint="eastAsia"/>
          <w:b/>
          <w:sz w:val="24"/>
        </w:rPr>
        <w:t>정적 연결</w:t>
      </w:r>
    </w:p>
    <w:p w:rsidR="00BB5C36" w:rsidRDefault="00BB5C36">
      <w:pPr>
        <w:rPr>
          <w:sz w:val="24"/>
        </w:rPr>
      </w:pPr>
      <w:r>
        <w:rPr>
          <w:rFonts w:hint="eastAsia"/>
          <w:sz w:val="24"/>
        </w:rPr>
        <w:t xml:space="preserve">Java 선언 </w:t>
      </w:r>
      <w:proofErr w:type="spellStart"/>
      <w:r>
        <w:rPr>
          <w:rFonts w:hint="eastAsia"/>
          <w:sz w:val="24"/>
        </w:rPr>
        <w:t>네이티브</w:t>
      </w:r>
      <w:proofErr w:type="spellEnd"/>
      <w:r>
        <w:rPr>
          <w:rFonts w:hint="eastAsia"/>
          <w:sz w:val="24"/>
        </w:rPr>
        <w:t xml:space="preserve"> 메서드가 호출될 때 </w:t>
      </w:r>
      <w:proofErr w:type="spellStart"/>
      <w:r>
        <w:rPr>
          <w:rFonts w:hint="eastAsia"/>
          <w:sz w:val="24"/>
        </w:rPr>
        <w:t>네이티브</w:t>
      </w:r>
      <w:proofErr w:type="spellEnd"/>
      <w:r>
        <w:rPr>
          <w:rFonts w:hint="eastAsia"/>
          <w:sz w:val="24"/>
        </w:rPr>
        <w:t xml:space="preserve"> 라이브러리의 서브 루틴을 결정하기 위해 </w:t>
      </w:r>
      <w:proofErr w:type="spellStart"/>
      <w:r>
        <w:rPr>
          <w:sz w:val="24"/>
        </w:rPr>
        <w:t>RegisterNative</w:t>
      </w:r>
      <w:proofErr w:type="spellEnd"/>
      <w:r>
        <w:rPr>
          <w:rFonts w:hint="eastAsia"/>
          <w:sz w:val="24"/>
        </w:rPr>
        <w:t xml:space="preserve">로 전달되는 </w:t>
      </w:r>
      <w:proofErr w:type="spellStart"/>
      <w:r>
        <w:rPr>
          <w:sz w:val="24"/>
        </w:rPr>
        <w:t>JNINative</w:t>
      </w:r>
      <w:proofErr w:type="spellEnd"/>
      <w:r>
        <w:rPr>
          <w:sz w:val="24"/>
        </w:rPr>
        <w:t xml:space="preserve"> </w:t>
      </w:r>
      <w:r>
        <w:rPr>
          <w:rFonts w:hint="eastAsia"/>
          <w:sz w:val="24"/>
        </w:rPr>
        <w:t>메서드 구조를 찾음</w:t>
      </w:r>
    </w:p>
    <w:p w:rsidR="00BB5C36" w:rsidRDefault="00BB5C36">
      <w:pPr>
        <w:rPr>
          <w:sz w:val="24"/>
        </w:rPr>
      </w:pPr>
      <w:r w:rsidRPr="00BB5C36">
        <w:rPr>
          <w:sz w:val="24"/>
        </w:rPr>
        <w:sym w:font="Wingdings" w:char="F0E8"/>
      </w:r>
      <w:r>
        <w:rPr>
          <w:sz w:val="24"/>
        </w:rPr>
        <w:t xml:space="preserve"> </w:t>
      </w:r>
      <w:proofErr w:type="spellStart"/>
      <w:r>
        <w:rPr>
          <w:sz w:val="24"/>
        </w:rPr>
        <w:t>JNINatvie</w:t>
      </w:r>
      <w:proofErr w:type="spellEnd"/>
      <w:r>
        <w:rPr>
          <w:sz w:val="24"/>
        </w:rPr>
        <w:t xml:space="preserve"> </w:t>
      </w:r>
      <w:r>
        <w:rPr>
          <w:rFonts w:hint="eastAsia"/>
          <w:sz w:val="24"/>
        </w:rPr>
        <w:t xml:space="preserve">메서드 구조에는 </w:t>
      </w:r>
      <w:r>
        <w:rPr>
          <w:sz w:val="24"/>
        </w:rPr>
        <w:t>Java</w:t>
      </w:r>
      <w:r>
        <w:rPr>
          <w:rFonts w:hint="eastAsia"/>
          <w:sz w:val="24"/>
        </w:rPr>
        <w:t xml:space="preserve">에서 선언한 </w:t>
      </w:r>
      <w:proofErr w:type="spellStart"/>
      <w:r>
        <w:rPr>
          <w:rFonts w:hint="eastAsia"/>
          <w:sz w:val="24"/>
        </w:rPr>
        <w:t>네이티브</w:t>
      </w:r>
      <w:proofErr w:type="spellEnd"/>
      <w:r>
        <w:rPr>
          <w:rFonts w:hint="eastAsia"/>
          <w:sz w:val="24"/>
        </w:rPr>
        <w:t xml:space="preserve"> 메서드 이름의 문자열과 메서드 </w:t>
      </w:r>
      <w:r>
        <w:rPr>
          <w:sz w:val="24"/>
        </w:rPr>
        <w:t>signature</w:t>
      </w:r>
      <w:r>
        <w:rPr>
          <w:rFonts w:hint="eastAsia"/>
          <w:sz w:val="24"/>
        </w:rPr>
        <w:t xml:space="preserve">의 문자열이 필요하므로 </w:t>
      </w:r>
      <w:proofErr w:type="spellStart"/>
      <w:r>
        <w:rPr>
          <w:rFonts w:hint="eastAsia"/>
          <w:sz w:val="24"/>
        </w:rPr>
        <w:t>네이티브</w:t>
      </w:r>
      <w:proofErr w:type="spellEnd"/>
      <w:r>
        <w:rPr>
          <w:rFonts w:hint="eastAsia"/>
          <w:sz w:val="24"/>
        </w:rPr>
        <w:t xml:space="preserve"> 라이브러리에서 찾을 수 있음</w:t>
      </w:r>
    </w:p>
    <w:p w:rsidR="00BB5C36" w:rsidRDefault="00BB5C36">
      <w:pPr>
        <w:rPr>
          <w:sz w:val="24"/>
        </w:rPr>
      </w:pPr>
    </w:p>
    <w:p w:rsidR="00BB5C36" w:rsidRDefault="00BB5C36"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Method Signature</w:t>
      </w:r>
    </w:p>
    <w:p w:rsidR="00BB5C36" w:rsidRDefault="00BB5C36">
      <w:pPr>
        <w:rPr>
          <w:sz w:val="24"/>
        </w:rPr>
      </w:pPr>
      <w:proofErr w:type="spellStart"/>
      <w:r>
        <w:rPr>
          <w:rFonts w:hint="eastAsia"/>
          <w:sz w:val="24"/>
        </w:rPr>
        <w:t>JNINative</w:t>
      </w:r>
      <w:proofErr w:type="spellEnd"/>
      <w:r>
        <w:rPr>
          <w:rFonts w:hint="eastAsia"/>
          <w:sz w:val="24"/>
        </w:rPr>
        <w:t xml:space="preserve"> method 구조에는 </w:t>
      </w:r>
      <w:r>
        <w:rPr>
          <w:sz w:val="24"/>
        </w:rPr>
        <w:t>method signature</w:t>
      </w:r>
      <w:r>
        <w:rPr>
          <w:rFonts w:hint="eastAsia"/>
          <w:sz w:val="24"/>
        </w:rPr>
        <w:t>이 필요</w:t>
      </w:r>
    </w:p>
    <w:p w:rsidR="00BB5C36" w:rsidRDefault="00BB5C36">
      <w:pPr>
        <w:rPr>
          <w:sz w:val="24"/>
        </w:rPr>
      </w:pPr>
      <w:r w:rsidRPr="00BB5C36">
        <w:rPr>
          <w:sz w:val="24"/>
        </w:rPr>
        <w:sym w:font="Wingdings" w:char="F0E8"/>
      </w:r>
      <w:r>
        <w:rPr>
          <w:sz w:val="24"/>
        </w:rPr>
        <w:t xml:space="preserve"> </w:t>
      </w:r>
      <w:r>
        <w:rPr>
          <w:rFonts w:hint="eastAsia"/>
          <w:sz w:val="24"/>
        </w:rPr>
        <w:t>인수 유형과 반환하는 인수 유형</w:t>
      </w:r>
    </w:p>
    <w:p w:rsidR="00BB5C36" w:rsidRDefault="00BB5C36">
      <w:pPr>
        <w:rPr>
          <w:sz w:val="24"/>
        </w:rPr>
      </w:pPr>
      <w:r>
        <w:rPr>
          <w:rFonts w:hint="eastAsia"/>
          <w:sz w:val="24"/>
        </w:rPr>
        <w:t xml:space="preserve">Z </w:t>
      </w:r>
      <w:r w:rsidRPr="00BB5C36">
        <w:rPr>
          <w:sz w:val="24"/>
        </w:rPr>
        <w:sym w:font="Wingdings" w:char="F0E0"/>
      </w:r>
      <w:r>
        <w:rPr>
          <w:sz w:val="24"/>
        </w:rPr>
        <w:t xml:space="preserve"> Boolean / B </w:t>
      </w:r>
      <w:r w:rsidRPr="00BB5C36">
        <w:rPr>
          <w:sz w:val="24"/>
        </w:rPr>
        <w:sym w:font="Wingdings" w:char="F0E0"/>
      </w:r>
      <w:r>
        <w:rPr>
          <w:sz w:val="24"/>
        </w:rPr>
        <w:t xml:space="preserve"> Byte / C </w:t>
      </w:r>
      <w:r w:rsidRPr="00BB5C36">
        <w:rPr>
          <w:sz w:val="24"/>
        </w:rPr>
        <w:sym w:font="Wingdings" w:char="F0E0"/>
      </w:r>
      <w:r>
        <w:rPr>
          <w:sz w:val="24"/>
        </w:rPr>
        <w:t xml:space="preserve"> Char / S </w:t>
      </w:r>
      <w:r w:rsidRPr="00BB5C36">
        <w:rPr>
          <w:sz w:val="24"/>
        </w:rPr>
        <w:sym w:font="Wingdings" w:char="F0E0"/>
      </w:r>
      <w:r>
        <w:rPr>
          <w:sz w:val="24"/>
        </w:rPr>
        <w:t xml:space="preserve"> Short / I </w:t>
      </w:r>
      <w:r w:rsidRPr="00BB5C36">
        <w:rPr>
          <w:sz w:val="24"/>
        </w:rPr>
        <w:sym w:font="Wingdings" w:char="F0E0"/>
      </w:r>
      <w:r>
        <w:rPr>
          <w:sz w:val="24"/>
        </w:rPr>
        <w:t xml:space="preserve"> </w:t>
      </w:r>
      <w:proofErr w:type="spellStart"/>
      <w:r>
        <w:rPr>
          <w:sz w:val="24"/>
        </w:rPr>
        <w:t>Int</w:t>
      </w:r>
      <w:proofErr w:type="spellEnd"/>
      <w:r>
        <w:rPr>
          <w:sz w:val="24"/>
        </w:rPr>
        <w:t xml:space="preserve"> / J </w:t>
      </w:r>
      <w:r w:rsidRPr="00BB5C36">
        <w:rPr>
          <w:sz w:val="24"/>
        </w:rPr>
        <w:sym w:font="Wingdings" w:char="F0E0"/>
      </w:r>
      <w:r>
        <w:rPr>
          <w:sz w:val="24"/>
        </w:rPr>
        <w:t xml:space="preserve"> Long / F </w:t>
      </w:r>
      <w:r w:rsidRPr="00BB5C36">
        <w:rPr>
          <w:sz w:val="24"/>
        </w:rPr>
        <w:sym w:font="Wingdings" w:char="F0E0"/>
      </w:r>
      <w:r>
        <w:rPr>
          <w:sz w:val="24"/>
        </w:rPr>
        <w:t xml:space="preserve"> Float </w:t>
      </w:r>
    </w:p>
    <w:p w:rsidR="00BB5C36" w:rsidRDefault="00BB5C36">
      <w:pPr>
        <w:rPr>
          <w:sz w:val="24"/>
        </w:rPr>
      </w:pPr>
      <w:r>
        <w:rPr>
          <w:sz w:val="24"/>
        </w:rPr>
        <w:t xml:space="preserve">D </w:t>
      </w:r>
      <w:r w:rsidRPr="00BB5C36">
        <w:rPr>
          <w:sz w:val="24"/>
        </w:rPr>
        <w:sym w:font="Wingdings" w:char="F0E0"/>
      </w:r>
      <w:r>
        <w:rPr>
          <w:sz w:val="24"/>
        </w:rPr>
        <w:t xml:space="preserve"> Double / L fully-qualified-class </w:t>
      </w:r>
      <w:r w:rsidRPr="00BB5C36">
        <w:rPr>
          <w:sz w:val="24"/>
        </w:rPr>
        <w:sym w:font="Wingdings" w:char="F0E0"/>
      </w:r>
      <w:r>
        <w:rPr>
          <w:sz w:val="24"/>
        </w:rPr>
        <w:t xml:space="preserve"> </w:t>
      </w:r>
      <w:proofErr w:type="spellStart"/>
      <w:r>
        <w:rPr>
          <w:sz w:val="24"/>
        </w:rPr>
        <w:t>fully-qualified-class</w:t>
      </w:r>
      <w:proofErr w:type="spellEnd"/>
      <w:r>
        <w:rPr>
          <w:rFonts w:hint="eastAsia"/>
          <w:sz w:val="24"/>
        </w:rPr>
        <w:t xml:space="preserve"> / </w:t>
      </w:r>
      <w:r>
        <w:rPr>
          <w:sz w:val="24"/>
        </w:rPr>
        <w:t xml:space="preserve">[ type </w:t>
      </w:r>
      <w:r w:rsidRPr="00BB5C36">
        <w:rPr>
          <w:sz w:val="24"/>
        </w:rPr>
        <w:sym w:font="Wingdings" w:char="F0E0"/>
      </w:r>
      <w:r>
        <w:rPr>
          <w:sz w:val="24"/>
        </w:rPr>
        <w:t xml:space="preserve"> type[]</w:t>
      </w:r>
    </w:p>
    <w:p w:rsidR="00BB5C36" w:rsidRDefault="00BB5C36">
      <w:pPr>
        <w:rPr>
          <w:sz w:val="24"/>
        </w:rPr>
      </w:pPr>
      <w:r>
        <w:rPr>
          <w:sz w:val="24"/>
        </w:rPr>
        <w:t>(</w:t>
      </w:r>
      <w:proofErr w:type="spellStart"/>
      <w:r>
        <w:rPr>
          <w:sz w:val="24"/>
        </w:rPr>
        <w:t>arg</w:t>
      </w:r>
      <w:proofErr w:type="spellEnd"/>
      <w:r>
        <w:rPr>
          <w:sz w:val="24"/>
        </w:rPr>
        <w:t xml:space="preserve">-types) ret-type </w:t>
      </w:r>
      <w:r w:rsidRPr="00BB5C36">
        <w:rPr>
          <w:sz w:val="24"/>
        </w:rPr>
        <w:sym w:font="Wingdings" w:char="F0E0"/>
      </w:r>
      <w:r>
        <w:rPr>
          <w:sz w:val="24"/>
        </w:rPr>
        <w:t xml:space="preserve"> method type / V </w:t>
      </w:r>
      <w:r w:rsidRPr="00BB5C36">
        <w:rPr>
          <w:sz w:val="24"/>
        </w:rPr>
        <w:sym w:font="Wingdings" w:char="F0E0"/>
      </w:r>
      <w:r>
        <w:rPr>
          <w:sz w:val="24"/>
        </w:rPr>
        <w:t xml:space="preserve"> Void</w:t>
      </w:r>
      <w:bookmarkStart w:id="0" w:name="_GoBack"/>
    </w:p>
    <w:bookmarkEnd w:id="0"/>
    <w:p w:rsidR="00BB5C36" w:rsidRDefault="00BB5C36">
      <w:pPr>
        <w:rPr>
          <w:sz w:val="24"/>
        </w:rPr>
      </w:pPr>
    </w:p>
    <w:p w:rsidR="00BB5C36" w:rsidRDefault="00BB5C36">
      <w:pPr>
        <w:rPr>
          <w:sz w:val="24"/>
        </w:rPr>
      </w:pPr>
      <w:r>
        <w:rPr>
          <w:rFonts w:hint="eastAsia"/>
          <w:sz w:val="24"/>
        </w:rPr>
        <w:t xml:space="preserve">실습 5 </w:t>
      </w:r>
      <w:r w:rsidRPr="00BB5C36">
        <w:rPr>
          <w:sz w:val="24"/>
        </w:rPr>
        <w:sym w:font="Wingdings" w:char="F0E0"/>
      </w:r>
      <w:r>
        <w:rPr>
          <w:sz w:val="24"/>
        </w:rPr>
        <w:t xml:space="preserve"> </w:t>
      </w:r>
      <w:proofErr w:type="spellStart"/>
      <w:r>
        <w:rPr>
          <w:rFonts w:hint="eastAsia"/>
          <w:sz w:val="24"/>
        </w:rPr>
        <w:t>네이티브</w:t>
      </w:r>
      <w:proofErr w:type="spellEnd"/>
      <w:r>
        <w:rPr>
          <w:rFonts w:hint="eastAsia"/>
          <w:sz w:val="24"/>
        </w:rPr>
        <w:t xml:space="preserve"> 메서드가 호출될 때 실행되는 </w:t>
      </w:r>
      <w:proofErr w:type="spellStart"/>
      <w:r>
        <w:rPr>
          <w:rFonts w:hint="eastAsia"/>
          <w:sz w:val="24"/>
        </w:rPr>
        <w:t>네이티브</w:t>
      </w:r>
      <w:proofErr w:type="spellEnd"/>
      <w:r>
        <w:rPr>
          <w:rFonts w:hint="eastAsia"/>
          <w:sz w:val="24"/>
        </w:rPr>
        <w:t xml:space="preserve"> 함수 식별</w:t>
      </w:r>
    </w:p>
    <w:p w:rsidR="00E617AE" w:rsidRDefault="00E617AE">
      <w:pPr>
        <w:rPr>
          <w:sz w:val="24"/>
        </w:rPr>
      </w:pPr>
    </w:p>
    <w:p w:rsidR="00E617AE" w:rsidRDefault="00E617AE">
      <w:pPr>
        <w:rPr>
          <w:sz w:val="24"/>
        </w:rPr>
      </w:pPr>
      <w:proofErr w:type="spellStart"/>
      <w:r>
        <w:rPr>
          <w:sz w:val="24"/>
        </w:rPr>
        <w:t>JNIEnv</w:t>
      </w:r>
      <w:proofErr w:type="spellEnd"/>
      <w:r>
        <w:rPr>
          <w:sz w:val="24"/>
        </w:rPr>
        <w:t xml:space="preserve"> </w:t>
      </w:r>
      <w:r w:rsidRPr="00E617AE">
        <w:rPr>
          <w:sz w:val="24"/>
        </w:rPr>
        <w:sym w:font="Wingdings" w:char="F0E8"/>
      </w:r>
      <w:r>
        <w:rPr>
          <w:sz w:val="24"/>
        </w:rPr>
        <w:t xml:space="preserve"> JNI </w:t>
      </w:r>
      <w:r>
        <w:rPr>
          <w:rFonts w:hint="eastAsia"/>
          <w:sz w:val="24"/>
        </w:rPr>
        <w:t xml:space="preserve">함수에 대한 함수 포인터의 구조, </w:t>
      </w:r>
      <w:r>
        <w:rPr>
          <w:sz w:val="24"/>
        </w:rPr>
        <w:t xml:space="preserve">Android </w:t>
      </w:r>
      <w:r>
        <w:rPr>
          <w:rFonts w:hint="eastAsia"/>
          <w:sz w:val="24"/>
        </w:rPr>
        <w:t xml:space="preserve">기본 라이브러리의 모든 </w:t>
      </w:r>
      <w:r>
        <w:rPr>
          <w:sz w:val="24"/>
        </w:rPr>
        <w:t xml:space="preserve">JNI </w:t>
      </w:r>
      <w:r>
        <w:rPr>
          <w:rFonts w:hint="eastAsia"/>
          <w:sz w:val="24"/>
        </w:rPr>
        <w:t xml:space="preserve">기능은 </w:t>
      </w:r>
      <w:proofErr w:type="spellStart"/>
      <w:r>
        <w:rPr>
          <w:sz w:val="24"/>
        </w:rPr>
        <w:t>JNIEnv</w:t>
      </w:r>
      <w:proofErr w:type="spellEnd"/>
      <w:r>
        <w:rPr>
          <w:sz w:val="24"/>
        </w:rPr>
        <w:t>*</w:t>
      </w:r>
      <w:proofErr w:type="spellStart"/>
      <w:r>
        <w:rPr>
          <w:rFonts w:hint="eastAsia"/>
          <w:sz w:val="24"/>
        </w:rPr>
        <w:t>를</w:t>
      </w:r>
      <w:proofErr w:type="spellEnd"/>
      <w:r>
        <w:rPr>
          <w:rFonts w:hint="eastAsia"/>
          <w:sz w:val="24"/>
        </w:rPr>
        <w:t xml:space="preserve"> 첫 번째 인수로 사용</w:t>
      </w:r>
    </w:p>
    <w:p w:rsidR="00E617AE" w:rsidRDefault="00E617AE">
      <w:pPr>
        <w:rPr>
          <w:sz w:val="24"/>
        </w:rPr>
      </w:pPr>
    </w:p>
    <w:p w:rsidR="00E617AE" w:rsidRPr="00E617AE" w:rsidRDefault="00E617AE">
      <w:pPr>
        <w:rPr>
          <w:rFonts w:hint="eastAsia"/>
          <w:sz w:val="24"/>
        </w:rPr>
      </w:pPr>
    </w:p>
    <w:sectPr w:rsidR="00E617AE" w:rsidRPr="00E617A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C61"/>
    <w:rsid w:val="002640F7"/>
    <w:rsid w:val="002A256C"/>
    <w:rsid w:val="002D4C61"/>
    <w:rsid w:val="004F52B4"/>
    <w:rsid w:val="00BB5C36"/>
    <w:rsid w:val="00DE47C0"/>
    <w:rsid w:val="00E61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7F714"/>
  <w15:chartTrackingRefBased/>
  <w15:docId w15:val="{7CDF187E-D178-4730-A2AC-404DD7859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4F52B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4F52B4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4F52B4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859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3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2021-08-15T10:47:00Z</dcterms:created>
  <dcterms:modified xsi:type="dcterms:W3CDTF">2021-08-15T13:25:00Z</dcterms:modified>
</cp:coreProperties>
</file>