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사용자 검증은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__학번):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주휴·야간 계산 기준을 아는지는 우리 설문으로 직접 물음</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것이다</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사람 수는 설문으로 채우고, 앱을 써 보게 하는 깊은 인터뷰는 5명으로 줄임</w:t>
      </w:r>
    </w:p>
    <w:p>
      <w:pPr>
        <w:pStyle w:val="ListParagraph"/>
        <w:numPr>
          <w:ilvl w:val="0"/>
          <w:numId w:val="2"/>
        </w:numPr>
        <w:spacing w:after="60" w:line="300"/>
      </w:pPr>
      <w:r>
        <w:rPr>
          <w:rFonts w:ascii="Malgun Gothic" w:cs="Malgun Gothic" w:eastAsia="Malgun Gothic" w:hAnsi="Malgun Gothic"/>
        </w:rPr>
        <w:t xml:space="preserve">기준은 팀이 정한 목표이지 데이터가 아님. 기말 발표에서 결과를 채워 보고</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500"/>
        <w:gridCol w:w="2400"/>
        <w:gridCol w:w="1900"/>
        <w:gridCol w:w="2226"/>
      </w:tblGrid>
      <w:tr>
        <w:trPr>
          <w:cantSplit/>
          <w:tblHeader/>
        </w:trPr>
        <w:tc>
          <w:tcPr>
            <w:tcW w:type="dxa" w:w="2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듣고, 무엇인지 말할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응답 30명 이상일 때, 지금 알바 중인 응답자의 반 이상</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그리고 중간발표 당일 참석자에게 QR로 자유 참여 요청(교수님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팀원 셋의 지인 중 지금 알바 중인 사람. 11월 3일~9일, 1명당 20분. 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같은 사람의 중복 응답을 막지 않음(이름·기기 정보를 받지 않는 대신). 그래서 사람 수로만 적고, %는 응답이 30명 이상일 때만 씀. 한 강의실의 답으로 결론을 크게 내리지 않음</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27일 오전 기준 응답 __명</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말로 설명하기보다 화면을 보여 주며 물어야 정확한 답을 듣는다고 판단. 9월에 경쟁 앱 네 개의 리뷰까지 읽고 빈자리를 확인한 뒤 10월 13일 정의서로 범위를 8개로 자름. 설문에도 앱 캡처 3장을 넣고 "실제로 있다면 쓰겠나"를 물음</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2026-10-26T07:20:38.153Z</dcterms:created>
  <dcterms:modified xsi:type="dcterms:W3CDTF">2026-10-26T07:20:38.154Z</dcterms:modified>
</cp:coreProperties>
</file>

<file path=docProps/custom.xml><?xml version="1.0" encoding="utf-8"?>
<Properties xmlns="http://schemas.openxmlformats.org/officeDocument/2006/custom-properties" xmlns:vt="http://schemas.openxmlformats.org/officeDocument/2006/docPropsVTypes"/>
</file>