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55ACA" w14:textId="15518079" w:rsidR="00F051B1" w:rsidRPr="002C1E4A" w:rsidRDefault="002C1E4A" w:rsidP="00C44FB5">
      <w:pPr>
        <w:rPr>
          <w:b/>
          <w:bCs/>
        </w:rPr>
      </w:pPr>
      <w:r w:rsidRPr="002C1E4A">
        <w:rPr>
          <w:b/>
          <w:bCs/>
        </w:rPr>
        <w:t>An explainable robotic perception framework for indoor scene understanding</w:t>
      </w:r>
    </w:p>
    <w:p w14:paraId="7172F302" w14:textId="077B02C1" w:rsidR="00C44FB5" w:rsidRPr="008E3667" w:rsidRDefault="00C44FB5" w:rsidP="00C44FB5">
      <w:pPr>
        <w:rPr>
          <w:sz w:val="20"/>
        </w:rPr>
      </w:pPr>
      <w:r w:rsidRPr="008E3667">
        <w:t xml:space="preserve">The aim of this research is to develop a real-time robotic perception framework using explainable deep learning methods that: </w:t>
      </w:r>
    </w:p>
    <w:p w14:paraId="61E18730" w14:textId="0EDED1F5" w:rsidR="00C44FB5" w:rsidRPr="007743A9" w:rsidRDefault="00C44FB5" w:rsidP="007743A9">
      <w:pPr>
        <w:pStyle w:val="ListNumber"/>
        <w:tabs>
          <w:tab w:val="clear" w:pos="360"/>
          <w:tab w:val="num" w:pos="720"/>
        </w:tabs>
        <w:ind w:left="720"/>
      </w:pPr>
      <w:r w:rsidRPr="007743A9">
        <w:t xml:space="preserve">enable real-time estimation of both geometric and semantic information from a real-world </w:t>
      </w:r>
      <w:proofErr w:type="gramStart"/>
      <w:r w:rsidRPr="007743A9">
        <w:t>scene;</w:t>
      </w:r>
      <w:proofErr w:type="gramEnd"/>
      <w:r w:rsidRPr="007743A9">
        <w:t xml:space="preserve"> </w:t>
      </w:r>
    </w:p>
    <w:p w14:paraId="240C3932" w14:textId="2551AC9B" w:rsidR="00C44FB5" w:rsidRPr="007743A9" w:rsidRDefault="00C44FB5" w:rsidP="007743A9">
      <w:pPr>
        <w:pStyle w:val="ListNumber"/>
        <w:tabs>
          <w:tab w:val="clear" w:pos="360"/>
          <w:tab w:val="num" w:pos="720"/>
        </w:tabs>
        <w:ind w:left="720"/>
      </w:pPr>
      <w:r w:rsidRPr="007743A9">
        <w:t>create</w:t>
      </w:r>
      <w:r w:rsidR="008E3667" w:rsidRPr="007743A9">
        <w:t xml:space="preserve"> 3D</w:t>
      </w:r>
      <w:r w:rsidRPr="007743A9">
        <w:t xml:space="preserve"> editable contents using </w:t>
      </w:r>
      <w:r w:rsidR="008E3667" w:rsidRPr="007743A9">
        <w:t>this information</w:t>
      </w:r>
      <w:r w:rsidRPr="007743A9">
        <w:t>; and</w:t>
      </w:r>
    </w:p>
    <w:p w14:paraId="4065D01F" w14:textId="123459AE" w:rsidR="00C44FB5" w:rsidRPr="007743A9" w:rsidRDefault="00C44FB5" w:rsidP="007743A9">
      <w:pPr>
        <w:pStyle w:val="ListNumber"/>
        <w:tabs>
          <w:tab w:val="clear" w:pos="360"/>
          <w:tab w:val="num" w:pos="720"/>
        </w:tabs>
        <w:ind w:left="720"/>
        <w:rPr>
          <w:lang w:bidi="en-GB"/>
        </w:rPr>
      </w:pPr>
      <w:r w:rsidRPr="007743A9">
        <w:t>provide an explainable learning process with visualisation.</w:t>
      </w:r>
    </w:p>
    <w:p w14:paraId="5375EBCA" w14:textId="6337EBC8" w:rsidR="0082637E" w:rsidRPr="0082637E" w:rsidRDefault="0082637E" w:rsidP="0082637E">
      <w:pPr>
        <w:rPr>
          <w:lang w:eastAsia="ko-KR"/>
        </w:rPr>
      </w:pPr>
      <w:r w:rsidRPr="0082637E">
        <w:rPr>
          <w:lang w:eastAsia="ko-KR"/>
        </w:rPr>
        <w:t xml:space="preserve">The objectives are to: </w:t>
      </w:r>
    </w:p>
    <w:p w14:paraId="6DE3760D" w14:textId="661C69B1" w:rsidR="0082637E" w:rsidRPr="007743A9" w:rsidRDefault="0082637E" w:rsidP="007743A9">
      <w:pPr>
        <w:pStyle w:val="ListNumber"/>
        <w:numPr>
          <w:ilvl w:val="0"/>
          <w:numId w:val="13"/>
        </w:numPr>
        <w:tabs>
          <w:tab w:val="clear" w:pos="360"/>
          <w:tab w:val="num" w:pos="720"/>
        </w:tabs>
        <w:ind w:left="720"/>
        <w:rPr>
          <w:lang w:eastAsia="ko-KR"/>
        </w:rPr>
      </w:pPr>
      <w:r w:rsidRPr="0082637E">
        <w:rPr>
          <w:lang w:eastAsia="ko-KR"/>
        </w:rPr>
        <w:t>develop a real-time robotic perception framework that captures visual information from real-world indoor environments; and</w:t>
      </w:r>
    </w:p>
    <w:p w14:paraId="7D611158" w14:textId="7CA5FC07" w:rsidR="0082637E" w:rsidRDefault="0082637E" w:rsidP="007743A9">
      <w:pPr>
        <w:pStyle w:val="ListNumber"/>
        <w:tabs>
          <w:tab w:val="clear" w:pos="360"/>
          <w:tab w:val="num" w:pos="720"/>
        </w:tabs>
        <w:ind w:left="720"/>
        <w:rPr>
          <w:lang w:bidi="en-GB"/>
        </w:rPr>
      </w:pPr>
      <w:r w:rsidRPr="0082637E">
        <w:rPr>
          <w:lang w:eastAsia="ko-KR"/>
        </w:rPr>
        <w:t>use this information to reconstruct and convert into editable geometric models with semantic contexts.</w:t>
      </w:r>
    </w:p>
    <w:p w14:paraId="1AC2D27C" w14:textId="48F10282" w:rsidR="00E33ADC" w:rsidRPr="008E3667" w:rsidRDefault="007B21D9" w:rsidP="007B21D9">
      <w:pPr>
        <w:rPr>
          <w:lang w:bidi="en-GB"/>
        </w:rPr>
      </w:pPr>
      <w:r>
        <w:rPr>
          <w:lang w:bidi="en-GB"/>
        </w:rPr>
        <w:t xml:space="preserve">The expected </w:t>
      </w:r>
      <w:r w:rsidRPr="007B21D9">
        <w:rPr>
          <w:lang w:bidi="en-GB"/>
        </w:rPr>
        <w:t xml:space="preserve">outcome of the project </w:t>
      </w:r>
      <w:r>
        <w:rPr>
          <w:lang w:bidi="en-GB"/>
        </w:rPr>
        <w:t xml:space="preserve">is </w:t>
      </w:r>
      <w:r w:rsidRPr="007B21D9">
        <w:rPr>
          <w:lang w:bidi="en-GB"/>
        </w:rPr>
        <w:t xml:space="preserve">to achieve a certain level of transparency of a deep </w:t>
      </w:r>
      <w:proofErr w:type="gramStart"/>
      <w:r w:rsidRPr="007B21D9">
        <w:rPr>
          <w:lang w:bidi="en-GB"/>
        </w:rPr>
        <w:t>learning based</w:t>
      </w:r>
      <w:proofErr w:type="gramEnd"/>
      <w:r w:rsidRPr="007B21D9">
        <w:rPr>
          <w:lang w:bidi="en-GB"/>
        </w:rPr>
        <w:t xml:space="preserve"> perception system and further fill the gap between them and human understanding.</w:t>
      </w:r>
      <w:r w:rsidR="00A378E3">
        <w:rPr>
          <w:lang w:bidi="en-GB"/>
        </w:rPr>
        <w:t xml:space="preserve"> </w:t>
      </w:r>
      <w:r w:rsidR="00E33ADC" w:rsidRPr="00E33ADC">
        <w:rPr>
          <w:lang w:bidi="en-GB"/>
        </w:rPr>
        <w:t xml:space="preserve">This should comprise real-time 3D reconstruction for a real-world scene including a series of real-world challenges </w:t>
      </w:r>
      <w:r w:rsidR="00A0409C">
        <w:rPr>
          <w:lang w:bidi="en-GB"/>
        </w:rPr>
        <w:t>(</w:t>
      </w:r>
      <w:proofErr w:type="gramStart"/>
      <w:r w:rsidR="00E33ADC" w:rsidRPr="00E33ADC">
        <w:rPr>
          <w:lang w:bidi="en-GB"/>
        </w:rPr>
        <w:t>e.g.</w:t>
      </w:r>
      <w:proofErr w:type="gramEnd"/>
      <w:r w:rsidR="00E33ADC" w:rsidRPr="00E33ADC">
        <w:rPr>
          <w:lang w:bidi="en-GB"/>
        </w:rPr>
        <w:t xml:space="preserve"> dynamic objects, illumination changes, large </w:t>
      </w:r>
      <w:proofErr w:type="spellStart"/>
      <w:r w:rsidR="00E33ADC" w:rsidRPr="00E33ADC">
        <w:rPr>
          <w:lang w:bidi="en-GB"/>
        </w:rPr>
        <w:t>textureless</w:t>
      </w:r>
      <w:proofErr w:type="spellEnd"/>
      <w:r w:rsidR="00E33ADC" w:rsidRPr="00E33ADC">
        <w:rPr>
          <w:lang w:bidi="en-GB"/>
        </w:rPr>
        <w:t xml:space="preserve"> regions</w:t>
      </w:r>
      <w:r w:rsidR="00A0409C">
        <w:rPr>
          <w:lang w:bidi="en-GB"/>
        </w:rPr>
        <w:t>,</w:t>
      </w:r>
      <w:r w:rsidR="00E33ADC" w:rsidRPr="00E33ADC">
        <w:rPr>
          <w:lang w:bidi="en-GB"/>
        </w:rPr>
        <w:t xml:space="preserve"> etc.</w:t>
      </w:r>
      <w:r w:rsidR="00A0409C">
        <w:rPr>
          <w:lang w:bidi="en-GB"/>
        </w:rPr>
        <w:t>).</w:t>
      </w:r>
      <w:r w:rsidR="00E33ADC" w:rsidRPr="00E33ADC">
        <w:rPr>
          <w:lang w:bidi="en-GB"/>
        </w:rPr>
        <w:t xml:space="preserve"> In addition, a set of </w:t>
      </w:r>
      <w:proofErr w:type="gramStart"/>
      <w:r w:rsidR="00E33ADC" w:rsidRPr="00E33ADC">
        <w:rPr>
          <w:lang w:bidi="en-GB"/>
        </w:rPr>
        <w:t>high quality</w:t>
      </w:r>
      <w:proofErr w:type="gramEnd"/>
      <w:r w:rsidR="00E33ADC" w:rsidRPr="00E33ADC">
        <w:rPr>
          <w:lang w:bidi="en-GB"/>
        </w:rPr>
        <w:t xml:space="preserve"> labels should be achieved for such a raw 3D model </w:t>
      </w:r>
      <w:r w:rsidR="007A6E3D">
        <w:rPr>
          <w:lang w:bidi="en-GB"/>
        </w:rPr>
        <w:t>(</w:t>
      </w:r>
      <w:r w:rsidR="00E33ADC" w:rsidRPr="00E33ADC">
        <w:rPr>
          <w:lang w:bidi="en-GB"/>
        </w:rPr>
        <w:t>e.g. semantic labels and information about the shape and pose of objects and layouts of the real-world scene</w:t>
      </w:r>
      <w:r w:rsidR="007A6E3D">
        <w:rPr>
          <w:lang w:bidi="en-GB"/>
        </w:rPr>
        <w:t>)</w:t>
      </w:r>
      <w:r w:rsidR="00E33ADC" w:rsidRPr="00E33ADC">
        <w:rPr>
          <w:lang w:bidi="en-GB"/>
        </w:rPr>
        <w:t>. So that the raw model is then turned into a proper representation that can be further edited by an average user in a visual interactive environment.</w:t>
      </w:r>
    </w:p>
    <w:p w14:paraId="747FABD3" w14:textId="77777777" w:rsidR="002C1E4A" w:rsidRDefault="002C1E4A" w:rsidP="002C1E4A">
      <w:pPr>
        <w:rPr>
          <w:b/>
          <w:bCs/>
          <w:lang w:bidi="en-GB"/>
        </w:rPr>
      </w:pPr>
    </w:p>
    <w:p w14:paraId="266012C7" w14:textId="6013D92E" w:rsidR="43BC1B20" w:rsidRPr="002C1E4A" w:rsidRDefault="43BC1B20" w:rsidP="002C1E4A">
      <w:pPr>
        <w:rPr>
          <w:rFonts w:ascii="Arial" w:eastAsia="SimHei" w:hAnsi="Arial"/>
          <w:b/>
          <w:bCs/>
          <w:szCs w:val="48"/>
          <w:lang w:bidi="en-GB"/>
        </w:rPr>
      </w:pPr>
      <w:r w:rsidRPr="002C1E4A">
        <w:rPr>
          <w:b/>
          <w:bCs/>
          <w:lang w:bidi="en-GB"/>
        </w:rPr>
        <w:t>Hints from Wenbin</w:t>
      </w:r>
    </w:p>
    <w:p w14:paraId="18D7B464" w14:textId="7538C782" w:rsidR="43BC1B20" w:rsidRPr="008E3667" w:rsidRDefault="0075609C" w:rsidP="006D2353">
      <w:r w:rsidRPr="008E3667">
        <w:t>Describe h</w:t>
      </w:r>
      <w:r w:rsidR="43BC1B20" w:rsidRPr="008E3667">
        <w:t>ow tight the link is from my proposal to one or more ART-AI research themes.</w:t>
      </w:r>
    </w:p>
    <w:p w14:paraId="0F90D659" w14:textId="69130996" w:rsidR="43BC1B20" w:rsidRPr="008E3667" w:rsidRDefault="43BC1B20" w:rsidP="007743A9">
      <w:pPr>
        <w:pStyle w:val="ListBullet"/>
        <w:tabs>
          <w:tab w:val="clear" w:pos="360"/>
          <w:tab w:val="num" w:pos="720"/>
        </w:tabs>
        <w:ind w:left="720"/>
      </w:pPr>
      <w:r w:rsidRPr="00755F1A">
        <w:rPr>
          <w:b/>
          <w:bCs/>
        </w:rPr>
        <w:t>Transparency</w:t>
      </w:r>
      <w:r w:rsidRPr="008E3667">
        <w:t xml:space="preserve"> and Intelligibility, </w:t>
      </w:r>
    </w:p>
    <w:p w14:paraId="374ABB07" w14:textId="013A9C8B" w:rsidR="43BC1B20" w:rsidRPr="008E3667" w:rsidRDefault="43BC1B20" w:rsidP="007743A9">
      <w:pPr>
        <w:pStyle w:val="ListBullet"/>
        <w:tabs>
          <w:tab w:val="clear" w:pos="360"/>
          <w:tab w:val="num" w:pos="720"/>
        </w:tabs>
        <w:ind w:left="720"/>
      </w:pPr>
      <w:r w:rsidRPr="008E3667">
        <w:t xml:space="preserve">Risk and Decision Making with AI, </w:t>
      </w:r>
    </w:p>
    <w:p w14:paraId="0D1E0F70" w14:textId="4BBC3736" w:rsidR="43BC1B20" w:rsidRPr="008E3667" w:rsidRDefault="43BC1B20" w:rsidP="007743A9">
      <w:pPr>
        <w:pStyle w:val="ListBullet"/>
        <w:tabs>
          <w:tab w:val="clear" w:pos="360"/>
          <w:tab w:val="num" w:pos="720"/>
        </w:tabs>
        <w:ind w:left="720"/>
      </w:pPr>
      <w:r w:rsidRPr="008E3667">
        <w:t xml:space="preserve">Innovation in Data-Driven and Classical AI and </w:t>
      </w:r>
    </w:p>
    <w:p w14:paraId="1DF50D9B" w14:textId="1C1AF6F9" w:rsidR="43BC1B20" w:rsidRPr="00755F1A" w:rsidRDefault="43BC1B20" w:rsidP="007743A9">
      <w:pPr>
        <w:pStyle w:val="ListBullet"/>
        <w:tabs>
          <w:tab w:val="clear" w:pos="360"/>
          <w:tab w:val="num" w:pos="720"/>
        </w:tabs>
        <w:ind w:left="720"/>
        <w:rPr>
          <w:b/>
          <w:bCs/>
        </w:rPr>
      </w:pPr>
      <w:r w:rsidRPr="00755F1A">
        <w:rPr>
          <w:b/>
          <w:bCs/>
        </w:rPr>
        <w:t>Engineering applications of AI</w:t>
      </w:r>
    </w:p>
    <w:p w14:paraId="51817B42" w14:textId="60B77BDE" w:rsidR="00054DD2" w:rsidRPr="008E3667" w:rsidRDefault="00054DD2" w:rsidP="00E90A02">
      <w:r w:rsidRPr="008E3667">
        <w:rPr>
          <w:lang w:bidi="en-GB"/>
        </w:rPr>
        <w:t>ART-AI research scheme: https://cdt-art-ai.ac.uk/about/</w:t>
      </w:r>
    </w:p>
    <w:p w14:paraId="3EA1ADB0" w14:textId="77777777" w:rsidR="00054DD2" w:rsidRPr="008E3667" w:rsidRDefault="0075609C" w:rsidP="006D2353">
      <w:r w:rsidRPr="008E3667">
        <w:t xml:space="preserve">Important to point out the nature of the </w:t>
      </w:r>
      <w:r w:rsidRPr="00F243DC">
        <w:rPr>
          <w:b/>
          <w:bCs/>
        </w:rPr>
        <w:t>multi-discipline collaborations</w:t>
      </w:r>
      <w:r w:rsidR="00054DD2" w:rsidRPr="008E3667">
        <w:t xml:space="preserve">. </w:t>
      </w:r>
      <w:r w:rsidR="00105467" w:rsidRPr="008E3667">
        <w:t>D</w:t>
      </w:r>
      <w:r w:rsidR="00DE7847" w:rsidRPr="008E3667">
        <w:t xml:space="preserve">escribe how </w:t>
      </w:r>
      <w:r w:rsidR="00105467" w:rsidRPr="008E3667">
        <w:t>my</w:t>
      </w:r>
      <w:r w:rsidR="00DE7847" w:rsidRPr="008E3667">
        <w:t xml:space="preserve"> proposed research would fit into the expertise of </w:t>
      </w:r>
      <w:r w:rsidRPr="008E3667">
        <w:t xml:space="preserve">electrical </w:t>
      </w:r>
      <w:r w:rsidR="00DE7847" w:rsidRPr="008E3667">
        <w:t>engineering (</w:t>
      </w:r>
      <w:r w:rsidR="00105467" w:rsidRPr="008E3667">
        <w:t>t</w:t>
      </w:r>
      <w:r w:rsidR="00DE7847" w:rsidRPr="008E3667">
        <w:t xml:space="preserve">he second supervisor is from EE). </w:t>
      </w:r>
    </w:p>
    <w:p w14:paraId="50A89D3A" w14:textId="05ACE1C1" w:rsidR="00DE7847" w:rsidRPr="008E3667" w:rsidRDefault="00DE7847" w:rsidP="006D2353">
      <w:r w:rsidRPr="008E3667">
        <w:t>The robot perception is a part of a bigger conception, so-call</w:t>
      </w:r>
      <w:r w:rsidR="00787E60" w:rsidRPr="008E3667">
        <w:t>ed</w:t>
      </w:r>
      <w:r w:rsidRPr="008E3667">
        <w:t xml:space="preserve"> Spatial</w:t>
      </w:r>
      <w:r w:rsidR="00787E60" w:rsidRPr="008E3667">
        <w:t xml:space="preserve"> AI, which</w:t>
      </w:r>
      <w:r w:rsidRPr="008E3667">
        <w:t xml:space="preserve"> focus</w:t>
      </w:r>
      <w:r w:rsidR="00787E60" w:rsidRPr="008E3667">
        <w:t>es</w:t>
      </w:r>
      <w:r w:rsidRPr="008E3667">
        <w:t xml:space="preserve"> on a combination of customised AI and scalable sensing solutions. We </w:t>
      </w:r>
      <w:r w:rsidR="005E2F0D" w:rsidRPr="008E3667">
        <w:t>are naturally linked</w:t>
      </w:r>
      <w:r w:rsidRPr="008E3667">
        <w:t xml:space="preserve"> </w:t>
      </w:r>
      <w:r w:rsidR="001F0A53" w:rsidRPr="008E3667">
        <w:t xml:space="preserve">to </w:t>
      </w:r>
      <w:r w:rsidR="00787E60" w:rsidRPr="008E3667">
        <w:t>electrical</w:t>
      </w:r>
      <w:r w:rsidRPr="008E3667">
        <w:t xml:space="preserve"> engineering.</w:t>
      </w:r>
    </w:p>
    <w:p w14:paraId="48666531" w14:textId="0084D247" w:rsidR="00584721" w:rsidRPr="008E3667" w:rsidRDefault="00584721" w:rsidP="006D2353">
      <w:r w:rsidRPr="008E3667">
        <w:t>Another key research scheme from ART-AI would be towards a deeper understanding of black</w:t>
      </w:r>
      <w:r w:rsidR="001261F0">
        <w:t xml:space="preserve"> </w:t>
      </w:r>
      <w:r w:rsidRPr="008E3667">
        <w:t>box AI (</w:t>
      </w:r>
      <w:r w:rsidR="002915D5" w:rsidRPr="008E3667">
        <w:t>e.g.,</w:t>
      </w:r>
      <w:r w:rsidRPr="008E3667">
        <w:t xml:space="preserve"> deep learning). </w:t>
      </w:r>
      <w:r w:rsidR="00A20405" w:rsidRPr="008E3667">
        <w:t>T</w:t>
      </w:r>
      <w:r w:rsidRPr="008E3667">
        <w:t>alk about the keenness for transparency of the proposed learning</w:t>
      </w:r>
      <w:r w:rsidR="00775A8D" w:rsidRPr="008E3667">
        <w:t xml:space="preserve"> </w:t>
      </w:r>
      <w:r w:rsidRPr="008E3667">
        <w:t>system. Good transparency will boost the trust level of the proposed AI system and further achieve the capability of deploying to real-world problems.</w:t>
      </w:r>
    </w:p>
    <w:sectPr w:rsidR="00584721" w:rsidRPr="008E3667" w:rsidSect="00C64CDA">
      <w:footerReference w:type="default" r:id="rId7"/>
      <w:pgSz w:w="11906" w:h="16838" w:code="9"/>
      <w:pgMar w:top="1440" w:right="1440" w:bottom="1800" w:left="1440" w:header="720" w:footer="1008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33C43" w14:textId="77777777" w:rsidR="00AD062A" w:rsidRDefault="00AD062A">
      <w:r>
        <w:separator/>
      </w:r>
    </w:p>
    <w:p w14:paraId="4A8B7DD4" w14:textId="77777777" w:rsidR="00AD062A" w:rsidRDefault="00AD062A"/>
  </w:endnote>
  <w:endnote w:type="continuationSeparator" w:id="0">
    <w:p w14:paraId="5E0FE077" w14:textId="77777777" w:rsidR="00AD062A" w:rsidRDefault="00AD062A">
      <w:r>
        <w:continuationSeparator/>
      </w:r>
    </w:p>
    <w:p w14:paraId="2223143E" w14:textId="77777777" w:rsidR="00AD062A" w:rsidRDefault="00AD06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BC093" w14:textId="0D1E3907" w:rsidR="00447041" w:rsidRDefault="00D03AC1">
    <w:pPr>
      <w:pStyle w:val="Footer"/>
    </w:pPr>
    <w:r>
      <w:rPr>
        <w:lang w:bidi="en-GB"/>
      </w:rPr>
      <w:fldChar w:fldCharType="begin"/>
    </w:r>
    <w:r>
      <w:rPr>
        <w:lang w:bidi="en-GB"/>
      </w:rPr>
      <w:instrText xml:space="preserve"> PAGE   \* MERGEFORMAT </w:instrText>
    </w:r>
    <w:r>
      <w:rPr>
        <w:lang w:bidi="en-GB"/>
      </w:rPr>
      <w:fldChar w:fldCharType="separate"/>
    </w:r>
    <w:r w:rsidR="00EE3E7C">
      <w:rPr>
        <w:noProof/>
        <w:lang w:bidi="en-GB"/>
      </w:rPr>
      <w:t>2</w:t>
    </w:r>
    <w:r>
      <w:rPr>
        <w:noProof/>
        <w:lang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7D70A8" w14:textId="77777777" w:rsidR="00AD062A" w:rsidRDefault="00AD062A">
      <w:r>
        <w:separator/>
      </w:r>
    </w:p>
    <w:p w14:paraId="7A57A0C3" w14:textId="77777777" w:rsidR="00AD062A" w:rsidRDefault="00AD062A"/>
  </w:footnote>
  <w:footnote w:type="continuationSeparator" w:id="0">
    <w:p w14:paraId="5EF2BF4B" w14:textId="77777777" w:rsidR="00AD062A" w:rsidRDefault="00AD062A">
      <w:r>
        <w:continuationSeparator/>
      </w:r>
    </w:p>
    <w:p w14:paraId="21A17A03" w14:textId="77777777" w:rsidR="00AD062A" w:rsidRDefault="00AD062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9E206F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06B9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7560AF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94AAC7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57D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078635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4C4FE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ABCEB7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30A86D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682D6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E4F6A48"/>
    <w:multiLevelType w:val="hybridMultilevel"/>
    <w:tmpl w:val="3C76E7B6"/>
    <w:lvl w:ilvl="0" w:tplc="DB281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A6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A65F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C9D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8B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41B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6B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FAA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42D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CF58B5"/>
    <w:multiLevelType w:val="hybridMultilevel"/>
    <w:tmpl w:val="A5CABF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7041"/>
    <w:rsid w:val="00054DD2"/>
    <w:rsid w:val="00091372"/>
    <w:rsid w:val="00105467"/>
    <w:rsid w:val="001261F0"/>
    <w:rsid w:val="001F0A53"/>
    <w:rsid w:val="00207D03"/>
    <w:rsid w:val="00233CAE"/>
    <w:rsid w:val="00237911"/>
    <w:rsid w:val="002401DD"/>
    <w:rsid w:val="002915D5"/>
    <w:rsid w:val="002C1E4A"/>
    <w:rsid w:val="00364BF8"/>
    <w:rsid w:val="00447041"/>
    <w:rsid w:val="004D5788"/>
    <w:rsid w:val="00537482"/>
    <w:rsid w:val="0055296D"/>
    <w:rsid w:val="0058464E"/>
    <w:rsid w:val="00584721"/>
    <w:rsid w:val="005E2F0D"/>
    <w:rsid w:val="00656549"/>
    <w:rsid w:val="00664EA9"/>
    <w:rsid w:val="00674A56"/>
    <w:rsid w:val="006D2353"/>
    <w:rsid w:val="006F028F"/>
    <w:rsid w:val="00733795"/>
    <w:rsid w:val="007532E3"/>
    <w:rsid w:val="00755F1A"/>
    <w:rsid w:val="0075605B"/>
    <w:rsid w:val="0075609C"/>
    <w:rsid w:val="007743A9"/>
    <w:rsid w:val="00775A8D"/>
    <w:rsid w:val="00777435"/>
    <w:rsid w:val="00787E60"/>
    <w:rsid w:val="007962A0"/>
    <w:rsid w:val="007A6E3D"/>
    <w:rsid w:val="007B21D9"/>
    <w:rsid w:val="00805A38"/>
    <w:rsid w:val="0082637E"/>
    <w:rsid w:val="00850031"/>
    <w:rsid w:val="00884363"/>
    <w:rsid w:val="008E3667"/>
    <w:rsid w:val="00926AC5"/>
    <w:rsid w:val="009D2B19"/>
    <w:rsid w:val="00A0409C"/>
    <w:rsid w:val="00A20405"/>
    <w:rsid w:val="00A378E3"/>
    <w:rsid w:val="00AD062A"/>
    <w:rsid w:val="00AE0BF0"/>
    <w:rsid w:val="00B045AF"/>
    <w:rsid w:val="00C00CB4"/>
    <w:rsid w:val="00C44FB5"/>
    <w:rsid w:val="00C64CDA"/>
    <w:rsid w:val="00C922B4"/>
    <w:rsid w:val="00CD42F1"/>
    <w:rsid w:val="00D03AC1"/>
    <w:rsid w:val="00DC274F"/>
    <w:rsid w:val="00DC2CF0"/>
    <w:rsid w:val="00DE7847"/>
    <w:rsid w:val="00E33ADC"/>
    <w:rsid w:val="00E70D4F"/>
    <w:rsid w:val="00E87F90"/>
    <w:rsid w:val="00E90A02"/>
    <w:rsid w:val="00EE3E7C"/>
    <w:rsid w:val="00F051B1"/>
    <w:rsid w:val="00F243DC"/>
    <w:rsid w:val="43BC1B20"/>
    <w:rsid w:val="4D0C7F50"/>
    <w:rsid w:val="52BF0533"/>
    <w:rsid w:val="6572F83E"/>
    <w:rsid w:val="670EC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C7F50"/>
  <w15:chartTrackingRefBased/>
  <w15:docId w15:val="{0B0D02C9-1B0A-43A6-95F6-14D32387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05B"/>
    <w:pPr>
      <w:jc w:val="both"/>
    </w:pPr>
    <w:rPr>
      <w:rFonts w:ascii="Times" w:hAnsi="Times"/>
      <w:color w:val="auto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60"/>
      <w:outlineLvl w:val="0"/>
    </w:pPr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2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62626" w:themeColor="text1" w:themeTint="D9"/>
      <w:sz w:val="48"/>
      <w:szCs w:val="32"/>
    </w:rPr>
  </w:style>
  <w:style w:type="paragraph" w:styleId="ListNumber">
    <w:name w:val="List Number"/>
    <w:basedOn w:val="Normal"/>
    <w:uiPriority w:val="9"/>
    <w:qFormat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sid w:val="00DC2CF0"/>
    <w:rPr>
      <w:color w:val="595959" w:themeColor="text1" w:themeTint="A6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i/>
      <w:color w:val="262626" w:themeColor="text1" w:themeTint="D9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CF0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C2CF0"/>
  </w:style>
  <w:style w:type="paragraph" w:styleId="BlockText">
    <w:name w:val="Block Text"/>
    <w:basedOn w:val="Normal"/>
    <w:uiPriority w:val="99"/>
    <w:semiHidden/>
    <w:unhideWhenUsed/>
    <w:rsid w:val="00DC2CF0"/>
    <w:pPr>
      <w:pBdr>
        <w:top w:val="single" w:sz="2" w:space="10" w:color="214C5E" w:themeColor="accent1" w:frame="1"/>
        <w:left w:val="single" w:sz="2" w:space="10" w:color="214C5E" w:themeColor="accent1" w:frame="1"/>
        <w:bottom w:val="single" w:sz="2" w:space="10" w:color="214C5E" w:themeColor="accent1" w:frame="1"/>
        <w:right w:val="single" w:sz="2" w:space="10" w:color="214C5E" w:themeColor="accent1" w:frame="1"/>
      </w:pBdr>
      <w:ind w:left="1152" w:right="1152"/>
    </w:pPr>
    <w:rPr>
      <w:rFonts w:eastAsiaTheme="minorEastAsia"/>
      <w:i/>
      <w:iCs/>
      <w:color w:val="214C5E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C2CF0"/>
  </w:style>
  <w:style w:type="character" w:customStyle="1" w:styleId="BodyTextChar">
    <w:name w:val="Body Text Char"/>
    <w:basedOn w:val="DefaultParagraphFont"/>
    <w:link w:val="BodyText"/>
    <w:uiPriority w:val="99"/>
    <w:semiHidden/>
    <w:rsid w:val="00DC2CF0"/>
  </w:style>
  <w:style w:type="paragraph" w:styleId="BodyText2">
    <w:name w:val="Body Text 2"/>
    <w:basedOn w:val="Normal"/>
    <w:link w:val="BodyText2Char"/>
    <w:uiPriority w:val="99"/>
    <w:semiHidden/>
    <w:unhideWhenUsed/>
    <w:rsid w:val="00DC2CF0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C2CF0"/>
  </w:style>
  <w:style w:type="paragraph" w:styleId="BodyText3">
    <w:name w:val="Body Text 3"/>
    <w:basedOn w:val="Normal"/>
    <w:link w:val="BodyText3Char"/>
    <w:uiPriority w:val="99"/>
    <w:semiHidden/>
    <w:unhideWhenUsed/>
    <w:rsid w:val="00DC2CF0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C2CF0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C2CF0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C2CF0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C2CF0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C2CF0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C2CF0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C2CF0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C2CF0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C2CF0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C2CF0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C2CF0"/>
    <w:rPr>
      <w:sz w:val="22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C2CF0"/>
  </w:style>
  <w:style w:type="table" w:styleId="ColourfulGrid">
    <w:name w:val="Colorful Grid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</w:rPr>
      <w:tblPr/>
      <w:tcPr>
        <w:shd w:val="clear" w:color="auto" w:fill="8DC1D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C1D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83846" w:themeFill="accent1" w:themeFillShade="BF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</w:rPr>
      <w:tblPr/>
      <w:tcPr>
        <w:shd w:val="clear" w:color="auto" w:fill="F1B5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B5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A2221" w:themeFill="accent2" w:themeFillShade="BF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</w:rPr>
      <w:tblPr/>
      <w:tcPr>
        <w:shd w:val="clear" w:color="auto" w:fill="C0E8D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E8D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AA388" w:themeFill="accent3" w:themeFillShade="BF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</w:rPr>
      <w:tblPr/>
      <w:tcPr>
        <w:shd w:val="clear" w:color="auto" w:fill="E288A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88A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6152F" w:themeFill="accent4" w:themeFillShade="BF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</w:rPr>
      <w:tblPr/>
      <w:tcPr>
        <w:shd w:val="clear" w:color="auto" w:fill="EFC6A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6A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6541F" w:themeFill="accent5" w:themeFillShade="BF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</w:rPr>
      <w:tblPr/>
      <w:tcPr>
        <w:shd w:val="clear" w:color="auto" w:fill="F1E4B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4B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924" w:themeFill="accent6" w:themeFillShade="BF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EFF5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C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2424" w:themeFill="accent2" w:themeFillShade="CC"/>
      </w:tcPr>
    </w:tblStylePr>
    <w:tblStylePr w:type="lastRow">
      <w:rPr>
        <w:b/>
        <w:bCs/>
        <w:color w:val="C7242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9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B1632" w:themeFill="accent4" w:themeFillShade="CC"/>
      </w:tcPr>
    </w:tblStylePr>
    <w:tblStylePr w:type="lastRow">
      <w:rPr>
        <w:b/>
        <w:bCs/>
        <w:color w:val="5B163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A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AE91" w:themeFill="accent3" w:themeFillShade="CC"/>
      </w:tcPr>
    </w:tblStylePr>
    <w:tblStylePr w:type="lastRow">
      <w:rPr>
        <w:b/>
        <w:bCs/>
        <w:color w:val="3EAE9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A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327" w:themeFill="accent6" w:themeFillShade="CC"/>
      </w:tcPr>
    </w:tblStylePr>
    <w:tblStylePr w:type="lastRow">
      <w:rPr>
        <w:b/>
        <w:bCs/>
        <w:color w:val="CCA32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8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15A21" w:themeFill="accent5" w:themeFillShade="CC"/>
      </w:tcPr>
    </w:tblStylePr>
    <w:tblStylePr w:type="lastRow">
      <w:rPr>
        <w:b/>
        <w:bCs/>
        <w:color w:val="B15A2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EFF5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32D3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32D38" w:themeColor="accent1" w:themeShade="99"/>
          <w:insideV w:val="nil"/>
        </w:tcBorders>
        <w:shd w:val="clear" w:color="auto" w:fill="132D3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32D38" w:themeFill="accent1" w:themeFillShade="99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71B2C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C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1B1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1B1B" w:themeColor="accent2" w:themeShade="99"/>
          <w:insideV w:val="nil"/>
        </w:tcBorders>
        <w:shd w:val="clear" w:color="auto" w:fill="951B1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1B1B" w:themeFill="accent2" w:themeFillShade="99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EEA3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31C3F" w:themeColor="accent4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9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836D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836D" w:themeColor="accent3" w:themeShade="99"/>
          <w:insideV w:val="nil"/>
        </w:tcBorders>
        <w:shd w:val="clear" w:color="auto" w:fill="2E836D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836D" w:themeFill="accent3" w:themeFillShade="99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C7AD" w:themeColor="accent3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A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41025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41025" w:themeColor="accent4" w:themeShade="99"/>
          <w:insideV w:val="nil"/>
        </w:tcBorders>
        <w:shd w:val="clear" w:color="auto" w:fill="441025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1025" w:themeFill="accent4" w:themeFillShade="99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DB6B98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C53" w:themeColor="accent6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5431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54319" w:themeColor="accent5" w:themeShade="99"/>
          <w:insideV w:val="nil"/>
        </w:tcBorders>
        <w:shd w:val="clear" w:color="auto" w:fill="85431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319" w:themeFill="accent5" w:themeFillShade="99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BB89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87330" w:themeColor="accent5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8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A1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A1D" w:themeColor="accent6" w:themeShade="99"/>
          <w:insideV w:val="nil"/>
        </w:tcBorders>
        <w:shd w:val="clear" w:color="auto" w:fill="997A1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A1D" w:themeFill="accent6" w:themeFillShade="99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EEDDA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C2CF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2CF0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2CF0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2CF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2CF0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0252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8384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384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B161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A222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222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6C5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A38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A38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0E1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152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152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381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6541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541F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51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924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924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C2CF0"/>
  </w:style>
  <w:style w:type="character" w:customStyle="1" w:styleId="DateChar">
    <w:name w:val="Date Char"/>
    <w:basedOn w:val="DefaultParagraphFont"/>
    <w:link w:val="Date"/>
    <w:uiPriority w:val="99"/>
    <w:semiHidden/>
    <w:rsid w:val="00DC2CF0"/>
  </w:style>
  <w:style w:type="paragraph" w:styleId="DocumentMap">
    <w:name w:val="Document Map"/>
    <w:basedOn w:val="Normal"/>
    <w:link w:val="DocumentMapChar"/>
    <w:uiPriority w:val="99"/>
    <w:semiHidden/>
    <w:unhideWhenUsed/>
    <w:rsid w:val="00DC2CF0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C2CF0"/>
    <w:rPr>
      <w:rFonts w:ascii="Segoe UI" w:hAnsi="Segoe UI" w:cs="Segoe UI"/>
      <w:sz w:val="22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DC2CF0"/>
    <w:pPr>
      <w:spacing w:after="0" w:line="240" w:lineRule="auto"/>
    </w:pPr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DC2CF0"/>
  </w:style>
  <w:style w:type="character" w:styleId="EndnoteReference">
    <w:name w:val="end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C2CF0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C2CF0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C2CF0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C2CF0"/>
    <w:rPr>
      <w:color w:val="895F9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C2CF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C2CF0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C2CF0"/>
    <w:rPr>
      <w:sz w:val="22"/>
      <w:szCs w:val="20"/>
    </w:rPr>
  </w:style>
  <w:style w:type="table" w:styleId="GridTable1Light">
    <w:name w:val="Grid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8DC1D7" w:themeColor="accent1" w:themeTint="66"/>
        <w:left w:val="single" w:sz="4" w:space="0" w:color="8DC1D7" w:themeColor="accent1" w:themeTint="66"/>
        <w:bottom w:val="single" w:sz="4" w:space="0" w:color="8DC1D7" w:themeColor="accent1" w:themeTint="66"/>
        <w:right w:val="single" w:sz="4" w:space="0" w:color="8DC1D7" w:themeColor="accent1" w:themeTint="66"/>
        <w:insideH w:val="single" w:sz="4" w:space="0" w:color="8DC1D7" w:themeColor="accent1" w:themeTint="66"/>
        <w:insideV w:val="single" w:sz="4" w:space="0" w:color="8DC1D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B5B5" w:themeColor="accent2" w:themeTint="66"/>
        <w:left w:val="single" w:sz="4" w:space="0" w:color="F1B5B5" w:themeColor="accent2" w:themeTint="66"/>
        <w:bottom w:val="single" w:sz="4" w:space="0" w:color="F1B5B5" w:themeColor="accent2" w:themeTint="66"/>
        <w:right w:val="single" w:sz="4" w:space="0" w:color="F1B5B5" w:themeColor="accent2" w:themeTint="66"/>
        <w:insideH w:val="single" w:sz="4" w:space="0" w:color="F1B5B5" w:themeColor="accent2" w:themeTint="66"/>
        <w:insideV w:val="single" w:sz="4" w:space="0" w:color="F1B5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C0E8DE" w:themeColor="accent3" w:themeTint="66"/>
        <w:left w:val="single" w:sz="4" w:space="0" w:color="C0E8DE" w:themeColor="accent3" w:themeTint="66"/>
        <w:bottom w:val="single" w:sz="4" w:space="0" w:color="C0E8DE" w:themeColor="accent3" w:themeTint="66"/>
        <w:right w:val="single" w:sz="4" w:space="0" w:color="C0E8DE" w:themeColor="accent3" w:themeTint="66"/>
        <w:insideH w:val="single" w:sz="4" w:space="0" w:color="C0E8DE" w:themeColor="accent3" w:themeTint="66"/>
        <w:insideV w:val="single" w:sz="4" w:space="0" w:color="C0E8D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288AC" w:themeColor="accent4" w:themeTint="66"/>
        <w:left w:val="single" w:sz="4" w:space="0" w:color="E288AC" w:themeColor="accent4" w:themeTint="66"/>
        <w:bottom w:val="single" w:sz="4" w:space="0" w:color="E288AC" w:themeColor="accent4" w:themeTint="66"/>
        <w:right w:val="single" w:sz="4" w:space="0" w:color="E288AC" w:themeColor="accent4" w:themeTint="66"/>
        <w:insideH w:val="single" w:sz="4" w:space="0" w:color="E288AC" w:themeColor="accent4" w:themeTint="66"/>
        <w:insideV w:val="single" w:sz="4" w:space="0" w:color="E288A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FC6AC" w:themeColor="accent5" w:themeTint="66"/>
        <w:left w:val="single" w:sz="4" w:space="0" w:color="EFC6AC" w:themeColor="accent5" w:themeTint="66"/>
        <w:bottom w:val="single" w:sz="4" w:space="0" w:color="EFC6AC" w:themeColor="accent5" w:themeTint="66"/>
        <w:right w:val="single" w:sz="4" w:space="0" w:color="EFC6AC" w:themeColor="accent5" w:themeTint="66"/>
        <w:insideH w:val="single" w:sz="4" w:space="0" w:color="EFC6AC" w:themeColor="accent5" w:themeTint="66"/>
        <w:insideV w:val="single" w:sz="4" w:space="0" w:color="EFC6A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1E4BA" w:themeColor="accent6" w:themeTint="66"/>
        <w:left w:val="single" w:sz="4" w:space="0" w:color="F1E4BA" w:themeColor="accent6" w:themeTint="66"/>
        <w:bottom w:val="single" w:sz="4" w:space="0" w:color="F1E4BA" w:themeColor="accent6" w:themeTint="66"/>
        <w:right w:val="single" w:sz="4" w:space="0" w:color="F1E4BA" w:themeColor="accent6" w:themeTint="66"/>
        <w:insideH w:val="single" w:sz="4" w:space="0" w:color="F1E4BA" w:themeColor="accent6" w:themeTint="66"/>
        <w:insideV w:val="single" w:sz="4" w:space="0" w:color="F1E4BA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54A2C3" w:themeColor="accent1" w:themeTint="99"/>
        <w:bottom w:val="single" w:sz="2" w:space="0" w:color="54A2C3" w:themeColor="accent1" w:themeTint="99"/>
        <w:insideH w:val="single" w:sz="2" w:space="0" w:color="54A2C3" w:themeColor="accent1" w:themeTint="99"/>
        <w:insideV w:val="single" w:sz="2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A2C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A2C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9191" w:themeColor="accent2" w:themeTint="99"/>
        <w:bottom w:val="single" w:sz="2" w:space="0" w:color="EB9191" w:themeColor="accent2" w:themeTint="99"/>
        <w:insideH w:val="single" w:sz="2" w:space="0" w:color="EB9191" w:themeColor="accent2" w:themeTint="99"/>
        <w:insideV w:val="single" w:sz="2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919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919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A0DDCD" w:themeColor="accent3" w:themeTint="99"/>
        <w:bottom w:val="single" w:sz="2" w:space="0" w:color="A0DDCD" w:themeColor="accent3" w:themeTint="99"/>
        <w:insideH w:val="single" w:sz="2" w:space="0" w:color="A0DDCD" w:themeColor="accent3" w:themeTint="99"/>
        <w:insideV w:val="single" w:sz="2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DDC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DDC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D34D83" w:themeColor="accent4" w:themeTint="99"/>
        <w:bottom w:val="single" w:sz="2" w:space="0" w:color="D34D83" w:themeColor="accent4" w:themeTint="99"/>
        <w:insideH w:val="single" w:sz="2" w:space="0" w:color="D34D83" w:themeColor="accent4" w:themeTint="99"/>
        <w:insideV w:val="single" w:sz="2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34D8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34D8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7AA82" w:themeColor="accent5" w:themeTint="99"/>
        <w:bottom w:val="single" w:sz="2" w:space="0" w:color="E7AA82" w:themeColor="accent5" w:themeTint="99"/>
        <w:insideH w:val="single" w:sz="2" w:space="0" w:color="E7AA82" w:themeColor="accent5" w:themeTint="99"/>
        <w:insideV w:val="single" w:sz="2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7AA8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7AA8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2" w:space="0" w:color="EBD697" w:themeColor="accent6" w:themeTint="99"/>
        <w:bottom w:val="single" w:sz="2" w:space="0" w:color="EBD697" w:themeColor="accent6" w:themeTint="99"/>
        <w:insideH w:val="single" w:sz="2" w:space="0" w:color="EBD697" w:themeColor="accent6" w:themeTint="99"/>
        <w:insideV w:val="single" w:sz="2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BD697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BD697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3">
    <w:name w:val="Grid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0E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14C5E" w:themeFill="accent1"/>
      </w:tcPr>
    </w:tblStylePr>
    <w:tblStylePr w:type="band1Vert">
      <w:tblPr/>
      <w:tcPr>
        <w:shd w:val="clear" w:color="auto" w:fill="8DC1D7" w:themeFill="accent1" w:themeFillTint="66"/>
      </w:tcPr>
    </w:tblStylePr>
    <w:tblStylePr w:type="band1Horz">
      <w:tblPr/>
      <w:tcPr>
        <w:shd w:val="clear" w:color="auto" w:fill="8DC1D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A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4948" w:themeFill="accent2"/>
      </w:tcPr>
    </w:tblStylePr>
    <w:tblStylePr w:type="band1Vert">
      <w:tblPr/>
      <w:tcPr>
        <w:shd w:val="clear" w:color="auto" w:fill="F1B5B5" w:themeFill="accent2" w:themeFillTint="66"/>
      </w:tcPr>
    </w:tblStylePr>
    <w:tblStylePr w:type="band1Horz">
      <w:tblPr/>
      <w:tcPr>
        <w:shd w:val="clear" w:color="auto" w:fill="F1B5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F3E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C7AD" w:themeFill="accent3"/>
      </w:tcPr>
    </w:tblStylePr>
    <w:tblStylePr w:type="band1Vert">
      <w:tblPr/>
      <w:tcPr>
        <w:shd w:val="clear" w:color="auto" w:fill="C0E8DE" w:themeFill="accent3" w:themeFillTint="66"/>
      </w:tcPr>
    </w:tblStylePr>
    <w:tblStylePr w:type="band1Horz">
      <w:tblPr/>
      <w:tcPr>
        <w:shd w:val="clear" w:color="auto" w:fill="C0E8D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C3D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31C3F" w:themeFill="accent4"/>
      </w:tcPr>
    </w:tblStylePr>
    <w:tblStylePr w:type="band1Vert">
      <w:tblPr/>
      <w:tcPr>
        <w:shd w:val="clear" w:color="auto" w:fill="E288AC" w:themeFill="accent4" w:themeFillTint="66"/>
      </w:tcPr>
    </w:tblStylePr>
    <w:tblStylePr w:type="band1Horz">
      <w:tblPr/>
      <w:tcPr>
        <w:shd w:val="clear" w:color="auto" w:fill="E288A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E2D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87330" w:themeFill="accent5"/>
      </w:tcPr>
    </w:tblStylePr>
    <w:tblStylePr w:type="band1Vert">
      <w:tblPr/>
      <w:tcPr>
        <w:shd w:val="clear" w:color="auto" w:fill="EFC6AC" w:themeFill="accent5" w:themeFillTint="66"/>
      </w:tcPr>
    </w:tblStylePr>
    <w:tblStylePr w:type="band1Horz">
      <w:tblPr/>
      <w:tcPr>
        <w:shd w:val="clear" w:color="auto" w:fill="EFC6A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1D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EBC53" w:themeFill="accent6"/>
      </w:tcPr>
    </w:tblStylePr>
    <w:tblStylePr w:type="band1Vert">
      <w:tblPr/>
      <w:tcPr>
        <w:shd w:val="clear" w:color="auto" w:fill="F1E4BA" w:themeFill="accent6" w:themeFillTint="66"/>
      </w:tcPr>
    </w:tblStylePr>
    <w:tblStylePr w:type="band1Horz">
      <w:tblPr/>
      <w:tcPr>
        <w:shd w:val="clear" w:color="auto" w:fill="F1E4BA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  <w:insideV w:val="single" w:sz="4" w:space="0" w:color="54A2C3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bottom w:val="single" w:sz="4" w:space="0" w:color="54A2C3" w:themeColor="accent1" w:themeTint="99"/>
        </w:tcBorders>
      </w:tcPr>
    </w:tblStylePr>
    <w:tblStylePr w:type="nwCell">
      <w:tblPr/>
      <w:tcPr>
        <w:tcBorders>
          <w:bottom w:val="single" w:sz="4" w:space="0" w:color="54A2C3" w:themeColor="accent1" w:themeTint="99"/>
        </w:tcBorders>
      </w:tcPr>
    </w:tblStylePr>
    <w:tblStylePr w:type="seCell">
      <w:tblPr/>
      <w:tcPr>
        <w:tcBorders>
          <w:top w:val="single" w:sz="4" w:space="0" w:color="54A2C3" w:themeColor="accent1" w:themeTint="99"/>
        </w:tcBorders>
      </w:tcPr>
    </w:tblStylePr>
    <w:tblStylePr w:type="swCell">
      <w:tblPr/>
      <w:tcPr>
        <w:tcBorders>
          <w:top w:val="single" w:sz="4" w:space="0" w:color="54A2C3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  <w:insideV w:val="single" w:sz="4" w:space="0" w:color="EB919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bottom w:val="single" w:sz="4" w:space="0" w:color="EB9191" w:themeColor="accent2" w:themeTint="99"/>
        </w:tcBorders>
      </w:tcPr>
    </w:tblStylePr>
    <w:tblStylePr w:type="nwCell">
      <w:tblPr/>
      <w:tcPr>
        <w:tcBorders>
          <w:bottom w:val="single" w:sz="4" w:space="0" w:color="EB9191" w:themeColor="accent2" w:themeTint="99"/>
        </w:tcBorders>
      </w:tcPr>
    </w:tblStylePr>
    <w:tblStylePr w:type="seCell">
      <w:tblPr/>
      <w:tcPr>
        <w:tcBorders>
          <w:top w:val="single" w:sz="4" w:space="0" w:color="EB9191" w:themeColor="accent2" w:themeTint="99"/>
        </w:tcBorders>
      </w:tcPr>
    </w:tblStylePr>
    <w:tblStylePr w:type="swCell">
      <w:tblPr/>
      <w:tcPr>
        <w:tcBorders>
          <w:top w:val="single" w:sz="4" w:space="0" w:color="EB9191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  <w:insideV w:val="single" w:sz="4" w:space="0" w:color="A0DDC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bottom w:val="single" w:sz="4" w:space="0" w:color="A0DDCD" w:themeColor="accent3" w:themeTint="99"/>
        </w:tcBorders>
      </w:tcPr>
    </w:tblStylePr>
    <w:tblStylePr w:type="nwCell">
      <w:tblPr/>
      <w:tcPr>
        <w:tcBorders>
          <w:bottom w:val="single" w:sz="4" w:space="0" w:color="A0DDCD" w:themeColor="accent3" w:themeTint="99"/>
        </w:tcBorders>
      </w:tcPr>
    </w:tblStylePr>
    <w:tblStylePr w:type="seCell">
      <w:tblPr/>
      <w:tcPr>
        <w:tcBorders>
          <w:top w:val="single" w:sz="4" w:space="0" w:color="A0DDCD" w:themeColor="accent3" w:themeTint="99"/>
        </w:tcBorders>
      </w:tcPr>
    </w:tblStylePr>
    <w:tblStylePr w:type="swCell">
      <w:tblPr/>
      <w:tcPr>
        <w:tcBorders>
          <w:top w:val="single" w:sz="4" w:space="0" w:color="A0DDCD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  <w:insideV w:val="single" w:sz="4" w:space="0" w:color="D34D8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bottom w:val="single" w:sz="4" w:space="0" w:color="D34D83" w:themeColor="accent4" w:themeTint="99"/>
        </w:tcBorders>
      </w:tcPr>
    </w:tblStylePr>
    <w:tblStylePr w:type="nwCell">
      <w:tblPr/>
      <w:tcPr>
        <w:tcBorders>
          <w:bottom w:val="single" w:sz="4" w:space="0" w:color="D34D83" w:themeColor="accent4" w:themeTint="99"/>
        </w:tcBorders>
      </w:tcPr>
    </w:tblStylePr>
    <w:tblStylePr w:type="seCell">
      <w:tblPr/>
      <w:tcPr>
        <w:tcBorders>
          <w:top w:val="single" w:sz="4" w:space="0" w:color="D34D83" w:themeColor="accent4" w:themeTint="99"/>
        </w:tcBorders>
      </w:tcPr>
    </w:tblStylePr>
    <w:tblStylePr w:type="swCell">
      <w:tblPr/>
      <w:tcPr>
        <w:tcBorders>
          <w:top w:val="single" w:sz="4" w:space="0" w:color="D34D8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  <w:insideV w:val="single" w:sz="4" w:space="0" w:color="E7AA8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bottom w:val="single" w:sz="4" w:space="0" w:color="E7AA82" w:themeColor="accent5" w:themeTint="99"/>
        </w:tcBorders>
      </w:tcPr>
    </w:tblStylePr>
    <w:tblStylePr w:type="nwCell">
      <w:tblPr/>
      <w:tcPr>
        <w:tcBorders>
          <w:bottom w:val="single" w:sz="4" w:space="0" w:color="E7AA82" w:themeColor="accent5" w:themeTint="99"/>
        </w:tcBorders>
      </w:tcPr>
    </w:tblStylePr>
    <w:tblStylePr w:type="seCell">
      <w:tblPr/>
      <w:tcPr>
        <w:tcBorders>
          <w:top w:val="single" w:sz="4" w:space="0" w:color="E7AA82" w:themeColor="accent5" w:themeTint="99"/>
        </w:tcBorders>
      </w:tcPr>
    </w:tblStylePr>
    <w:tblStylePr w:type="swCell">
      <w:tblPr/>
      <w:tcPr>
        <w:tcBorders>
          <w:top w:val="single" w:sz="4" w:space="0" w:color="E7AA82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  <w:insideV w:val="single" w:sz="4" w:space="0" w:color="EBD697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bottom w:val="single" w:sz="4" w:space="0" w:color="EBD697" w:themeColor="accent6" w:themeTint="99"/>
        </w:tcBorders>
      </w:tcPr>
    </w:tblStylePr>
    <w:tblStylePr w:type="nwCell">
      <w:tblPr/>
      <w:tcPr>
        <w:tcBorders>
          <w:bottom w:val="single" w:sz="4" w:space="0" w:color="EBD697" w:themeColor="accent6" w:themeTint="99"/>
        </w:tcBorders>
      </w:tcPr>
    </w:tblStylePr>
    <w:tblStylePr w:type="seCell">
      <w:tblPr/>
      <w:tcPr>
        <w:tcBorders>
          <w:top w:val="single" w:sz="4" w:space="0" w:color="EBD697" w:themeColor="accent6" w:themeTint="99"/>
        </w:tcBorders>
      </w:tcPr>
    </w:tblStylePr>
    <w:tblStylePr w:type="swCell">
      <w:tblPr/>
      <w:tcPr>
        <w:tcBorders>
          <w:top w:val="single" w:sz="4" w:space="0" w:color="EBD697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character" w:styleId="HTMLAcronym">
    <w:name w:val="HTML Acronym"/>
    <w:basedOn w:val="DefaultParagraphFont"/>
    <w:uiPriority w:val="99"/>
    <w:semiHidden/>
    <w:unhideWhenUsed/>
    <w:rsid w:val="00DC2CF0"/>
  </w:style>
  <w:style w:type="paragraph" w:styleId="HTMLAddress">
    <w:name w:val="HTML Address"/>
    <w:basedOn w:val="Normal"/>
    <w:link w:val="HTMLAddressChar"/>
    <w:uiPriority w:val="99"/>
    <w:semiHidden/>
    <w:unhideWhenUsed/>
    <w:rsid w:val="00DC2CF0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C2CF0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C2CF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C2CF0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CF0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C2CF0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C2CF0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C2CF0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C2CF0"/>
    <w:rPr>
      <w:color w:val="276D5B" w:themeColor="accent3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300" w:hanging="3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600" w:hanging="3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900" w:hanging="3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200" w:hanging="3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500" w:hanging="3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1800" w:hanging="3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100" w:hanging="3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400" w:hanging="3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C2CF0"/>
    <w:pPr>
      <w:spacing w:after="0" w:line="240" w:lineRule="auto"/>
      <w:ind w:left="2700" w:hanging="3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C2CF0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1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H w:val="nil"/>
          <w:insideV w:val="single" w:sz="8" w:space="0" w:color="214C5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  <w:shd w:val="clear" w:color="auto" w:fill="B8D8E6" w:themeFill="accent1" w:themeFillTint="3F"/>
      </w:tcPr>
    </w:tblStylePr>
    <w:tblStylePr w:type="band2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  <w:insideV w:val="single" w:sz="8" w:space="0" w:color="214C5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1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H w:val="nil"/>
          <w:insideV w:val="single" w:sz="8" w:space="0" w:color="DE494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  <w:shd w:val="clear" w:color="auto" w:fill="F6D1D1" w:themeFill="accent2" w:themeFillTint="3F"/>
      </w:tcPr>
    </w:tblStylePr>
    <w:tblStylePr w:type="band2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  <w:insideV w:val="single" w:sz="8" w:space="0" w:color="DE494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1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H w:val="nil"/>
          <w:insideV w:val="single" w:sz="8" w:space="0" w:color="62C7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  <w:shd w:val="clear" w:color="auto" w:fill="D8F1EA" w:themeFill="accent3" w:themeFillTint="3F"/>
      </w:tcPr>
    </w:tblStylePr>
    <w:tblStylePr w:type="band2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  <w:insideV w:val="single" w:sz="8" w:space="0" w:color="62C7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1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H w:val="nil"/>
          <w:insideV w:val="single" w:sz="8" w:space="0" w:color="731C3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  <w:shd w:val="clear" w:color="auto" w:fill="EDB5CB" w:themeFill="accent4" w:themeFillTint="3F"/>
      </w:tcPr>
    </w:tblStylePr>
    <w:tblStylePr w:type="band2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  <w:insideV w:val="single" w:sz="8" w:space="0" w:color="731C3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1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H w:val="nil"/>
          <w:insideV w:val="single" w:sz="8" w:space="0" w:color="D8733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  <w:shd w:val="clear" w:color="auto" w:fill="F5DCCB" w:themeFill="accent5" w:themeFillTint="3F"/>
      </w:tcPr>
    </w:tblStylePr>
    <w:tblStylePr w:type="band2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  <w:insideV w:val="single" w:sz="8" w:space="0" w:color="D8733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1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H w:val="nil"/>
          <w:insideV w:val="single" w:sz="8" w:space="0" w:color="DEBC5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  <w:shd w:val="clear" w:color="auto" w:fill="F7EED4" w:themeFill="accent6" w:themeFillTint="3F"/>
      </w:tcPr>
    </w:tblStylePr>
    <w:tblStylePr w:type="band2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  <w:insideV w:val="single" w:sz="8" w:space="0" w:color="DEBC5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  <w:tblStylePr w:type="band1Horz">
      <w:tblPr/>
      <w:tcPr>
        <w:tcBorders>
          <w:top w:val="single" w:sz="8" w:space="0" w:color="214C5E" w:themeColor="accent1"/>
          <w:left w:val="single" w:sz="8" w:space="0" w:color="214C5E" w:themeColor="accent1"/>
          <w:bottom w:val="single" w:sz="8" w:space="0" w:color="214C5E" w:themeColor="accent1"/>
          <w:right w:val="single" w:sz="8" w:space="0" w:color="214C5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  <w:tblStylePr w:type="band1Horz">
      <w:tblPr/>
      <w:tcPr>
        <w:tcBorders>
          <w:top w:val="single" w:sz="8" w:space="0" w:color="DE4948" w:themeColor="accent2"/>
          <w:left w:val="single" w:sz="8" w:space="0" w:color="DE4948" w:themeColor="accent2"/>
          <w:bottom w:val="single" w:sz="8" w:space="0" w:color="DE4948" w:themeColor="accent2"/>
          <w:right w:val="single" w:sz="8" w:space="0" w:color="DE494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  <w:tblStylePr w:type="band1Horz">
      <w:tblPr/>
      <w:tcPr>
        <w:tcBorders>
          <w:top w:val="single" w:sz="8" w:space="0" w:color="62C7AD" w:themeColor="accent3"/>
          <w:left w:val="single" w:sz="8" w:space="0" w:color="62C7AD" w:themeColor="accent3"/>
          <w:bottom w:val="single" w:sz="8" w:space="0" w:color="62C7AD" w:themeColor="accent3"/>
          <w:right w:val="single" w:sz="8" w:space="0" w:color="62C7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  <w:tblStylePr w:type="band1Horz">
      <w:tblPr/>
      <w:tcPr>
        <w:tcBorders>
          <w:top w:val="single" w:sz="8" w:space="0" w:color="731C3F" w:themeColor="accent4"/>
          <w:left w:val="single" w:sz="8" w:space="0" w:color="731C3F" w:themeColor="accent4"/>
          <w:bottom w:val="single" w:sz="8" w:space="0" w:color="731C3F" w:themeColor="accent4"/>
          <w:right w:val="single" w:sz="8" w:space="0" w:color="731C3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  <w:tblStylePr w:type="band1Horz">
      <w:tblPr/>
      <w:tcPr>
        <w:tcBorders>
          <w:top w:val="single" w:sz="8" w:space="0" w:color="D87330" w:themeColor="accent5"/>
          <w:left w:val="single" w:sz="8" w:space="0" w:color="D87330" w:themeColor="accent5"/>
          <w:bottom w:val="single" w:sz="8" w:space="0" w:color="D87330" w:themeColor="accent5"/>
          <w:right w:val="single" w:sz="8" w:space="0" w:color="D8733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  <w:tblStylePr w:type="band1Horz">
      <w:tblPr/>
      <w:tcPr>
        <w:tcBorders>
          <w:top w:val="single" w:sz="8" w:space="0" w:color="DEBC53" w:themeColor="accent6"/>
          <w:left w:val="single" w:sz="8" w:space="0" w:color="DEBC53" w:themeColor="accent6"/>
          <w:bottom w:val="single" w:sz="8" w:space="0" w:color="DEBC53" w:themeColor="accent6"/>
          <w:right w:val="single" w:sz="8" w:space="0" w:color="DEBC5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C2CF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14C5E" w:themeColor="accent1"/>
          <w:left w:val="nil"/>
          <w:bottom w:val="single" w:sz="8" w:space="0" w:color="214C5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4948" w:themeColor="accent2"/>
          <w:left w:val="nil"/>
          <w:bottom w:val="single" w:sz="8" w:space="0" w:color="DE49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C7AD" w:themeColor="accent3"/>
          <w:left w:val="nil"/>
          <w:bottom w:val="single" w:sz="8" w:space="0" w:color="62C7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31C3F" w:themeColor="accent4"/>
          <w:left w:val="nil"/>
          <w:bottom w:val="single" w:sz="8" w:space="0" w:color="731C3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87330" w:themeColor="accent5"/>
          <w:left w:val="nil"/>
          <w:bottom w:val="single" w:sz="8" w:space="0" w:color="D8733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C53" w:themeColor="accent6"/>
          <w:left w:val="nil"/>
          <w:bottom w:val="single" w:sz="8" w:space="0" w:color="DEBC5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C2CF0"/>
  </w:style>
  <w:style w:type="paragraph" w:styleId="List">
    <w:name w:val="List"/>
    <w:basedOn w:val="Normal"/>
    <w:uiPriority w:val="99"/>
    <w:semiHidden/>
    <w:unhideWhenUsed/>
    <w:rsid w:val="00DC2CF0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C2CF0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C2CF0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C2CF0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C2CF0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DC2CF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C2CF0"/>
    <w:pPr>
      <w:numPr>
        <w:numId w:val="5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C2CF0"/>
    <w:pPr>
      <w:numPr>
        <w:numId w:val="6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C2CF0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C2CF0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C2CF0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C2CF0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C2CF0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C2CF0"/>
    <w:pPr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DC2CF0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C2CF0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C2CF0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C2CF0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DC2CF0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A2C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919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DDC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34D8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7AA8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BD69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2">
    <w:name w:val="List Table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bottom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bottom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bottom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bottom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bottom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bottom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3">
    <w:name w:val="List Table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214C5E" w:themeColor="accent1"/>
        <w:left w:val="single" w:sz="4" w:space="0" w:color="214C5E" w:themeColor="accent1"/>
        <w:bottom w:val="single" w:sz="4" w:space="0" w:color="214C5E" w:themeColor="accent1"/>
        <w:right w:val="single" w:sz="4" w:space="0" w:color="214C5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4C5E" w:themeColor="accent1"/>
          <w:right w:val="single" w:sz="4" w:space="0" w:color="214C5E" w:themeColor="accent1"/>
        </w:tcBorders>
      </w:tcPr>
    </w:tblStylePr>
    <w:tblStylePr w:type="band1Horz">
      <w:tblPr/>
      <w:tcPr>
        <w:tcBorders>
          <w:top w:val="single" w:sz="4" w:space="0" w:color="214C5E" w:themeColor="accent1"/>
          <w:bottom w:val="single" w:sz="4" w:space="0" w:color="214C5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4C5E" w:themeColor="accent1"/>
          <w:left w:val="nil"/>
        </w:tcBorders>
      </w:tcPr>
    </w:tblStylePr>
    <w:tblStylePr w:type="swCell">
      <w:tblPr/>
      <w:tcPr>
        <w:tcBorders>
          <w:top w:val="double" w:sz="4" w:space="0" w:color="214C5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4948" w:themeColor="accent2"/>
        <w:left w:val="single" w:sz="4" w:space="0" w:color="DE4948" w:themeColor="accent2"/>
        <w:bottom w:val="single" w:sz="4" w:space="0" w:color="DE4948" w:themeColor="accent2"/>
        <w:right w:val="single" w:sz="4" w:space="0" w:color="DE4948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4948" w:themeColor="accent2"/>
          <w:right w:val="single" w:sz="4" w:space="0" w:color="DE4948" w:themeColor="accent2"/>
        </w:tcBorders>
      </w:tcPr>
    </w:tblStylePr>
    <w:tblStylePr w:type="band1Horz">
      <w:tblPr/>
      <w:tcPr>
        <w:tcBorders>
          <w:top w:val="single" w:sz="4" w:space="0" w:color="DE4948" w:themeColor="accent2"/>
          <w:bottom w:val="single" w:sz="4" w:space="0" w:color="DE494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4948" w:themeColor="accent2"/>
          <w:left w:val="nil"/>
        </w:tcBorders>
      </w:tcPr>
    </w:tblStylePr>
    <w:tblStylePr w:type="swCell">
      <w:tblPr/>
      <w:tcPr>
        <w:tcBorders>
          <w:top w:val="double" w:sz="4" w:space="0" w:color="DE494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2C7AD" w:themeColor="accent3"/>
        <w:left w:val="single" w:sz="4" w:space="0" w:color="62C7AD" w:themeColor="accent3"/>
        <w:bottom w:val="single" w:sz="4" w:space="0" w:color="62C7AD" w:themeColor="accent3"/>
        <w:right w:val="single" w:sz="4" w:space="0" w:color="62C7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C7AD" w:themeColor="accent3"/>
          <w:right w:val="single" w:sz="4" w:space="0" w:color="62C7AD" w:themeColor="accent3"/>
        </w:tcBorders>
      </w:tcPr>
    </w:tblStylePr>
    <w:tblStylePr w:type="band1Horz">
      <w:tblPr/>
      <w:tcPr>
        <w:tcBorders>
          <w:top w:val="single" w:sz="4" w:space="0" w:color="62C7AD" w:themeColor="accent3"/>
          <w:bottom w:val="single" w:sz="4" w:space="0" w:color="62C7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C7AD" w:themeColor="accent3"/>
          <w:left w:val="nil"/>
        </w:tcBorders>
      </w:tcPr>
    </w:tblStylePr>
    <w:tblStylePr w:type="swCell">
      <w:tblPr/>
      <w:tcPr>
        <w:tcBorders>
          <w:top w:val="double" w:sz="4" w:space="0" w:color="62C7A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31C3F" w:themeColor="accent4"/>
        <w:left w:val="single" w:sz="4" w:space="0" w:color="731C3F" w:themeColor="accent4"/>
        <w:bottom w:val="single" w:sz="4" w:space="0" w:color="731C3F" w:themeColor="accent4"/>
        <w:right w:val="single" w:sz="4" w:space="0" w:color="731C3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31C3F" w:themeColor="accent4"/>
          <w:right w:val="single" w:sz="4" w:space="0" w:color="731C3F" w:themeColor="accent4"/>
        </w:tcBorders>
      </w:tcPr>
    </w:tblStylePr>
    <w:tblStylePr w:type="band1Horz">
      <w:tblPr/>
      <w:tcPr>
        <w:tcBorders>
          <w:top w:val="single" w:sz="4" w:space="0" w:color="731C3F" w:themeColor="accent4"/>
          <w:bottom w:val="single" w:sz="4" w:space="0" w:color="731C3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31C3F" w:themeColor="accent4"/>
          <w:left w:val="nil"/>
        </w:tcBorders>
      </w:tcPr>
    </w:tblStylePr>
    <w:tblStylePr w:type="swCell">
      <w:tblPr/>
      <w:tcPr>
        <w:tcBorders>
          <w:top w:val="double" w:sz="4" w:space="0" w:color="731C3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87330" w:themeColor="accent5"/>
        <w:left w:val="single" w:sz="4" w:space="0" w:color="D87330" w:themeColor="accent5"/>
        <w:bottom w:val="single" w:sz="4" w:space="0" w:color="D87330" w:themeColor="accent5"/>
        <w:right w:val="single" w:sz="4" w:space="0" w:color="D8733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87330" w:themeColor="accent5"/>
          <w:right w:val="single" w:sz="4" w:space="0" w:color="D87330" w:themeColor="accent5"/>
        </w:tcBorders>
      </w:tcPr>
    </w:tblStylePr>
    <w:tblStylePr w:type="band1Horz">
      <w:tblPr/>
      <w:tcPr>
        <w:tcBorders>
          <w:top w:val="single" w:sz="4" w:space="0" w:color="D87330" w:themeColor="accent5"/>
          <w:bottom w:val="single" w:sz="4" w:space="0" w:color="D8733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87330" w:themeColor="accent5"/>
          <w:left w:val="nil"/>
        </w:tcBorders>
      </w:tcPr>
    </w:tblStylePr>
    <w:tblStylePr w:type="swCell">
      <w:tblPr/>
      <w:tcPr>
        <w:tcBorders>
          <w:top w:val="double" w:sz="4" w:space="0" w:color="D8733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EBC53" w:themeColor="accent6"/>
        <w:left w:val="single" w:sz="4" w:space="0" w:color="DEBC53" w:themeColor="accent6"/>
        <w:bottom w:val="single" w:sz="4" w:space="0" w:color="DEBC53" w:themeColor="accent6"/>
        <w:right w:val="single" w:sz="4" w:space="0" w:color="DEBC5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EBC53" w:themeColor="accent6"/>
          <w:right w:val="single" w:sz="4" w:space="0" w:color="DEBC53" w:themeColor="accent6"/>
        </w:tcBorders>
      </w:tcPr>
    </w:tblStylePr>
    <w:tblStylePr w:type="band1Horz">
      <w:tblPr/>
      <w:tcPr>
        <w:tcBorders>
          <w:top w:val="single" w:sz="4" w:space="0" w:color="DEBC53" w:themeColor="accent6"/>
          <w:bottom w:val="single" w:sz="4" w:space="0" w:color="DEBC5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EBC53" w:themeColor="accent6"/>
          <w:left w:val="nil"/>
        </w:tcBorders>
      </w:tcPr>
    </w:tblStylePr>
    <w:tblStylePr w:type="swCell">
      <w:tblPr/>
      <w:tcPr>
        <w:tcBorders>
          <w:top w:val="double" w:sz="4" w:space="0" w:color="DEBC5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54A2C3" w:themeColor="accent1" w:themeTint="99"/>
        <w:left w:val="single" w:sz="4" w:space="0" w:color="54A2C3" w:themeColor="accent1" w:themeTint="99"/>
        <w:bottom w:val="single" w:sz="4" w:space="0" w:color="54A2C3" w:themeColor="accent1" w:themeTint="99"/>
        <w:right w:val="single" w:sz="4" w:space="0" w:color="54A2C3" w:themeColor="accent1" w:themeTint="99"/>
        <w:insideH w:val="single" w:sz="4" w:space="0" w:color="54A2C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14C5E" w:themeColor="accent1"/>
          <w:left w:val="single" w:sz="4" w:space="0" w:color="214C5E" w:themeColor="accent1"/>
          <w:bottom w:val="single" w:sz="4" w:space="0" w:color="214C5E" w:themeColor="accent1"/>
          <w:right w:val="single" w:sz="4" w:space="0" w:color="214C5E" w:themeColor="accent1"/>
          <w:insideH w:val="nil"/>
        </w:tcBorders>
        <w:shd w:val="clear" w:color="auto" w:fill="214C5E" w:themeFill="accent1"/>
      </w:tcPr>
    </w:tblStylePr>
    <w:tblStylePr w:type="lastRow">
      <w:rPr>
        <w:b/>
        <w:bCs/>
      </w:rPr>
      <w:tblPr/>
      <w:tcPr>
        <w:tcBorders>
          <w:top w:val="double" w:sz="4" w:space="0" w:color="54A2C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9191" w:themeColor="accent2" w:themeTint="99"/>
        <w:left w:val="single" w:sz="4" w:space="0" w:color="EB9191" w:themeColor="accent2" w:themeTint="99"/>
        <w:bottom w:val="single" w:sz="4" w:space="0" w:color="EB9191" w:themeColor="accent2" w:themeTint="99"/>
        <w:right w:val="single" w:sz="4" w:space="0" w:color="EB9191" w:themeColor="accent2" w:themeTint="99"/>
        <w:insideH w:val="single" w:sz="4" w:space="0" w:color="EB919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4948" w:themeColor="accent2"/>
          <w:left w:val="single" w:sz="4" w:space="0" w:color="DE4948" w:themeColor="accent2"/>
          <w:bottom w:val="single" w:sz="4" w:space="0" w:color="DE4948" w:themeColor="accent2"/>
          <w:right w:val="single" w:sz="4" w:space="0" w:color="DE4948" w:themeColor="accent2"/>
          <w:insideH w:val="nil"/>
        </w:tcBorders>
        <w:shd w:val="clear" w:color="auto" w:fill="DE4948" w:themeFill="accent2"/>
      </w:tcPr>
    </w:tblStylePr>
    <w:tblStylePr w:type="lastRow">
      <w:rPr>
        <w:b/>
        <w:bCs/>
      </w:rPr>
      <w:tblPr/>
      <w:tcPr>
        <w:tcBorders>
          <w:top w:val="double" w:sz="4" w:space="0" w:color="EB919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A0DDCD" w:themeColor="accent3" w:themeTint="99"/>
        <w:left w:val="single" w:sz="4" w:space="0" w:color="A0DDCD" w:themeColor="accent3" w:themeTint="99"/>
        <w:bottom w:val="single" w:sz="4" w:space="0" w:color="A0DDCD" w:themeColor="accent3" w:themeTint="99"/>
        <w:right w:val="single" w:sz="4" w:space="0" w:color="A0DDCD" w:themeColor="accent3" w:themeTint="99"/>
        <w:insideH w:val="single" w:sz="4" w:space="0" w:color="A0DDC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C7AD" w:themeColor="accent3"/>
          <w:left w:val="single" w:sz="4" w:space="0" w:color="62C7AD" w:themeColor="accent3"/>
          <w:bottom w:val="single" w:sz="4" w:space="0" w:color="62C7AD" w:themeColor="accent3"/>
          <w:right w:val="single" w:sz="4" w:space="0" w:color="62C7AD" w:themeColor="accent3"/>
          <w:insideH w:val="nil"/>
        </w:tcBorders>
        <w:shd w:val="clear" w:color="auto" w:fill="62C7AD" w:themeFill="accent3"/>
      </w:tcPr>
    </w:tblStylePr>
    <w:tblStylePr w:type="lastRow">
      <w:rPr>
        <w:b/>
        <w:bCs/>
      </w:rPr>
      <w:tblPr/>
      <w:tcPr>
        <w:tcBorders>
          <w:top w:val="double" w:sz="4" w:space="0" w:color="A0DDC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D34D83" w:themeColor="accent4" w:themeTint="99"/>
        <w:left w:val="single" w:sz="4" w:space="0" w:color="D34D83" w:themeColor="accent4" w:themeTint="99"/>
        <w:bottom w:val="single" w:sz="4" w:space="0" w:color="D34D83" w:themeColor="accent4" w:themeTint="99"/>
        <w:right w:val="single" w:sz="4" w:space="0" w:color="D34D83" w:themeColor="accent4" w:themeTint="99"/>
        <w:insideH w:val="single" w:sz="4" w:space="0" w:color="D34D8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31C3F" w:themeColor="accent4"/>
          <w:left w:val="single" w:sz="4" w:space="0" w:color="731C3F" w:themeColor="accent4"/>
          <w:bottom w:val="single" w:sz="4" w:space="0" w:color="731C3F" w:themeColor="accent4"/>
          <w:right w:val="single" w:sz="4" w:space="0" w:color="731C3F" w:themeColor="accent4"/>
          <w:insideH w:val="nil"/>
        </w:tcBorders>
        <w:shd w:val="clear" w:color="auto" w:fill="731C3F" w:themeFill="accent4"/>
      </w:tcPr>
    </w:tblStylePr>
    <w:tblStylePr w:type="lastRow">
      <w:rPr>
        <w:b/>
        <w:bCs/>
      </w:rPr>
      <w:tblPr/>
      <w:tcPr>
        <w:tcBorders>
          <w:top w:val="double" w:sz="4" w:space="0" w:color="D34D8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7AA82" w:themeColor="accent5" w:themeTint="99"/>
        <w:left w:val="single" w:sz="4" w:space="0" w:color="E7AA82" w:themeColor="accent5" w:themeTint="99"/>
        <w:bottom w:val="single" w:sz="4" w:space="0" w:color="E7AA82" w:themeColor="accent5" w:themeTint="99"/>
        <w:right w:val="single" w:sz="4" w:space="0" w:color="E7AA82" w:themeColor="accent5" w:themeTint="99"/>
        <w:insideH w:val="single" w:sz="4" w:space="0" w:color="E7AA8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87330" w:themeColor="accent5"/>
          <w:left w:val="single" w:sz="4" w:space="0" w:color="D87330" w:themeColor="accent5"/>
          <w:bottom w:val="single" w:sz="4" w:space="0" w:color="D87330" w:themeColor="accent5"/>
          <w:right w:val="single" w:sz="4" w:space="0" w:color="D87330" w:themeColor="accent5"/>
          <w:insideH w:val="nil"/>
        </w:tcBorders>
        <w:shd w:val="clear" w:color="auto" w:fill="D87330" w:themeFill="accent5"/>
      </w:tcPr>
    </w:tblStylePr>
    <w:tblStylePr w:type="lastRow">
      <w:rPr>
        <w:b/>
        <w:bCs/>
      </w:rPr>
      <w:tblPr/>
      <w:tcPr>
        <w:tcBorders>
          <w:top w:val="double" w:sz="4" w:space="0" w:color="E7AA8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EBD697" w:themeColor="accent6" w:themeTint="99"/>
        <w:left w:val="single" w:sz="4" w:space="0" w:color="EBD697" w:themeColor="accent6" w:themeTint="99"/>
        <w:bottom w:val="single" w:sz="4" w:space="0" w:color="EBD697" w:themeColor="accent6" w:themeTint="99"/>
        <w:right w:val="single" w:sz="4" w:space="0" w:color="EBD697" w:themeColor="accent6" w:themeTint="99"/>
        <w:insideH w:val="single" w:sz="4" w:space="0" w:color="EBD697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EBC53" w:themeColor="accent6"/>
          <w:left w:val="single" w:sz="4" w:space="0" w:color="DEBC53" w:themeColor="accent6"/>
          <w:bottom w:val="single" w:sz="4" w:space="0" w:color="DEBC53" w:themeColor="accent6"/>
          <w:right w:val="single" w:sz="4" w:space="0" w:color="DEBC53" w:themeColor="accent6"/>
          <w:insideH w:val="nil"/>
        </w:tcBorders>
        <w:shd w:val="clear" w:color="auto" w:fill="DEBC53" w:themeFill="accent6"/>
      </w:tcPr>
    </w:tblStylePr>
    <w:tblStylePr w:type="lastRow">
      <w:rPr>
        <w:b/>
        <w:bCs/>
      </w:rPr>
      <w:tblPr/>
      <w:tcPr>
        <w:tcBorders>
          <w:top w:val="double" w:sz="4" w:space="0" w:color="EBD69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14C5E" w:themeColor="accent1"/>
        <w:left w:val="single" w:sz="24" w:space="0" w:color="214C5E" w:themeColor="accent1"/>
        <w:bottom w:val="single" w:sz="24" w:space="0" w:color="214C5E" w:themeColor="accent1"/>
        <w:right w:val="single" w:sz="24" w:space="0" w:color="214C5E" w:themeColor="accent1"/>
      </w:tblBorders>
    </w:tblPr>
    <w:tcPr>
      <w:shd w:val="clear" w:color="auto" w:fill="214C5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4948" w:themeColor="accent2"/>
        <w:left w:val="single" w:sz="24" w:space="0" w:color="DE4948" w:themeColor="accent2"/>
        <w:bottom w:val="single" w:sz="24" w:space="0" w:color="DE4948" w:themeColor="accent2"/>
        <w:right w:val="single" w:sz="24" w:space="0" w:color="DE4948" w:themeColor="accent2"/>
      </w:tblBorders>
    </w:tblPr>
    <w:tcPr>
      <w:shd w:val="clear" w:color="auto" w:fill="DE4948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2C7AD" w:themeColor="accent3"/>
        <w:left w:val="single" w:sz="24" w:space="0" w:color="62C7AD" w:themeColor="accent3"/>
        <w:bottom w:val="single" w:sz="24" w:space="0" w:color="62C7AD" w:themeColor="accent3"/>
        <w:right w:val="single" w:sz="24" w:space="0" w:color="62C7AD" w:themeColor="accent3"/>
      </w:tblBorders>
    </w:tblPr>
    <w:tcPr>
      <w:shd w:val="clear" w:color="auto" w:fill="62C7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31C3F" w:themeColor="accent4"/>
        <w:left w:val="single" w:sz="24" w:space="0" w:color="731C3F" w:themeColor="accent4"/>
        <w:bottom w:val="single" w:sz="24" w:space="0" w:color="731C3F" w:themeColor="accent4"/>
        <w:right w:val="single" w:sz="24" w:space="0" w:color="731C3F" w:themeColor="accent4"/>
      </w:tblBorders>
    </w:tblPr>
    <w:tcPr>
      <w:shd w:val="clear" w:color="auto" w:fill="731C3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87330" w:themeColor="accent5"/>
        <w:left w:val="single" w:sz="24" w:space="0" w:color="D87330" w:themeColor="accent5"/>
        <w:bottom w:val="single" w:sz="24" w:space="0" w:color="D87330" w:themeColor="accent5"/>
        <w:right w:val="single" w:sz="24" w:space="0" w:color="D87330" w:themeColor="accent5"/>
      </w:tblBorders>
    </w:tblPr>
    <w:tcPr>
      <w:shd w:val="clear" w:color="auto" w:fill="D8733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C2CF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EBC53" w:themeColor="accent6"/>
        <w:left w:val="single" w:sz="24" w:space="0" w:color="DEBC53" w:themeColor="accent6"/>
        <w:bottom w:val="single" w:sz="24" w:space="0" w:color="DEBC53" w:themeColor="accent6"/>
        <w:right w:val="single" w:sz="24" w:space="0" w:color="DEBC53" w:themeColor="accent6"/>
      </w:tblBorders>
    </w:tblPr>
    <w:tcPr>
      <w:shd w:val="clear" w:color="auto" w:fill="DEBC5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  <w:tblBorders>
        <w:top w:val="single" w:sz="4" w:space="0" w:color="214C5E" w:themeColor="accent1"/>
        <w:bottom w:val="single" w:sz="4" w:space="0" w:color="214C5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14C5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  <w:tblBorders>
        <w:top w:val="single" w:sz="4" w:space="0" w:color="DE4948" w:themeColor="accent2"/>
        <w:bottom w:val="single" w:sz="4" w:space="0" w:color="DE494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DE494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  <w:tblBorders>
        <w:top w:val="single" w:sz="4" w:space="0" w:color="62C7AD" w:themeColor="accent3"/>
        <w:bottom w:val="single" w:sz="4" w:space="0" w:color="62C7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62C7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  <w:tblBorders>
        <w:top w:val="single" w:sz="4" w:space="0" w:color="731C3F" w:themeColor="accent4"/>
        <w:bottom w:val="single" w:sz="4" w:space="0" w:color="731C3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31C3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  <w:tblBorders>
        <w:top w:val="single" w:sz="4" w:space="0" w:color="D87330" w:themeColor="accent5"/>
        <w:bottom w:val="single" w:sz="4" w:space="0" w:color="D8733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D8733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  <w:tblBorders>
        <w:top w:val="single" w:sz="4" w:space="0" w:color="DEBC53" w:themeColor="accent6"/>
        <w:bottom w:val="single" w:sz="4" w:space="0" w:color="DEBC5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EBC5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DC2CF0"/>
    <w:pPr>
      <w:spacing w:after="0" w:line="240" w:lineRule="auto"/>
    </w:pPr>
    <w:rPr>
      <w:color w:val="18384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14C5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14C5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14C5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14C5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6E0EB" w:themeFill="accent1" w:themeFillTint="33"/>
      </w:tcPr>
    </w:tblStylePr>
    <w:tblStylePr w:type="band1Horz">
      <w:tblPr/>
      <w:tcPr>
        <w:shd w:val="clear" w:color="auto" w:fill="C6E0E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DC2CF0"/>
    <w:pPr>
      <w:spacing w:after="0" w:line="240" w:lineRule="auto"/>
    </w:pPr>
    <w:rPr>
      <w:color w:val="BA222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4948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4948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4948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4948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8DADA" w:themeFill="accent2" w:themeFillTint="33"/>
      </w:tcPr>
    </w:tblStylePr>
    <w:tblStylePr w:type="band1Horz">
      <w:tblPr/>
      <w:tcPr>
        <w:shd w:val="clear" w:color="auto" w:fill="F8DA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DC2CF0"/>
    <w:pPr>
      <w:spacing w:after="0" w:line="240" w:lineRule="auto"/>
    </w:pPr>
    <w:rPr>
      <w:color w:val="3AA38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C7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C7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C7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C7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FF3EE" w:themeFill="accent3" w:themeFillTint="33"/>
      </w:tcPr>
    </w:tblStylePr>
    <w:tblStylePr w:type="band1Horz">
      <w:tblPr/>
      <w:tcPr>
        <w:shd w:val="clear" w:color="auto" w:fill="DFF3E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DC2CF0"/>
    <w:pPr>
      <w:spacing w:after="0" w:line="240" w:lineRule="auto"/>
    </w:pPr>
    <w:rPr>
      <w:color w:val="56152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31C3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31C3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31C3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31C3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0C3D5" w:themeFill="accent4" w:themeFillTint="33"/>
      </w:tcPr>
    </w:tblStylePr>
    <w:tblStylePr w:type="band1Horz">
      <w:tblPr/>
      <w:tcPr>
        <w:shd w:val="clear" w:color="auto" w:fill="F0C3D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DC2CF0"/>
    <w:pPr>
      <w:spacing w:after="0" w:line="240" w:lineRule="auto"/>
    </w:pPr>
    <w:rPr>
      <w:color w:val="A6541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8733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8733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8733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8733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7E2D5" w:themeFill="accent5" w:themeFillTint="33"/>
      </w:tcPr>
    </w:tblStylePr>
    <w:tblStylePr w:type="band1Horz">
      <w:tblPr/>
      <w:tcPr>
        <w:shd w:val="clear" w:color="auto" w:fill="F7E2D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DC2CF0"/>
    <w:pPr>
      <w:spacing w:after="0" w:line="240" w:lineRule="auto"/>
    </w:pPr>
    <w:rPr>
      <w:color w:val="BF9924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EBC5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EBC5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EBC5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EBC5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8F1DC" w:themeFill="accent6" w:themeFillTint="33"/>
      </w:tcPr>
    </w:tblStylePr>
    <w:tblStylePr w:type="band1Horz">
      <w:tblPr/>
      <w:tcPr>
        <w:shd w:val="clear" w:color="auto" w:fill="F8F1D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C2CF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C2CF0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  <w:insideV w:val="single" w:sz="8" w:space="0" w:color="3A85A4" w:themeColor="accent1" w:themeTint="BF"/>
      </w:tblBorders>
    </w:tblPr>
    <w:tcPr>
      <w:shd w:val="clear" w:color="auto" w:fill="B8D8E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A85A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shd w:val="clear" w:color="auto" w:fill="71B2C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  <w:insideV w:val="single" w:sz="8" w:space="0" w:color="E67675" w:themeColor="accent2" w:themeTint="BF"/>
      </w:tblBorders>
    </w:tblPr>
    <w:tcPr>
      <w:shd w:val="clear" w:color="auto" w:fill="F6D1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76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shd w:val="clear" w:color="auto" w:fill="EEA3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  <w:insideV w:val="single" w:sz="8" w:space="0" w:color="89D5C1" w:themeColor="accent3" w:themeTint="BF"/>
      </w:tblBorders>
    </w:tblPr>
    <w:tcPr>
      <w:shd w:val="clear" w:color="auto" w:fill="D8F1E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D5C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shd w:val="clear" w:color="auto" w:fill="B0E3D6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  <w:insideV w:val="single" w:sz="8" w:space="0" w:color="BC2E67" w:themeColor="accent4" w:themeTint="BF"/>
      </w:tblBorders>
    </w:tblPr>
    <w:tcPr>
      <w:shd w:val="clear" w:color="auto" w:fill="EDB5CB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C2E6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shd w:val="clear" w:color="auto" w:fill="DB6B98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  <w:insideV w:val="single" w:sz="8" w:space="0" w:color="E19563" w:themeColor="accent5" w:themeTint="BF"/>
      </w:tblBorders>
    </w:tblPr>
    <w:tcPr>
      <w:shd w:val="clear" w:color="auto" w:fill="F5DCC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19563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shd w:val="clear" w:color="auto" w:fill="EBB89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  <w:insideV w:val="single" w:sz="8" w:space="0" w:color="E6CC7E" w:themeColor="accent6" w:themeTint="BF"/>
      </w:tblBorders>
    </w:tblPr>
    <w:tcPr>
      <w:shd w:val="clear" w:color="auto" w:fill="F7EED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C7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shd w:val="clear" w:color="auto" w:fill="EEDDA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  <w:insideH w:val="single" w:sz="8" w:space="0" w:color="214C5E" w:themeColor="accent1"/>
        <w:insideV w:val="single" w:sz="8" w:space="0" w:color="214C5E" w:themeColor="accent1"/>
      </w:tblBorders>
    </w:tblPr>
    <w:tcPr>
      <w:shd w:val="clear" w:color="auto" w:fill="B8D8E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3EFF5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0EB" w:themeFill="accent1" w:themeFillTint="33"/>
      </w:tcPr>
    </w:tblStylePr>
    <w:tblStylePr w:type="band1Vert">
      <w:tblPr/>
      <w:tcPr>
        <w:shd w:val="clear" w:color="auto" w:fill="71B2CD" w:themeFill="accent1" w:themeFillTint="7F"/>
      </w:tcPr>
    </w:tblStylePr>
    <w:tblStylePr w:type="band1Horz">
      <w:tblPr/>
      <w:tcPr>
        <w:tcBorders>
          <w:insideH w:val="single" w:sz="6" w:space="0" w:color="214C5E" w:themeColor="accent1"/>
          <w:insideV w:val="single" w:sz="6" w:space="0" w:color="214C5E" w:themeColor="accent1"/>
        </w:tcBorders>
        <w:shd w:val="clear" w:color="auto" w:fill="71B2C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  <w:insideH w:val="single" w:sz="8" w:space="0" w:color="DE4948" w:themeColor="accent2"/>
        <w:insideV w:val="single" w:sz="8" w:space="0" w:color="DE4948" w:themeColor="accent2"/>
      </w:tblBorders>
    </w:tblPr>
    <w:tcPr>
      <w:shd w:val="clear" w:color="auto" w:fill="F6D1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BEC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ADA" w:themeFill="accent2" w:themeFillTint="33"/>
      </w:tcPr>
    </w:tblStylePr>
    <w:tblStylePr w:type="band1Vert">
      <w:tblPr/>
      <w:tcPr>
        <w:shd w:val="clear" w:color="auto" w:fill="EEA3A3" w:themeFill="accent2" w:themeFillTint="7F"/>
      </w:tcPr>
    </w:tblStylePr>
    <w:tblStylePr w:type="band1Horz">
      <w:tblPr/>
      <w:tcPr>
        <w:tcBorders>
          <w:insideH w:val="single" w:sz="6" w:space="0" w:color="DE4948" w:themeColor="accent2"/>
          <w:insideV w:val="single" w:sz="6" w:space="0" w:color="DE4948" w:themeColor="accent2"/>
        </w:tcBorders>
        <w:shd w:val="clear" w:color="auto" w:fill="EEA3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  <w:insideH w:val="single" w:sz="8" w:space="0" w:color="62C7AD" w:themeColor="accent3"/>
        <w:insideV w:val="single" w:sz="8" w:space="0" w:color="62C7AD" w:themeColor="accent3"/>
      </w:tblBorders>
    </w:tblPr>
    <w:tcPr>
      <w:shd w:val="clear" w:color="auto" w:fill="D8F1E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FF9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F3EE" w:themeFill="accent3" w:themeFillTint="33"/>
      </w:tcPr>
    </w:tblStylePr>
    <w:tblStylePr w:type="band1Vert">
      <w:tblPr/>
      <w:tcPr>
        <w:shd w:val="clear" w:color="auto" w:fill="B0E3D6" w:themeFill="accent3" w:themeFillTint="7F"/>
      </w:tcPr>
    </w:tblStylePr>
    <w:tblStylePr w:type="band1Horz">
      <w:tblPr/>
      <w:tcPr>
        <w:tcBorders>
          <w:insideH w:val="single" w:sz="6" w:space="0" w:color="62C7AD" w:themeColor="accent3"/>
          <w:insideV w:val="single" w:sz="6" w:space="0" w:color="62C7AD" w:themeColor="accent3"/>
        </w:tcBorders>
        <w:shd w:val="clear" w:color="auto" w:fill="B0E3D6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  <w:insideH w:val="single" w:sz="8" w:space="0" w:color="731C3F" w:themeColor="accent4"/>
        <w:insideV w:val="single" w:sz="8" w:space="0" w:color="731C3F" w:themeColor="accent4"/>
      </w:tblBorders>
    </w:tblPr>
    <w:tcPr>
      <w:shd w:val="clear" w:color="auto" w:fill="EDB5CB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A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C3D5" w:themeFill="accent4" w:themeFillTint="33"/>
      </w:tcPr>
    </w:tblStylePr>
    <w:tblStylePr w:type="band1Vert">
      <w:tblPr/>
      <w:tcPr>
        <w:shd w:val="clear" w:color="auto" w:fill="DB6B98" w:themeFill="accent4" w:themeFillTint="7F"/>
      </w:tcPr>
    </w:tblStylePr>
    <w:tblStylePr w:type="band1Horz">
      <w:tblPr/>
      <w:tcPr>
        <w:tcBorders>
          <w:insideH w:val="single" w:sz="6" w:space="0" w:color="731C3F" w:themeColor="accent4"/>
          <w:insideV w:val="single" w:sz="6" w:space="0" w:color="731C3F" w:themeColor="accent4"/>
        </w:tcBorders>
        <w:shd w:val="clear" w:color="auto" w:fill="DB6B98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  <w:insideH w:val="single" w:sz="8" w:space="0" w:color="D87330" w:themeColor="accent5"/>
        <w:insideV w:val="single" w:sz="8" w:space="0" w:color="D87330" w:themeColor="accent5"/>
      </w:tblBorders>
    </w:tblPr>
    <w:tcPr>
      <w:shd w:val="clear" w:color="auto" w:fill="F5DCC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A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2D5" w:themeFill="accent5" w:themeFillTint="33"/>
      </w:tcPr>
    </w:tblStylePr>
    <w:tblStylePr w:type="band1Vert">
      <w:tblPr/>
      <w:tcPr>
        <w:shd w:val="clear" w:color="auto" w:fill="EBB897" w:themeFill="accent5" w:themeFillTint="7F"/>
      </w:tcPr>
    </w:tblStylePr>
    <w:tblStylePr w:type="band1Horz">
      <w:tblPr/>
      <w:tcPr>
        <w:tcBorders>
          <w:insideH w:val="single" w:sz="6" w:space="0" w:color="D87330" w:themeColor="accent5"/>
          <w:insideV w:val="single" w:sz="6" w:space="0" w:color="D87330" w:themeColor="accent5"/>
        </w:tcBorders>
        <w:shd w:val="clear" w:color="auto" w:fill="EBB89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  <w:insideH w:val="single" w:sz="8" w:space="0" w:color="DEBC53" w:themeColor="accent6"/>
        <w:insideV w:val="single" w:sz="8" w:space="0" w:color="DEBC53" w:themeColor="accent6"/>
      </w:tblBorders>
    </w:tblPr>
    <w:tcPr>
      <w:shd w:val="clear" w:color="auto" w:fill="F7EED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8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1DC" w:themeFill="accent6" w:themeFillTint="33"/>
      </w:tcPr>
    </w:tblStylePr>
    <w:tblStylePr w:type="band1Vert">
      <w:tblPr/>
      <w:tcPr>
        <w:shd w:val="clear" w:color="auto" w:fill="EEDDA9" w:themeFill="accent6" w:themeFillTint="7F"/>
      </w:tcPr>
    </w:tblStylePr>
    <w:tblStylePr w:type="band1Horz">
      <w:tblPr/>
      <w:tcPr>
        <w:tcBorders>
          <w:insideH w:val="single" w:sz="6" w:space="0" w:color="DEBC53" w:themeColor="accent6"/>
          <w:insideV w:val="single" w:sz="6" w:space="0" w:color="DEBC53" w:themeColor="accent6"/>
        </w:tcBorders>
        <w:shd w:val="clear" w:color="auto" w:fill="EEDDA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D8E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14C5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B2C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B2C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D1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4948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A3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A3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F1E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C7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E3D6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E3D6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B5CB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31C3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6B98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6B98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CC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8733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B89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B89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EED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C5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DA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DA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bottom w:val="single" w:sz="8" w:space="0" w:color="214C5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14C5E" w:themeColor="accent1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14C5E" w:themeColor="accent1"/>
          <w:bottom w:val="single" w:sz="8" w:space="0" w:color="214C5E" w:themeColor="accent1"/>
        </w:tcBorders>
      </w:tc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shd w:val="clear" w:color="auto" w:fill="B8D8E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bottom w:val="single" w:sz="8" w:space="0" w:color="DE494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4948" w:themeColor="accent2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4948" w:themeColor="accent2"/>
          <w:bottom w:val="single" w:sz="8" w:space="0" w:color="DE4948" w:themeColor="accent2"/>
        </w:tcBorders>
      </w:tc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shd w:val="clear" w:color="auto" w:fill="F6D1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bottom w:val="single" w:sz="8" w:space="0" w:color="62C7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C7AD" w:themeColor="accent3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C7AD" w:themeColor="accent3"/>
          <w:bottom w:val="single" w:sz="8" w:space="0" w:color="62C7AD" w:themeColor="accent3"/>
        </w:tcBorders>
      </w:tc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shd w:val="clear" w:color="auto" w:fill="D8F1E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bottom w:val="single" w:sz="8" w:space="0" w:color="731C3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31C3F" w:themeColor="accent4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31C3F" w:themeColor="accent4"/>
          <w:bottom w:val="single" w:sz="8" w:space="0" w:color="731C3F" w:themeColor="accent4"/>
        </w:tcBorders>
      </w:tc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shd w:val="clear" w:color="auto" w:fill="EDB5CB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bottom w:val="single" w:sz="8" w:space="0" w:color="D8733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87330" w:themeColor="accent5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87330" w:themeColor="accent5"/>
          <w:bottom w:val="single" w:sz="8" w:space="0" w:color="D87330" w:themeColor="accent5"/>
        </w:tcBorders>
      </w:tc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shd w:val="clear" w:color="auto" w:fill="F5DCCB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C2CF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bottom w:val="single" w:sz="8" w:space="0" w:color="DEBC5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C53" w:themeColor="accent6"/>
        </w:tcBorders>
      </w:tcPr>
    </w:tblStylePr>
    <w:tblStylePr w:type="lastRow">
      <w:rPr>
        <w:b/>
        <w:bCs/>
        <w:color w:val="37030F" w:themeColor="text2"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C53" w:themeColor="accent6"/>
          <w:bottom w:val="single" w:sz="8" w:space="0" w:color="DEBC53" w:themeColor="accent6"/>
        </w:tcBorders>
      </w:tc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shd w:val="clear" w:color="auto" w:fill="F7EED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14C5E" w:themeColor="accent1"/>
        <w:left w:val="single" w:sz="8" w:space="0" w:color="214C5E" w:themeColor="accent1"/>
        <w:bottom w:val="single" w:sz="8" w:space="0" w:color="214C5E" w:themeColor="accent1"/>
        <w:right w:val="single" w:sz="8" w:space="0" w:color="214C5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14C5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14C5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14C5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D8E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D8E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4948" w:themeColor="accent2"/>
        <w:left w:val="single" w:sz="8" w:space="0" w:color="DE4948" w:themeColor="accent2"/>
        <w:bottom w:val="single" w:sz="8" w:space="0" w:color="DE4948" w:themeColor="accent2"/>
        <w:right w:val="single" w:sz="8" w:space="0" w:color="DE494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4948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4948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4948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D1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D1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C7AD" w:themeColor="accent3"/>
        <w:left w:val="single" w:sz="8" w:space="0" w:color="62C7AD" w:themeColor="accent3"/>
        <w:bottom w:val="single" w:sz="8" w:space="0" w:color="62C7AD" w:themeColor="accent3"/>
        <w:right w:val="single" w:sz="8" w:space="0" w:color="62C7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C7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C7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C7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F1E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F1E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31C3F" w:themeColor="accent4"/>
        <w:left w:val="single" w:sz="8" w:space="0" w:color="731C3F" w:themeColor="accent4"/>
        <w:bottom w:val="single" w:sz="8" w:space="0" w:color="731C3F" w:themeColor="accent4"/>
        <w:right w:val="single" w:sz="8" w:space="0" w:color="731C3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31C3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31C3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31C3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B5CB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B5CB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87330" w:themeColor="accent5"/>
        <w:left w:val="single" w:sz="8" w:space="0" w:color="D87330" w:themeColor="accent5"/>
        <w:bottom w:val="single" w:sz="8" w:space="0" w:color="D87330" w:themeColor="accent5"/>
        <w:right w:val="single" w:sz="8" w:space="0" w:color="D8733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8733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8733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8733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CC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CC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C2CF0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C53" w:themeColor="accent6"/>
        <w:left w:val="single" w:sz="8" w:space="0" w:color="DEBC53" w:themeColor="accent6"/>
        <w:bottom w:val="single" w:sz="8" w:space="0" w:color="DEBC53" w:themeColor="accent6"/>
        <w:right w:val="single" w:sz="8" w:space="0" w:color="DEBC5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C5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C5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C5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EED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EED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3A85A4" w:themeColor="accent1" w:themeTint="BF"/>
        <w:left w:val="single" w:sz="8" w:space="0" w:color="3A85A4" w:themeColor="accent1" w:themeTint="BF"/>
        <w:bottom w:val="single" w:sz="8" w:space="0" w:color="3A85A4" w:themeColor="accent1" w:themeTint="BF"/>
        <w:right w:val="single" w:sz="8" w:space="0" w:color="3A85A4" w:themeColor="accent1" w:themeTint="BF"/>
        <w:insideH w:val="single" w:sz="8" w:space="0" w:color="3A85A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A85A4" w:themeColor="accent1" w:themeTint="BF"/>
          <w:left w:val="single" w:sz="8" w:space="0" w:color="3A85A4" w:themeColor="accent1" w:themeTint="BF"/>
          <w:bottom w:val="single" w:sz="8" w:space="0" w:color="3A85A4" w:themeColor="accent1" w:themeTint="BF"/>
          <w:right w:val="single" w:sz="8" w:space="0" w:color="3A85A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8E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D8E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7675" w:themeColor="accent2" w:themeTint="BF"/>
        <w:left w:val="single" w:sz="8" w:space="0" w:color="E67675" w:themeColor="accent2" w:themeTint="BF"/>
        <w:bottom w:val="single" w:sz="8" w:space="0" w:color="E67675" w:themeColor="accent2" w:themeTint="BF"/>
        <w:right w:val="single" w:sz="8" w:space="0" w:color="E67675" w:themeColor="accent2" w:themeTint="BF"/>
        <w:insideH w:val="single" w:sz="8" w:space="0" w:color="E676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7675" w:themeColor="accent2" w:themeTint="BF"/>
          <w:left w:val="single" w:sz="8" w:space="0" w:color="E67675" w:themeColor="accent2" w:themeTint="BF"/>
          <w:bottom w:val="single" w:sz="8" w:space="0" w:color="E67675" w:themeColor="accent2" w:themeTint="BF"/>
          <w:right w:val="single" w:sz="8" w:space="0" w:color="E676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1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D1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89D5C1" w:themeColor="accent3" w:themeTint="BF"/>
        <w:left w:val="single" w:sz="8" w:space="0" w:color="89D5C1" w:themeColor="accent3" w:themeTint="BF"/>
        <w:bottom w:val="single" w:sz="8" w:space="0" w:color="89D5C1" w:themeColor="accent3" w:themeTint="BF"/>
        <w:right w:val="single" w:sz="8" w:space="0" w:color="89D5C1" w:themeColor="accent3" w:themeTint="BF"/>
        <w:insideH w:val="single" w:sz="8" w:space="0" w:color="89D5C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D5C1" w:themeColor="accent3" w:themeTint="BF"/>
          <w:left w:val="single" w:sz="8" w:space="0" w:color="89D5C1" w:themeColor="accent3" w:themeTint="BF"/>
          <w:bottom w:val="single" w:sz="8" w:space="0" w:color="89D5C1" w:themeColor="accent3" w:themeTint="BF"/>
          <w:right w:val="single" w:sz="8" w:space="0" w:color="89D5C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F1E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F1E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BC2E67" w:themeColor="accent4" w:themeTint="BF"/>
        <w:left w:val="single" w:sz="8" w:space="0" w:color="BC2E67" w:themeColor="accent4" w:themeTint="BF"/>
        <w:bottom w:val="single" w:sz="8" w:space="0" w:color="BC2E67" w:themeColor="accent4" w:themeTint="BF"/>
        <w:right w:val="single" w:sz="8" w:space="0" w:color="BC2E67" w:themeColor="accent4" w:themeTint="BF"/>
        <w:insideH w:val="single" w:sz="8" w:space="0" w:color="BC2E6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2E67" w:themeColor="accent4" w:themeTint="BF"/>
          <w:left w:val="single" w:sz="8" w:space="0" w:color="BC2E67" w:themeColor="accent4" w:themeTint="BF"/>
          <w:bottom w:val="single" w:sz="8" w:space="0" w:color="BC2E67" w:themeColor="accent4" w:themeTint="BF"/>
          <w:right w:val="single" w:sz="8" w:space="0" w:color="BC2E6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B5CB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B5CB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19563" w:themeColor="accent5" w:themeTint="BF"/>
        <w:left w:val="single" w:sz="8" w:space="0" w:color="E19563" w:themeColor="accent5" w:themeTint="BF"/>
        <w:bottom w:val="single" w:sz="8" w:space="0" w:color="E19563" w:themeColor="accent5" w:themeTint="BF"/>
        <w:right w:val="single" w:sz="8" w:space="0" w:color="E19563" w:themeColor="accent5" w:themeTint="BF"/>
        <w:insideH w:val="single" w:sz="8" w:space="0" w:color="E19563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9563" w:themeColor="accent5" w:themeTint="BF"/>
          <w:left w:val="single" w:sz="8" w:space="0" w:color="E19563" w:themeColor="accent5" w:themeTint="BF"/>
          <w:bottom w:val="single" w:sz="8" w:space="0" w:color="E19563" w:themeColor="accent5" w:themeTint="BF"/>
          <w:right w:val="single" w:sz="8" w:space="0" w:color="E19563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C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CC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8" w:space="0" w:color="E6CC7E" w:themeColor="accent6" w:themeTint="BF"/>
        <w:left w:val="single" w:sz="8" w:space="0" w:color="E6CC7E" w:themeColor="accent6" w:themeTint="BF"/>
        <w:bottom w:val="single" w:sz="8" w:space="0" w:color="E6CC7E" w:themeColor="accent6" w:themeTint="BF"/>
        <w:right w:val="single" w:sz="8" w:space="0" w:color="E6CC7E" w:themeColor="accent6" w:themeTint="BF"/>
        <w:insideH w:val="single" w:sz="8" w:space="0" w:color="E6CC7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C7E" w:themeColor="accent6" w:themeTint="BF"/>
          <w:left w:val="single" w:sz="8" w:space="0" w:color="E6CC7E" w:themeColor="accent6" w:themeTint="BF"/>
          <w:bottom w:val="single" w:sz="8" w:space="0" w:color="E6CC7E" w:themeColor="accent6" w:themeTint="BF"/>
          <w:right w:val="single" w:sz="8" w:space="0" w:color="E6CC7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EED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EED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14C5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494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C7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31C3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733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C2CF0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C5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DC2CF0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C2CF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DC2CF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DC2CF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C2CF0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DC2CF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C2CF0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C2CF0"/>
  </w:style>
  <w:style w:type="character" w:styleId="PageNumber">
    <w:name w:val="page number"/>
    <w:basedOn w:val="DefaultParagraphFont"/>
    <w:uiPriority w:val="99"/>
    <w:semiHidden/>
    <w:unhideWhenUsed/>
    <w:rsid w:val="00DC2CF0"/>
  </w:style>
  <w:style w:type="table" w:styleId="PlainTable1">
    <w:name w:val="Plain Table 1"/>
    <w:basedOn w:val="TableNormal"/>
    <w:uiPriority w:val="41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C2CF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DC2C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C2CF0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C2CF0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C2CF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C2CF0"/>
  </w:style>
  <w:style w:type="paragraph" w:styleId="Signature">
    <w:name w:val="Signature"/>
    <w:basedOn w:val="Normal"/>
    <w:link w:val="SignatureChar"/>
    <w:uiPriority w:val="99"/>
    <w:semiHidden/>
    <w:unhideWhenUsed/>
    <w:rsid w:val="00DC2CF0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C2CF0"/>
  </w:style>
  <w:style w:type="character" w:styleId="SmartHyperlink">
    <w:name w:val="Smart Hyperlink"/>
    <w:basedOn w:val="DefaultParagraphFont"/>
    <w:uiPriority w:val="99"/>
    <w:semiHidden/>
    <w:unhideWhenUsed/>
    <w:rsid w:val="00DC2CF0"/>
    <w:rPr>
      <w:u w:val="dotted"/>
    </w:rPr>
  </w:style>
  <w:style w:type="table" w:styleId="Table3Deffects1">
    <w:name w:val="Table 3D effects 1"/>
    <w:basedOn w:val="TableNormal"/>
    <w:uiPriority w:val="99"/>
    <w:semiHidden/>
    <w:unhideWhenUsed/>
    <w:rsid w:val="00DC2CF0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C2CF0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C2CF0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C2CF0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DC2CF0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DC2CF0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DC2CF0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C2CF0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C2CF0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C2CF0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C2CF0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C2CF0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C2CF0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C2CF0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C2CF0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DC2CF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C2CF0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C2CF0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C2CF0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C2CF0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C2CF0"/>
    <w:pPr>
      <w:spacing w:after="0"/>
      <w:ind w:left="300" w:hanging="3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C2CF0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DC2CF0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C2CF0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C2CF0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C2CF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DC2CF0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C2C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C2CF0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DC2CF0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C2CF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C2CF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C2CF0"/>
    <w:pPr>
      <w:spacing w:after="100"/>
      <w:ind w:left="3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C2CF0"/>
    <w:pPr>
      <w:spacing w:after="100"/>
      <w:ind w:left="6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C2CF0"/>
    <w:pPr>
      <w:spacing w:after="100"/>
      <w:ind w:left="9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C2CF0"/>
    <w:pPr>
      <w:spacing w:after="100"/>
      <w:ind w:left="12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C2CF0"/>
    <w:pPr>
      <w:spacing w:after="100"/>
      <w:ind w:left="15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C2CF0"/>
    <w:pPr>
      <w:spacing w:after="100"/>
      <w:ind w:left="18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C2CF0"/>
    <w:pPr>
      <w:spacing w:after="100"/>
      <w:ind w:left="21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C2CF0"/>
    <w:pPr>
      <w:spacing w:after="100"/>
      <w:ind w:left="2400"/>
    </w:pPr>
  </w:style>
  <w:style w:type="character" w:styleId="UnresolvedMention">
    <w:name w:val="Unresolved Mention"/>
    <w:basedOn w:val="DefaultParagraphFont"/>
    <w:uiPriority w:val="99"/>
    <w:semiHidden/>
    <w:unhideWhenUsed/>
    <w:rsid w:val="00DC2CF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4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8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214C5E"/>
      </a:accent1>
      <a:accent2>
        <a:srgbClr val="DE4948"/>
      </a:accent2>
      <a:accent3>
        <a:srgbClr val="62C7AD"/>
      </a:accent3>
      <a:accent4>
        <a:srgbClr val="731C3F"/>
      </a:accent4>
      <a:accent5>
        <a:srgbClr val="D87330"/>
      </a:accent5>
      <a:accent6>
        <a:srgbClr val="DEBC53"/>
      </a:accent6>
      <a:hlink>
        <a:srgbClr val="62C7AD"/>
      </a:hlink>
      <a:folHlink>
        <a:srgbClr val="895F9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Jihoon Kim</dc:creator>
  <cp:keywords/>
  <dc:description/>
  <cp:lastModifiedBy>Jihoon Kim</cp:lastModifiedBy>
  <cp:revision>10</cp:revision>
  <cp:lastPrinted>2021-12-28T22:02:00Z</cp:lastPrinted>
  <dcterms:created xsi:type="dcterms:W3CDTF">2021-12-29T23:20:00Z</dcterms:created>
  <dcterms:modified xsi:type="dcterms:W3CDTF">2022-01-06T21:29:00Z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