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p>
    <w:p>
      <w:pPr>
        <w:numPr>
          <w:ilvl w:val="0"/>
          <w:numId w:val="1"/>
        </w:numPr>
        <w:jc w:val="left"/>
        <w:rPr>
          <w:rFonts w:hint="eastAsia"/>
          <w:lang w:val="en-US" w:eastAsia="zh-CN"/>
        </w:rPr>
      </w:pPr>
      <w:r>
        <w:rPr>
          <w:rFonts w:hint="eastAsia"/>
          <w:lang w:val="en-US" w:eastAsia="zh-CN"/>
        </w:rPr>
        <w:t>C语言</w:t>
      </w:r>
    </w:p>
    <w:p>
      <w:pPr>
        <w:numPr>
          <w:ilvl w:val="0"/>
          <w:numId w:val="0"/>
        </w:numPr>
        <w:ind w:left="420" w:leftChars="0"/>
        <w:jc w:val="left"/>
        <w:rPr>
          <w:rFonts w:hint="eastAsia"/>
          <w:lang w:val="en-US" w:eastAsia="zh-CN"/>
        </w:rPr>
      </w:pPr>
      <w:r>
        <w:rPr>
          <w:rFonts w:hint="eastAsia"/>
          <w:lang w:val="en-US" w:eastAsia="zh-CN"/>
        </w:rPr>
        <w:t xml:space="preserve">const  static  volatile  register </w:t>
      </w:r>
    </w:p>
    <w:p>
      <w:pPr>
        <w:numPr>
          <w:ilvl w:val="0"/>
          <w:numId w:val="0"/>
        </w:numPr>
        <w:ind w:left="420" w:leftChars="0"/>
        <w:jc w:val="left"/>
        <w:rPr>
          <w:rFonts w:hint="eastAsia"/>
          <w:lang w:val="en-US" w:eastAsia="zh-CN"/>
        </w:rPr>
      </w:pPr>
      <w:r>
        <w:rPr>
          <w:rFonts w:hint="eastAsia"/>
          <w:lang w:val="en-US" w:eastAsia="zh-CN"/>
        </w:rPr>
        <w:t>#define 和typedef</w:t>
      </w:r>
    </w:p>
    <w:p>
      <w:pPr>
        <w:numPr>
          <w:ilvl w:val="0"/>
          <w:numId w:val="0"/>
        </w:numPr>
        <w:ind w:left="420" w:leftChars="0"/>
        <w:jc w:val="left"/>
        <w:rPr>
          <w:rFonts w:hint="eastAsia"/>
          <w:lang w:val="en-US" w:eastAsia="zh-CN"/>
        </w:rPr>
      </w:pPr>
      <w:r>
        <w:rPr>
          <w:rFonts w:hint="eastAsia"/>
          <w:lang w:val="en-US" w:eastAsia="zh-CN"/>
        </w:rPr>
        <w:t>递归函数、回调函数</w:t>
      </w:r>
    </w:p>
    <w:p>
      <w:pPr>
        <w:numPr>
          <w:ilvl w:val="0"/>
          <w:numId w:val="0"/>
        </w:numPr>
        <w:ind w:left="420" w:leftChars="0"/>
        <w:jc w:val="left"/>
        <w:rPr>
          <w:rFonts w:hint="eastAsia"/>
          <w:lang w:val="en-US" w:eastAsia="zh-CN"/>
        </w:rPr>
      </w:pPr>
      <w:r>
        <w:rPr>
          <w:rFonts w:hint="eastAsia"/>
          <w:lang w:val="en-US" w:eastAsia="zh-CN"/>
        </w:rPr>
        <w:t>存储模型</w:t>
      </w:r>
    </w:p>
    <w:p>
      <w:pPr>
        <w:jc w:val="left"/>
        <w:rPr>
          <w:rFonts w:hint="eastAsia"/>
          <w:lang w:val="en-US" w:eastAsia="zh-CN"/>
        </w:rPr>
      </w:pPr>
    </w:p>
    <w:p>
      <w:pPr>
        <w:jc w:val="left"/>
        <w:rPr>
          <w:rFonts w:hint="eastAsia"/>
          <w:lang w:val="en-US" w:eastAsia="zh-CN"/>
        </w:rPr>
      </w:pPr>
      <w:r>
        <w:rPr>
          <w:rFonts w:hint="eastAsia"/>
          <w:lang w:val="en-US" w:eastAsia="zh-CN"/>
        </w:rPr>
        <w:t>2.数据结构</w:t>
      </w:r>
    </w:p>
    <w:p>
      <w:pPr>
        <w:ind w:firstLine="420" w:firstLineChars="0"/>
        <w:jc w:val="left"/>
        <w:rPr>
          <w:rFonts w:hint="eastAsia"/>
          <w:b w:val="0"/>
          <w:bCs w:val="0"/>
          <w:lang w:val="en-US" w:eastAsia="zh-CN"/>
        </w:rPr>
      </w:pPr>
      <w:r>
        <w:rPr>
          <w:rFonts w:hint="eastAsia"/>
          <w:b w:val="0"/>
          <w:bCs w:val="0"/>
          <w:lang w:val="en-US" w:eastAsia="zh-CN"/>
        </w:rPr>
        <w:t>数组和链表的区别</w:t>
      </w:r>
    </w:p>
    <w:p>
      <w:pPr>
        <w:ind w:firstLine="420" w:firstLineChars="0"/>
        <w:jc w:val="left"/>
        <w:rPr>
          <w:rFonts w:hint="eastAsia"/>
          <w:b w:val="0"/>
          <w:bCs w:val="0"/>
          <w:lang w:val="en-US" w:eastAsia="zh-CN"/>
        </w:rPr>
      </w:pPr>
      <w:r>
        <w:rPr>
          <w:rFonts w:hint="eastAsia"/>
          <w:b w:val="0"/>
          <w:bCs w:val="0"/>
          <w:lang w:val="en-US" w:eastAsia="zh-CN"/>
        </w:rPr>
        <w:t>链表的插入与删除</w:t>
      </w:r>
    </w:p>
    <w:p>
      <w:pPr>
        <w:ind w:firstLine="420" w:firstLineChars="0"/>
        <w:jc w:val="left"/>
        <w:rPr>
          <w:rFonts w:hint="eastAsia"/>
          <w:b w:val="0"/>
          <w:bCs w:val="0"/>
          <w:lang w:val="en-US" w:eastAsia="zh-CN"/>
        </w:rPr>
      </w:pPr>
      <w:r>
        <w:rPr>
          <w:rFonts w:hint="eastAsia"/>
          <w:b w:val="0"/>
          <w:bCs w:val="0"/>
          <w:lang w:val="en-US" w:eastAsia="zh-CN"/>
        </w:rPr>
        <w:t>链表的倒置</w:t>
      </w:r>
    </w:p>
    <w:p>
      <w:pPr>
        <w:ind w:firstLine="420" w:firstLineChars="0"/>
        <w:jc w:val="left"/>
        <w:rPr>
          <w:rFonts w:hint="eastAsia"/>
          <w:b w:val="0"/>
          <w:bCs w:val="0"/>
          <w:lang w:val="en-US" w:eastAsia="zh-CN"/>
        </w:rPr>
      </w:pPr>
      <w:r>
        <w:rPr>
          <w:rFonts w:hint="eastAsia"/>
          <w:b w:val="0"/>
          <w:bCs w:val="0"/>
          <w:lang w:val="en-US" w:eastAsia="zh-CN"/>
        </w:rPr>
        <w:t>判断一个链表是否有环</w:t>
      </w:r>
    </w:p>
    <w:p>
      <w:pPr>
        <w:numPr>
          <w:ilvl w:val="0"/>
          <w:numId w:val="2"/>
        </w:numPr>
        <w:jc w:val="left"/>
        <w:rPr>
          <w:rFonts w:hint="eastAsia"/>
          <w:lang w:val="en-US" w:eastAsia="zh-CN"/>
        </w:rPr>
      </w:pPr>
      <w:r>
        <w:rPr>
          <w:rFonts w:hint="eastAsia"/>
          <w:lang w:val="en-US" w:eastAsia="zh-CN"/>
        </w:rPr>
        <w:t>IO课程以及进程线程</w:t>
      </w:r>
    </w:p>
    <w:p>
      <w:pPr>
        <w:ind w:firstLine="420" w:firstLineChars="0"/>
        <w:jc w:val="left"/>
        <w:rPr>
          <w:rFonts w:hint="eastAsia"/>
          <w:lang w:val="en-US" w:eastAsia="zh-CN"/>
        </w:rPr>
      </w:pPr>
      <w:r>
        <w:rPr>
          <w:rFonts w:hint="eastAsia"/>
          <w:lang w:val="en-US" w:eastAsia="zh-CN"/>
        </w:rPr>
        <w:t>标准i/o和文件i/o的区别</w:t>
      </w:r>
    </w:p>
    <w:p>
      <w:pPr>
        <w:ind w:firstLine="420" w:firstLineChars="0"/>
        <w:jc w:val="left"/>
        <w:rPr>
          <w:rFonts w:hint="eastAsia"/>
          <w:lang w:val="en-US" w:eastAsia="zh-CN"/>
        </w:rPr>
      </w:pPr>
      <w:r>
        <w:rPr>
          <w:rFonts w:hint="eastAsia"/>
          <w:lang w:val="en-US" w:eastAsia="zh-CN"/>
        </w:rPr>
        <w:t>缓存有几种类型</w:t>
      </w:r>
    </w:p>
    <w:p>
      <w:pPr>
        <w:ind w:firstLine="420" w:firstLineChars="0"/>
        <w:jc w:val="left"/>
        <w:rPr>
          <w:rFonts w:hint="eastAsia"/>
          <w:lang w:val="en-US" w:eastAsia="zh-CN"/>
        </w:rPr>
      </w:pPr>
      <w:r>
        <w:rPr>
          <w:rFonts w:hint="eastAsia"/>
          <w:lang w:val="en-US" w:eastAsia="zh-CN"/>
        </w:rPr>
        <w:t>动态库与静态库区别</w:t>
      </w:r>
    </w:p>
    <w:p>
      <w:pPr>
        <w:ind w:firstLine="420" w:firstLineChars="0"/>
        <w:jc w:val="left"/>
        <w:rPr>
          <w:rFonts w:hint="eastAsia"/>
          <w:lang w:val="en-US" w:eastAsia="zh-CN"/>
        </w:rPr>
      </w:pPr>
      <w:r>
        <w:rPr>
          <w:rFonts w:hint="eastAsia"/>
          <w:lang w:val="en-US" w:eastAsia="zh-CN"/>
        </w:rPr>
        <w:t>进程和程序区别</w:t>
      </w:r>
    </w:p>
    <w:p>
      <w:pPr>
        <w:ind w:firstLine="420" w:firstLineChars="0"/>
        <w:jc w:val="left"/>
        <w:rPr>
          <w:rFonts w:hint="eastAsia"/>
          <w:lang w:val="en-US" w:eastAsia="zh-CN"/>
        </w:rPr>
      </w:pPr>
      <w:r>
        <w:rPr>
          <w:rFonts w:hint="eastAsia"/>
          <w:lang w:val="en-US" w:eastAsia="zh-CN"/>
        </w:rPr>
        <w:t>进程与线程的区别</w:t>
      </w:r>
    </w:p>
    <w:p>
      <w:pPr>
        <w:ind w:firstLine="420" w:firstLineChars="0"/>
        <w:jc w:val="left"/>
        <w:rPr>
          <w:rFonts w:hint="eastAsia"/>
          <w:lang w:val="en-US" w:eastAsia="zh-CN"/>
        </w:rPr>
      </w:pPr>
      <w:r>
        <w:rPr>
          <w:rFonts w:hint="eastAsia"/>
          <w:lang w:val="en-US" w:eastAsia="zh-CN"/>
        </w:rPr>
        <w:t>僵尸进程和孤儿进程如何产生的</w:t>
      </w:r>
    </w:p>
    <w:p>
      <w:pPr>
        <w:ind w:firstLine="420" w:firstLineChars="0"/>
        <w:jc w:val="left"/>
        <w:rPr>
          <w:rFonts w:hint="eastAsia"/>
          <w:lang w:val="en-US" w:eastAsia="zh-CN"/>
        </w:rPr>
      </w:pPr>
      <w:r>
        <w:rPr>
          <w:rFonts w:hint="eastAsia"/>
          <w:lang w:val="en-US" w:eastAsia="zh-CN"/>
        </w:rPr>
        <w:t>Fork与vfork</w:t>
      </w:r>
    </w:p>
    <w:p>
      <w:pPr>
        <w:ind w:firstLine="420" w:firstLineChars="0"/>
        <w:jc w:val="left"/>
        <w:rPr>
          <w:rFonts w:hint="eastAsia"/>
          <w:lang w:val="en-US" w:eastAsia="zh-CN"/>
        </w:rPr>
      </w:pPr>
      <w:r>
        <w:rPr>
          <w:rFonts w:hint="eastAsia"/>
          <w:lang w:val="en-US" w:eastAsia="zh-CN"/>
        </w:rPr>
        <w:t>进程间通信有几种</w:t>
      </w:r>
    </w:p>
    <w:p>
      <w:pPr>
        <w:ind w:firstLine="420" w:firstLineChars="0"/>
        <w:jc w:val="left"/>
        <w:rPr>
          <w:rFonts w:hint="eastAsia"/>
          <w:lang w:val="en-US" w:eastAsia="zh-CN"/>
        </w:rPr>
      </w:pPr>
      <w:r>
        <w:rPr>
          <w:rFonts w:hint="eastAsia"/>
          <w:lang w:val="en-US" w:eastAsia="zh-CN"/>
        </w:rPr>
        <w:t>无名管道和有名管道的区别</w:t>
      </w:r>
    </w:p>
    <w:p>
      <w:pPr>
        <w:ind w:firstLine="420" w:firstLineChars="0"/>
        <w:jc w:val="left"/>
        <w:rPr>
          <w:rFonts w:hint="eastAsia"/>
          <w:lang w:val="en-US" w:eastAsia="zh-CN"/>
        </w:rPr>
      </w:pPr>
      <w:r>
        <w:rPr>
          <w:rFonts w:hint="eastAsia"/>
          <w:lang w:val="en-US" w:eastAsia="zh-CN"/>
        </w:rPr>
        <w:t>什么是竞态、同步与互斥</w:t>
      </w:r>
      <w:bookmarkStart w:id="0" w:name="_GoBack"/>
      <w:bookmarkEnd w:id="0"/>
    </w:p>
    <w:p>
      <w:pPr>
        <w:ind w:firstLine="420" w:firstLineChars="0"/>
        <w:jc w:val="left"/>
        <w:rPr>
          <w:rFonts w:hint="eastAsia"/>
          <w:lang w:val="en-US" w:eastAsia="zh-CN"/>
        </w:rPr>
      </w:pPr>
    </w:p>
    <w:p>
      <w:pPr>
        <w:jc w:val="left"/>
        <w:rPr>
          <w:rFonts w:hint="eastAsia"/>
          <w:lang w:val="en-US" w:eastAsia="zh-CN"/>
        </w:rPr>
      </w:pPr>
      <w:r>
        <w:rPr>
          <w:rFonts w:hint="eastAsia"/>
          <w:lang w:val="en-US" w:eastAsia="zh-CN"/>
        </w:rPr>
        <w:t>4.网络编程</w:t>
      </w:r>
    </w:p>
    <w:p>
      <w:pPr>
        <w:ind w:firstLine="420" w:firstLineChars="0"/>
        <w:jc w:val="left"/>
        <w:rPr>
          <w:rFonts w:hint="eastAsia"/>
          <w:lang w:val="en-US" w:eastAsia="zh-CN"/>
        </w:rPr>
      </w:pPr>
      <w:r>
        <w:rPr>
          <w:rFonts w:hint="eastAsia"/>
          <w:lang w:val="en-US" w:eastAsia="zh-CN"/>
        </w:rPr>
        <w:t>Linux下C语言实现TCP服务器的初始化流程</w:t>
      </w:r>
    </w:p>
    <w:p>
      <w:pPr>
        <w:ind w:firstLine="420" w:firstLineChars="0"/>
        <w:jc w:val="left"/>
        <w:rPr>
          <w:rFonts w:hint="eastAsia"/>
          <w:lang w:val="en-US" w:eastAsia="zh-CN"/>
        </w:rPr>
      </w:pPr>
      <w:r>
        <w:rPr>
          <w:rFonts w:hint="eastAsia"/>
          <w:lang w:val="en-US" w:eastAsia="zh-CN"/>
        </w:rPr>
        <w:t>TCP/IP模型 和 OSI模型</w:t>
      </w:r>
    </w:p>
    <w:p>
      <w:pPr>
        <w:ind w:firstLine="420" w:firstLineChars="0"/>
        <w:jc w:val="left"/>
        <w:rPr>
          <w:rFonts w:hint="eastAsia"/>
          <w:lang w:val="en-US" w:eastAsia="zh-CN"/>
        </w:rPr>
      </w:pPr>
      <w:r>
        <w:rPr>
          <w:rFonts w:hint="eastAsia"/>
          <w:lang w:val="en-US" w:eastAsia="zh-CN"/>
        </w:rPr>
        <w:t>TCP/IP四层模型以及每层有哪些协议</w:t>
      </w:r>
    </w:p>
    <w:p>
      <w:pPr>
        <w:ind w:firstLine="420" w:firstLineChars="0"/>
        <w:jc w:val="left"/>
        <w:rPr>
          <w:rFonts w:hint="eastAsia"/>
          <w:lang w:val="en-US" w:eastAsia="zh-CN"/>
        </w:rPr>
      </w:pPr>
      <w:r>
        <w:rPr>
          <w:rFonts w:hint="eastAsia"/>
          <w:lang w:val="en-US" w:eastAsia="zh-CN"/>
        </w:rPr>
        <w:t>TCP与UDP区别</w:t>
      </w:r>
    </w:p>
    <w:p>
      <w:pPr>
        <w:ind w:firstLine="420" w:firstLineChars="0"/>
        <w:jc w:val="left"/>
        <w:rPr>
          <w:rFonts w:hint="eastAsia"/>
          <w:lang w:val="en-US" w:eastAsia="zh-CN"/>
        </w:rPr>
      </w:pPr>
      <w:r>
        <w:rPr>
          <w:rFonts w:hint="eastAsia"/>
          <w:lang w:val="en-US" w:eastAsia="zh-CN"/>
        </w:rPr>
        <w:t>IP地址和端口相关知识</w:t>
      </w:r>
    </w:p>
    <w:p>
      <w:pPr>
        <w:ind w:firstLine="420" w:firstLineChars="0"/>
        <w:jc w:val="left"/>
        <w:rPr>
          <w:rFonts w:hint="eastAsia"/>
          <w:lang w:val="en-US" w:eastAsia="zh-CN"/>
        </w:rPr>
      </w:pPr>
      <w:r>
        <w:rPr>
          <w:rFonts w:hint="eastAsia"/>
          <w:lang w:val="en-US" w:eastAsia="zh-CN"/>
        </w:rPr>
        <w:t>服务器模型有哪几种</w:t>
      </w:r>
    </w:p>
    <w:p>
      <w:pPr>
        <w:ind w:firstLine="420" w:firstLineChars="0"/>
        <w:jc w:val="left"/>
        <w:rPr>
          <w:rFonts w:hint="eastAsia"/>
          <w:lang w:val="en-US" w:eastAsia="zh-CN"/>
        </w:rPr>
      </w:pPr>
      <w:r>
        <w:rPr>
          <w:rFonts w:hint="eastAsia"/>
          <w:lang w:val="en-US" w:eastAsia="zh-CN"/>
        </w:rPr>
        <w:t>并发服务器的实现有几种机制</w:t>
      </w:r>
    </w:p>
    <w:p>
      <w:pPr>
        <w:ind w:firstLine="420" w:firstLineChars="0"/>
        <w:jc w:val="left"/>
        <w:rPr>
          <w:rFonts w:hint="eastAsia"/>
          <w:lang w:val="en-US" w:eastAsia="zh-CN"/>
        </w:rPr>
      </w:pPr>
      <w:r>
        <w:rPr>
          <w:rFonts w:hint="eastAsia"/>
          <w:lang w:val="en-US" w:eastAsia="zh-CN"/>
        </w:rPr>
        <w:t>select poll epoll的区别</w:t>
      </w:r>
    </w:p>
    <w:p>
      <w:pPr>
        <w:ind w:firstLine="420" w:firstLineChars="0"/>
        <w:jc w:val="left"/>
        <w:rPr>
          <w:rFonts w:hint="eastAsia"/>
          <w:lang w:val="en-US" w:eastAsia="zh-CN"/>
        </w:rPr>
      </w:pPr>
      <w:r>
        <w:rPr>
          <w:rFonts w:hint="eastAsia"/>
          <w:lang w:val="en-US" w:eastAsia="zh-CN"/>
        </w:rPr>
        <w:t>三次握手和四次挥手</w:t>
      </w:r>
    </w:p>
    <w:p>
      <w:pPr>
        <w:ind w:firstLine="420" w:firstLineChars="0"/>
        <w:jc w:val="left"/>
        <w:rPr>
          <w:rFonts w:hint="eastAsia"/>
          <w:lang w:val="en-US" w:eastAsia="zh-CN"/>
        </w:rPr>
      </w:pPr>
    </w:p>
    <w:p>
      <w:pPr>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部分参考答案：</w:t>
      </w:r>
    </w:p>
    <w:p>
      <w:pPr>
        <w:ind w:firstLine="420" w:firstLineChars="0"/>
        <w:jc w:val="left"/>
        <w:rPr>
          <w:rFonts w:hint="eastAsia"/>
          <w:lang w:val="en-US" w:eastAsia="zh-CN"/>
        </w:rPr>
      </w:pPr>
      <w:r>
        <w:rPr>
          <w:rFonts w:hint="eastAsia"/>
          <w:lang w:val="en-US" w:eastAsia="zh-CN"/>
        </w:rPr>
        <w:t>C语言类：</w:t>
      </w:r>
    </w:p>
    <w:p>
      <w:pPr>
        <w:ind w:firstLine="420" w:firstLineChars="0"/>
        <w:jc w:val="left"/>
        <w:rPr>
          <w:rFonts w:hint="eastAsia"/>
          <w:sz w:val="18"/>
          <w:szCs w:val="18"/>
          <w:lang w:val="en-US" w:eastAsia="zh-CN"/>
        </w:rPr>
      </w:pPr>
      <w:r>
        <w:rPr>
          <w:rFonts w:hint="eastAsia"/>
          <w:sz w:val="18"/>
          <w:szCs w:val="18"/>
          <w:lang w:val="en-US" w:eastAsia="zh-CN"/>
        </w:rPr>
        <w:t>(1)</w:t>
      </w:r>
      <w:r>
        <w:rPr>
          <w:rFonts w:hint="eastAsia"/>
          <w:sz w:val="18"/>
          <w:szCs w:val="18"/>
          <w:lang w:val="en-US" w:eastAsia="zh-CN"/>
        </w:rPr>
        <w:tab/>
      </w:r>
      <w:r>
        <w:rPr>
          <w:rFonts w:hint="eastAsia"/>
          <w:sz w:val="18"/>
          <w:szCs w:val="18"/>
          <w:lang w:val="en-US" w:eastAsia="zh-CN"/>
        </w:rPr>
        <w:t>C语言中的static的作用</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1.在修饰局部变量的时候，static修饰的静态局部变量初始化只执行一次，而且延长了</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局部变量的生命周期，直到程序运行结束以后才释放。 </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2.static修饰全局变量的时候，这个全局变量只能在本文件中访问，不能在其它文件中</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 xml:space="preserve">访问，即便是extern外部声明也不可以。 </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3.static修饰一个函数，则这个函数的只能在本文件中调用，不能被其他文件调用。</w:t>
      </w:r>
    </w:p>
    <w:p>
      <w:pPr>
        <w:ind w:firstLine="420" w:firstLineChars="0"/>
        <w:jc w:val="left"/>
        <w:rPr>
          <w:rFonts w:hint="eastAsia"/>
          <w:sz w:val="18"/>
          <w:szCs w:val="18"/>
          <w:lang w:val="en-US" w:eastAsia="zh-CN"/>
        </w:rPr>
      </w:pPr>
    </w:p>
    <w:p>
      <w:pPr>
        <w:ind w:firstLine="420" w:firstLineChars="0"/>
        <w:jc w:val="left"/>
        <w:rPr>
          <w:rFonts w:hint="eastAsia"/>
          <w:sz w:val="18"/>
          <w:szCs w:val="18"/>
          <w:lang w:val="en-US" w:eastAsia="zh-CN"/>
        </w:rPr>
      </w:pPr>
      <w:r>
        <w:rPr>
          <w:rFonts w:hint="eastAsia"/>
          <w:sz w:val="18"/>
          <w:szCs w:val="18"/>
          <w:lang w:val="en-US" w:eastAsia="zh-CN"/>
        </w:rPr>
        <w:t>(2)</w:t>
      </w:r>
      <w:r>
        <w:rPr>
          <w:rFonts w:hint="eastAsia"/>
          <w:sz w:val="18"/>
          <w:szCs w:val="18"/>
          <w:lang w:val="en-US" w:eastAsia="zh-CN"/>
        </w:rPr>
        <w:tab/>
      </w:r>
      <w:r>
        <w:rPr>
          <w:rFonts w:hint="eastAsia"/>
          <w:sz w:val="18"/>
          <w:szCs w:val="18"/>
          <w:lang w:val="en-US" w:eastAsia="zh-CN"/>
        </w:rPr>
        <w:t>#define 和typedef 的不同之处</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1.执行时间不同</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关键字typedef在编译阶段有效，由于是在编译阶段，因此typedef有类型检查的功能。</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#define则是宏定义，发生在预处理阶段，也就是编译之前，它只进行简单而机械的</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字符串替换，而不进行任何检查。</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2.功能有差异</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typedef用来定义类型的别名，定义与平台无关的数据类型，与struct的结合使用等。</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#define不只是可以为类型取别名，还可以定义常量、变量、编译开关等。</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3.作用域不同</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#define没有作用域的限制，只要是之前预定义过的宏，在以后的程序中都可以使用。</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而typedef有自己的作用域。</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4.对指针的操作</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二者修饰指针类型时，作用不同。</w:t>
      </w:r>
    </w:p>
    <w:p>
      <w:pPr>
        <w:ind w:firstLine="420" w:firstLineChars="0"/>
        <w:jc w:val="left"/>
        <w:rPr>
          <w:rFonts w:hint="eastAsia"/>
          <w:sz w:val="18"/>
          <w:szCs w:val="18"/>
          <w:lang w:val="en-US" w:eastAsia="zh-CN"/>
        </w:rPr>
      </w:pPr>
    </w:p>
    <w:p>
      <w:pPr>
        <w:ind w:firstLine="420" w:firstLineChars="0"/>
        <w:jc w:val="left"/>
        <w:rPr>
          <w:rFonts w:hint="eastAsia"/>
          <w:sz w:val="18"/>
          <w:szCs w:val="18"/>
          <w:lang w:val="en-US" w:eastAsia="zh-CN"/>
        </w:rPr>
      </w:pPr>
      <w:r>
        <w:rPr>
          <w:rFonts w:hint="eastAsia"/>
          <w:sz w:val="18"/>
          <w:szCs w:val="18"/>
          <w:lang w:val="en-US" w:eastAsia="zh-CN"/>
        </w:rPr>
        <w:t>(3)</w:t>
      </w:r>
      <w:r>
        <w:rPr>
          <w:rFonts w:hint="eastAsia"/>
          <w:sz w:val="18"/>
          <w:szCs w:val="18"/>
          <w:lang w:val="en-US" w:eastAsia="zh-CN"/>
        </w:rPr>
        <w:tab/>
      </w:r>
      <w:r>
        <w:rPr>
          <w:rFonts w:hint="eastAsia"/>
          <w:sz w:val="18"/>
          <w:szCs w:val="18"/>
          <w:lang w:val="en-US" w:eastAsia="zh-CN"/>
        </w:rPr>
        <w:t>c语言中使用头文件时尖括号和双引号的区别</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1.用尖括号 #include &lt;&gt;：</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一般用于包含标准的库头文件，编译器会去系统配置的库环境变量或者用户配置的路径去</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搜索，而不会在项目的当前目录去查找</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2.用双引号 #include ""：</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一般用于包含用户自己编写的头文件，编译器会先在项目的当前目录查找，找不到后才会</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去系统配置的库环境变量和用户配置的路径去搜索</w:t>
      </w:r>
    </w:p>
    <w:p>
      <w:pPr>
        <w:numPr>
          <w:ilvl w:val="0"/>
          <w:numId w:val="3"/>
        </w:numPr>
        <w:ind w:firstLine="420" w:firstLineChars="0"/>
        <w:jc w:val="left"/>
        <w:rPr>
          <w:rFonts w:hint="eastAsia"/>
          <w:sz w:val="18"/>
          <w:szCs w:val="18"/>
          <w:lang w:val="en-US" w:eastAsia="zh-CN"/>
        </w:rPr>
      </w:pPr>
      <w:r>
        <w:rPr>
          <w:rFonts w:hint="eastAsia"/>
          <w:sz w:val="18"/>
          <w:szCs w:val="18"/>
          <w:lang w:val="en-US" w:eastAsia="zh-CN"/>
        </w:rPr>
        <w:t xml:space="preserve"> c语言register</w:t>
      </w:r>
    </w:p>
    <w:p>
      <w:pPr>
        <w:numPr>
          <w:numId w:val="0"/>
        </w:numPr>
        <w:ind w:left="840" w:leftChars="0"/>
        <w:jc w:val="left"/>
        <w:rPr>
          <w:rFonts w:hint="eastAsia"/>
          <w:sz w:val="18"/>
          <w:szCs w:val="18"/>
          <w:lang w:val="en-US" w:eastAsia="zh-CN"/>
        </w:rPr>
      </w:pPr>
      <w:r>
        <w:rPr>
          <w:rFonts w:hint="eastAsia"/>
          <w:sz w:val="18"/>
          <w:szCs w:val="18"/>
          <w:lang w:val="en-US" w:eastAsia="zh-CN"/>
        </w:rPr>
        <w:t>使用register修饰符有几点限制</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（1）register变量必须是能被CPU所接受的类型。</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这通常意味着register变量必须是一个单个的值，并且长度应该小于或者等于整型的长度。不过，有些机器的寄存器也能存放浮点数。</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（2）因为register变量可能不存放在内存中，所以不能用“&amp;”来获取register变量的地址。</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（3）只有局部自动变量和形式参数可以作为寄存器变量，其它（如全局变量）不行。</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在调用一个函数时占用一些寄存器以存放寄存器变量的值，函数调用结束后释放寄存器。此后，在调用另外一个函数时又可以利用这些寄存器来存放该函数的寄存器变量。</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（4）局部静态变量不能定义为寄存器变量。不能写成：register static int a, b, c;</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5）由于寄存器的数量有限（不同的cpu寄存器数目不一），不能定义任意多个寄存器变量，而且某些寄存器只能接受特定类型的数据（如指针和浮点数），因此真正起作用的register修饰符的数目和类型都依赖于运行程序的机器，而任何多余的register修饰符都将被编译程序所忽略。</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 </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注意：</w:t>
      </w:r>
    </w:p>
    <w:p>
      <w:pPr>
        <w:numPr>
          <w:numId w:val="0"/>
        </w:numPr>
        <w:ind w:left="840" w:leftChars="0"/>
        <w:jc w:val="left"/>
        <w:rPr>
          <w:rFonts w:hint="eastAsia"/>
          <w:sz w:val="18"/>
          <w:szCs w:val="18"/>
          <w:lang w:val="en-US" w:eastAsia="zh-CN"/>
        </w:rPr>
      </w:pPr>
    </w:p>
    <w:p>
      <w:pPr>
        <w:numPr>
          <w:numId w:val="0"/>
        </w:numPr>
        <w:ind w:left="840" w:leftChars="0"/>
        <w:jc w:val="left"/>
        <w:rPr>
          <w:rFonts w:hint="eastAsia"/>
          <w:sz w:val="18"/>
          <w:szCs w:val="18"/>
          <w:lang w:val="en-US" w:eastAsia="zh-CN"/>
        </w:rPr>
      </w:pPr>
      <w:r>
        <w:rPr>
          <w:rFonts w:hint="eastAsia"/>
          <w:sz w:val="18"/>
          <w:szCs w:val="18"/>
          <w:lang w:val="en-US" w:eastAsia="zh-CN"/>
        </w:rPr>
        <w:t>　　早期的C编译程序不会把变量保存在寄存器中，除非你命令它这样做，这时register修饰符是C语言的一种很有价值的补充。然而，随着编译程序设计技术的进步，在决定哪些变量应该被存到寄存器中时，现在的C编译环境能比程序员做出更好的决定。实际上，许多编译程序都会忽略register修饰符，因为尽管它完全合法，但它仅仅是暗示而不是命令。</w:t>
      </w:r>
    </w:p>
    <w:p>
      <w:pPr>
        <w:numPr>
          <w:numId w:val="0"/>
        </w:numPr>
        <w:ind w:left="840" w:leftChars="0"/>
        <w:jc w:val="left"/>
        <w:rPr>
          <w:rFonts w:hint="eastAsia"/>
          <w:sz w:val="18"/>
          <w:szCs w:val="18"/>
          <w:lang w:val="en-US" w:eastAsia="zh-CN"/>
        </w:rPr>
      </w:pPr>
      <w:r>
        <w:rPr>
          <w:rFonts w:hint="eastAsia"/>
          <w:sz w:val="18"/>
          <w:szCs w:val="18"/>
          <w:lang w:val="en-US" w:eastAsia="zh-CN"/>
        </w:rPr>
        <w:t xml:space="preserve">博客：https://blog.csdn.net/21aspnet/article/details/257511 </w:t>
      </w:r>
    </w:p>
    <w:p>
      <w:pPr>
        <w:ind w:firstLine="420" w:firstLineChars="0"/>
        <w:jc w:val="left"/>
        <w:rPr>
          <w:rFonts w:hint="eastAsia"/>
          <w:sz w:val="18"/>
          <w:szCs w:val="18"/>
          <w:lang w:val="en-US" w:eastAsia="zh-CN"/>
        </w:rPr>
      </w:pPr>
      <w:r>
        <w:rPr>
          <w:rFonts w:hint="eastAsia"/>
          <w:sz w:val="18"/>
          <w:szCs w:val="18"/>
          <w:lang w:val="en-US" w:eastAsia="zh-CN"/>
        </w:rPr>
        <w:tab/>
      </w:r>
    </w:p>
    <w:p>
      <w:pPr>
        <w:jc w:val="left"/>
        <w:rPr>
          <w:rFonts w:hint="eastAsia"/>
          <w:sz w:val="18"/>
          <w:szCs w:val="18"/>
          <w:lang w:val="en-US" w:eastAsia="zh-CN"/>
        </w:rPr>
      </w:pPr>
    </w:p>
    <w:p>
      <w:pPr>
        <w:ind w:firstLine="420" w:firstLineChars="0"/>
        <w:jc w:val="left"/>
        <w:rPr>
          <w:rFonts w:hint="eastAsia"/>
          <w:lang w:val="en-US" w:eastAsia="zh-CN"/>
        </w:rPr>
      </w:pPr>
      <w:r>
        <w:rPr>
          <w:rFonts w:hint="eastAsia"/>
          <w:lang w:val="en-US" w:eastAsia="zh-CN"/>
        </w:rPr>
        <w:t>数据结构：</w:t>
      </w:r>
    </w:p>
    <w:p>
      <w:pPr>
        <w:ind w:firstLine="420" w:firstLineChars="0"/>
        <w:jc w:val="left"/>
        <w:rPr>
          <w:rFonts w:hint="eastAsia"/>
          <w:sz w:val="18"/>
          <w:szCs w:val="18"/>
          <w:lang w:val="en-US" w:eastAsia="zh-CN"/>
        </w:rPr>
      </w:pPr>
      <w:r>
        <w:rPr>
          <w:rFonts w:hint="eastAsia"/>
          <w:sz w:val="18"/>
          <w:szCs w:val="18"/>
          <w:lang w:val="en-US" w:eastAsia="zh-CN"/>
        </w:rPr>
        <w:t>(1)请说出链表与数组的区别</w:t>
      </w:r>
    </w:p>
    <w:p>
      <w:pPr>
        <w:ind w:firstLine="420" w:firstLineChars="0"/>
        <w:jc w:val="left"/>
        <w:rPr>
          <w:rFonts w:hint="eastAsia"/>
          <w:sz w:val="18"/>
          <w:szCs w:val="18"/>
          <w:lang w:val="en-US" w:eastAsia="zh-CN"/>
        </w:rPr>
      </w:pPr>
      <w:r>
        <w:rPr>
          <w:rFonts w:hint="eastAsia"/>
          <w:sz w:val="18"/>
          <w:szCs w:val="18"/>
          <w:lang w:val="en-US" w:eastAsia="zh-CN"/>
        </w:rPr>
        <w:t>从逻辑结构来看：</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（1）数组必须事先定义固定的长度（元素个数），不能适应数据动态地增减的情况。</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当数据增加时，可能超出原先定义的元素个数；当数据减少时，造成内存浪费；数组可以根据</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下标直接存取。</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（2）链表动态地进行存储分配，可以适应数据动态地增减的情况，且可以方便地插入、删除数</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据项。</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（数组中插入、删除数据项时，需要移动其它数据项，非常繁琐）链表必须根据next指针找到</w:t>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下一个元素</w:t>
      </w:r>
    </w:p>
    <w:p>
      <w:pPr>
        <w:ind w:firstLine="420" w:firstLineChars="0"/>
        <w:jc w:val="left"/>
        <w:rPr>
          <w:rFonts w:hint="eastAsia"/>
          <w:sz w:val="18"/>
          <w:szCs w:val="18"/>
          <w:lang w:val="en-US" w:eastAsia="zh-CN"/>
        </w:rPr>
      </w:pPr>
      <w:r>
        <w:rPr>
          <w:rFonts w:hint="eastAsia"/>
          <w:sz w:val="18"/>
          <w:szCs w:val="18"/>
          <w:lang w:val="en-US" w:eastAsia="zh-CN"/>
        </w:rPr>
        <w:t>从内存存储来看：</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(1)(静态)数组从栈中分配空间, 对于程序员方便快速,但是自由度小</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(2)链表从堆中分配空间, 自由度大但是申请管理比较麻烦</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从上面的比较可以看出，如果需要快速访问数据，很少或不插入和删除元素，就应该用数组；</w:t>
      </w:r>
    </w:p>
    <w:p>
      <w:pPr>
        <w:ind w:firstLine="420" w:firstLineChars="0"/>
        <w:jc w:val="left"/>
        <w:rPr>
          <w:rFonts w:hint="eastAsia"/>
          <w:sz w:val="18"/>
          <w:szCs w:val="18"/>
          <w:lang w:val="en-US" w:eastAsia="zh-CN"/>
        </w:rPr>
      </w:pPr>
      <w:r>
        <w:rPr>
          <w:rFonts w:hint="eastAsia"/>
          <w:sz w:val="18"/>
          <w:szCs w:val="18"/>
          <w:lang w:val="en-US" w:eastAsia="zh-CN"/>
        </w:rPr>
        <w:tab/>
      </w:r>
      <w:r>
        <w:rPr>
          <w:rFonts w:hint="eastAsia"/>
          <w:sz w:val="18"/>
          <w:szCs w:val="18"/>
          <w:lang w:val="en-US" w:eastAsia="zh-CN"/>
        </w:rPr>
        <w:t>相反， 如果需要经常插入和删除元素就需要用链表数据结构了。</w:t>
      </w:r>
    </w:p>
    <w:p>
      <w:pPr>
        <w:ind w:firstLine="420" w:firstLineChars="0"/>
        <w:jc w:val="left"/>
        <w:rPr>
          <w:rFonts w:hint="eastAsia"/>
          <w:sz w:val="18"/>
          <w:szCs w:val="18"/>
          <w:lang w:val="en-US" w:eastAsia="zh-CN"/>
        </w:rPr>
      </w:pPr>
    </w:p>
    <w:p>
      <w:pPr>
        <w:ind w:firstLine="420" w:firstLineChars="0"/>
        <w:jc w:val="left"/>
        <w:rPr>
          <w:rFonts w:hint="eastAsia"/>
          <w:sz w:val="18"/>
          <w:szCs w:val="18"/>
          <w:lang w:val="en-US" w:eastAsia="zh-CN"/>
        </w:rPr>
      </w:pPr>
      <w:r>
        <w:rPr>
          <w:rFonts w:hint="eastAsia"/>
          <w:sz w:val="18"/>
          <w:szCs w:val="18"/>
          <w:lang w:val="en-US" w:eastAsia="zh-CN"/>
        </w:rPr>
        <w:t>(2)链表的经典面试题：</w:t>
      </w:r>
    </w:p>
    <w:p>
      <w:pPr>
        <w:ind w:left="420" w:leftChars="0" w:firstLine="420" w:firstLineChars="0"/>
        <w:jc w:val="left"/>
        <w:rPr>
          <w:rFonts w:hint="eastAsia"/>
          <w:sz w:val="18"/>
          <w:szCs w:val="18"/>
          <w:lang w:val="en-US" w:eastAsia="zh-CN"/>
        </w:rPr>
      </w:pPr>
      <w:r>
        <w:rPr>
          <w:rFonts w:hint="eastAsia"/>
          <w:sz w:val="18"/>
          <w:szCs w:val="18"/>
          <w:lang w:val="en-US" w:eastAsia="zh-CN"/>
        </w:rPr>
        <w:t>http://blog.csdn.net/wu_george/article/details/20793929</w:t>
      </w:r>
    </w:p>
    <w:p>
      <w:pPr>
        <w:ind w:firstLine="420" w:firstLineChars="0"/>
        <w:jc w:val="left"/>
        <w:rPr>
          <w:rFonts w:hint="eastAsia"/>
          <w:sz w:val="18"/>
          <w:szCs w:val="18"/>
          <w:lang w:val="en-US" w:eastAsia="zh-CN"/>
        </w:rPr>
      </w:pPr>
    </w:p>
    <w:p>
      <w:pPr>
        <w:jc w:val="left"/>
        <w:rPr>
          <w:rFonts w:hint="eastAsia"/>
          <w:sz w:val="18"/>
          <w:szCs w:val="18"/>
          <w:lang w:val="en-US" w:eastAsia="zh-CN"/>
        </w:rPr>
      </w:pPr>
    </w:p>
    <w:p>
      <w:pPr>
        <w:ind w:firstLine="420" w:firstLineChars="0"/>
        <w:jc w:val="left"/>
        <w:rPr>
          <w:rFonts w:hint="eastAsia"/>
          <w:lang w:val="en-US" w:eastAsia="zh-CN"/>
        </w:rPr>
      </w:pPr>
      <w:r>
        <w:rPr>
          <w:rFonts w:hint="eastAsia"/>
          <w:lang w:val="en-US" w:eastAsia="zh-CN"/>
        </w:rPr>
        <w:t>高级编程：</w:t>
      </w:r>
    </w:p>
    <w:p>
      <w:pPr>
        <w:ind w:firstLine="420" w:firstLineChars="0"/>
        <w:jc w:val="left"/>
        <w:rPr>
          <w:rFonts w:hint="eastAsia"/>
          <w:sz w:val="18"/>
          <w:szCs w:val="18"/>
          <w:lang w:val="en-US" w:eastAsia="zh-CN"/>
        </w:rPr>
      </w:pPr>
      <w:r>
        <w:rPr>
          <w:rFonts w:hint="eastAsia"/>
          <w:sz w:val="18"/>
          <w:szCs w:val="18"/>
          <w:lang w:val="en-US" w:eastAsia="zh-CN"/>
        </w:rPr>
        <w:t>1.</w:t>
      </w:r>
      <w:r>
        <w:rPr>
          <w:rFonts w:hint="eastAsia"/>
          <w:sz w:val="18"/>
          <w:szCs w:val="18"/>
          <w:lang w:val="en-US" w:eastAsia="zh-CN"/>
        </w:rPr>
        <w:fldChar w:fldCharType="begin"/>
      </w:r>
      <w:r>
        <w:rPr>
          <w:rFonts w:hint="eastAsia"/>
          <w:sz w:val="18"/>
          <w:szCs w:val="18"/>
          <w:lang w:val="en-US" w:eastAsia="zh-CN"/>
        </w:rPr>
        <w:instrText xml:space="preserve"> HYPERLINK "http://blog.csdn.net/xiven/article/details/5279350" </w:instrText>
      </w:r>
      <w:r>
        <w:rPr>
          <w:rFonts w:hint="eastAsia"/>
          <w:sz w:val="18"/>
          <w:szCs w:val="18"/>
          <w:lang w:val="en-US" w:eastAsia="zh-CN"/>
        </w:rPr>
        <w:fldChar w:fldCharType="separate"/>
      </w:r>
      <w:r>
        <w:rPr>
          <w:rFonts w:hint="eastAsia"/>
          <w:sz w:val="18"/>
          <w:szCs w:val="18"/>
          <w:lang w:val="en-US" w:eastAsia="zh-CN"/>
        </w:rPr>
        <w:t>设计模式之CS和BS结构的区别</w:t>
      </w:r>
      <w:r>
        <w:rPr>
          <w:rFonts w:hint="eastAsia"/>
          <w:sz w:val="18"/>
          <w:szCs w:val="18"/>
          <w:lang w:val="en-US" w:eastAsia="zh-CN"/>
        </w:rPr>
        <w:fldChar w:fldCharType="end"/>
      </w:r>
    </w:p>
    <w:p>
      <w:pPr>
        <w:ind w:left="420" w:leftChars="0" w:firstLine="420" w:firstLineChars="0"/>
        <w:jc w:val="left"/>
        <w:rPr>
          <w:rFonts w:hint="eastAsia"/>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"http://blog.csdn.net/xiven/article/details/5279350" </w:instrText>
      </w:r>
      <w:r>
        <w:rPr>
          <w:rFonts w:hint="eastAsia"/>
          <w:sz w:val="18"/>
          <w:szCs w:val="18"/>
          <w:lang w:val="en-US" w:eastAsia="zh-CN"/>
        </w:rPr>
        <w:fldChar w:fldCharType="separate"/>
      </w:r>
      <w:r>
        <w:rPr>
          <w:rFonts w:hint="eastAsia"/>
          <w:sz w:val="18"/>
          <w:szCs w:val="18"/>
          <w:lang w:val="en-US" w:eastAsia="zh-CN"/>
        </w:rPr>
        <w:t>http://blog.csdn.net/xiven/article/details/5279350</w:t>
      </w:r>
      <w:r>
        <w:rPr>
          <w:rFonts w:hint="eastAsia"/>
          <w:sz w:val="18"/>
          <w:szCs w:val="18"/>
          <w:lang w:val="en-US" w:eastAsia="zh-CN"/>
        </w:rPr>
        <w:fldChar w:fldCharType="end"/>
      </w:r>
    </w:p>
    <w:p>
      <w:pPr>
        <w:ind w:left="420" w:leftChars="0" w:firstLine="420" w:firstLineChars="0"/>
        <w:jc w:val="left"/>
        <w:rPr>
          <w:rFonts w:hint="eastAsia"/>
          <w:sz w:val="18"/>
          <w:szCs w:val="18"/>
          <w:lang w:val="en-US" w:eastAsia="zh-CN"/>
        </w:rPr>
      </w:pPr>
    </w:p>
    <w:p>
      <w:pPr>
        <w:ind w:firstLine="420" w:firstLineChars="0"/>
        <w:jc w:val="left"/>
        <w:rPr>
          <w:rFonts w:hint="eastAsia"/>
          <w:sz w:val="18"/>
          <w:szCs w:val="18"/>
          <w:lang w:val="en-US" w:eastAsia="zh-CN"/>
        </w:rPr>
      </w:pPr>
      <w:r>
        <w:rPr>
          <w:rFonts w:hint="eastAsia"/>
          <w:sz w:val="18"/>
          <w:szCs w:val="18"/>
          <w:lang w:val="en-US" w:eastAsia="zh-CN"/>
        </w:rPr>
        <w:t>2.fork和vfork的异同</w:t>
      </w:r>
    </w:p>
    <w:p>
      <w:pPr>
        <w:ind w:left="420" w:leftChars="0" w:firstLine="420" w:firstLineChars="0"/>
        <w:jc w:val="left"/>
        <w:rPr>
          <w:rFonts w:hint="eastAsia"/>
          <w:sz w:val="18"/>
          <w:szCs w:val="18"/>
          <w:lang w:val="en-US" w:eastAsia="zh-CN"/>
        </w:rPr>
      </w:pPr>
      <w:r>
        <w:rPr>
          <w:rFonts w:hint="eastAsia"/>
          <w:sz w:val="18"/>
          <w:szCs w:val="18"/>
          <w:lang w:val="en-US" w:eastAsia="zh-CN"/>
        </w:rPr>
        <w:t>使用fork，子进程与父进程的执行先后顺序不确定，使用vfork是子进程先运行，后运行父进程，</w:t>
      </w:r>
    </w:p>
    <w:p>
      <w:pPr>
        <w:ind w:left="420" w:leftChars="0" w:firstLine="420" w:firstLineChars="0"/>
        <w:jc w:val="left"/>
        <w:rPr>
          <w:rFonts w:hint="eastAsia"/>
          <w:sz w:val="18"/>
          <w:szCs w:val="18"/>
          <w:lang w:val="en-US" w:eastAsia="zh-CN"/>
        </w:rPr>
      </w:pPr>
      <w:r>
        <w:rPr>
          <w:rFonts w:hint="eastAsia"/>
          <w:sz w:val="18"/>
          <w:szCs w:val="18"/>
          <w:lang w:val="en-US" w:eastAsia="zh-CN"/>
        </w:rPr>
        <w:t>Fork是子进程拷贝父进程空间，vfork则是子进程与父进程共享空间</w:t>
      </w:r>
    </w:p>
    <w:p>
      <w:pPr>
        <w:ind w:left="420" w:leftChars="0" w:firstLine="420" w:firstLineChars="0"/>
        <w:jc w:val="left"/>
        <w:rPr>
          <w:rFonts w:hint="eastAsia"/>
          <w:sz w:val="18"/>
          <w:szCs w:val="18"/>
          <w:lang w:val="en-US" w:eastAsia="zh-CN"/>
        </w:rPr>
      </w:pPr>
      <w:r>
        <w:rPr>
          <w:rFonts w:hint="eastAsia"/>
          <w:sz w:val="18"/>
          <w:szCs w:val="18"/>
          <w:lang w:val="en-US" w:eastAsia="zh-CN"/>
        </w:rPr>
        <w:t>两者都是被调用一次，返回两次，子进程的返回值是0，而父进程的返回值则是子进程的进程ID</w:t>
      </w:r>
    </w:p>
    <w:p/>
    <w:p>
      <w:pPr>
        <w:numPr>
          <w:ilvl w:val="0"/>
          <w:numId w:val="4"/>
        </w:numPr>
        <w:ind w:firstLine="420" w:firstLineChars="0"/>
        <w:jc w:val="left"/>
        <w:rPr>
          <w:rFonts w:hint="default"/>
          <w:sz w:val="18"/>
          <w:szCs w:val="18"/>
          <w:lang w:val="en-US" w:eastAsia="zh-CN"/>
        </w:rPr>
      </w:pPr>
      <w:r>
        <w:rPr>
          <w:rFonts w:hint="default"/>
          <w:sz w:val="18"/>
          <w:szCs w:val="18"/>
          <w:lang w:val="en-US" w:eastAsia="zh-CN"/>
        </w:rPr>
        <w:fldChar w:fldCharType="begin"/>
      </w:r>
      <w:r>
        <w:rPr>
          <w:rFonts w:hint="default"/>
          <w:sz w:val="18"/>
          <w:szCs w:val="18"/>
          <w:lang w:val="en-US" w:eastAsia="zh-CN"/>
        </w:rPr>
        <w:instrText xml:space="preserve"> HYPERLINK "http://www.cnblogs.com/Anker/p/3265058.html" </w:instrText>
      </w:r>
      <w:r>
        <w:rPr>
          <w:rFonts w:hint="default"/>
          <w:sz w:val="18"/>
          <w:szCs w:val="18"/>
          <w:lang w:val="en-US" w:eastAsia="zh-CN"/>
        </w:rPr>
        <w:fldChar w:fldCharType="separate"/>
      </w:r>
      <w:r>
        <w:rPr>
          <w:rFonts w:hint="default"/>
          <w:sz w:val="18"/>
          <w:szCs w:val="18"/>
          <w:lang w:val="en-US" w:eastAsia="zh-CN"/>
        </w:rPr>
        <w:t>select、poll、epoll之间的区别</w:t>
      </w:r>
      <w:r>
        <w:rPr>
          <w:rFonts w:hint="default"/>
          <w:sz w:val="18"/>
          <w:szCs w:val="18"/>
          <w:lang w:val="en-US" w:eastAsia="zh-CN"/>
        </w:rPr>
        <w:fldChar w:fldCharType="end"/>
      </w:r>
    </w:p>
    <w:p>
      <w:pPr>
        <w:ind w:left="420" w:leftChars="0" w:firstLine="420" w:firstLineChars="0"/>
        <w:jc w:val="left"/>
        <w:rPr>
          <w:rFonts w:hint="eastAsia"/>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"http://www.cnblogs.com/Anker/p/3265058.html" </w:instrText>
      </w:r>
      <w:r>
        <w:rPr>
          <w:rFonts w:hint="eastAsia"/>
          <w:sz w:val="18"/>
          <w:szCs w:val="18"/>
          <w:lang w:val="en-US" w:eastAsia="zh-CN"/>
        </w:rPr>
        <w:fldChar w:fldCharType="separate"/>
      </w:r>
      <w:r>
        <w:rPr>
          <w:rStyle w:val="5"/>
          <w:rFonts w:hint="eastAsia"/>
          <w:sz w:val="18"/>
          <w:szCs w:val="18"/>
          <w:lang w:val="en-US" w:eastAsia="zh-CN"/>
        </w:rPr>
        <w:t>http://www.cnblogs.com/Anker/p/3265058.html</w:t>
      </w:r>
      <w:r>
        <w:rPr>
          <w:rFonts w:hint="eastAsia"/>
          <w:sz w:val="18"/>
          <w:szCs w:val="18"/>
          <w:lang w:val="en-US" w:eastAsia="zh-CN"/>
        </w:rPr>
        <w:fldChar w:fldCharType="end"/>
      </w:r>
    </w:p>
    <w:p>
      <w:pPr>
        <w:ind w:left="420" w:leftChars="0" w:firstLine="420" w:firstLineChars="0"/>
        <w:jc w:val="left"/>
        <w:rPr>
          <w:rFonts w:hint="eastAsia"/>
          <w:sz w:val="18"/>
          <w:szCs w:val="18"/>
          <w:lang w:val="en-US" w:eastAsia="zh-CN"/>
        </w:rPr>
      </w:pPr>
    </w:p>
    <w:p>
      <w:pPr>
        <w:numPr>
          <w:ilvl w:val="0"/>
          <w:numId w:val="0"/>
        </w:numPr>
        <w:ind w:firstLine="420" w:firstLineChars="0"/>
        <w:jc w:val="left"/>
        <w:rPr>
          <w:rFonts w:hint="default"/>
          <w:sz w:val="18"/>
          <w:szCs w:val="18"/>
          <w:lang w:val="en-US" w:eastAsia="zh-CN"/>
        </w:rPr>
      </w:pPr>
      <w:r>
        <w:rPr>
          <w:rFonts w:hint="eastAsia"/>
          <w:sz w:val="18"/>
          <w:szCs w:val="18"/>
          <w:lang w:val="en-US" w:eastAsia="zh-CN"/>
        </w:rPr>
        <w:t>4.画出七层网络参考模型</w:t>
      </w:r>
    </w:p>
    <w:p>
      <w:pPr>
        <w:ind w:firstLine="420" w:firstLineChars="0"/>
        <w:jc w:val="left"/>
        <w:rPr>
          <w:rFonts w:hint="eastAsia"/>
          <w:sz w:val="18"/>
          <w:szCs w:val="18"/>
          <w:lang w:val="en-US" w:eastAsia="zh-CN"/>
        </w:rPr>
      </w:pPr>
      <w:r>
        <w:rPr>
          <w:rFonts w:hint="eastAsia"/>
        </w:rPr>
        <w:drawing>
          <wp:inline distT="0" distB="0" distL="114300" distR="114300">
            <wp:extent cx="5393055" cy="3354070"/>
            <wp:effectExtent l="0" t="0" r="17145" b="17780"/>
            <wp:docPr id="1" name="图片 1" descr="54fbb2fb43166d2259d200b3442309f79052d2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4fbb2fb43166d2259d200b3442309f79052d26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93055" cy="3354070"/>
                    </a:xfrm>
                    <a:prstGeom prst="rect">
                      <a:avLst/>
                    </a:prstGeom>
                    <a:noFill/>
                    <a:ln>
                      <a:noFill/>
                    </a:ln>
                    <a:effectLst/>
                  </pic:spPr>
                </pic:pic>
              </a:graphicData>
            </a:graphic>
          </wp:inline>
        </w:drawing>
      </w:r>
    </w:p>
    <w:p>
      <w:pPr>
        <w:jc w:val="left"/>
        <w:rPr>
          <w:rFonts w:hint="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B8673"/>
    <w:multiLevelType w:val="multilevel"/>
    <w:tmpl w:val="599B867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9D1D59"/>
    <w:multiLevelType w:val="singleLevel"/>
    <w:tmpl w:val="599D1D59"/>
    <w:lvl w:ilvl="0" w:tentative="0">
      <w:start w:val="3"/>
      <w:numFmt w:val="decimal"/>
      <w:suff w:val="nothing"/>
      <w:lvlText w:val="%1."/>
      <w:lvlJc w:val="left"/>
    </w:lvl>
  </w:abstractNum>
  <w:abstractNum w:abstractNumId="2">
    <w:nsid w:val="599D3034"/>
    <w:multiLevelType w:val="singleLevel"/>
    <w:tmpl w:val="599D3034"/>
    <w:lvl w:ilvl="0" w:tentative="0">
      <w:start w:val="3"/>
      <w:numFmt w:val="decimal"/>
      <w:suff w:val="nothing"/>
      <w:lvlText w:val="%1."/>
      <w:lvlJc w:val="left"/>
    </w:lvl>
  </w:abstractNum>
  <w:abstractNum w:abstractNumId="3">
    <w:nsid w:val="60D3B7E6"/>
    <w:multiLevelType w:val="multilevel"/>
    <w:tmpl w:val="60D3B7E6"/>
    <w:lvl w:ilvl="0" w:tentative="0">
      <w:start w:val="4"/>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D7F77"/>
    <w:rsid w:val="01622D0C"/>
    <w:rsid w:val="023E7FCD"/>
    <w:rsid w:val="07CC0777"/>
    <w:rsid w:val="0A722547"/>
    <w:rsid w:val="0B1148CC"/>
    <w:rsid w:val="0B140134"/>
    <w:rsid w:val="0D413BA1"/>
    <w:rsid w:val="0D9B4297"/>
    <w:rsid w:val="19DB13B4"/>
    <w:rsid w:val="1D8E4822"/>
    <w:rsid w:val="1F1850A5"/>
    <w:rsid w:val="23C902BB"/>
    <w:rsid w:val="23D91EBE"/>
    <w:rsid w:val="2B4F1428"/>
    <w:rsid w:val="30EE3F03"/>
    <w:rsid w:val="30F563A4"/>
    <w:rsid w:val="33F938C4"/>
    <w:rsid w:val="368571CD"/>
    <w:rsid w:val="3B990DA9"/>
    <w:rsid w:val="40DD5816"/>
    <w:rsid w:val="423575F6"/>
    <w:rsid w:val="4BC73B0E"/>
    <w:rsid w:val="4C8D491A"/>
    <w:rsid w:val="4C944A98"/>
    <w:rsid w:val="51D341DB"/>
    <w:rsid w:val="5ABA6A55"/>
    <w:rsid w:val="5FEC589F"/>
    <w:rsid w:val="6080770A"/>
    <w:rsid w:val="62255C45"/>
    <w:rsid w:val="65053F6E"/>
    <w:rsid w:val="672E6895"/>
    <w:rsid w:val="69005281"/>
    <w:rsid w:val="6A214D09"/>
    <w:rsid w:val="71871FE2"/>
    <w:rsid w:val="734512BA"/>
    <w:rsid w:val="75B6180A"/>
    <w:rsid w:val="79062C97"/>
    <w:rsid w:val="7A4B1A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严</cp:lastModifiedBy>
  <dcterms:modified xsi:type="dcterms:W3CDTF">2019-01-16T09:18:09Z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