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7BF" w:rsidRDefault="005A27BF" w:rsidP="00042225">
      <w:pPr>
        <w:pStyle w:val="Title"/>
        <w:spacing w:line="360" w:lineRule="auto"/>
      </w:pPr>
      <w:r>
        <w:rPr>
          <w:rFonts w:hint="eastAsia"/>
        </w:rPr>
        <w:t>Architecture document</w:t>
      </w:r>
    </w:p>
    <w:p w:rsidR="009600C2" w:rsidRDefault="009600C2" w:rsidP="009600C2">
      <w:pPr>
        <w:pStyle w:val="Heading3"/>
        <w:spacing w:line="360" w:lineRule="auto"/>
        <w:jc w:val="center"/>
        <w:rPr>
          <w:rFonts w:hint="eastAsia"/>
        </w:rPr>
      </w:pPr>
      <w:r>
        <w:rPr>
          <w:rFonts w:hint="eastAsia"/>
        </w:rPr>
        <w:t>COMP3111 Group 8</w:t>
      </w:r>
    </w:p>
    <w:p w:rsidR="005A27BF" w:rsidRPr="009600C2" w:rsidRDefault="005A27BF" w:rsidP="009600C2">
      <w:pPr>
        <w:pStyle w:val="Heading3"/>
        <w:spacing w:line="360" w:lineRule="auto"/>
        <w:jc w:val="center"/>
        <w:rPr>
          <w:rFonts w:hint="eastAsia"/>
          <w:i/>
        </w:rPr>
      </w:pPr>
      <w:r w:rsidRPr="009600C2">
        <w:rPr>
          <w:rFonts w:hint="eastAsia"/>
          <w:i/>
        </w:rPr>
        <w:t xml:space="preserve">Park </w:t>
      </w:r>
      <w:proofErr w:type="spellStart"/>
      <w:r w:rsidRPr="009600C2">
        <w:rPr>
          <w:rFonts w:hint="eastAsia"/>
          <w:i/>
        </w:rPr>
        <w:t>Ji</w:t>
      </w:r>
      <w:proofErr w:type="spellEnd"/>
      <w:r w:rsidRPr="009600C2">
        <w:rPr>
          <w:rFonts w:hint="eastAsia"/>
          <w:i/>
        </w:rPr>
        <w:t xml:space="preserve"> Ho, Lim Sung Su, Kim </w:t>
      </w:r>
      <w:proofErr w:type="spellStart"/>
      <w:r w:rsidRPr="009600C2">
        <w:rPr>
          <w:rFonts w:hint="eastAsia"/>
          <w:i/>
        </w:rPr>
        <w:t>Ji</w:t>
      </w:r>
      <w:proofErr w:type="spellEnd"/>
      <w:r w:rsidRPr="009600C2">
        <w:rPr>
          <w:rFonts w:hint="eastAsia"/>
          <w:i/>
        </w:rPr>
        <w:t xml:space="preserve"> </w:t>
      </w:r>
      <w:proofErr w:type="spellStart"/>
      <w:r w:rsidRPr="009600C2">
        <w:rPr>
          <w:rFonts w:hint="eastAsia"/>
          <w:i/>
        </w:rPr>
        <w:t>Hyok</w:t>
      </w:r>
      <w:proofErr w:type="spellEnd"/>
      <w:r w:rsidRPr="009600C2">
        <w:rPr>
          <w:rFonts w:hint="eastAsia"/>
          <w:i/>
        </w:rPr>
        <w:t>, Ku B</w:t>
      </w:r>
      <w:r w:rsidRPr="009600C2">
        <w:rPr>
          <w:i/>
        </w:rPr>
        <w:t>o</w:t>
      </w:r>
      <w:r w:rsidRPr="009600C2">
        <w:rPr>
          <w:rFonts w:hint="eastAsia"/>
          <w:i/>
        </w:rPr>
        <w:t>n Kyung</w:t>
      </w:r>
    </w:p>
    <w:p w:rsidR="005A27BF" w:rsidRPr="005A27BF" w:rsidRDefault="005A27BF" w:rsidP="00042225">
      <w:pPr>
        <w:pStyle w:val="Heading1"/>
        <w:numPr>
          <w:ilvl w:val="0"/>
          <w:numId w:val="1"/>
        </w:numPr>
        <w:spacing w:line="360" w:lineRule="auto"/>
        <w:jc w:val="center"/>
        <w:rPr>
          <w:rFonts w:hint="eastAsia"/>
        </w:rPr>
      </w:pPr>
      <w:r w:rsidRPr="005A27BF">
        <w:t>Mediator Pattern</w:t>
      </w:r>
    </w:p>
    <w:p w:rsidR="005A27BF" w:rsidRPr="005A27BF" w:rsidRDefault="005A27BF" w:rsidP="00042225">
      <w:pPr>
        <w:pStyle w:val="Heading2"/>
        <w:spacing w:line="360" w:lineRule="auto"/>
        <w:jc w:val="left"/>
        <w:rPr>
          <w:rFonts w:hint="eastAsia"/>
        </w:rPr>
      </w:pPr>
      <w:r w:rsidRPr="005A27BF">
        <w:t>Motivation</w:t>
      </w:r>
    </w:p>
    <w:p w:rsidR="005A27BF" w:rsidRPr="005A27BF" w:rsidRDefault="005A27BF" w:rsidP="000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Georgia" w:eastAsia="굴림체" w:hAnsi="Georgia" w:cs="굴림체"/>
          <w:color w:val="000000"/>
          <w:sz w:val="24"/>
          <w:szCs w:val="24"/>
        </w:rPr>
      </w:pPr>
      <w:r w:rsidRPr="005A27BF">
        <w:rPr>
          <w:rFonts w:ascii="Georgia" w:eastAsia="굴림체" w:hAnsi="Georgia" w:cs="굴림체"/>
          <w:color w:val="000000"/>
          <w:sz w:val="24"/>
          <w:szCs w:val="24"/>
        </w:rPr>
        <w:t>The calendar project requires numerous GUI components and data components to communicate simultaneously and complex integration due to many relationships among different data objects. For this reason, if handling of data is implemented on the GUI side, it is impossible track down where data components are modified or created.</w:t>
      </w:r>
      <w:r>
        <w:rPr>
          <w:rFonts w:ascii="Georgia" w:eastAsia="굴림체" w:hAnsi="Georgia" w:cs="굴림체" w:hint="eastAsia"/>
          <w:color w:val="000000"/>
          <w:sz w:val="24"/>
          <w:szCs w:val="24"/>
        </w:rPr>
        <w:t xml:space="preserve"> </w:t>
      </w:r>
      <w:r w:rsidRPr="005A27BF">
        <w:rPr>
          <w:rFonts w:ascii="Georgia" w:eastAsia="굴림체" w:hAnsi="Georgia" w:cs="굴림체"/>
          <w:color w:val="000000"/>
          <w:sz w:val="24"/>
          <w:szCs w:val="24"/>
        </w:rPr>
        <w:t xml:space="preserve">Also, if integration among different data objects are all done on the unit side, it is not possible to handle many data objects at the same time. </w:t>
      </w:r>
    </w:p>
    <w:p w:rsidR="005A27BF" w:rsidRPr="005A27BF" w:rsidRDefault="005A27BF" w:rsidP="000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Georgia" w:eastAsia="굴림체" w:hAnsi="Georgia" w:cs="굴림체"/>
          <w:color w:val="000000"/>
          <w:sz w:val="24"/>
          <w:szCs w:val="24"/>
        </w:rPr>
      </w:pPr>
    </w:p>
    <w:p w:rsidR="005A27BF" w:rsidRPr="005A27BF" w:rsidRDefault="005A27BF" w:rsidP="00042225">
      <w:pPr>
        <w:pStyle w:val="Heading2"/>
        <w:spacing w:line="360" w:lineRule="auto"/>
        <w:rPr>
          <w:rFonts w:hint="eastAsia"/>
        </w:rPr>
      </w:pPr>
      <w:r w:rsidRPr="005A27BF">
        <w:t>Solution</w:t>
      </w:r>
    </w:p>
    <w:p w:rsidR="005A27BF" w:rsidRPr="005A27BF" w:rsidRDefault="005A27BF" w:rsidP="000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Georgia" w:eastAsia="굴림체" w:hAnsi="Georgia" w:cs="굴림체"/>
          <w:color w:val="000000"/>
          <w:sz w:val="24"/>
          <w:szCs w:val="24"/>
        </w:rPr>
      </w:pPr>
      <w:r w:rsidRPr="005A27BF">
        <w:rPr>
          <w:rFonts w:ascii="Georgia" w:eastAsia="굴림체" w:hAnsi="Georgia" w:cs="굴림체"/>
          <w:color w:val="000000"/>
          <w:sz w:val="24"/>
          <w:szCs w:val="24"/>
        </w:rPr>
        <w:t>We imitated the Model-View-</w:t>
      </w:r>
      <w:proofErr w:type="gramStart"/>
      <w:r w:rsidRPr="005A27BF">
        <w:rPr>
          <w:rFonts w:ascii="Georgia" w:eastAsia="굴림체" w:hAnsi="Georgia" w:cs="굴림체"/>
          <w:color w:val="000000"/>
          <w:sz w:val="24"/>
          <w:szCs w:val="24"/>
        </w:rPr>
        <w:t>Controller(</w:t>
      </w:r>
      <w:proofErr w:type="gramEnd"/>
      <w:r w:rsidRPr="005A27BF">
        <w:rPr>
          <w:rFonts w:ascii="Georgia" w:eastAsia="굴림체" w:hAnsi="Georgia" w:cs="굴림체"/>
          <w:color w:val="000000"/>
          <w:sz w:val="24"/>
          <w:szCs w:val="24"/>
        </w:rPr>
        <w:t>MVC) architecture from the web application platform, Ruby on Rails, to mediate the model(data object) and view(GUI component) with having controllers.</w:t>
      </w:r>
      <w:r>
        <w:rPr>
          <w:rFonts w:ascii="Georgia" w:eastAsia="굴림체" w:hAnsi="Georgia" w:cs="굴림체" w:hint="eastAsia"/>
          <w:color w:val="000000"/>
          <w:sz w:val="24"/>
          <w:szCs w:val="24"/>
        </w:rPr>
        <w:t xml:space="preserve"> </w:t>
      </w:r>
      <w:r w:rsidRPr="005A27BF">
        <w:rPr>
          <w:rFonts w:ascii="Georgia" w:eastAsia="굴림체" w:hAnsi="Georgia" w:cs="굴림체"/>
          <w:color w:val="000000"/>
          <w:sz w:val="24"/>
          <w:szCs w:val="24"/>
        </w:rPr>
        <w:t xml:space="preserve">Controllers, each of which hold data objects like </w:t>
      </w:r>
      <w:proofErr w:type="spellStart"/>
      <w:r w:rsidRPr="005A27BF">
        <w:rPr>
          <w:rFonts w:ascii="Georgia" w:eastAsia="굴림체" w:hAnsi="Georgia" w:cs="굴림체"/>
          <w:color w:val="000000"/>
          <w:sz w:val="24"/>
          <w:szCs w:val="24"/>
        </w:rPr>
        <w:t>Appt</w:t>
      </w:r>
      <w:proofErr w:type="spellEnd"/>
      <w:r w:rsidRPr="005A27BF">
        <w:rPr>
          <w:rFonts w:ascii="Georgia" w:eastAsia="굴림체" w:hAnsi="Georgia" w:cs="굴림체"/>
          <w:color w:val="000000"/>
          <w:sz w:val="24"/>
          <w:szCs w:val="24"/>
        </w:rPr>
        <w:t>, User, Notification, Invitation, and Location, are implemented in singleton pattern, so that GUI components easily communicate with data objects through them.</w:t>
      </w:r>
      <w:r>
        <w:rPr>
          <w:rFonts w:ascii="Georgia" w:eastAsia="굴림체" w:hAnsi="Georgia" w:cs="굴림체" w:hint="eastAsia"/>
          <w:color w:val="000000"/>
          <w:sz w:val="24"/>
          <w:szCs w:val="24"/>
        </w:rPr>
        <w:t xml:space="preserve"> </w:t>
      </w:r>
      <w:r w:rsidRPr="005A27BF">
        <w:rPr>
          <w:rFonts w:ascii="Georgia" w:eastAsia="굴림체" w:hAnsi="Georgia" w:cs="굴림체"/>
          <w:color w:val="000000"/>
          <w:sz w:val="24"/>
          <w:szCs w:val="24"/>
        </w:rPr>
        <w:t xml:space="preserve">Integrations among different data objects, such as </w:t>
      </w:r>
      <w:proofErr w:type="spellStart"/>
      <w:r w:rsidRPr="005A27BF">
        <w:rPr>
          <w:rFonts w:ascii="Georgia" w:eastAsia="굴림체" w:hAnsi="Georgia" w:cs="굴림체"/>
          <w:color w:val="000000"/>
          <w:sz w:val="24"/>
          <w:szCs w:val="24"/>
        </w:rPr>
        <w:t>Appt</w:t>
      </w:r>
      <w:proofErr w:type="spellEnd"/>
      <w:r w:rsidRPr="005A27BF">
        <w:rPr>
          <w:rFonts w:ascii="Georgia" w:eastAsia="굴림체" w:hAnsi="Georgia" w:cs="굴림체"/>
          <w:color w:val="000000"/>
          <w:sz w:val="24"/>
          <w:szCs w:val="24"/>
        </w:rPr>
        <w:t xml:space="preserve"> and Notification, or User and </w:t>
      </w:r>
      <w:proofErr w:type="spellStart"/>
      <w:r w:rsidRPr="005A27BF">
        <w:rPr>
          <w:rFonts w:ascii="Georgia" w:eastAsia="굴림체" w:hAnsi="Georgia" w:cs="굴림체"/>
          <w:color w:val="000000"/>
          <w:sz w:val="24"/>
          <w:szCs w:val="24"/>
        </w:rPr>
        <w:t>Appt</w:t>
      </w:r>
      <w:proofErr w:type="spellEnd"/>
      <w:r w:rsidRPr="005A27BF">
        <w:rPr>
          <w:rFonts w:ascii="Georgia" w:eastAsia="굴림체" w:hAnsi="Georgia" w:cs="굴림체"/>
          <w:color w:val="000000"/>
          <w:sz w:val="24"/>
          <w:szCs w:val="24"/>
        </w:rPr>
        <w:t>, are handled through different methods of controllers. As a result, each controller has one-to-many relationship with data objects, which makes the code maintenance simpler with centralized control logic.</w:t>
      </w:r>
    </w:p>
    <w:p w:rsidR="005A27BF" w:rsidRDefault="005A27BF" w:rsidP="000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Georgia" w:eastAsia="굴림체" w:hAnsi="Georgia" w:cs="굴림체"/>
          <w:color w:val="000000"/>
          <w:sz w:val="24"/>
          <w:szCs w:val="24"/>
        </w:rPr>
      </w:pPr>
    </w:p>
    <w:p w:rsidR="00042225" w:rsidRDefault="00042225" w:rsidP="000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Georgia" w:eastAsia="굴림체" w:hAnsi="Georgia" w:cs="굴림체"/>
          <w:color w:val="000000"/>
          <w:sz w:val="24"/>
          <w:szCs w:val="24"/>
        </w:rPr>
      </w:pPr>
    </w:p>
    <w:p w:rsidR="00042225" w:rsidRDefault="00042225" w:rsidP="000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Georgia" w:eastAsia="굴림체" w:hAnsi="Georgia" w:cs="굴림체"/>
          <w:color w:val="000000"/>
          <w:sz w:val="24"/>
          <w:szCs w:val="24"/>
        </w:rPr>
      </w:pPr>
    </w:p>
    <w:p w:rsidR="00042225" w:rsidRPr="005A27BF" w:rsidRDefault="00042225" w:rsidP="000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Georgia" w:eastAsia="굴림체" w:hAnsi="Georgia" w:cs="굴림체" w:hint="eastAsia"/>
          <w:color w:val="000000"/>
          <w:sz w:val="24"/>
          <w:szCs w:val="24"/>
        </w:rPr>
      </w:pPr>
    </w:p>
    <w:p w:rsidR="005A27BF" w:rsidRPr="005A27BF" w:rsidRDefault="005A27BF" w:rsidP="00042225">
      <w:pPr>
        <w:pStyle w:val="Heading2"/>
        <w:spacing w:line="360" w:lineRule="auto"/>
        <w:rPr>
          <w:rFonts w:hint="eastAsia"/>
        </w:rPr>
      </w:pPr>
      <w:r w:rsidRPr="005A27BF">
        <w:lastRenderedPageBreak/>
        <w:t>Class Diagram</w:t>
      </w:r>
    </w:p>
    <w:p w:rsidR="005A27BF" w:rsidRPr="005A27BF" w:rsidRDefault="005A27BF" w:rsidP="000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Georgia" w:eastAsia="굴림체" w:hAnsi="Georgia" w:cs="굴림체"/>
          <w:color w:val="000000"/>
          <w:sz w:val="24"/>
          <w:szCs w:val="24"/>
        </w:rPr>
      </w:pPr>
      <w:r>
        <w:rPr>
          <w:rFonts w:ascii="Georgia" w:eastAsia="굴림체" w:hAnsi="Georgia" w:cs="굴림체"/>
          <w:noProof/>
          <w:color w:val="000000"/>
          <w:sz w:val="24"/>
          <w:szCs w:val="24"/>
        </w:rPr>
        <w:drawing>
          <wp:anchor distT="0" distB="0" distL="114300" distR="114300" simplePos="0" relativeHeight="251658240" behindDoc="0" locked="0" layoutInCell="1" allowOverlap="1" wp14:anchorId="5435BFC5" wp14:editId="2D0AC04F">
            <wp:simplePos x="0" y="0"/>
            <wp:positionH relativeFrom="margin">
              <wp:align>right</wp:align>
            </wp:positionH>
            <wp:positionV relativeFrom="paragraph">
              <wp:posOffset>0</wp:posOffset>
            </wp:positionV>
            <wp:extent cx="5731510" cy="322389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tor_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rsidR="005A27BF" w:rsidRPr="005A27BF" w:rsidRDefault="005A27BF" w:rsidP="000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Georgia" w:eastAsia="굴림체" w:hAnsi="Georgia" w:cs="굴림체"/>
          <w:color w:val="000000"/>
          <w:sz w:val="24"/>
          <w:szCs w:val="24"/>
        </w:rPr>
      </w:pPr>
    </w:p>
    <w:p w:rsidR="005A27BF" w:rsidRPr="00042225" w:rsidRDefault="005A27BF" w:rsidP="00042225">
      <w:pPr>
        <w:pStyle w:val="Heading1"/>
        <w:numPr>
          <w:ilvl w:val="0"/>
          <w:numId w:val="1"/>
        </w:numPr>
        <w:spacing w:line="360" w:lineRule="auto"/>
        <w:jc w:val="center"/>
        <w:rPr>
          <w:rFonts w:hint="eastAsia"/>
        </w:rPr>
      </w:pPr>
      <w:r w:rsidRPr="005A27BF">
        <w:t>Singleton Pattern</w:t>
      </w:r>
    </w:p>
    <w:p w:rsidR="005A27BF" w:rsidRPr="005A27BF" w:rsidRDefault="005A27BF" w:rsidP="00042225">
      <w:pPr>
        <w:pStyle w:val="Heading2"/>
        <w:spacing w:line="360" w:lineRule="auto"/>
        <w:rPr>
          <w:rFonts w:hint="eastAsia"/>
        </w:rPr>
      </w:pPr>
      <w:r w:rsidRPr="005A27BF">
        <w:t>Motivation</w:t>
      </w:r>
    </w:p>
    <w:p w:rsidR="005A27BF" w:rsidRPr="005A27BF" w:rsidRDefault="005A27BF" w:rsidP="000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Georgia" w:eastAsia="굴림체" w:hAnsi="Georgia" w:cs="굴림체"/>
          <w:color w:val="000000"/>
          <w:sz w:val="24"/>
          <w:szCs w:val="24"/>
        </w:rPr>
      </w:pPr>
      <w:r w:rsidRPr="005A27BF">
        <w:rPr>
          <w:rFonts w:ascii="Georgia" w:eastAsia="굴림체" w:hAnsi="Georgia" w:cs="굴림체"/>
          <w:color w:val="000000"/>
          <w:sz w:val="24"/>
          <w:szCs w:val="24"/>
        </w:rPr>
        <w:t>In the calendar project, Model-View-</w:t>
      </w:r>
      <w:proofErr w:type="gramStart"/>
      <w:r w:rsidRPr="005A27BF">
        <w:rPr>
          <w:rFonts w:ascii="Georgia" w:eastAsia="굴림체" w:hAnsi="Georgia" w:cs="굴림체"/>
          <w:color w:val="000000"/>
          <w:sz w:val="24"/>
          <w:szCs w:val="24"/>
        </w:rPr>
        <w:t>Controller(</w:t>
      </w:r>
      <w:proofErr w:type="gramEnd"/>
      <w:r w:rsidRPr="005A27BF">
        <w:rPr>
          <w:rFonts w:ascii="Georgia" w:eastAsia="굴림체" w:hAnsi="Georgia" w:cs="굴림체"/>
          <w:color w:val="000000"/>
          <w:sz w:val="24"/>
          <w:szCs w:val="24"/>
        </w:rPr>
        <w:t xml:space="preserve">MVC) architecture was employed and therefore, most of the data manipulating process rely on the controller units, for example, </w:t>
      </w:r>
      <w:proofErr w:type="spellStart"/>
      <w:r w:rsidRPr="005A27BF">
        <w:rPr>
          <w:rFonts w:ascii="Georgia" w:eastAsia="굴림체" w:hAnsi="Georgia" w:cs="굴림체"/>
          <w:color w:val="000000"/>
          <w:sz w:val="24"/>
          <w:szCs w:val="24"/>
        </w:rPr>
        <w:t>ApptController</w:t>
      </w:r>
      <w:proofErr w:type="spellEnd"/>
      <w:r w:rsidRPr="005A27BF">
        <w:rPr>
          <w:rFonts w:ascii="Georgia" w:eastAsia="굴림체" w:hAnsi="Georgia" w:cs="굴림체"/>
          <w:color w:val="000000"/>
          <w:sz w:val="24"/>
          <w:szCs w:val="24"/>
        </w:rPr>
        <w:t xml:space="preserve">, </w:t>
      </w:r>
      <w:proofErr w:type="spellStart"/>
      <w:r w:rsidRPr="005A27BF">
        <w:rPr>
          <w:rFonts w:ascii="Georgia" w:eastAsia="굴림체" w:hAnsi="Georgia" w:cs="굴림체"/>
          <w:color w:val="000000"/>
          <w:sz w:val="24"/>
          <w:szCs w:val="24"/>
        </w:rPr>
        <w:t>UserController</w:t>
      </w:r>
      <w:proofErr w:type="spellEnd"/>
      <w:r w:rsidRPr="005A27BF">
        <w:rPr>
          <w:rFonts w:ascii="Georgia" w:eastAsia="굴림체" w:hAnsi="Georgia" w:cs="굴림체"/>
          <w:color w:val="000000"/>
          <w:sz w:val="24"/>
          <w:szCs w:val="24"/>
        </w:rPr>
        <w:t xml:space="preserve">, </w:t>
      </w:r>
      <w:proofErr w:type="spellStart"/>
      <w:r w:rsidRPr="005A27BF">
        <w:rPr>
          <w:rFonts w:ascii="Georgia" w:eastAsia="굴림체" w:hAnsi="Georgia" w:cs="굴림체"/>
          <w:color w:val="000000"/>
          <w:sz w:val="24"/>
          <w:szCs w:val="24"/>
        </w:rPr>
        <w:t>LocationController</w:t>
      </w:r>
      <w:proofErr w:type="spellEnd"/>
      <w:r w:rsidRPr="005A27BF">
        <w:rPr>
          <w:rFonts w:ascii="Georgia" w:eastAsia="굴림체" w:hAnsi="Georgia" w:cs="굴림체"/>
          <w:color w:val="000000"/>
          <w:sz w:val="24"/>
          <w:szCs w:val="24"/>
        </w:rPr>
        <w:t xml:space="preserve"> and so on.</w:t>
      </w:r>
    </w:p>
    <w:p w:rsidR="005A27BF" w:rsidRPr="005A27BF" w:rsidRDefault="005A27BF" w:rsidP="000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Georgia" w:eastAsia="굴림체" w:hAnsi="Georgia" w:cs="굴림체"/>
          <w:color w:val="000000"/>
          <w:sz w:val="24"/>
          <w:szCs w:val="24"/>
        </w:rPr>
      </w:pPr>
      <w:r w:rsidRPr="005A27BF">
        <w:rPr>
          <w:rFonts w:ascii="Georgia" w:eastAsia="굴림체" w:hAnsi="Georgia" w:cs="굴림체"/>
          <w:color w:val="000000"/>
          <w:sz w:val="24"/>
          <w:szCs w:val="24"/>
        </w:rPr>
        <w:t>Therefore, if there is any data to be manipulated, a controller object would be needed. Without Singleton Pattern, for every data manipulation, a controller object would be instantiated.</w:t>
      </w:r>
      <w:r>
        <w:rPr>
          <w:rFonts w:ascii="Georgia" w:eastAsia="굴림체" w:hAnsi="Georgia" w:cs="굴림체" w:hint="eastAsia"/>
          <w:color w:val="000000"/>
          <w:sz w:val="24"/>
          <w:szCs w:val="24"/>
        </w:rPr>
        <w:t xml:space="preserve"> </w:t>
      </w:r>
      <w:r w:rsidRPr="005A27BF">
        <w:rPr>
          <w:rFonts w:ascii="Georgia" w:eastAsia="굴림체" w:hAnsi="Georgia" w:cs="굴림체"/>
          <w:color w:val="000000"/>
          <w:sz w:val="24"/>
          <w:szCs w:val="24"/>
        </w:rPr>
        <w:t>If the calendar is utilized by many users, massive amount of data should be manipulated and hence, the number of controller objects will grow uncontrollably.</w:t>
      </w:r>
      <w:r>
        <w:rPr>
          <w:rFonts w:ascii="Georgia" w:eastAsia="굴림체" w:hAnsi="Georgia" w:cs="굴림체" w:hint="eastAsia"/>
          <w:color w:val="000000"/>
          <w:sz w:val="24"/>
          <w:szCs w:val="24"/>
        </w:rPr>
        <w:t xml:space="preserve"> </w:t>
      </w:r>
      <w:r w:rsidRPr="005A27BF">
        <w:rPr>
          <w:rFonts w:ascii="Georgia" w:eastAsia="굴림체" w:hAnsi="Georgia" w:cs="굴림체"/>
          <w:color w:val="000000"/>
          <w:sz w:val="24"/>
          <w:szCs w:val="24"/>
        </w:rPr>
        <w:t>In the current system, all the data of a specific type (</w:t>
      </w:r>
      <w:proofErr w:type="spellStart"/>
      <w:r w:rsidRPr="005A27BF">
        <w:rPr>
          <w:rFonts w:ascii="Georgia" w:eastAsia="굴림체" w:hAnsi="Georgia" w:cs="굴림체"/>
          <w:color w:val="000000"/>
          <w:sz w:val="24"/>
          <w:szCs w:val="24"/>
        </w:rPr>
        <w:t>e.g</w:t>
      </w:r>
      <w:proofErr w:type="spellEnd"/>
      <w:r w:rsidRPr="005A27BF">
        <w:rPr>
          <w:rFonts w:ascii="Georgia" w:eastAsia="굴림체" w:hAnsi="Georgia" w:cs="굴림체"/>
          <w:color w:val="000000"/>
          <w:sz w:val="24"/>
          <w:szCs w:val="24"/>
        </w:rPr>
        <w:t xml:space="preserve"> appointment) is stored in ONE respective storage unit (</w:t>
      </w:r>
      <w:proofErr w:type="spellStart"/>
      <w:r w:rsidRPr="005A27BF">
        <w:rPr>
          <w:rFonts w:ascii="Georgia" w:eastAsia="굴림체" w:hAnsi="Georgia" w:cs="굴림체"/>
          <w:color w:val="000000"/>
          <w:sz w:val="24"/>
          <w:szCs w:val="24"/>
        </w:rPr>
        <w:t>e.g</w:t>
      </w:r>
      <w:proofErr w:type="spellEnd"/>
      <w:r w:rsidRPr="005A27BF">
        <w:rPr>
          <w:rFonts w:ascii="Georgia" w:eastAsia="굴림체" w:hAnsi="Georgia" w:cs="굴림체"/>
          <w:color w:val="000000"/>
          <w:sz w:val="24"/>
          <w:szCs w:val="24"/>
        </w:rPr>
        <w:t xml:space="preserve"> appointment storage unit). </w:t>
      </w:r>
    </w:p>
    <w:p w:rsidR="005A27BF" w:rsidRPr="005A27BF" w:rsidRDefault="005A27BF" w:rsidP="000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Georgia" w:eastAsia="굴림체" w:hAnsi="Georgia" w:cs="굴림체"/>
          <w:color w:val="000000"/>
          <w:sz w:val="24"/>
          <w:szCs w:val="24"/>
        </w:rPr>
      </w:pPr>
      <w:r w:rsidRPr="005A27BF">
        <w:rPr>
          <w:rFonts w:ascii="Georgia" w:eastAsia="굴림체" w:hAnsi="Georgia" w:cs="굴림체"/>
          <w:color w:val="000000"/>
          <w:sz w:val="24"/>
          <w:szCs w:val="24"/>
        </w:rPr>
        <w:t>And this implies that all the controller objects of the same type should refer to ONE respective storage unit.</w:t>
      </w:r>
      <w:r>
        <w:rPr>
          <w:rFonts w:ascii="Georgia" w:eastAsia="굴림체" w:hAnsi="Georgia" w:cs="굴림체" w:hint="eastAsia"/>
          <w:color w:val="000000"/>
          <w:sz w:val="24"/>
          <w:szCs w:val="24"/>
        </w:rPr>
        <w:t xml:space="preserve"> </w:t>
      </w:r>
      <w:r w:rsidRPr="005A27BF">
        <w:rPr>
          <w:rFonts w:ascii="Georgia" w:eastAsia="굴림체" w:hAnsi="Georgia" w:cs="굴림체"/>
          <w:color w:val="000000"/>
          <w:sz w:val="24"/>
          <w:szCs w:val="24"/>
        </w:rPr>
        <w:t xml:space="preserve">Therefore, a single specific-type controller object with reference to its respective storage unit is sufficient to handle all the data manipulation of its type, instead of unnecessarily creating a controller object every </w:t>
      </w:r>
      <w:r w:rsidRPr="005A27BF">
        <w:rPr>
          <w:rFonts w:ascii="Georgia" w:eastAsia="굴림체" w:hAnsi="Georgia" w:cs="굴림체"/>
          <w:color w:val="000000"/>
          <w:sz w:val="24"/>
          <w:szCs w:val="24"/>
        </w:rPr>
        <w:lastRenderedPageBreak/>
        <w:t>time whenever data manipulation is required.</w:t>
      </w:r>
      <w:r>
        <w:rPr>
          <w:rFonts w:ascii="Georgia" w:eastAsia="굴림체" w:hAnsi="Georgia" w:cs="굴림체" w:hint="eastAsia"/>
          <w:color w:val="000000"/>
          <w:sz w:val="24"/>
          <w:szCs w:val="24"/>
        </w:rPr>
        <w:t xml:space="preserve"> </w:t>
      </w:r>
      <w:r w:rsidRPr="005A27BF">
        <w:rPr>
          <w:rFonts w:ascii="Georgia" w:eastAsia="굴림체" w:hAnsi="Georgia" w:cs="굴림체"/>
          <w:color w:val="000000"/>
          <w:sz w:val="24"/>
          <w:szCs w:val="24"/>
        </w:rPr>
        <w:t>Furthermore, creating many controller objects would be inefficient because once a controller object is created and used for a data manipulation process, it would not be used again for another data manipulation (since a new controller object is created for another data manipula</w:t>
      </w:r>
      <w:r>
        <w:rPr>
          <w:rFonts w:ascii="Georgia" w:eastAsia="굴림체" w:hAnsi="Georgia" w:cs="굴림체"/>
          <w:color w:val="000000"/>
          <w:sz w:val="24"/>
          <w:szCs w:val="24"/>
        </w:rPr>
        <w:t xml:space="preserve">tion) and this will eventually </w:t>
      </w:r>
      <w:r w:rsidRPr="005A27BF">
        <w:rPr>
          <w:rFonts w:ascii="Georgia" w:eastAsia="굴림체" w:hAnsi="Georgia" w:cs="굴림체"/>
          <w:color w:val="000000"/>
          <w:sz w:val="24"/>
          <w:szCs w:val="24"/>
        </w:rPr>
        <w:t xml:space="preserve">lead to </w:t>
      </w:r>
      <w:bookmarkStart w:id="0" w:name="_GoBack"/>
      <w:bookmarkEnd w:id="0"/>
      <w:r w:rsidRPr="005A27BF">
        <w:rPr>
          <w:rFonts w:ascii="Georgia" w:eastAsia="굴림체" w:hAnsi="Georgia" w:cs="굴림체"/>
          <w:color w:val="000000"/>
          <w:sz w:val="24"/>
          <w:szCs w:val="24"/>
        </w:rPr>
        <w:t>waste of memory resources. If too many objects are created in this way, this might even cause the program to crash.</w:t>
      </w:r>
    </w:p>
    <w:p w:rsidR="005A27BF" w:rsidRPr="005A27BF" w:rsidRDefault="005A27BF" w:rsidP="000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Georgia" w:eastAsia="굴림체" w:hAnsi="Georgia" w:cs="굴림체"/>
          <w:color w:val="000000"/>
          <w:sz w:val="24"/>
          <w:szCs w:val="24"/>
        </w:rPr>
      </w:pPr>
    </w:p>
    <w:p w:rsidR="005A27BF" w:rsidRPr="005A27BF" w:rsidRDefault="005A27BF" w:rsidP="00042225">
      <w:pPr>
        <w:pStyle w:val="Heading2"/>
        <w:spacing w:line="360" w:lineRule="auto"/>
        <w:rPr>
          <w:rFonts w:hint="eastAsia"/>
        </w:rPr>
      </w:pPr>
      <w:r w:rsidRPr="005A27BF">
        <w:t xml:space="preserve">Solution  </w:t>
      </w:r>
    </w:p>
    <w:p w:rsidR="005A27BF" w:rsidRPr="005A27BF" w:rsidRDefault="005A27BF" w:rsidP="000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Georgia" w:eastAsia="굴림체" w:hAnsi="Georgia" w:cs="굴림체"/>
          <w:color w:val="000000"/>
          <w:sz w:val="24"/>
          <w:szCs w:val="24"/>
        </w:rPr>
      </w:pPr>
      <w:r w:rsidRPr="005A27BF">
        <w:rPr>
          <w:rFonts w:ascii="Georgia" w:eastAsia="굴림체" w:hAnsi="Georgia" w:cs="굴림체"/>
          <w:color w:val="000000"/>
          <w:sz w:val="24"/>
          <w:szCs w:val="24"/>
        </w:rPr>
        <w:t>We implemented the controller units of the different types of data in Singleton Pattern, which we learnt from the lecture, to ensure that only ONE object is instantiated for each controller unit classes.</w:t>
      </w:r>
      <w:r>
        <w:rPr>
          <w:rFonts w:ascii="Georgia" w:eastAsia="굴림체" w:hAnsi="Georgia" w:cs="굴림체" w:hint="eastAsia"/>
          <w:color w:val="000000"/>
          <w:sz w:val="24"/>
          <w:szCs w:val="24"/>
        </w:rPr>
        <w:t xml:space="preserve"> </w:t>
      </w:r>
      <w:r w:rsidRPr="005A27BF">
        <w:rPr>
          <w:rFonts w:ascii="Georgia" w:eastAsia="굴림체" w:hAnsi="Georgia" w:cs="굴림체"/>
          <w:color w:val="000000"/>
          <w:sz w:val="24"/>
          <w:szCs w:val="24"/>
        </w:rPr>
        <w:t>As a consequence of using Singleton Pattern, there was no waste of memory resources since it prevented creating controller objects unnecessarily. Manipulation of data of a specific type is done by referring to the Singleton object of the controller of its type. For example, w</w:t>
      </w:r>
      <w:r w:rsidR="000644EC">
        <w:rPr>
          <w:rFonts w:ascii="Georgia" w:eastAsia="굴림체" w:hAnsi="Georgia" w:cs="굴림체"/>
          <w:color w:val="000000"/>
          <w:sz w:val="24"/>
          <w:szCs w:val="24"/>
        </w:rPr>
        <w:t xml:space="preserve">hen creating an </w:t>
      </w:r>
      <w:proofErr w:type="spellStart"/>
      <w:r w:rsidR="000644EC">
        <w:rPr>
          <w:rFonts w:ascii="Georgia" w:eastAsia="굴림체" w:hAnsi="Georgia" w:cs="굴림체"/>
          <w:color w:val="000000"/>
          <w:sz w:val="24"/>
          <w:szCs w:val="24"/>
        </w:rPr>
        <w:t>Appt</w:t>
      </w:r>
      <w:proofErr w:type="spellEnd"/>
      <w:r w:rsidR="000644EC">
        <w:rPr>
          <w:rFonts w:ascii="Georgia" w:eastAsia="굴림체" w:hAnsi="Georgia" w:cs="굴림체"/>
          <w:color w:val="000000"/>
          <w:sz w:val="24"/>
          <w:szCs w:val="24"/>
        </w:rPr>
        <w:t xml:space="preserve">, a method </w:t>
      </w:r>
      <w:proofErr w:type="spellStart"/>
      <w:proofErr w:type="gramStart"/>
      <w:r w:rsidR="000644EC" w:rsidRPr="000644EC">
        <w:rPr>
          <w:rFonts w:ascii="Georgia" w:eastAsia="굴림체" w:hAnsi="Georgia" w:cs="굴림체"/>
          <w:i/>
          <w:color w:val="000000"/>
          <w:sz w:val="24"/>
          <w:szCs w:val="24"/>
        </w:rPr>
        <w:t>createNewAppt</w:t>
      </w:r>
      <w:proofErr w:type="spellEnd"/>
      <w:r w:rsidR="000644EC" w:rsidRPr="000644EC">
        <w:rPr>
          <w:rFonts w:ascii="Georgia" w:eastAsia="굴림체" w:hAnsi="Georgia" w:cs="굴림체"/>
          <w:i/>
          <w:color w:val="000000"/>
          <w:sz w:val="24"/>
          <w:szCs w:val="24"/>
        </w:rPr>
        <w:t>(</w:t>
      </w:r>
      <w:proofErr w:type="gramEnd"/>
      <w:r w:rsidR="000644EC" w:rsidRPr="000644EC">
        <w:rPr>
          <w:rFonts w:ascii="Georgia" w:eastAsia="굴림체" w:hAnsi="Georgia" w:cs="굴림체"/>
          <w:i/>
          <w:color w:val="000000"/>
          <w:sz w:val="24"/>
          <w:szCs w:val="24"/>
        </w:rPr>
        <w:t>)</w:t>
      </w:r>
      <w:r w:rsidRPr="005A27BF">
        <w:rPr>
          <w:rFonts w:ascii="Georgia" w:eastAsia="굴림체" w:hAnsi="Georgia" w:cs="굴림체"/>
          <w:color w:val="000000"/>
          <w:sz w:val="24"/>
          <w:szCs w:val="24"/>
        </w:rPr>
        <w:t xml:space="preserve"> is called from the Singleton object of the </w:t>
      </w:r>
      <w:proofErr w:type="spellStart"/>
      <w:r w:rsidRPr="005A27BF">
        <w:rPr>
          <w:rFonts w:ascii="Georgia" w:eastAsia="굴림체" w:hAnsi="Georgia" w:cs="굴림체"/>
          <w:color w:val="000000"/>
          <w:sz w:val="24"/>
          <w:szCs w:val="24"/>
        </w:rPr>
        <w:t>ApptController</w:t>
      </w:r>
      <w:proofErr w:type="spellEnd"/>
      <w:r w:rsidRPr="005A27BF">
        <w:rPr>
          <w:rFonts w:ascii="Georgia" w:eastAsia="굴림체" w:hAnsi="Georgia" w:cs="굴림체"/>
          <w:color w:val="000000"/>
          <w:sz w:val="24"/>
          <w:szCs w:val="24"/>
        </w:rPr>
        <w:t>. Singleton Pattern not only improved efficiency and stability of the program but also enhanced the code style and maintainability, due to the fact that no extra lines of instantiation of controller objects were required and all data manipulation referred to one single object.</w:t>
      </w:r>
    </w:p>
    <w:p w:rsidR="005A27BF" w:rsidRPr="005A27BF" w:rsidRDefault="005A27BF" w:rsidP="000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Georgia" w:eastAsia="굴림체" w:hAnsi="Georgia" w:cs="굴림체"/>
          <w:color w:val="000000"/>
          <w:sz w:val="24"/>
          <w:szCs w:val="24"/>
        </w:rPr>
      </w:pPr>
    </w:p>
    <w:p w:rsidR="005A27BF" w:rsidRPr="005A27BF" w:rsidRDefault="00042225" w:rsidP="00042225">
      <w:pPr>
        <w:pStyle w:val="Heading2"/>
        <w:spacing w:line="360" w:lineRule="auto"/>
      </w:pPr>
      <w:r>
        <w:rPr>
          <w:rFonts w:ascii="Georgia" w:eastAsia="굴림체" w:hAnsi="Georgia" w:cs="굴림체"/>
          <w:noProof/>
          <w:color w:val="000000"/>
          <w:sz w:val="24"/>
          <w:szCs w:val="24"/>
        </w:rPr>
        <w:drawing>
          <wp:anchor distT="0" distB="0" distL="114300" distR="114300" simplePos="0" relativeHeight="251659264" behindDoc="0" locked="0" layoutInCell="1" allowOverlap="1" wp14:anchorId="13EE0A8C" wp14:editId="2E176BE9">
            <wp:simplePos x="0" y="0"/>
            <wp:positionH relativeFrom="margin">
              <wp:align>right</wp:align>
            </wp:positionH>
            <wp:positionV relativeFrom="paragraph">
              <wp:posOffset>527050</wp:posOffset>
            </wp:positionV>
            <wp:extent cx="5731510" cy="1572260"/>
            <wp:effectExtent l="0" t="0" r="254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gleton_diagram.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572260"/>
                    </a:xfrm>
                    <a:prstGeom prst="rect">
                      <a:avLst/>
                    </a:prstGeom>
                  </pic:spPr>
                </pic:pic>
              </a:graphicData>
            </a:graphic>
          </wp:anchor>
        </w:drawing>
      </w:r>
      <w:r w:rsidR="005A27BF" w:rsidRPr="005A27BF">
        <w:t>Class Diagram</w:t>
      </w:r>
    </w:p>
    <w:p w:rsidR="005A27BF" w:rsidRPr="005A27BF" w:rsidRDefault="005A27BF" w:rsidP="000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Georgia" w:eastAsia="굴림체" w:hAnsi="Georgia" w:cs="굴림체"/>
          <w:color w:val="000000"/>
          <w:sz w:val="24"/>
          <w:szCs w:val="24"/>
        </w:rPr>
      </w:pPr>
    </w:p>
    <w:p w:rsidR="005A27BF" w:rsidRPr="005A27BF" w:rsidRDefault="005A27BF" w:rsidP="000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Georgia" w:eastAsia="굴림체" w:hAnsi="Georgia" w:cs="굴림체"/>
          <w:color w:val="000000"/>
          <w:sz w:val="24"/>
          <w:szCs w:val="24"/>
        </w:rPr>
      </w:pPr>
    </w:p>
    <w:p w:rsidR="005A27BF" w:rsidRPr="00042225" w:rsidRDefault="005A27BF" w:rsidP="00042225">
      <w:pPr>
        <w:pStyle w:val="Heading1"/>
        <w:numPr>
          <w:ilvl w:val="0"/>
          <w:numId w:val="1"/>
        </w:numPr>
        <w:spacing w:line="360" w:lineRule="auto"/>
        <w:jc w:val="center"/>
        <w:rPr>
          <w:rFonts w:hint="eastAsia"/>
        </w:rPr>
      </w:pPr>
      <w:r w:rsidRPr="005A27BF">
        <w:lastRenderedPageBreak/>
        <w:t>Observer Pattern</w:t>
      </w:r>
    </w:p>
    <w:p w:rsidR="005A27BF" w:rsidRPr="005A27BF" w:rsidRDefault="005A27BF" w:rsidP="00042225">
      <w:pPr>
        <w:pStyle w:val="Heading2"/>
        <w:spacing w:line="360" w:lineRule="auto"/>
        <w:rPr>
          <w:rFonts w:hint="eastAsia"/>
        </w:rPr>
      </w:pPr>
      <w:r w:rsidRPr="005A27BF">
        <w:t>Motivation</w:t>
      </w:r>
    </w:p>
    <w:p w:rsidR="005A27BF" w:rsidRPr="005A27BF" w:rsidRDefault="005A27BF" w:rsidP="000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Georgia" w:eastAsia="굴림체" w:hAnsi="Georgia" w:cs="굴림체"/>
          <w:color w:val="000000"/>
          <w:sz w:val="24"/>
          <w:szCs w:val="24"/>
        </w:rPr>
      </w:pPr>
      <w:r w:rsidRPr="005A27BF">
        <w:rPr>
          <w:rFonts w:ascii="Georgia" w:eastAsia="굴림체" w:hAnsi="Georgia" w:cs="굴림체"/>
          <w:color w:val="000000"/>
          <w:sz w:val="24"/>
          <w:szCs w:val="24"/>
        </w:rPr>
        <w:t>In the current implementation of the calendar system, any action that is related to the switching of currentl</w:t>
      </w:r>
      <w:r>
        <w:rPr>
          <w:rFonts w:ascii="Georgia" w:eastAsia="굴림체" w:hAnsi="Georgia" w:cs="굴림체"/>
          <w:color w:val="000000"/>
          <w:sz w:val="24"/>
          <w:szCs w:val="24"/>
        </w:rPr>
        <w:t>y selected dates (</w:t>
      </w:r>
      <w:r w:rsidRPr="005A27BF">
        <w:rPr>
          <w:rFonts w:ascii="Georgia" w:eastAsia="굴림체" w:hAnsi="Georgia" w:cs="굴림체"/>
          <w:color w:val="000000"/>
          <w:sz w:val="24"/>
          <w:szCs w:val="24"/>
        </w:rPr>
        <w:t>day, month or year) and operations on appointments will trigger both the GUI for daily view and GUI for monthly view of appointments to update.</w:t>
      </w:r>
      <w:r>
        <w:rPr>
          <w:rFonts w:ascii="Georgia" w:eastAsia="굴림체" w:hAnsi="Georgia" w:cs="굴림체" w:hint="eastAsia"/>
          <w:color w:val="000000"/>
          <w:sz w:val="24"/>
          <w:szCs w:val="24"/>
        </w:rPr>
        <w:t xml:space="preserve"> </w:t>
      </w:r>
      <w:r w:rsidRPr="005A27BF">
        <w:rPr>
          <w:rFonts w:ascii="Georgia" w:eastAsia="굴림체" w:hAnsi="Georgia" w:cs="굴림체"/>
          <w:color w:val="000000"/>
          <w:sz w:val="24"/>
          <w:szCs w:val="24"/>
        </w:rPr>
        <w:t>It is compulsory for the switching of currently selected dates to trigger an update in the daily view and monthly view, but the case does not hold true for operations on appointments. For example, the daily view and monthly view does not need update if the creation/modification/deletion are performed on appointment that is not included in the current day or month, but we redraw the daily view and monthly view whenever there is change to the appointment. Also, maintenance issue arises when the design of the GUI is changed, since it is hard to track</w:t>
      </w:r>
      <w:r>
        <w:rPr>
          <w:rFonts w:ascii="Georgia" w:eastAsia="굴림체" w:hAnsi="Georgia" w:cs="굴림체"/>
          <w:color w:val="000000"/>
          <w:sz w:val="24"/>
          <w:szCs w:val="24"/>
        </w:rPr>
        <w:t xml:space="preserve"> which changes are being made. </w:t>
      </w:r>
      <w:r w:rsidRPr="005A27BF">
        <w:rPr>
          <w:rFonts w:ascii="Georgia" w:eastAsia="굴림체" w:hAnsi="Georgia" w:cs="굴림체"/>
          <w:color w:val="000000"/>
          <w:sz w:val="24"/>
          <w:szCs w:val="24"/>
        </w:rPr>
        <w:t>Evidently, these redundant updates are unnecessary, thus wasting memory resource, and code maintenance is problematic.</w:t>
      </w:r>
    </w:p>
    <w:p w:rsidR="005A27BF" w:rsidRPr="005A27BF" w:rsidRDefault="005A27BF" w:rsidP="000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Georgia" w:eastAsia="굴림체" w:hAnsi="Georgia" w:cs="굴림체" w:hint="eastAsia"/>
          <w:color w:val="000000"/>
          <w:sz w:val="24"/>
          <w:szCs w:val="24"/>
        </w:rPr>
      </w:pPr>
    </w:p>
    <w:p w:rsidR="005A27BF" w:rsidRPr="005A27BF" w:rsidRDefault="005A27BF" w:rsidP="00042225">
      <w:pPr>
        <w:pStyle w:val="Heading2"/>
        <w:spacing w:line="360" w:lineRule="auto"/>
        <w:rPr>
          <w:rFonts w:hint="eastAsia"/>
        </w:rPr>
      </w:pPr>
      <w:r w:rsidRPr="005A27BF">
        <w:t xml:space="preserve">Solution  </w:t>
      </w:r>
    </w:p>
    <w:p w:rsidR="005A27BF" w:rsidRPr="005A27BF" w:rsidRDefault="005A27BF" w:rsidP="000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Georgia" w:eastAsia="굴림체" w:hAnsi="Georgia" w:cs="굴림체"/>
          <w:color w:val="000000"/>
          <w:sz w:val="24"/>
          <w:szCs w:val="24"/>
        </w:rPr>
      </w:pPr>
      <w:r w:rsidRPr="005A27BF">
        <w:rPr>
          <w:rFonts w:ascii="Georgia" w:eastAsia="굴림체" w:hAnsi="Georgia" w:cs="굴림체"/>
          <w:color w:val="000000"/>
          <w:sz w:val="24"/>
          <w:szCs w:val="24"/>
        </w:rPr>
        <w:t>After some discussion, we drew a conclusion that solution to preventing redundant updates and improve code maintenance could be achieved by adopting the observer pattern, we have learnt from the lecture.</w:t>
      </w:r>
      <w:r>
        <w:rPr>
          <w:rFonts w:ascii="Georgia" w:eastAsia="굴림체" w:hAnsi="Georgia" w:cs="굴림체" w:hint="eastAsia"/>
          <w:color w:val="000000"/>
          <w:sz w:val="24"/>
          <w:szCs w:val="24"/>
        </w:rPr>
        <w:t xml:space="preserve"> </w:t>
      </w:r>
      <w:r w:rsidRPr="005A27BF">
        <w:rPr>
          <w:rFonts w:ascii="Georgia" w:eastAsia="굴림체" w:hAnsi="Georgia" w:cs="굴림체"/>
          <w:color w:val="000000"/>
          <w:sz w:val="24"/>
          <w:szCs w:val="24"/>
        </w:rPr>
        <w:t>Therefore, in the future implementation, subject and observer relationship can be established between appointment storage and GUI for daily view and monthly view. Even in the current implementation, observer pattern exists between the buttons (Subject) that change dates and GUI for daily view and monthly view</w:t>
      </w:r>
      <w:r w:rsidR="00042225">
        <w:rPr>
          <w:rFonts w:ascii="Georgia" w:eastAsia="굴림체" w:hAnsi="Georgia" w:cs="굴림체"/>
          <w:color w:val="000000"/>
          <w:sz w:val="24"/>
          <w:szCs w:val="24"/>
        </w:rPr>
        <w:t xml:space="preserve"> </w:t>
      </w:r>
      <w:r w:rsidRPr="005A27BF">
        <w:rPr>
          <w:rFonts w:ascii="Georgia" w:eastAsia="굴림체" w:hAnsi="Georgia" w:cs="굴림체"/>
          <w:color w:val="000000"/>
          <w:sz w:val="24"/>
          <w:szCs w:val="24"/>
        </w:rPr>
        <w:t>(Observer), in form of button</w:t>
      </w:r>
      <w:r w:rsidR="00042225">
        <w:rPr>
          <w:rFonts w:ascii="Georgia" w:eastAsia="굴림체" w:hAnsi="Georgia" w:cs="굴림체"/>
          <w:color w:val="000000"/>
          <w:sz w:val="24"/>
          <w:szCs w:val="24"/>
        </w:rPr>
        <w:t xml:space="preserve"> </w:t>
      </w:r>
      <w:r w:rsidRPr="005A27BF">
        <w:rPr>
          <w:rFonts w:ascii="Georgia" w:eastAsia="굴림체" w:hAnsi="Georgia" w:cs="굴림체"/>
          <w:color w:val="000000"/>
          <w:sz w:val="24"/>
          <w:szCs w:val="24"/>
        </w:rPr>
        <w:t xml:space="preserve">(subject) and </w:t>
      </w:r>
      <w:proofErr w:type="spellStart"/>
      <w:r w:rsidRPr="005A27BF">
        <w:rPr>
          <w:rFonts w:ascii="Georgia" w:eastAsia="굴림체" w:hAnsi="Georgia" w:cs="굴림체"/>
          <w:color w:val="000000"/>
          <w:sz w:val="24"/>
          <w:szCs w:val="24"/>
        </w:rPr>
        <w:t>actionListener</w:t>
      </w:r>
      <w:proofErr w:type="spellEnd"/>
      <w:r w:rsidR="00042225">
        <w:rPr>
          <w:rFonts w:ascii="Georgia" w:eastAsia="굴림체" w:hAnsi="Georgia" w:cs="굴림체"/>
          <w:color w:val="000000"/>
          <w:sz w:val="24"/>
          <w:szCs w:val="24"/>
        </w:rPr>
        <w:t xml:space="preserve"> </w:t>
      </w:r>
      <w:r w:rsidRPr="005A27BF">
        <w:rPr>
          <w:rFonts w:ascii="Georgia" w:eastAsia="굴림체" w:hAnsi="Georgia" w:cs="굴림체"/>
          <w:color w:val="000000"/>
          <w:sz w:val="24"/>
          <w:szCs w:val="24"/>
        </w:rPr>
        <w:t>(observer).</w:t>
      </w:r>
      <w:r>
        <w:rPr>
          <w:rFonts w:ascii="Georgia" w:eastAsia="굴림체" w:hAnsi="Georgia" w:cs="굴림체" w:hint="eastAsia"/>
          <w:color w:val="000000"/>
          <w:sz w:val="24"/>
          <w:szCs w:val="24"/>
        </w:rPr>
        <w:t xml:space="preserve"> </w:t>
      </w:r>
      <w:r w:rsidRPr="005A27BF">
        <w:rPr>
          <w:rFonts w:ascii="Georgia" w:eastAsia="굴림체" w:hAnsi="Georgia" w:cs="굴림체"/>
          <w:color w:val="000000"/>
          <w:sz w:val="24"/>
          <w:szCs w:val="24"/>
        </w:rPr>
        <w:t>Whenever action is performed in the button</w:t>
      </w:r>
      <w:r w:rsidR="00042225">
        <w:rPr>
          <w:rFonts w:ascii="Georgia" w:eastAsia="굴림체" w:hAnsi="Georgia" w:cs="굴림체"/>
          <w:color w:val="000000"/>
          <w:sz w:val="24"/>
          <w:szCs w:val="24"/>
        </w:rPr>
        <w:t xml:space="preserve"> </w:t>
      </w:r>
      <w:r w:rsidRPr="005A27BF">
        <w:rPr>
          <w:rFonts w:ascii="Georgia" w:eastAsia="굴림체" w:hAnsi="Georgia" w:cs="굴림체"/>
          <w:color w:val="000000"/>
          <w:sz w:val="24"/>
          <w:szCs w:val="24"/>
        </w:rPr>
        <w:t xml:space="preserve">(state is changed), the </w:t>
      </w:r>
      <w:proofErr w:type="spellStart"/>
      <w:r w:rsidRPr="005A27BF">
        <w:rPr>
          <w:rFonts w:ascii="Georgia" w:eastAsia="굴림체" w:hAnsi="Georgia" w:cs="굴림체"/>
          <w:color w:val="000000"/>
          <w:sz w:val="24"/>
          <w:szCs w:val="24"/>
        </w:rPr>
        <w:t>actionListener</w:t>
      </w:r>
      <w:proofErr w:type="spellEnd"/>
      <w:r w:rsidRPr="005A27BF">
        <w:rPr>
          <w:rFonts w:ascii="Georgia" w:eastAsia="굴림체" w:hAnsi="Georgia" w:cs="굴림체"/>
          <w:color w:val="000000"/>
          <w:sz w:val="24"/>
          <w:szCs w:val="24"/>
        </w:rPr>
        <w:t xml:space="preserve"> will update the GUI that is related to the change.</w:t>
      </w:r>
    </w:p>
    <w:p w:rsidR="005A27BF" w:rsidRPr="005A27BF" w:rsidRDefault="005A27BF" w:rsidP="000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Georgia" w:eastAsia="굴림체" w:hAnsi="Georgia" w:cs="굴림체"/>
          <w:color w:val="000000"/>
          <w:sz w:val="24"/>
          <w:szCs w:val="24"/>
        </w:rPr>
      </w:pPr>
      <w:r w:rsidRPr="005A27BF">
        <w:rPr>
          <w:rFonts w:ascii="Georgia" w:eastAsia="굴림체" w:hAnsi="Georgia" w:cs="굴림체"/>
          <w:color w:val="000000"/>
          <w:sz w:val="24"/>
          <w:szCs w:val="24"/>
        </w:rPr>
        <w:t xml:space="preserve">Similarly, this observer pattern can also be applied to </w:t>
      </w:r>
      <w:proofErr w:type="spellStart"/>
      <w:r w:rsidRPr="005A27BF">
        <w:rPr>
          <w:rFonts w:ascii="Georgia" w:eastAsia="굴림체" w:hAnsi="Georgia" w:cs="굴림체"/>
          <w:color w:val="000000"/>
          <w:sz w:val="24"/>
          <w:szCs w:val="24"/>
        </w:rPr>
        <w:t>appt</w:t>
      </w:r>
      <w:proofErr w:type="spellEnd"/>
      <w:r w:rsidRPr="005A27BF">
        <w:rPr>
          <w:rFonts w:ascii="Georgia" w:eastAsia="굴림체" w:hAnsi="Georgia" w:cs="굴림체"/>
          <w:color w:val="000000"/>
          <w:sz w:val="24"/>
          <w:szCs w:val="24"/>
        </w:rPr>
        <w:t xml:space="preserve"> storage and GUI for daily view and monthly view and whenever there is relevant</w:t>
      </w:r>
      <w:r>
        <w:rPr>
          <w:rFonts w:ascii="Georgia" w:eastAsia="굴림체" w:hAnsi="Georgia" w:cs="굴림체" w:hint="eastAsia"/>
          <w:color w:val="000000"/>
          <w:sz w:val="24"/>
          <w:szCs w:val="24"/>
        </w:rPr>
        <w:t xml:space="preserve"> </w:t>
      </w:r>
      <w:r w:rsidRPr="005A27BF">
        <w:rPr>
          <w:rFonts w:ascii="Georgia" w:eastAsia="굴림체" w:hAnsi="Georgia" w:cs="굴림체"/>
          <w:color w:val="000000"/>
          <w:sz w:val="24"/>
          <w:szCs w:val="24"/>
        </w:rPr>
        <w:t xml:space="preserve">state changes in the </w:t>
      </w:r>
      <w:proofErr w:type="spellStart"/>
      <w:r w:rsidRPr="005A27BF">
        <w:rPr>
          <w:rFonts w:ascii="Georgia" w:eastAsia="굴림체" w:hAnsi="Georgia" w:cs="굴림체"/>
          <w:color w:val="000000"/>
          <w:sz w:val="24"/>
          <w:szCs w:val="24"/>
        </w:rPr>
        <w:t>appt</w:t>
      </w:r>
      <w:proofErr w:type="spellEnd"/>
      <w:r w:rsidRPr="005A27BF">
        <w:rPr>
          <w:rFonts w:ascii="Georgia" w:eastAsia="굴림체" w:hAnsi="Georgia" w:cs="굴림체"/>
          <w:color w:val="000000"/>
          <w:sz w:val="24"/>
          <w:szCs w:val="24"/>
        </w:rPr>
        <w:t xml:space="preserve"> storage related to daily view and monthly view, the GUI for daily view and monthly view will update.</w:t>
      </w:r>
    </w:p>
    <w:p w:rsidR="005A27BF" w:rsidRPr="005A27BF" w:rsidRDefault="005A27BF" w:rsidP="000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Georgia" w:eastAsia="굴림체" w:hAnsi="Georgia" w:cs="굴림체"/>
          <w:color w:val="000000"/>
          <w:sz w:val="24"/>
          <w:szCs w:val="24"/>
        </w:rPr>
      </w:pPr>
    </w:p>
    <w:p w:rsidR="005A27BF" w:rsidRPr="005A27BF" w:rsidRDefault="005A27BF" w:rsidP="00042225">
      <w:pPr>
        <w:pStyle w:val="Heading2"/>
        <w:spacing w:line="360" w:lineRule="auto"/>
      </w:pPr>
      <w:r w:rsidRPr="005A27BF">
        <w:lastRenderedPageBreak/>
        <w:t>Class Diagram</w:t>
      </w:r>
    </w:p>
    <w:p w:rsidR="005A27BF" w:rsidRPr="005A27BF" w:rsidRDefault="005A27BF" w:rsidP="000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Georgia" w:eastAsia="굴림체" w:hAnsi="Georgia" w:cs="굴림체"/>
          <w:color w:val="000000"/>
          <w:sz w:val="24"/>
          <w:szCs w:val="24"/>
        </w:rPr>
      </w:pPr>
    </w:p>
    <w:p w:rsidR="00076744" w:rsidRDefault="00042225">
      <w:r>
        <w:rPr>
          <w:rFonts w:hint="eastAsia"/>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-3810</wp:posOffset>
            </wp:positionV>
            <wp:extent cx="5731510" cy="322389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server_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sectPr w:rsidR="0007674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630109"/>
    <w:multiLevelType w:val="hybridMultilevel"/>
    <w:tmpl w:val="C318EF2E"/>
    <w:lvl w:ilvl="0" w:tplc="EC120038">
      <w:start w:val="1"/>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7BF"/>
    <w:rsid w:val="00042225"/>
    <w:rsid w:val="000644EC"/>
    <w:rsid w:val="00076744"/>
    <w:rsid w:val="005A27BF"/>
    <w:rsid w:val="009600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EC3BA-97C2-4EFE-AB43-5A98276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7BF"/>
  </w:style>
  <w:style w:type="paragraph" w:styleId="Heading1">
    <w:name w:val="heading 1"/>
    <w:basedOn w:val="Normal"/>
    <w:next w:val="Normal"/>
    <w:link w:val="Heading1Char"/>
    <w:uiPriority w:val="9"/>
    <w:qFormat/>
    <w:rsid w:val="005A27B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5A27B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5A27B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A27B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A27B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A27B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A27B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A27B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A27B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sz w:val="24"/>
      <w:szCs w:val="24"/>
    </w:rPr>
  </w:style>
  <w:style w:type="character" w:customStyle="1" w:styleId="HTMLPreformattedChar">
    <w:name w:val="HTML Preformatted Char"/>
    <w:basedOn w:val="DefaultParagraphFont"/>
    <w:link w:val="HTMLPreformatted"/>
    <w:uiPriority w:val="99"/>
    <w:semiHidden/>
    <w:rsid w:val="005A27BF"/>
    <w:rPr>
      <w:rFonts w:ascii="굴림체" w:eastAsia="굴림체" w:hAnsi="굴림체" w:cs="굴림체"/>
      <w:kern w:val="0"/>
      <w:sz w:val="24"/>
      <w:szCs w:val="24"/>
    </w:rPr>
  </w:style>
  <w:style w:type="paragraph" w:styleId="Title">
    <w:name w:val="Title"/>
    <w:basedOn w:val="Normal"/>
    <w:next w:val="Normal"/>
    <w:link w:val="TitleChar"/>
    <w:uiPriority w:val="10"/>
    <w:qFormat/>
    <w:rsid w:val="005A27B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A27BF"/>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5A27BF"/>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5A27B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5A27B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5A27B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A27B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A27B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A27BF"/>
    <w:rPr>
      <w:i/>
      <w:iCs/>
    </w:rPr>
  </w:style>
  <w:style w:type="character" w:customStyle="1" w:styleId="Heading8Char">
    <w:name w:val="Heading 8 Char"/>
    <w:basedOn w:val="DefaultParagraphFont"/>
    <w:link w:val="Heading8"/>
    <w:uiPriority w:val="9"/>
    <w:semiHidden/>
    <w:rsid w:val="005A27BF"/>
    <w:rPr>
      <w:b/>
      <w:bCs/>
    </w:rPr>
  </w:style>
  <w:style w:type="character" w:customStyle="1" w:styleId="Heading9Char">
    <w:name w:val="Heading 9 Char"/>
    <w:basedOn w:val="DefaultParagraphFont"/>
    <w:link w:val="Heading9"/>
    <w:uiPriority w:val="9"/>
    <w:semiHidden/>
    <w:rsid w:val="005A27BF"/>
    <w:rPr>
      <w:i/>
      <w:iCs/>
    </w:rPr>
  </w:style>
  <w:style w:type="paragraph" w:styleId="Caption">
    <w:name w:val="caption"/>
    <w:basedOn w:val="Normal"/>
    <w:next w:val="Normal"/>
    <w:uiPriority w:val="35"/>
    <w:semiHidden/>
    <w:unhideWhenUsed/>
    <w:qFormat/>
    <w:rsid w:val="005A27BF"/>
    <w:rPr>
      <w:b/>
      <w:bCs/>
      <w:sz w:val="18"/>
      <w:szCs w:val="18"/>
    </w:rPr>
  </w:style>
  <w:style w:type="paragraph" w:styleId="Subtitle">
    <w:name w:val="Subtitle"/>
    <w:basedOn w:val="Normal"/>
    <w:next w:val="Normal"/>
    <w:link w:val="SubtitleChar"/>
    <w:uiPriority w:val="11"/>
    <w:qFormat/>
    <w:rsid w:val="005A27B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A27BF"/>
    <w:rPr>
      <w:rFonts w:asciiTheme="majorHAnsi" w:eastAsiaTheme="majorEastAsia" w:hAnsiTheme="majorHAnsi" w:cstheme="majorBidi"/>
      <w:sz w:val="24"/>
      <w:szCs w:val="24"/>
    </w:rPr>
  </w:style>
  <w:style w:type="character" w:styleId="Strong">
    <w:name w:val="Strong"/>
    <w:basedOn w:val="DefaultParagraphFont"/>
    <w:uiPriority w:val="22"/>
    <w:qFormat/>
    <w:rsid w:val="005A27BF"/>
    <w:rPr>
      <w:b/>
      <w:bCs/>
      <w:color w:val="auto"/>
    </w:rPr>
  </w:style>
  <w:style w:type="character" w:styleId="Emphasis">
    <w:name w:val="Emphasis"/>
    <w:basedOn w:val="DefaultParagraphFont"/>
    <w:uiPriority w:val="20"/>
    <w:qFormat/>
    <w:rsid w:val="005A27BF"/>
    <w:rPr>
      <w:i/>
      <w:iCs/>
      <w:color w:val="auto"/>
    </w:rPr>
  </w:style>
  <w:style w:type="paragraph" w:styleId="NoSpacing">
    <w:name w:val="No Spacing"/>
    <w:uiPriority w:val="1"/>
    <w:qFormat/>
    <w:rsid w:val="005A27BF"/>
    <w:pPr>
      <w:spacing w:after="0" w:line="240" w:lineRule="auto"/>
    </w:pPr>
  </w:style>
  <w:style w:type="paragraph" w:styleId="Quote">
    <w:name w:val="Quote"/>
    <w:basedOn w:val="Normal"/>
    <w:next w:val="Normal"/>
    <w:link w:val="QuoteChar"/>
    <w:uiPriority w:val="29"/>
    <w:qFormat/>
    <w:rsid w:val="005A27B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A27B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A27B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A27B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A27BF"/>
    <w:rPr>
      <w:i/>
      <w:iCs/>
      <w:color w:val="auto"/>
    </w:rPr>
  </w:style>
  <w:style w:type="character" w:styleId="IntenseEmphasis">
    <w:name w:val="Intense Emphasis"/>
    <w:basedOn w:val="DefaultParagraphFont"/>
    <w:uiPriority w:val="21"/>
    <w:qFormat/>
    <w:rsid w:val="005A27BF"/>
    <w:rPr>
      <w:b/>
      <w:bCs/>
      <w:i/>
      <w:iCs/>
      <w:color w:val="auto"/>
    </w:rPr>
  </w:style>
  <w:style w:type="character" w:styleId="SubtleReference">
    <w:name w:val="Subtle Reference"/>
    <w:basedOn w:val="DefaultParagraphFont"/>
    <w:uiPriority w:val="31"/>
    <w:qFormat/>
    <w:rsid w:val="005A27BF"/>
    <w:rPr>
      <w:smallCaps/>
      <w:color w:val="auto"/>
      <w:u w:val="single" w:color="7F7F7F" w:themeColor="text1" w:themeTint="80"/>
    </w:rPr>
  </w:style>
  <w:style w:type="character" w:styleId="IntenseReference">
    <w:name w:val="Intense Reference"/>
    <w:basedOn w:val="DefaultParagraphFont"/>
    <w:uiPriority w:val="32"/>
    <w:qFormat/>
    <w:rsid w:val="005A27BF"/>
    <w:rPr>
      <w:b/>
      <w:bCs/>
      <w:smallCaps/>
      <w:color w:val="auto"/>
      <w:u w:val="single"/>
    </w:rPr>
  </w:style>
  <w:style w:type="character" w:styleId="BookTitle">
    <w:name w:val="Book Title"/>
    <w:basedOn w:val="DefaultParagraphFont"/>
    <w:uiPriority w:val="33"/>
    <w:qFormat/>
    <w:rsid w:val="005A27BF"/>
    <w:rPr>
      <w:b/>
      <w:bCs/>
      <w:smallCaps/>
      <w:color w:val="auto"/>
    </w:rPr>
  </w:style>
  <w:style w:type="paragraph" w:styleId="TOCHeading">
    <w:name w:val="TOC Heading"/>
    <w:basedOn w:val="Heading1"/>
    <w:next w:val="Normal"/>
    <w:uiPriority w:val="39"/>
    <w:semiHidden/>
    <w:unhideWhenUsed/>
    <w:qFormat/>
    <w:rsid w:val="005A27B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77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 Kyung</dc:creator>
  <cp:keywords/>
  <dc:description/>
  <cp:lastModifiedBy>Bon Kyung</cp:lastModifiedBy>
  <cp:revision>3</cp:revision>
  <cp:lastPrinted>2015-05-07T06:31:00Z</cp:lastPrinted>
  <dcterms:created xsi:type="dcterms:W3CDTF">2015-05-07T06:12:00Z</dcterms:created>
  <dcterms:modified xsi:type="dcterms:W3CDTF">2015-05-07T06:32:00Z</dcterms:modified>
</cp:coreProperties>
</file>