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Malgun Gothic" w:cs="Malgun Gothic" w:eastAsia="Malgun Gothic" w:hAnsi="Malgun Gothic"/>
          <w:b/>
          <w:bCs/>
          <w:color w:val="1a1d28"/>
          <w:sz w:val="56"/>
          <w:szCs w:val="56"/>
        </w:rPr>
        <w:t xml:space="preserve">TGV PSL Inspector</w:t>
      </w:r>
    </w:p>
    <w:p>
      <w:pPr>
        <w:spacing w:after="200" w:before="0"/>
        <w:jc w:val="center"/>
      </w:pPr>
      <w:r>
        <w:rPr>
          <w:rFonts w:ascii="Malgun Gothic" w:cs="Malgun Gothic" w:eastAsia="Malgun Gothic" w:hAnsi="Malgun Gothic"/>
          <w:color w:val="1a6fd8"/>
          <w:sz w:val="28"/>
          <w:szCs w:val="28"/>
        </w:rPr>
        <w:t xml:space="preserve">v4.0</w:t>
      </w:r>
    </w:p>
    <w:p>
      <w:pPr>
        <w:pBdr>
          <w:bottom w:val="single" w:color="3d8ef0" w:sz="6" w:space="8"/>
        </w:pBdr>
        <w:spacing w:after="600" w:before="0"/>
        <w:jc w:val="center"/>
      </w:pPr>
      <w:r>
        <w:rPr>
          <w:rFonts w:ascii="Malgun Gothic" w:cs="Malgun Gothic" w:eastAsia="Malgun Gothic" w:hAnsi="Malgun Gothic"/>
          <w:color w:val="606880"/>
          <w:sz w:val="22"/>
          <w:szCs w:val="22"/>
        </w:rPr>
        <w:t xml:space="preserve">사용 설명서  /  User Manual</w:t>
      </w:r>
    </w:p>
    <w:p>
      <w:pPr>
        <w:spacing w:after="0" w:before="0"/>
      </w:pPr>
      <w:r>
        <w:rPr>
          <w:sz w:val="36"/>
          <w:szCs w:val="3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문서명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7"/>
                <w:szCs w:val="17"/>
              </w:rPr>
              <w:t xml:space="preserve">TGV PSL Inspector 사용 설명서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7"/>
                <w:szCs w:val="17"/>
              </w:rPr>
              <w:t xml:space="preserve">v4.0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7"/>
                <w:szCs w:val="17"/>
              </w:rPr>
              <w:t xml:space="preserve">현장 검사 작업자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제작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7"/>
                <w:szCs w:val="17"/>
              </w:rPr>
              <w:t xml:space="preserve">SEIL TECHNO CORP.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작성일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7"/>
                <w:szCs w:val="17"/>
              </w:rPr>
              <w:t xml:space="preserve">2026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a1d28"/>
          <w:sz w:val="28"/>
          <w:szCs w:val="28"/>
        </w:rPr>
        <w:t xml:space="preserve">1.  프로그램 개요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TGV PSL Inspector는 반도체 웨이퍼의 TGV(Through Glass Via) 홀이 형성된 기판 표면에 존재하는 PSL 파티클(오염 입자)을 현미경 이미지에서 자동으로 검출하고 계수하는 머신 비전 검사 소프트웨어입니다.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프로그램명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TGV PSL Inspector v4.0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운영체제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Windows 10 / 11 (64비트)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지원 배율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x50 / x100 / x200 / x500 / x1000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설정 저장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AppData\Roaming\TGV_PSL_Inspector\settings.json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a1d28"/>
          <w:sz w:val="28"/>
          <w:szCs w:val="28"/>
        </w:rPr>
        <w:t xml:space="preserve">2.  화면 구성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18"/>
          <w:szCs w:val="18"/>
        </w:rPr>
        <w:t xml:space="preserve">프로그램 화면은 크게 4개 영역으로 구성됩니다.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위치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툴바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최상단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폴더 로드, Setting Manager 버튼 및 상태 표시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파일 목록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좌측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배율별로 분류된 이미지 파일 탐색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이미지 패널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중앙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① 원본  ② 이진화 프리뷰  ③ 검출 결과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컨트롤 패널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하단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배율 선택, 전처리 파라미터, 결과 테이블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Malgun Gothic" w:cs="Malgun Gothic" w:eastAsia="Malgun Gothic" w:hAnsi="Malgun Gothic"/>
          <w:b/>
          <w:bCs/>
          <w:color w:val="e8602a"/>
          <w:sz w:val="17"/>
          <w:szCs w:val="17"/>
        </w:rPr>
        <w:t xml:space="preserve">※  </w:t>
      </w:r>
      <w:r>
        <w:rPr>
          <w:rFonts w:ascii="Malgun Gothic" w:cs="Malgun Gothic" w:eastAsia="Malgun Gothic" w:hAnsi="Malgun Gothic"/>
          <w:i/>
          <w:iCs/>
          <w:color w:val="606880"/>
          <w:sz w:val="17"/>
          <w:szCs w:val="17"/>
        </w:rPr>
        <w:t xml:space="preserve">이미지 패널 ②③의 상단에는 '저장' 및 '확대' 버튼이 있어 해당 이미지를 별도 파일로 저장하거나 확대 창으로 볼 수 있습니다.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a1d28"/>
          <w:sz w:val="28"/>
          <w:szCs w:val="28"/>
        </w:rPr>
        <w:t xml:space="preserve">3.  최초 설정 — Setting Manager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18"/>
          <w:szCs w:val="18"/>
        </w:rPr>
        <w:t xml:space="preserve">프로그램을 처음 사용하기 전에 반드시 배율별 Calibration을 완료해야 합니다. Calibration 데이터는 프로그램을 재설치해도 유지됩니다.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pBdr>
          <w:bottom w:val="single" w:color="3d8ef0" w:sz="4" w:space="4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a6fd8"/>
          <w:sz w:val="22"/>
          <w:szCs w:val="22"/>
        </w:rPr>
        <w:t xml:space="preserve">3-1.  Calibration 절차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33333"/>
          <w:sz w:val="18"/>
          <w:szCs w:val="18"/>
        </w:rPr>
        <w:t xml:space="preserve">툴바의 [Setting Manager] 버튼 클릭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33333"/>
          <w:sz w:val="18"/>
          <w:szCs w:val="18"/>
        </w:rPr>
        <w:t xml:space="preserve">상단 배율 탭에서 Calibration할 배율 선택 (예: x50)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33333"/>
          <w:sz w:val="18"/>
          <w:szCs w:val="18"/>
        </w:rPr>
        <w:t xml:space="preserve">[이미지 불러오기] 클릭 → 해당 배율로 촬영한 스케일 눈금 이미지 선택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33333"/>
          <w:sz w:val="18"/>
          <w:szCs w:val="18"/>
        </w:rPr>
        <w:t xml:space="preserve">이미지에서 두 점을 클릭하여 기준 거리 지정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33333"/>
          <w:sz w:val="18"/>
          <w:szCs w:val="18"/>
        </w:rPr>
        <w:t xml:space="preserve">'두 점 사이 실제 거리' 입력 (값과 단위 선택: mm 또는 μm)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33333"/>
          <w:sz w:val="18"/>
          <w:szCs w:val="18"/>
        </w:rPr>
        <w:t xml:space="preserve">[Calibration 완료] 클릭 → px/mm 자동 계산 및 저장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33333"/>
          <w:sz w:val="18"/>
          <w:szCs w:val="18"/>
        </w:rPr>
        <w:t xml:space="preserve">나머지 배율도 동일하게 반복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Malgun Gothic" w:cs="Malgun Gothic" w:eastAsia="Malgun Gothic" w:hAnsi="Malgun Gothic"/>
          <w:b/>
          <w:bCs/>
          <w:color w:val="e8602a"/>
          <w:sz w:val="17"/>
          <w:szCs w:val="17"/>
        </w:rPr>
        <w:t xml:space="preserve">※  </w:t>
      </w:r>
      <w:r>
        <w:rPr>
          <w:rFonts w:ascii="Malgun Gothic" w:cs="Malgun Gothic" w:eastAsia="Malgun Gothic" w:hAnsi="Malgun Gothic"/>
          <w:i/>
          <w:iCs/>
          <w:color w:val="606880"/>
          <w:sz w:val="17"/>
          <w:szCs w:val="17"/>
        </w:rPr>
        <w:t xml:space="preserve">Calibration이 완료된 배율은 버튼이 초록색으로 표시됩니다.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pBdr>
          <w:bottom w:val="single" w:color="3d8ef0" w:sz="4" w:space="4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a6fd8"/>
          <w:sz w:val="22"/>
          <w:szCs w:val="22"/>
        </w:rPr>
        <w:t xml:space="preserve">3-2.  배율별 레시피 저장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Calibration 완료 후, 검사 이미지를 불러와 파라미터를 최적으로 조정한 뒤 Setting Manager를 열어 [레시피 저장] 버튼을 클릭하면 해당 배율의 모든 설정값이 저장됩니다.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a1d28"/>
          <w:sz w:val="28"/>
          <w:szCs w:val="28"/>
        </w:rPr>
        <w:t xml:space="preserve">4.  일상 검사 절차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576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①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폴더 로드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툴바 [폴더 로드] → 검사 이미지가 있는 폴더 선택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②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배율 선택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좌측 하단 배율 버튼 클릭 (x50 / x100 등)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③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파일 선택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파일 목록에서 이미지 클릭 → 자동 분석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④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결과 확인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③ 검출 결과 패널 및 우측 결과 테이블 확인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⑤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저장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Excel 저장 또는 이미지 저장 버튼 클릭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⑥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일괄 처리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[폴더 일괄 검사] 클릭 → 전체 이미지 자동 검사 후 Excel 보고서 생성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Malgun Gothic" w:cs="Malgun Gothic" w:eastAsia="Malgun Gothic" w:hAnsi="Malgun Gothic"/>
          <w:b/>
          <w:bCs/>
          <w:color w:val="e8602a"/>
          <w:sz w:val="17"/>
          <w:szCs w:val="17"/>
        </w:rPr>
        <w:t xml:space="preserve">※  </w:t>
      </w:r>
      <w:r>
        <w:rPr>
          <w:rFonts w:ascii="Malgun Gothic" w:cs="Malgun Gothic" w:eastAsia="Malgun Gothic" w:hAnsi="Malgun Gothic"/>
          <w:i/>
          <w:iCs/>
          <w:color w:val="606880"/>
          <w:sz w:val="17"/>
          <w:szCs w:val="17"/>
        </w:rPr>
        <w:t xml:space="preserve">파일명에 배율 정보(예: 세정전_x50_1.jpg)가 포함된 경우 배율별로 자동 분류됩니다.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a1d28"/>
          <w:sz w:val="28"/>
          <w:szCs w:val="28"/>
        </w:rPr>
        <w:t xml:space="preserve">5.  파라미터 설명</w:t>
      </w:r>
    </w:p>
    <w:p>
      <w:pPr>
        <w:pStyle w:val="Heading2"/>
        <w:pBdr>
          <w:bottom w:val="single" w:color="3d8ef0" w:sz="4" w:space="4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a6fd8"/>
          <w:sz w:val="22"/>
          <w:szCs w:val="22"/>
        </w:rPr>
        <w:t xml:space="preserve">5-1.  배율별 레시피 (좌측 하단)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배율 선택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x50 ~ x1000 중 현재 촬영 배율 선택. 선택 즉시 Calibration 데이터 및 레시피가 자동 적용됩니다.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목표 파티클 크기 (μm)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검출할 파티클의 최소 크기. Calibration 완료 후 자동으로 최소 면적(px²)을 계산하여 그 이하 점은 노이즈로 제거합니다. 기본값: 1.5 μm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pBdr>
          <w:bottom w:val="single" w:color="3d8ef0" w:sz="4" w:space="4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a6fd8"/>
          <w:sz w:val="22"/>
          <w:szCs w:val="22"/>
        </w:rPr>
        <w:t xml:space="preserve">5-2.  전처리 파라미터 (중앙 하단)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밝기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이미지 전체 밝기를 보정합니다. 기본값 0 (변경 없음)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대비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이미지 명암비를 조정합니다. 기본값 1.0 (변경 없음)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블러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가우시안 블러로 노이즈를 제거합니다. 기본값 0 (미적용)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파티클 검출 임계값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이 값보다 어두운 픽셀을 파티클로 검출합니다. 낮을수록 엄격(검은 점만 검출), 높을수록 민감(회색 점까지 검출). 권장 범위: 120~150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최소 검출 크기 표시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임계값 옆에 현재 설정 기준 최소 검출 크기가 실시간으로 표시됩니다. (Calibration 완료 시)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홀 최소 면적 (px²)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TGV 홀로 판단하는 최소 면적. 이 값 이상이고 원형도 조건도 만족하면 홀로 간주하여 검출에서 제외합니다. 기본값: 500 px²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홀 원형도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0(불규칙) ~ 1(완전한 원). 홀 판별 기준. 기본값: 0.7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pBdr>
          <w:bottom w:val="single" w:color="3d8ef0" w:sz="4" w:space="4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a6fd8"/>
          <w:sz w:val="22"/>
          <w:szCs w:val="22"/>
        </w:rPr>
        <w:t xml:space="preserve">5-3.  검사 범위 &amp; 결과 (우측 하단)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가장자리 여백 (px)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이미지 상·하·좌·우 테두리에서 제외할 픽셀 수. 0이면 이미지 전체를 검사합니다. 이미지 가장자리에 노이즈가 많을 때 설정합니다.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검출 결과 테이블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검출된 파티클의 번호, X/Y 좌표(mm), 개수가 표시됩니다. 항목 클릭 시 해당 파티클이 이미지에 하이라이트됩니다.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Excel 저장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현재 이미지의 검출 결과를 Excel 파일로 저장합니다.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폴더 일괄 검사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현재 설정으로 폴더 내 모든 이미지를 자동 검사하고 종합 Excel 보고서를 생성합니다.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a1d28"/>
          <w:sz w:val="28"/>
          <w:szCs w:val="28"/>
        </w:rPr>
        <w:t xml:space="preserve">6.  검출 알고리즘 설명</w:t>
      </w:r>
    </w:p>
    <w:p>
      <w:pPr>
        <w:pStyle w:val="Heading2"/>
        <w:pBdr>
          <w:bottom w:val="single" w:color="3d8ef0" w:sz="4" w:space="4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a6fd8"/>
          <w:sz w:val="22"/>
          <w:szCs w:val="22"/>
        </w:rPr>
        <w:t xml:space="preserve">6-1.  전처리 파이프라인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18"/>
          <w:szCs w:val="18"/>
        </w:rPr>
        <w:t xml:space="preserve">이미지가 로드되면 아래 순서로 자동 처리됩니다.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648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단계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그레이스케일 변환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컬러 이미지를 흑백(0~255 밝기)으로 변환합니다.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밝기/대비 보정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설정된 값으로 전체 이미지 밝기와 명암비를 조정합니다.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블러 처리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가우시안 블러로 미세 노이즈를 제거합니다.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이진화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임계값보다 어두운 픽셀 = 흰색(파티클), 밝은 픽셀 = 검정(배경)으로 변환합니다. (② 이진화 프리뷰에서 확인 가능)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여백 마스크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설정된 가장자리 여백 영역을 검사에서 제외합니다.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pBdr>
          <w:bottom w:val="single" w:color="3d8ef0" w:sz="4" w:space="4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a6fd8"/>
          <w:sz w:val="22"/>
          <w:szCs w:val="22"/>
        </w:rPr>
        <w:t xml:space="preserve">6-2.  파티클 검출 로직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18"/>
          <w:szCs w:val="18"/>
        </w:rPr>
        <w:t xml:space="preserve">이진화된 이미지에서 흰색 덩어리(윤곽선)를 찾아 아래 기준으로 분류합니다.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160"/>
        <w:gridCol w:w="468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노이즈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면적 &lt; 목표 파티클 최소 면적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무시 (제외)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TGV 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면적 ≥ 홀 최소 면적  AND  원형도 ≥ 홀 원형도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파란색 윤곽선으로 표시 후 제외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파티클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위 두 조건에 해당하지 않는 것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초록색 윤곽선으로 표시 및 카운트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Malgun Gothic" w:cs="Malgun Gothic" w:eastAsia="Malgun Gothic" w:hAnsi="Malgun Gothic"/>
          <w:b/>
          <w:bCs/>
          <w:color w:val="e8602a"/>
          <w:sz w:val="17"/>
          <w:szCs w:val="17"/>
        </w:rPr>
        <w:t xml:space="preserve">※  </w:t>
      </w:r>
      <w:r>
        <w:rPr>
          <w:rFonts w:ascii="Malgun Gothic" w:cs="Malgun Gothic" w:eastAsia="Malgun Gothic" w:hAnsi="Malgun Gothic"/>
          <w:i/>
          <w:iCs/>
          <w:color w:val="606880"/>
          <w:sz w:val="17"/>
          <w:szCs w:val="17"/>
        </w:rPr>
        <w:t xml:space="preserve">파티클 좌표는 Calibration 데이터를 바탕으로 픽셀(px) 에서 밀리미터(mm) 단위로 자동 변환됩니다.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pBdr>
          <w:bottom w:val="single" w:color="3d8ef0" w:sz="4" w:space="4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a6fd8"/>
          <w:sz w:val="22"/>
          <w:szCs w:val="22"/>
        </w:rPr>
        <w:t xml:space="preserve">6-3.  이진화 임계값 선택 가이드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임계값 범위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검출 경향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적용 상황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50 ~ 100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엄격 (검은 점만)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파티클이 매우 어둡고 뚜렷할 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100 ~ 130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보통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일반적인 검사 조건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130 ~ 150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민감 (회색 점 포함)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희미한 파티클도 검출이 필요할 때 (권장 기본값: 140)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150 이상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과민감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배경 얼룩도 검출될 수 있어 주의 필요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a1d28"/>
          <w:sz w:val="28"/>
          <w:szCs w:val="28"/>
        </w:rPr>
        <w:t xml:space="preserve">7.  이미지 패널 조작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조작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③ 검출 결과 패널 클릭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클릭한 위치에서 가장 가까운 파티클을 하이라이트합니다.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결과 테이블 항목 클릭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해당 파티클을 이미지에서 하이라이트합니다.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[확대] 버튼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별도 창에서 이미지를 확대/축소하여 상세 확인합니다. (50%~400%, 마우스 휠 지원)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[저장] 버튼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현재 패널의 이미지를 PNG/JPG/BMP/TIF 형식으로 저장합니다.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우클릭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클립보드에 이미지 복사 (Ctrl+V로 붙여넣기 가능)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a1d28"/>
          <w:sz w:val="28"/>
          <w:szCs w:val="28"/>
        </w:rPr>
        <w:t xml:space="preserve">8.  주의사항 및 FAQ</w:t>
      </w:r>
    </w:p>
    <w:p>
      <w:pPr>
        <w:pStyle w:val="Heading2"/>
        <w:pBdr>
          <w:bottom w:val="single" w:color="3d8ef0" w:sz="4" w:space="4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a6fd8"/>
          <w:sz w:val="22"/>
          <w:szCs w:val="22"/>
        </w:rPr>
        <w:t xml:space="preserve">Q1. 파티클이 너무 많이 또는 너무 적게 검출됩니다.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18"/>
          <w:szCs w:val="18"/>
        </w:rPr>
        <w:t xml:space="preserve">임계값을 조정하세요. 임계값을 높이면 더 많이, 낮추면 더 적게 검출됩니다. ② 이진화 프리뷰를 보면서 파티클이 흰색 점으로 명확히 보이는지 확인합니다.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pBdr>
          <w:bottom w:val="single" w:color="3d8ef0" w:sz="4" w:space="4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a6fd8"/>
          <w:sz w:val="22"/>
          <w:szCs w:val="22"/>
        </w:rPr>
        <w:t xml:space="preserve">Q2. TGV 홀이 파티클로 잡힙니다.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18"/>
          <w:szCs w:val="18"/>
        </w:rPr>
        <w:t xml:space="preserve">홀 최소 면적 또는 홀 원형도 값을 조정하세요. 홀의 실제 크기(px²)를 확인하여 최소 면적을 그보다 작게 설정합니다.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pBdr>
          <w:bottom w:val="single" w:color="3d8ef0" w:sz="4" w:space="4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a6fd8"/>
          <w:sz w:val="22"/>
          <w:szCs w:val="22"/>
        </w:rPr>
        <w:t xml:space="preserve">Q3. 배율 버튼을 눌러도 적용이 안 됩니다.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Setting Manager에서 해당 배율의 Calibration이 완료되어 있는지 확인하세요. 배율 버튼이 초록색이면 완료, 회색이면 미완료 상태입니다.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pBdr>
          <w:bottom w:val="single" w:color="3d8ef0" w:sz="4" w:space="4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a6fd8"/>
          <w:sz w:val="22"/>
          <w:szCs w:val="22"/>
        </w:rPr>
        <w:t xml:space="preserve">Q4. 설정 초기화가 필요합니다.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18"/>
          <w:szCs w:val="18"/>
        </w:rPr>
        <w:t xml:space="preserve">아래 경로의 파일을 삭제하면 모든 설정이 초기화됩니다.</w:t>
      </w:r>
    </w:p>
    <w:p>
      <w:pPr>
        <w:spacing w:after="80" w:before="80"/>
        <w:ind w:left="360"/>
      </w:pPr>
      <w:r>
        <w:rPr>
          <w:rFonts w:ascii="Malgun Gothic" w:cs="Malgun Gothic" w:eastAsia="Malgun Gothic" w:hAnsi="Malgun Gothic"/>
          <w:b/>
          <w:bCs/>
          <w:color w:val="e8602a"/>
          <w:sz w:val="17"/>
          <w:szCs w:val="17"/>
        </w:rPr>
        <w:t xml:space="preserve">※  </w:t>
      </w:r>
      <w:r>
        <w:rPr>
          <w:rFonts w:ascii="Malgun Gothic" w:cs="Malgun Gothic" w:eastAsia="Malgun Gothic" w:hAnsi="Malgun Gothic"/>
          <w:i/>
          <w:iCs/>
          <w:color w:val="606880"/>
          <w:sz w:val="17"/>
          <w:szCs w:val="17"/>
        </w:rPr>
        <w:t xml:space="preserve">C:\Users\사용자명\AppData\Roaming\TGV_PSL_Inspector\settings.json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a1d28"/>
          <w:sz w:val="28"/>
          <w:szCs w:val="28"/>
        </w:rPr>
        <w:t xml:space="preserve">9.  버전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v4.0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7"/>
                <w:szCs w:val="17"/>
              </w:rPr>
              <w:t xml:space="preserve">Setting Manager 및 배율별 Calibration 시스템 도입 / 이진화 알고리즘 개선 (Manual 임계값 + 홀 자동 제외) / 목표 파티클 크기 기반 최소 면적 필터 / 다크테마 UI 전면 개편 / 이미지 확대 및 저장 기능 추가</w:t>
            </w:r>
          </w:p>
        </w:tc>
      </w:tr>
    </w:tbl>
    <w:p>
      <w:pPr>
        <w:spacing w:after="0" w:before="0"/>
      </w:pPr>
      <w:r>
        <w:rPr>
          <w:sz w:val="36"/>
          <w:szCs w:val="36"/>
        </w:rPr>
        <w:t xml:space="preserve"/>
      </w:r>
    </w:p>
    <w:p>
      <w:pPr>
        <w:jc w:val="center"/>
      </w:pPr>
      <w:r>
        <w:rPr>
          <w:rFonts w:ascii="Malgun Gothic" w:cs="Malgun Gothic" w:eastAsia="Malgun Gothic" w:hAnsi="Malgun Gothic"/>
          <w:color w:val="606880"/>
          <w:sz w:val="16"/>
          <w:szCs w:val="16"/>
        </w:rPr>
        <w:t xml:space="preserve">© 2026  SEIL TECHNO CORP.  All rights reserved.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d8ef0" w:sz="4" w:space="4"/>
      </w:pBdr>
      <w:jc w:val="right"/>
    </w:pPr>
    <w:r>
      <w:rPr>
        <w:rFonts w:ascii="Malgun Gothic" w:cs="Malgun Gothic" w:eastAsia="Malgun Gothic" w:hAnsi="Malgun Gothic"/>
        <w:color w:val="606880"/>
        <w:sz w:val="16"/>
        <w:szCs w:val="16"/>
      </w:rPr>
      <w:t xml:space="preserve">- </w:t>
    </w:r>
    <w:r>
      <w:rPr>
        <w:rFonts w:ascii="Malgun Gothic" w:cs="Malgun Gothic" w:eastAsia="Malgun Gothic" w:hAnsi="Malgun Gothic"/>
        <w:color w:val="6068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606880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d8ef0" w:sz="4" w:space="4"/>
      </w:pBdr>
    </w:pPr>
    <w:r>
      <w:rPr>
        <w:rFonts w:ascii="Malgun Gothic" w:cs="Malgun Gothic" w:eastAsia="Malgun Gothic" w:hAnsi="Malgun Gothic"/>
        <w:color w:val="606880"/>
        <w:sz w:val="16"/>
        <w:szCs w:val="16"/>
      </w:rPr>
      <w:t xml:space="preserve">TGV PSL Inspector v4.0  |  사용 설명서</w:t>
    </w:r>
    <w:r>
      <w:rPr>
        <w:rFonts w:ascii="Malgun Gothic" w:cs="Malgun Gothic" w:eastAsia="Malgun Gothic" w:hAnsi="Malgun Gothic"/>
        <w:color w:val="1a6fd8"/>
        <w:sz w:val="16"/>
        <w:szCs w:val="16"/>
      </w:rPr>
      <w:t xml:space="preserve">   SEIL TECHNO CORP.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–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algun Gothic" w:cs="Malgun Gothic" w:eastAsia="Malgun Gothic" w:hAnsi="Malgun Gothic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2026-06-07T07:58:13.482Z</dcterms:created>
  <dcterms:modified xsi:type="dcterms:W3CDTF">2026-06-07T07:58:13.482Z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