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국가법령정보 Open API 기반 MCP 서버 활용 개요(요약)</w:t>
      </w:r>
    </w:p>
    <w:p/>
    <w:p>
      <w:r>
        <w:t>1. 개요</w:t>
      </w:r>
    </w:p>
    <w:p>
      <w:r>
        <w:t>최근 한 공무원이 개발한 「Korean Law MCP 서버」는 국가법령정보 및 행정안전부 등 공공 Open API를 기반으로, 대한민국 법령·판례·행정규칙 등의 방대한 법률 데이터를 AI가 직접 활용할 수 있도록 구조화한 시스템이다.</w:t>
      </w:r>
    </w:p>
    <w:p/>
    <w:p>
      <w:r>
        <w:t>기존에는 법령 정보를 활용하기 위해 개발자가 API 문서를 이해하고 복잡한 호출 및 데이터 파싱 과정을 거쳐야 했으나, 본 시스템은 이를 MCP(Model Context Protocol) 기반 도구 형태로 추상화하여 AI가 자연어 기반으로 직접 법률 정보를 탐색·분석할 수 있도록 지원한다.</w:t>
      </w:r>
    </w:p>
    <w:p/>
    <w:p>
      <w:r>
        <w:t>즉, 법령 데이터가 단순 조회 대상에서 벗어나 AI 에이전트가 활용하는 ‘실행 가능한 도구’로 전환된 것이 핵심이다.</w:t>
      </w:r>
    </w:p>
    <w:p/>
    <w:p>
      <w:r>
        <w:t>2. 주요 기능</w:t>
      </w:r>
    </w:p>
    <w:p>
      <w:r>
        <w:t>가. 법령·판례 통합 검색 및 조회</w:t>
      </w:r>
    </w:p>
    <w:p>
      <w:r>
        <w:t>- 법령, 판례, 행정규칙, 자치법규 등 통합 검색</w:t>
      </w:r>
    </w:p>
    <w:p>
      <w:r>
        <w:t>- 조문 단위 상세 조회 및 개정 정보 제공</w:t>
      </w:r>
    </w:p>
    <w:p/>
    <w:p>
      <w:r>
        <w:t>나. AI 기반 자동 법률 리서치</w:t>
      </w:r>
    </w:p>
    <w:p>
      <w:r>
        <w:t>- 법령 → 판례 → 해석례까지 자동 연결</w:t>
      </w:r>
    </w:p>
    <w:p>
      <w:r>
        <w:t>- 복합 질의에 대한 단계적 분석(Chain 기능)</w:t>
      </w:r>
    </w:p>
    <w:p/>
    <w:p>
      <w:r>
        <w:t>다. 법률 도메인 특화 기능</w:t>
      </w:r>
    </w:p>
    <w:p>
      <w:r>
        <w:t>- 법령 약칭 자동 해석 (예: “화관법”)</w:t>
      </w:r>
    </w:p>
    <w:p>
      <w:r>
        <w:t>- 조문 번호 자동 변환 및 구조 분석</w:t>
      </w:r>
    </w:p>
    <w:p>
      <w:r>
        <w:t>- 법률-시행령-시행규칙 3단 구조 비교</w:t>
      </w:r>
    </w:p>
    <w:p/>
    <w:p>
      <w:r>
        <w:t>라. 문서 처리 기능</w:t>
      </w:r>
    </w:p>
    <w:p>
      <w:r>
        <w:t>- HWP/HWPX 파일 자동 다운로드 및 텍스트 변환</w:t>
      </w:r>
    </w:p>
    <w:p>
      <w:r>
        <w:t>- 별표/서식 데이터 추출</w:t>
      </w:r>
    </w:p>
    <w:p/>
    <w:p>
      <w:r>
        <w:t>마. 성능 최적화</w:t>
      </w:r>
    </w:p>
    <w:p>
      <w:r>
        <w:t>- 캐싱 기반 빠른 응답 제공</w:t>
      </w:r>
    </w:p>
    <w:p>
      <w:r>
        <w:t>- 반복 API 호출 최소화</w:t>
      </w:r>
    </w:p>
    <w:p/>
    <w:p>
      <w:r>
        <w:t>3. 사용 기술(간략)</w:t>
      </w:r>
    </w:p>
    <w:p>
      <w:r>
        <w:t>가. 아키텍처</w:t>
      </w:r>
    </w:p>
    <w:p>
      <w:r>
        <w:t>- MCP(Model Context Protocol): AI와 외부 도구 연결 표준 인터페이스</w:t>
      </w:r>
    </w:p>
    <w:p>
      <w:r>
        <w:t>- CLI 및 원격 서버 지원(설치 없이 사용 가능)</w:t>
      </w:r>
    </w:p>
    <w:p/>
    <w:p>
      <w:r>
        <w:t>나. 주요 기술 스택</w:t>
      </w:r>
    </w:p>
    <w:p>
      <w:r>
        <w:t>- 언어: Python / Node.js 기반</w:t>
      </w:r>
    </w:p>
    <w:p>
      <w:r>
        <w:t>- 프레임워크: FastMCP</w:t>
      </w:r>
    </w:p>
    <w:p>
      <w:r>
        <w:t>- 데이터 처리: XML Parsing, JSON 변환</w:t>
      </w:r>
    </w:p>
    <w:p>
      <w:r>
        <w:t>- 검증: Pydantic</w:t>
      </w:r>
    </w:p>
    <w:p>
      <w:r>
        <w:t>- 통신: HTTP API(Requests)</w:t>
      </w:r>
    </w:p>
    <w:p>
      <w:r>
        <w:t>- 비동기 처리: asyncio</w:t>
      </w:r>
    </w:p>
    <w:p>
      <w:r>
        <w:t>- 캐싱: cachetools (TTL 기반)</w:t>
      </w:r>
    </w:p>
    <w:p/>
    <w:p>
      <w:r>
        <w:t>다. 데이터 소스</w:t>
      </w:r>
    </w:p>
    <w:p>
      <w:r>
        <w:t>- 국가법령정보센터 Open API</w:t>
      </w:r>
    </w:p>
    <w:p>
      <w:r>
        <w:t>- 행정기관 제공 법령·판례 데이터</w:t>
      </w:r>
    </w:p>
    <w:p/>
    <w:p>
      <w:r>
        <w:t>4. 활용 방안(공공기관 중심)</w:t>
      </w:r>
    </w:p>
    <w:p>
      <w:r>
        <w:t>가. 행정업무 효율화</w:t>
      </w:r>
    </w:p>
    <w:p>
      <w:r>
        <w:t>- 민원 대응 시 관련 법령·판례 자동 조회</w:t>
      </w:r>
    </w:p>
    <w:p>
      <w:r>
        <w:t>- 행정 처분 근거 법령 검토 자동화</w:t>
      </w:r>
    </w:p>
    <w:p/>
    <w:p>
      <w:r>
        <w:t>나. 정책 및 제도 분석</w:t>
      </w:r>
    </w:p>
    <w:p>
      <w:r>
        <w:t>- 특정 정책 관련 법령 변화 추적</w:t>
      </w:r>
    </w:p>
    <w:p>
      <w:r>
        <w:t>- 유사 판례 기반 정책 리스크 분석</w:t>
      </w:r>
    </w:p>
    <w:p/>
    <w:p>
      <w:r>
        <w:t>다. 내부 업무 지원 시스템 구축</w:t>
      </w:r>
    </w:p>
    <w:p>
      <w:r>
        <w:t>- 법무·감사 부서 업무 자동화</w:t>
      </w:r>
    </w:p>
    <w:p>
      <w:r>
        <w:t>- AI 기반 법률 질의응답 시스템 도입</w:t>
      </w:r>
    </w:p>
    <w:p/>
    <w:p>
      <w:r>
        <w:t>라. 대국민 서비스 고도화</w:t>
      </w:r>
    </w:p>
    <w:p>
      <w:r>
        <w:t>- 챗봇 기반 법령 안내 서비스</w:t>
      </w:r>
    </w:p>
    <w:p>
      <w:r>
        <w:t>- 생활법률 정보 제공 시스템 개선</w:t>
      </w:r>
    </w:p>
    <w:p/>
    <w:p>
      <w:r>
        <w:t>마. 공공 데이터 활용 확대</w:t>
      </w:r>
    </w:p>
    <w:p>
      <w:r>
        <w:t>- Open API 활용 사례 확산</w:t>
      </w:r>
    </w:p>
    <w:p>
      <w:r>
        <w:t>- 데이터 기반 행정 혁신 촉진</w:t>
      </w:r>
    </w:p>
    <w:p/>
    <w:p>
      <w:r>
        <w:t>5. 기대 효과 및 장점</w:t>
      </w:r>
    </w:p>
    <w:p>
      <w:r>
        <w:t>가. 업무 생산성 향상</w:t>
      </w:r>
    </w:p>
    <w:p>
      <w:r>
        <w:t>- 법령 검색 및 분석 시간 대폭 단축</w:t>
      </w:r>
    </w:p>
    <w:p>
      <w:r>
        <w:t>- 반복적인 법률 리서치 자동화</w:t>
      </w:r>
    </w:p>
    <w:p/>
    <w:p>
      <w:r>
        <w:t>나. 접근성 개선</w:t>
      </w:r>
    </w:p>
    <w:p>
      <w:r>
        <w:t>- 비전문가도 자연어 기반 법률 정보 활용 가능</w:t>
      </w:r>
    </w:p>
    <w:p>
      <w:r>
        <w:t>- AI를 통한 직관적인 정보 탐색</w:t>
      </w:r>
    </w:p>
    <w:p/>
    <w:p>
      <w:r>
        <w:t>다. 시스템 확장성</w:t>
      </w:r>
    </w:p>
    <w:p>
      <w:r>
        <w:t>- MCP 표준 기반으로 다양한 AI 도구와 연계 가능</w:t>
      </w:r>
    </w:p>
    <w:p>
      <w:r>
        <w:t>- 추가 API 및 데이터 손쉬운 확장</w:t>
      </w:r>
    </w:p>
    <w:p/>
    <w:p>
      <w:r>
        <w:t>라. 데이터 활용성 증대</w:t>
      </w:r>
    </w:p>
    <w:p>
      <w:r>
        <w:t>- 단순 조회 → 분석 및 의사결정 지원 도구로 전환</w:t>
      </w:r>
    </w:p>
    <w:p/>
    <w:p>
      <w:r>
        <w:t>마. 비용 효율성</w:t>
      </w:r>
    </w:p>
    <w:p>
      <w:r>
        <w:t>- 무료 Open API 활용</w:t>
      </w:r>
    </w:p>
    <w:p>
      <w:r>
        <w:t>- 별도 대규모 시스템 구축 없이 적용 가능</w:t>
      </w:r>
    </w:p>
    <w:p/>
    <w:p>
      <w:r>
        <w:t>6. 시사점</w:t>
      </w:r>
    </w:p>
    <w:p>
      <w:r>
        <w:t>본 사례는 공공데이터(Open API)와 AI 기술(MCP)의 결합을 통해</w:t>
      </w:r>
    </w:p>
    <w:p>
      <w:r>
        <w:t>“데이터 제공 → 데이터 활용 → 지능형 서비스”로 발전하는 공공서비스 혁신 모델을 보여준다.</w:t>
      </w:r>
    </w:p>
    <w:p/>
    <w:p>
      <w:r>
        <w:t>특히, 공공기관 내부에서도</w:t>
      </w:r>
    </w:p>
    <w:p>
      <w:r>
        <w:t>- 업무 자동화</w:t>
      </w:r>
    </w:p>
    <w:p>
      <w:r>
        <w:t>- 의사결정 지원</w:t>
      </w:r>
    </w:p>
    <w:p>
      <w:r>
        <w:t>- 대국민 서비스 개선</w:t>
      </w:r>
    </w:p>
    <w:p/>
    <w:p>
      <w:r>
        <w:t>등 다양한 영역에서 활용 가능성이 높아, 향후 유사한 MCP 기반 서비스 확산이 기대된다.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