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프로젝트 개요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pPr w:leftFromText="142" w:rightFromText="142" w:topFromText="0" w:bottomFromText="0" w:vertAnchor="text" w:horzAnchor="text" w:tblpX="0" w:tblpY="37"/>
        <w:tblW w:w="84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0"/>
        <w:gridCol w:w="6131"/>
        <w:tblGridChange w:id="0">
          <w:tblGrid>
            <w:gridCol w:w="2360"/>
            <w:gridCol w:w="6131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 내용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한끼뚝딱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냉장고 속 식재료 추적관리 및 식재료 기반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레시피 추천,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추천 레시피의 가격/영양성분/대안 제공</w:t>
            </w:r>
          </w:p>
          <w:p w:rsidR="00000000" w:rsidDel="00000000" w:rsidP="00000000" w:rsidRDefault="00000000" w:rsidRPr="00000000" w14:paraId="0000000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사용자의 냉장고 속 식재료를 기반으로 레시피를 추천하고, 부족한 재료의 가격을 비교하며, 직접 만든 레시피를 커뮤니티에 공유할 수 있는 식재료 관리 및 레시피 추천 서비스이다.</w:t>
            </w:r>
          </w:p>
          <w:p w:rsidR="00000000" w:rsidDel="00000000" w:rsidP="00000000" w:rsidRDefault="00000000" w:rsidRPr="00000000" w14:paraId="0000000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소비기한 임박 재료 알림, AI 맞춤 레시피 생성, 영수증 OCR 기반 재료 등록을 통해 식재료 낭비를 줄이고 장보기와 요리 선택 과정을 돕는다.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회원가입 및 로그인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일반 회원가입, 로그인, 소셜 로그인 콜백을 지원한다.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로그인 후 사용자 프로필, 식단 선호, 알레르기, 거주 지역 정보를 관리한다.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사용자 프로필 관리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닉네임, 프로필 이미지, 생년월일, 가구원 수, 식단 선호, 알레르기 정보, 거주 도시를 등록/수정한다.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마이페이지에서 내가 작성한 게시글, 좋아요한 레시피/게시글, 팔로우 정보를 확인한다.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식재료 탐색 및 선택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식재료 DB와 별칭 데이터를 기반으로 검색 가능한 식재료 목록을 제공한다.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알레르기 재료, 레시피 추천용 재료, 가격 비교용 재료를 선택할 수 있다.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냉장고 관리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사용자가 보유한 식재료, 수량, 단위, 구매일, 소비기한, 메모를 등록/수정/삭제한다.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소비기한 임박 재료를 조회하고 알림/추천 기능에 활용한다.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영수증 OCR 기반 냉장고 등록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영수증 이미지를 OCR로 분석하고, 추출된 구매 품목을 식재료 DB와 매칭한다.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매칭된 재료를 냉장고 식재료로 가져올 수 있다.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레시피 추천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사용자가 선택한 식재료 또는 냉장고에 있는 식재료를 기반으로 레시피를 추천한다.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소비기한 임박 재료 우선 추천, 식단 선호 기반 추천, 냉장고 재료 우선 추천을 섹션별로 제공한다.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레시피 상세 및 좋아요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레시피 제목, 설명, 조리 시간, 난이도, 인분, 재료, 조리 순서, 이미지 정보를 제공한다.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레시피 좋아요 기능을 제공한다.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AI 추천 레시피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냉장고 재료, 선택 재료, 알레르기 정보, 식단 선호를 기반으로 AI 레시피를 생성한다.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생성된 AI 레시피를 좋아요하거나 저장하고, 커뮤니티 게시글로 등록할 수 있다.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부족한 식재료 가격 비교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레시피에 필요한 재료와 사용자의 냉장고 재료를 비교해 부족한 재료를 계산한다.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사용자의 거주 지역에 맞는 매장별 가격, 예상 구매 수량, 예상 총액, 장바구니 후보를 제공한다.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커뮤니티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사용자가 레시피 게시글을 작성, 조회, 수정, 삭제할 수 있다.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댓글, 좋아요, 팔로우 기능을 지원한다.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다른 사용자의 프로필 페이지와 작성 게시글을 확인할 수 있다.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홈 대시보드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로그인 전에는 서비스 소개 랜딩 화면을 제공한다.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로그인 후에는 랜덤 레시피, 인기 레시피, 추천 섹션, 알림 등 주요 기능 진입점을 제공한다.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주요 페이지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홈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로그인 전 서비스 소개 화면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로그인 후 대시보드, 랜덤 레시피, 인기 레시피, 추천 섹션, 알림 영역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로그인/회원가입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로그인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아이디/이메일 입력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비밀번호 입력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회원가입 완료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소셜 로그인 콜백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프로필 설정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최초 프로필 등록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알레르기 재료 선택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개인정보 수정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비밀번호 변경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회원 탈퇴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레시피 추천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레시피 재료 선택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추천 로딩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추천 결과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카테고리별 레시피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찾는 재료 없음 안내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AI 추천 레시피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냉장고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냉장고 식재료 목록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냉장고 재료 추가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소비기한 임박 재료 확인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영수증 OCR 스캔 및 가져오기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가격 비교/마켓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가격 비교용 식재료 선택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부족한 식재료 가격 비교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레시피 기반 가격 비교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개별 식재료 가격 비교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커뮤니티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커뮤니티 메인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커뮤니티 레시피 상세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커뮤니티 레시피 등록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레시피 검토 로딩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댓글/좋아요/팔로우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마이페이지/사용자 페이지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내 프로필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내가 작성한 게시글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좋아요한 레시피/게시글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다른 사용자 페이지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약관/정책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서비스 이용약관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개인정보 처리방침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오류 제보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- 저작권 신고</w:t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3333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기능 명세서 (초기 간략한 버전)</w:t>
      </w:r>
    </w:p>
    <w:tbl>
      <w:tblPr>
        <w:tblStyle w:val="Table2"/>
        <w:tblpPr w:leftFromText="180" w:rightFromText="180" w:topFromText="0" w:bottomFromText="0" w:vertAnchor="text" w:horzAnchor="text" w:tblpX="15" w:tblpY="0"/>
        <w:tblW w:w="8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2015"/>
        <w:gridCol w:w="4719"/>
        <w:gridCol w:w="1345"/>
        <w:tblGridChange w:id="0">
          <w:tblGrid>
            <w:gridCol w:w="817"/>
            <w:gridCol w:w="2015"/>
            <w:gridCol w:w="4719"/>
            <w:gridCol w:w="134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 상세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기능적 요구사항</w:t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회원 관리 &amp; 프로필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가입 시 개인정보(연령, 신장, 체중)를 입력받아 BMI 및 기초대사량을 자동 계산하여 저장.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냉장고 재료 관리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식재료 명칭, 수량, 유통기한, 카테고리(육류, 채소 등) 관리 및 소비 기한 임박 시 알림.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API 기반 레시피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공공데이터 API 등을 활용하여 식재료 매칭률이 높은 표준 레시피 목록 출력.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AI 맞춤형 레시피 생성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사용자의 현재 재료와 개인정보(다이어트 여부 등)를 반영하여 LLM 기반의 신규 레시피 생성.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대체 재료 및 영양 분석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특정 재료 부재 시 대체 재료 제안 및 칼로리/영양성분/예상 시장 가격 정보 제공.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마스코트 대화형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마스코트 캐릭터가 텍스트 입력을 통해 냉장고 상태 브리핑 및 레시피 추천 가이드 수행.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커뮤니티(게시판)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사용자 간 레시피 공유(이미지 포함), 댓글, 좋아요 및 나만의 레시피 스크랩 기능.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지능형 검색 및 필터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재료명뿐만 아니라 '처치곤란 음식', '저칼로리', ‘무설탕’’ 등 태그 기반 검색 지원.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쇼핑 리스트 자동 연동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특정 레시피를 선정할 경우 레시피에 필요한 부족 재료를 쇼핑 리스트로 즉시 등록하고 예상 비용 합계 산출.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낮음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부족 재료 기반 업셀링 제안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현재 재료로 만들 수 있는 요리가 없거나 부족할 때, "A 재료(예상가 X원) 1개만 추가하면 B 요리가 가능합니다" 형태의 조합 제안 및 예상 시장 가격 제공.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회원 관리 &amp; 프로필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가입 시 개인정보(연령, 신장, 체중)를 입력받아 BMI 및 기초대사량을 자동 계산하여 저장.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비기능적 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동시 접속 최적화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초기 단계에서 최소 20명 이상의 동시 접속자가 기능 지연 없이 서비스 이용 가능하도록 설계.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응답 속도 (Latency)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일반 화면 전환은 2초 이내, AI 레시피 생성 및 캐릭터 반응은 최대 5초 이내 완료.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렌더링 성능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저사양 기기에서도 2D 캐릭터 애니메이션이 끊김 없이 출력되도록 최적화(WebG/L 등 활용).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데이터 보안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사용자의 신체 정보(키, 몸무게 등) 및 개인 식습관 데이터는 암호화하여 저장 및 관리.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확장성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향후 외부 커머스 API 연동 및 기기 데이터 동기화를 고려한 DB 설계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가용성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서비스 가동률 99% 이상을 유지하며, API 장애 시 로컬 캐시 데이터를 활용한 기본 기능 제공.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기능 명세서 (상세 이미지)</w:t>
      </w:r>
    </w:p>
    <w:p w:rsidR="00000000" w:rsidDel="00000000" w:rsidP="00000000" w:rsidRDefault="00000000" w:rsidRPr="00000000" w14:paraId="000000D5">
      <w:pPr>
        <w:widowControl w:val="1"/>
        <w:ind w:left="0" w:firstLine="0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3238613" cy="795432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613" cy="7954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ind w:left="510" w:hanging="51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작업 분해 및 계획</w:t>
      </w:r>
    </w:p>
    <w:p w:rsidR="00000000" w:rsidDel="00000000" w:rsidP="00000000" w:rsidRDefault="00000000" w:rsidRPr="00000000" w14:paraId="000000D8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정의된 요구사항에 맞춰서 WBS와 Gantt Chart를 작성해볼 것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두 문서를 별도로 작성할 필요는 없음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별도의 파일에 작성하거나 링크로 첨부 가능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단, 링크의 경우 공유 설정에 유의하며, 일부 내용을 캡쳐하여 첨부할 것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첨부된 파일 활용 가능</w:t>
      </w:r>
    </w:p>
    <w:p w:rsidR="00000000" w:rsidDel="00000000" w:rsidP="00000000" w:rsidRDefault="00000000" w:rsidRPr="00000000" w14:paraId="000000DD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간트 차트 (엑셀)</w:t>
      </w:r>
    </w:p>
    <w:p w:rsidR="00000000" w:rsidDel="00000000" w:rsidP="00000000" w:rsidRDefault="00000000" w:rsidRPr="00000000" w14:paraId="000000DF">
      <w:pPr>
        <w:spacing w:after="0" w:lineRule="auto"/>
        <w:ind w:left="510" w:hanging="510"/>
        <w:rPr/>
      </w:pPr>
      <w:r w:rsidDel="00000000" w:rsidR="00000000" w:rsidRPr="00000000">
        <w:rPr/>
        <w:drawing>
          <wp:inline distB="0" distT="0" distL="0" distR="0">
            <wp:extent cx="5731510" cy="409638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ind w:left="510" w:hanging="51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데이터 탐색</w:t>
      </w:r>
    </w:p>
    <w:p w:rsidR="00000000" w:rsidDel="00000000" w:rsidP="00000000" w:rsidRDefault="00000000" w:rsidRPr="00000000" w14:paraId="000000E2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프로젝트의 핵심이 되는 데이터셋을 찾아, 출처 및 수집 방법을 명확히 작성할 것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향후 추천 시스템 구현에 필요한 데이터를 정의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외부 API의 경우 실제로 무료로 사용 가능한 지 여부를 조사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양식은 자유롭게 구성 가능</w:t>
      </w:r>
      <w:r w:rsidDel="00000000" w:rsidR="00000000" w:rsidRPr="00000000">
        <w:rPr>
          <w:rtl w:val="0"/>
        </w:rPr>
      </w:r>
    </w:p>
    <w:tbl>
      <w:tblPr>
        <w:tblStyle w:val="Table3"/>
        <w:tblpPr w:leftFromText="142" w:rightFromText="142" w:topFromText="0" w:bottomFromText="0" w:vertAnchor="text" w:horzAnchor="text" w:tblpX="9.999999999998863" w:tblpY="6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2"/>
        <w:gridCol w:w="2182"/>
        <w:gridCol w:w="2240"/>
        <w:gridCol w:w="1281"/>
        <w:gridCol w:w="1781"/>
        <w:tblGridChange w:id="0">
          <w:tblGrid>
            <w:gridCol w:w="1532"/>
            <w:gridCol w:w="2182"/>
            <w:gridCol w:w="2240"/>
            <w:gridCol w:w="1281"/>
            <w:gridCol w:w="1781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 설명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출처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수집 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활용 기능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농축수산물 일일 소매 및 도매 가격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전국 주요 전통시장 및 대형마트에서 판매되는 농축수산물의 품목별 가격 데이터 제공. </w:t>
              <w:br w:type="textWrapping"/>
              <w:t xml:space="preserve">당일 가격뿐만 아니라 평년 가격, 주간 동향, 알뜰 장보기 정보 등의 가공된 리포트를 포함함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한국농수산식품유통공사 </w:t>
              <w:br w:type="textWrapping"/>
              <w:t xml:space="preserve">KAMIS 홈페이지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OpenAPI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 식재료 중 농수산물 가격 확인 및 동향 예측 기능에 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무료 레시피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‘만개의레시피’에 업로드된 레시피 및 식재료 정보가 포함된 csv 데이터입니다.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농식품 빅데이터 거래소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(데이터 제공 만개의레시피)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CSV 데이터 다운로드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 식재료 기반 레시피 탐색을 위한 데이터로 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한국소비자원 참가격 정보(OpenAPI)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전국 단위의 대형마트, 편의점, 전통시장에서 판매되는 생필품(식료품, 공산품 등)의 가격 정보를 프로그래밍 코드로 호출할 수 있는 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공공데이터포털 (데이터 제공 기관: 한국소비자원)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OpenAPI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농수산물을 포함한 소매 식료품들의 현재 가격 확인 기능에 활용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lineRule="auto"/>
        <w:ind w:left="510" w:hanging="5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ind w:left="510" w:hanging="51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프로젝트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유저 플로우 차트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413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Entity-Relationship Diagram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9972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66354" cy="3182303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354" cy="318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numPr>
          <w:ilvl w:val="0"/>
          <w:numId w:val="8"/>
        </w:numPr>
        <w:spacing w:after="0" w:line="240" w:lineRule="auto"/>
        <w:ind w:left="417" w:hanging="360"/>
        <w:jc w:val="left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Use Case Diagram (</w:t>
      </w:r>
      <w:r w:rsidDel="00000000" w:rsidR="00000000" w:rsidRPr="00000000">
        <w:rPr>
          <w:sz w:val="22"/>
          <w:szCs w:val="22"/>
          <w:rtl w:val="0"/>
        </w:rPr>
        <w:t xml:space="preserve">초기 심플 버전)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spacing w:after="0" w:line="240" w:lineRule="auto"/>
        <w:ind w:hanging="51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535440" cy="645964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440" cy="645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ind w:left="510" w:hanging="51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화면 설계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목록 작성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4.4866843873817"/>
        <w:gridCol w:w="4201.366166808767"/>
        <w:gridCol w:w="3439.658959827474"/>
        <w:tblGridChange w:id="0">
          <w:tblGrid>
            <w:gridCol w:w="1384.4866843873817"/>
            <w:gridCol w:w="4201.366166808767"/>
            <w:gridCol w:w="3439.65895982747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페이지명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로그인 전에는 서비스 소개를, 로그인 후에는 추천 및 알림 중심의 메인 대시보드를 제공하는 첫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랜덤 레시피, 인기 레시피, AI 추천 레시피, 소비기한 알림, 주요 기능 바로가기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기존 회원이 계정으로 서비스에 로그인하는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아이디/비밀번호 로그인, 소셜 로그인, 회원가입 이동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회원가입 (아이디/이메일)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신규 사용자의 기본 계정 정보를 입력하는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아이디 입력, 이메일 입력, 중복 확인, 형식 검증, 다음 단계 이동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회원가입 (비밀번호)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계정 비밀번호를 설정하는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비밀번호 입력, 비밀번호 확인, 가입 완료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회원가입 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회원가입이 완료되었음을 안내하는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로그인 이동, 프로필 설정 이동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프로필 설정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맞춤형 레시피 추천을 위한 사용자 정보를 등록하는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닉네임, 생년월일, 가구원 수, 식단 선호, 알레르기, 거주 지역 설정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알레르기 재료 선택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추천에서 제외할 알레르기 식재료를 선택하는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식재료 검색, 알레르기 재료 선택/해제, 프로필 반영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레시피 재료 선택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레시피 추천에 사용할 식재료를 선택하는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식재료 검색, 카테고리 필터, 선택 목록 관리, 추천 요청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레시피 추천 로딩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추천 레시피를 생성하는 동안 진행 상태를 표시하는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추천 진행 상태 표시, 추천 결과 화면 이동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추천 레시피 검색 결과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선택 재료, 냉장고 재료 및 사용자 조건을 기반으로 추천 레시피를 제공하는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추천 섹션, 레시피 카드, 상세 보기, 좋아요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카테고리별 레시피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카테고리 또는 태그별 레시피를 조회하는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카테고리별 목록, 정렬, 검색, 레시피 상세 이동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찾는 재료 없음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검색한 식재료가 존재하지 않을 경우 안내하는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대체 재료 안내, 이전 화면 이동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AI 추천 레시피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AI가 사용자 조건에 맞추어 생성한 레시피를 제공하는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AI 레시피 생성, 재생성, 저장, 좋아요, 커뮤니티 등록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냉장고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사용자의 냉장고 식재료를 관리하는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식재료 목록, 소비기한 확인, 수정/삭제, 가격 비교 이동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냉장고 재료 추가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냉장고에 새로운 식재료를 등록하는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식재료 검색, 수량 입력, 단위 선택, 구매일, 소비기한, 메모 저장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영수증 스캔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영수증 이미지를 분석하여 식재료를 등록하는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이미지 업로드, OCR 분석, 식재료 매칭, 냉장고 등록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가격 비교 재료 선택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가격 비교를 원하는 식재료를 선택하는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식재료 검색, 비교 대상 선택, 가격 비교 요청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부족한 식재료 가격 비교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부족한 식재료의 가격을 지역별 매장에서 비교하는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매장별 가격 비교, 예상 구매 수량, 예상 총액, 지역 기반 매장 조회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커뮤니티 메인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사용자들이 공유한 레시피 게시글을 탐색하는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게시글 목록, 인기 게시글, 태그 탐색, 글쓰기 이동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커뮤니티 레시피 상세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커뮤니티 게시글 및 레시피 상세 정보를 확인하는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게시글 내용, 재료, 조리 순서, 댓글, 좋아요, 작성자 페이지 이동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커뮤니티 레시피 등록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사용자가 직접 레시피를 등록하는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제목 입력, 내용 작성, 이미지 첨부, 재료 입력, 조리 순서 작성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커뮤니티 검토 로딩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등록한 레시피를 검토하는 동안 표시되는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검토 진행 상태 표시, 완료 후 상세 또는 목록 이동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마이페이지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사용자 정보 및 활동 내역을 확인하는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프로필 조회, 좋아요 목록, 작성 게시글, 프로필 수정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개인정보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사용자 프로필 정보를 수정하는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닉네임 수정, 프로필 이미지 변경, 식단 선호 수정, 알레르기 수정, 지역 변경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비밀번호 변경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계정 비밀번호를 변경하는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현재 비밀번호 확인, 새 비밀번호 입력 및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회원 탈퇴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계정을 삭제하는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탈퇴 안내, 탈퇴 확인, 계정 삭제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다른 사용자 페이지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다른 사용자의 프로필과 게시글을 조회하는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사용자 정보 조회, 작성 게시글 조회, 팔로우/언팔로우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약관 및 정책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서비스 이용에 필요한 정책과 법적 문서를 제공하는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이용약관, 개인정보 처리방침, 오류 제보, 저작권 신고</w:t>
            </w:r>
          </w:p>
        </w:tc>
      </w:tr>
    </w:tbl>
    <w:p w:rsidR="00000000" w:rsidDel="00000000" w:rsidP="00000000" w:rsidRDefault="00000000" w:rsidRPr="00000000" w14:paraId="00000164">
      <w:pPr>
        <w:widowControl w:val="1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 작성 예시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화면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33775" cy="24860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1"/>
        <w:spacing w:after="0" w:line="24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2825" cy="48101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1"/>
        <w:numPr>
          <w:ilvl w:val="0"/>
          <w:numId w:val="4"/>
        </w:numPr>
        <w:spacing w:after="0" w:line="240" w:lineRule="auto"/>
        <w:ind w:left="757" w:hanging="360"/>
        <w:jc w:val="left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냉장고 관리 화면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438650" cy="52006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1"/>
        <w:spacing w:after="0" w:line="24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143375" cy="424815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1"/>
        <w:numPr>
          <w:ilvl w:val="0"/>
          <w:numId w:val="4"/>
        </w:numPr>
        <w:spacing w:after="0" w:line="240" w:lineRule="auto"/>
        <w:ind w:left="757" w:hanging="360"/>
        <w:jc w:val="left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레시피 목록</w:t>
      </w:r>
    </w:p>
    <w:p w:rsidR="00000000" w:rsidDel="00000000" w:rsidP="00000000" w:rsidRDefault="00000000" w:rsidRPr="00000000" w14:paraId="0000016B">
      <w:pPr>
        <w:widowControl w:val="1"/>
        <w:spacing w:after="0" w:line="240" w:lineRule="auto"/>
        <w:ind w:left="624" w:firstLine="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</w:rPr>
        <w:drawing>
          <wp:inline distB="114300" distT="114300" distL="114300" distR="114300">
            <wp:extent cx="5591175" cy="39433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1"/>
        <w:spacing w:after="0" w:line="240" w:lineRule="auto"/>
        <w:ind w:left="624" w:firstLine="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</w:rPr>
        <w:drawing>
          <wp:inline distB="114300" distT="114300" distL="114300" distR="114300">
            <wp:extent cx="5629275" cy="39528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1"/>
        <w:numPr>
          <w:ilvl w:val="0"/>
          <w:numId w:val="5"/>
        </w:numPr>
        <w:spacing w:after="0" w:line="240" w:lineRule="auto"/>
        <w:ind w:left="757" w:hanging="360"/>
        <w:jc w:val="left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레시피 만들기</w:t>
      </w:r>
    </w:p>
    <w:p w:rsidR="00000000" w:rsidDel="00000000" w:rsidP="00000000" w:rsidRDefault="00000000" w:rsidRPr="00000000" w14:paraId="0000016E">
      <w:pPr>
        <w:widowControl w:val="1"/>
        <w:spacing w:after="0" w:line="240" w:lineRule="auto"/>
        <w:ind w:left="624" w:firstLine="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05375" cy="49244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1"/>
        <w:spacing w:after="0" w:line="240" w:lineRule="auto"/>
        <w:ind w:firstLine="72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</w:rPr>
        <w:drawing>
          <wp:inline distB="114300" distT="114300" distL="114300" distR="114300">
            <wp:extent cx="5000625" cy="3276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0">
      <w:pPr>
        <w:widowControl w:val="1"/>
        <w:numPr>
          <w:ilvl w:val="0"/>
          <w:numId w:val="6"/>
        </w:numPr>
        <w:spacing w:after="0" w:line="240" w:lineRule="auto"/>
        <w:ind w:left="757" w:hanging="360"/>
        <w:jc w:val="left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게시판</w:t>
      </w:r>
    </w:p>
    <w:p w:rsidR="00000000" w:rsidDel="00000000" w:rsidP="00000000" w:rsidRDefault="00000000" w:rsidRPr="00000000" w14:paraId="00000171">
      <w:pPr>
        <w:widowControl w:val="1"/>
        <w:spacing w:after="0" w:line="240" w:lineRule="auto"/>
        <w:ind w:left="624" w:firstLine="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6159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3">
      <w:pPr>
        <w:widowControl w:val="1"/>
        <w:numPr>
          <w:ilvl w:val="0"/>
          <w:numId w:val="7"/>
        </w:numPr>
        <w:spacing w:after="0" w:line="240" w:lineRule="auto"/>
        <w:ind w:left="757" w:hanging="360"/>
        <w:jc w:val="left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프로필</w:t>
      </w:r>
    </w:p>
    <w:p w:rsidR="00000000" w:rsidDel="00000000" w:rsidP="00000000" w:rsidRDefault="00000000" w:rsidRPr="00000000" w14:paraId="00000174">
      <w:pPr>
        <w:widowControl w:val="1"/>
        <w:spacing w:after="0" w:line="24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</w:rPr>
      </w:r>
      <w:r w:rsidDel="00000000" w:rsidR="00000000" w:rsidRPr="00000000">
        <w:rPr>
          <w:rtl w:val="0"/>
        </w:rPr>
      </w:r>
      <w:r>
        <w:t>개인정보 보호를 위해 프로필 화면 예시는 생략했습니다.</w:t>
      </w:r>
    </w:p>
    <w:p w:rsidR="00000000" w:rsidDel="00000000" w:rsidP="00000000" w:rsidRDefault="00000000" w:rsidRPr="00000000" w14:paraId="00000175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</w:rPr>
      </w:r>
      <w:r w:rsidDel="00000000" w:rsidR="00000000" w:rsidRPr="00000000">
        <w:rPr>
          <w:rtl w:val="0"/>
        </w:rPr>
      </w:r>
      <w:r>
        <w:t>개인정보 보호를 위해 프로필 화면 예시는 생략했습니다.</w:t>
      </w:r>
    </w:p>
    <w:p w:rsidR="00000000" w:rsidDel="00000000" w:rsidP="00000000" w:rsidRDefault="00000000" w:rsidRPr="00000000" w14:paraId="00000176">
      <w:pPr>
        <w:widowControl w:val="1"/>
        <w:ind w:left="39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lim"/>
  <w:font w:name="Georgia"/>
  <w:font w:name="Arial"/>
  <w:font w:name="Arial Unicode MS"/>
  <w:font w:name="Courier New"/>
  <w:font w:name="Noto Sans KR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4" w:hanging="22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24" w:hanging="227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1"/>
      <w:spacing w:line="240" w:lineRule="auto"/>
      <w:jc w:val="left"/>
    </w:pPr>
    <w:rPr>
      <w:rFonts w:ascii="Gulim" w:cs="Gulim" w:eastAsia="Gulim" w:hAnsi="Gulim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17.png"/><Relationship Id="rId12" Type="http://schemas.openxmlformats.org/officeDocument/2006/relationships/image" Target="media/image8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1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>MediaServiceImageTags</vt:lpwstr>
  </property>
</Properties>
</file>