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0B6" w:rsidRPr="00AF24E8" w:rsidRDefault="00AF24E8">
      <w:pPr>
        <w:rPr>
          <w:rFonts w:ascii="맑은 고딕" w:eastAsia="맑은 고딕" w:hAnsi="맑은 고딕"/>
          <w:b/>
          <w:sz w:val="40"/>
          <w:szCs w:val="40"/>
        </w:rPr>
      </w:pPr>
      <w:r w:rsidRPr="00AF24E8">
        <w:rPr>
          <w:rFonts w:ascii="맑은 고딕" w:eastAsia="맑은 고딕" w:hAnsi="맑은 고딕" w:cs="Arial Unicode MS"/>
          <w:b/>
          <w:sz w:val="40"/>
          <w:szCs w:val="40"/>
        </w:rPr>
        <w:t>분석과정</w:t>
      </w:r>
    </w:p>
    <w:p w:rsidR="008530B6" w:rsidRPr="00AF24E8" w:rsidRDefault="008530B6">
      <w:pPr>
        <w:rPr>
          <w:rFonts w:ascii="맑은 고딕" w:eastAsia="맑은 고딕" w:hAnsi="맑은 고딕"/>
        </w:rPr>
      </w:pPr>
    </w:p>
    <w:p w:rsidR="008530B6" w:rsidRPr="00AF24E8" w:rsidRDefault="008530B6">
      <w:pPr>
        <w:rPr>
          <w:rFonts w:ascii="맑은 고딕" w:eastAsia="맑은 고딕" w:hAnsi="맑은 고딕"/>
        </w:rPr>
      </w:pPr>
    </w:p>
    <w:p w:rsidR="008530B6" w:rsidRPr="00AF24E8" w:rsidRDefault="00AF24E8">
      <w:pPr>
        <w:numPr>
          <w:ilvl w:val="0"/>
          <w:numId w:val="22"/>
        </w:numPr>
        <w:rPr>
          <w:rFonts w:ascii="맑은 고딕" w:eastAsia="맑은 고딕" w:hAnsi="맑은 고딕"/>
          <w:b/>
          <w:sz w:val="26"/>
          <w:szCs w:val="26"/>
        </w:rPr>
      </w:pPr>
      <w:r w:rsidRPr="00AF24E8">
        <w:rPr>
          <w:rFonts w:ascii="맑은 고딕" w:eastAsia="맑은 고딕" w:hAnsi="맑은 고딕" w:cs="Arial Unicode MS"/>
          <w:b/>
          <w:sz w:val="26"/>
          <w:szCs w:val="26"/>
        </w:rPr>
        <w:t>데이터 전처리(Data Preprocessing)</w:t>
      </w:r>
    </w:p>
    <w:p w:rsidR="008530B6" w:rsidRPr="00AF24E8" w:rsidRDefault="00AF24E8">
      <w:pPr>
        <w:numPr>
          <w:ilvl w:val="0"/>
          <w:numId w:val="2"/>
        </w:numPr>
        <w:rPr>
          <w:rFonts w:ascii="맑은 고딕" w:eastAsia="맑은 고딕" w:hAnsi="맑은 고딕"/>
          <w:b/>
        </w:rPr>
      </w:pPr>
      <w:r w:rsidRPr="00AF24E8">
        <w:rPr>
          <w:rFonts w:ascii="맑은 고딕" w:eastAsia="맑은 고딕" w:hAnsi="맑은 고딕" w:cs="Arial Unicode MS"/>
          <w:b/>
        </w:rPr>
        <w:t xml:space="preserve">텍스트 전체를 </w:t>
      </w:r>
      <w:proofErr w:type="spellStart"/>
      <w:r w:rsidRPr="00AF24E8">
        <w:rPr>
          <w:rFonts w:ascii="맑은 고딕" w:eastAsia="맑은 고딕" w:hAnsi="맑은 고딕" w:cs="Arial Unicode MS"/>
          <w:b/>
        </w:rPr>
        <w:t>목차별로</w:t>
      </w:r>
      <w:proofErr w:type="spellEnd"/>
      <w:r w:rsidRPr="00AF24E8">
        <w:rPr>
          <w:rFonts w:ascii="맑은 고딕" w:eastAsia="맑은 고딕" w:hAnsi="맑은 고딕" w:cs="Arial Unicode MS"/>
          <w:b/>
        </w:rPr>
        <w:t xml:space="preserve"> 정리함</w:t>
      </w:r>
    </w:p>
    <w:p w:rsidR="008530B6" w:rsidRPr="00AF24E8" w:rsidRDefault="00AF24E8">
      <w:pPr>
        <w:numPr>
          <w:ilvl w:val="0"/>
          <w:numId w:val="7"/>
        </w:numPr>
        <w:rPr>
          <w:rFonts w:ascii="맑은 고딕" w:eastAsia="맑은 고딕" w:hAnsi="맑은 고딕"/>
        </w:rPr>
      </w:pPr>
      <w:r w:rsidRPr="00AF24E8">
        <w:rPr>
          <w:rFonts w:ascii="맑은 고딕" w:eastAsia="맑은 고딕" w:hAnsi="맑은 고딕" w:cs="Arial Unicode MS"/>
        </w:rPr>
        <w:t>알파벳, 숫자, 공백, 그리고 점 특수기호를 제외한 나머지 문자 삭제</w:t>
      </w:r>
    </w:p>
    <w:p w:rsidR="008530B6" w:rsidRPr="00AF24E8" w:rsidRDefault="00AF24E8">
      <w:pPr>
        <w:numPr>
          <w:ilvl w:val="0"/>
          <w:numId w:val="7"/>
        </w:numPr>
        <w:rPr>
          <w:rFonts w:ascii="맑은 고딕" w:eastAsia="맑은 고딕" w:hAnsi="맑은 고딕"/>
        </w:rPr>
      </w:pPr>
      <w:proofErr w:type="spellStart"/>
      <w:r w:rsidRPr="00AF24E8">
        <w:rPr>
          <w:rFonts w:ascii="맑은 고딕" w:eastAsia="맑은 고딕" w:hAnsi="맑은 고딕" w:cs="Arial Unicode MS"/>
        </w:rPr>
        <w:t>대분류</w:t>
      </w:r>
      <w:proofErr w:type="spellEnd"/>
      <w:r w:rsidRPr="00AF24E8">
        <w:rPr>
          <w:rFonts w:ascii="맑은 고딕" w:eastAsia="맑은 고딕" w:hAnsi="맑은 고딕" w:cs="Arial Unicode MS"/>
        </w:rPr>
        <w:t>, 중분류, 소분류에 대응하는 텍스트 추출하기</w:t>
      </w:r>
    </w:p>
    <w:p w:rsidR="008530B6" w:rsidRPr="00AF24E8" w:rsidRDefault="00AF24E8">
      <w:pPr>
        <w:numPr>
          <w:ilvl w:val="1"/>
          <w:numId w:val="7"/>
        </w:numPr>
        <w:rPr>
          <w:rFonts w:ascii="맑은 고딕" w:eastAsia="맑은 고딕" w:hAnsi="맑은 고딕"/>
        </w:rPr>
      </w:pPr>
      <w:proofErr w:type="spellStart"/>
      <w:r w:rsidRPr="00AF24E8">
        <w:rPr>
          <w:rFonts w:ascii="맑은 고딕" w:eastAsia="맑은 고딕" w:hAnsi="맑은 고딕" w:cs="Arial Unicode MS"/>
        </w:rPr>
        <w:t>정규표현식을</w:t>
      </w:r>
      <w:proofErr w:type="spellEnd"/>
      <w:r w:rsidRPr="00AF24E8">
        <w:rPr>
          <w:rFonts w:ascii="맑은 고딕" w:eastAsia="맑은 고딕" w:hAnsi="맑은 고딕" w:cs="Arial Unicode MS"/>
        </w:rPr>
        <w:t xml:space="preserve"> 이용하여 </w:t>
      </w:r>
      <w:proofErr w:type="spellStart"/>
      <w:r w:rsidRPr="00AF24E8">
        <w:rPr>
          <w:rFonts w:ascii="맑은 고딕" w:eastAsia="맑은 고딕" w:hAnsi="맑은 고딕" w:cs="Arial Unicode MS"/>
        </w:rPr>
        <w:t>대분류</w:t>
      </w:r>
      <w:proofErr w:type="spellEnd"/>
      <w:proofErr w:type="gramStart"/>
      <w:r w:rsidRPr="00AF24E8">
        <w:rPr>
          <w:rFonts w:ascii="맑은 고딕" w:eastAsia="맑은 고딕" w:hAnsi="맑은 고딕" w:cs="Arial Unicode MS"/>
        </w:rPr>
        <w:t>,중분류,소분류를</w:t>
      </w:r>
      <w:proofErr w:type="gramEnd"/>
      <w:r w:rsidRPr="00AF24E8">
        <w:rPr>
          <w:rFonts w:ascii="맑은 고딕" w:eastAsia="맑은 고딕" w:hAnsi="맑은 고딕" w:cs="Arial Unicode MS"/>
        </w:rPr>
        <w:t xml:space="preserve"> 추출</w:t>
      </w:r>
    </w:p>
    <w:p w:rsidR="008530B6" w:rsidRPr="00AF24E8" w:rsidRDefault="00AF24E8">
      <w:pPr>
        <w:numPr>
          <w:ilvl w:val="1"/>
          <w:numId w:val="7"/>
        </w:numPr>
        <w:rPr>
          <w:rFonts w:ascii="맑은 고딕" w:eastAsia="맑은 고딕" w:hAnsi="맑은 고딕"/>
        </w:rPr>
      </w:pPr>
      <w:r w:rsidRPr="00AF24E8">
        <w:rPr>
          <w:rFonts w:ascii="맑은 고딕" w:eastAsia="맑은 고딕" w:hAnsi="맑은 고딕" w:cs="Arial Unicode MS"/>
        </w:rPr>
        <w:t xml:space="preserve">다중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생성하여 </w:t>
      </w:r>
      <w:proofErr w:type="spellStart"/>
      <w:r w:rsidRPr="00AF24E8">
        <w:rPr>
          <w:rFonts w:ascii="맑은 고딕" w:eastAsia="맑은 고딕" w:hAnsi="맑은 고딕" w:cs="Arial Unicode MS"/>
        </w:rPr>
        <w:t>대분류</w:t>
      </w:r>
      <w:proofErr w:type="spellEnd"/>
      <w:r w:rsidRPr="00AF24E8">
        <w:rPr>
          <w:rFonts w:ascii="맑은 고딕" w:eastAsia="맑은 고딕" w:hAnsi="맑은 고딕" w:cs="Arial Unicode MS"/>
        </w:rPr>
        <w:t>, 중분류, 소분류에 대응하는 텍스트 추출하여 정리했다.</w:t>
      </w:r>
    </w:p>
    <w:p w:rsidR="008530B6" w:rsidRPr="00AF24E8" w:rsidRDefault="00AF24E8">
      <w:pPr>
        <w:numPr>
          <w:ilvl w:val="2"/>
          <w:numId w:val="7"/>
        </w:numPr>
        <w:rPr>
          <w:rFonts w:ascii="맑은 고딕" w:eastAsia="맑은 고딕" w:hAnsi="맑은 고딕"/>
        </w:rPr>
      </w:pPr>
      <w:r w:rsidRPr="00AF24E8">
        <w:rPr>
          <w:rFonts w:ascii="맑은 고딕" w:eastAsia="맑은 고딕" w:hAnsi="맑은 고딕" w:cs="Arial Unicode MS"/>
        </w:rPr>
        <w:t xml:space="preserve">소분류에 대응하는 텍스트들을 정리. 소분류를 key, 텍스트를 value로 하는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생성했다.</w:t>
      </w:r>
    </w:p>
    <w:p w:rsidR="008530B6" w:rsidRPr="00AF24E8" w:rsidRDefault="00AF24E8">
      <w:pPr>
        <w:numPr>
          <w:ilvl w:val="2"/>
          <w:numId w:val="7"/>
        </w:numPr>
        <w:rPr>
          <w:rFonts w:ascii="맑은 고딕" w:eastAsia="맑은 고딕" w:hAnsi="맑은 고딕"/>
        </w:rPr>
      </w:pPr>
      <w:r w:rsidRPr="00AF24E8">
        <w:rPr>
          <w:rFonts w:ascii="맑은 고딕" w:eastAsia="맑은 고딕" w:hAnsi="맑은 고딕" w:cs="Arial Unicode MS"/>
        </w:rPr>
        <w:t xml:space="preserve">그 다음 중분류를 key, 앞에서 생성한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value로 하는 이중 </w:t>
      </w:r>
      <w:proofErr w:type="spellStart"/>
      <w:r w:rsidRPr="00AF24E8">
        <w:rPr>
          <w:rFonts w:ascii="맑은 고딕" w:eastAsia="맑은 고딕" w:hAnsi="맑은 고딕" w:cs="Arial Unicode MS"/>
        </w:rPr>
        <w:t>딕셔너리</w:t>
      </w:r>
      <w:proofErr w:type="spellEnd"/>
      <w:r w:rsidRPr="00AF24E8">
        <w:rPr>
          <w:rFonts w:ascii="맑은 고딕" w:eastAsia="맑은 고딕" w:hAnsi="맑은 고딕" w:cs="Arial Unicode MS"/>
        </w:rPr>
        <w:t xml:space="preserve"> 생성했다</w:t>
      </w:r>
    </w:p>
    <w:p w:rsidR="008530B6" w:rsidRPr="00AF24E8" w:rsidRDefault="00AF24E8">
      <w:pPr>
        <w:numPr>
          <w:ilvl w:val="2"/>
          <w:numId w:val="7"/>
        </w:numPr>
        <w:rPr>
          <w:rFonts w:ascii="맑은 고딕" w:eastAsia="맑은 고딕" w:hAnsi="맑은 고딕"/>
        </w:rPr>
      </w:pPr>
      <w:r w:rsidRPr="00AF24E8">
        <w:rPr>
          <w:rFonts w:ascii="맑은 고딕" w:eastAsia="맑은 고딕" w:hAnsi="맑은 고딕" w:cs="Arial Unicode MS"/>
        </w:rPr>
        <w:t xml:space="preserve">마찬가지로 </w:t>
      </w:r>
      <w:proofErr w:type="spellStart"/>
      <w:r w:rsidRPr="00AF24E8">
        <w:rPr>
          <w:rFonts w:ascii="맑은 고딕" w:eastAsia="맑은 고딕" w:hAnsi="맑은 고딕" w:cs="Arial Unicode MS"/>
        </w:rPr>
        <w:t>대분류를</w:t>
      </w:r>
      <w:proofErr w:type="spellEnd"/>
      <w:r w:rsidRPr="00AF24E8">
        <w:rPr>
          <w:rFonts w:ascii="맑은 고딕" w:eastAsia="맑은 고딕" w:hAnsi="맑은 고딕" w:cs="Arial Unicode MS"/>
        </w:rPr>
        <w:t xml:space="preserve"> key, 앞에서 생성한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value로 하는 삼중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생성했다.</w:t>
      </w:r>
    </w:p>
    <w:p w:rsidR="008530B6" w:rsidRPr="00AF24E8" w:rsidRDefault="00AF24E8">
      <w:pPr>
        <w:numPr>
          <w:ilvl w:val="1"/>
          <w:numId w:val="7"/>
        </w:numPr>
        <w:rPr>
          <w:rFonts w:ascii="맑은 고딕" w:eastAsia="맑은 고딕" w:hAnsi="맑은 고딕"/>
        </w:rPr>
      </w:pPr>
      <w:r w:rsidRPr="00AF24E8">
        <w:rPr>
          <w:rFonts w:ascii="맑은 고딕" w:eastAsia="맑은 고딕" w:hAnsi="맑은 고딕" w:cs="Arial Unicode MS"/>
        </w:rPr>
        <w:t xml:space="preserve">텍스트 </w:t>
      </w:r>
      <w:proofErr w:type="spellStart"/>
      <w:r w:rsidRPr="00AF24E8">
        <w:rPr>
          <w:rFonts w:ascii="맑은 고딕" w:eastAsia="맑은 고딕" w:hAnsi="맑은 고딕" w:cs="Arial Unicode MS"/>
        </w:rPr>
        <w:t>추출시</w:t>
      </w:r>
      <w:proofErr w:type="spellEnd"/>
      <w:r w:rsidRPr="00AF24E8">
        <w:rPr>
          <w:rFonts w:ascii="맑은 고딕" w:eastAsia="맑은 고딕" w:hAnsi="맑은 고딕" w:cs="Arial Unicode MS"/>
        </w:rPr>
        <w:t xml:space="preserve"> </w:t>
      </w:r>
      <w:proofErr w:type="spellStart"/>
      <w:r w:rsidRPr="00AF24E8">
        <w:rPr>
          <w:rFonts w:ascii="맑은 고딕" w:eastAsia="맑은 고딕" w:hAnsi="맑은 고딕" w:cs="Arial Unicode MS"/>
        </w:rPr>
        <w:t>딕셔너리의</w:t>
      </w:r>
      <w:proofErr w:type="spellEnd"/>
      <w:r w:rsidRPr="00AF24E8">
        <w:rPr>
          <w:rFonts w:ascii="맑은 고딕" w:eastAsia="맑은 고딕" w:hAnsi="맑은 고딕" w:cs="Arial Unicode MS"/>
        </w:rPr>
        <w:t xml:space="preserve"> key, value값을 이용하여 특정 목차의 텍스트를 추출할 수 있도록 만들었다.</w:t>
      </w:r>
    </w:p>
    <w:p w:rsidR="008530B6" w:rsidRPr="00AF24E8" w:rsidRDefault="00AF24E8">
      <w:pPr>
        <w:numPr>
          <w:ilvl w:val="1"/>
          <w:numId w:val="7"/>
        </w:numPr>
        <w:rPr>
          <w:rFonts w:ascii="맑은 고딕" w:eastAsia="맑은 고딕" w:hAnsi="맑은 고딕"/>
        </w:rPr>
      </w:pPr>
      <w:proofErr w:type="spellStart"/>
      <w:r w:rsidRPr="00AF24E8">
        <w:rPr>
          <w:rFonts w:ascii="맑은 고딕" w:eastAsia="맑은 고딕" w:hAnsi="맑은 고딕" w:cs="Arial Unicode MS"/>
        </w:rPr>
        <w:t>목차별로</w:t>
      </w:r>
      <w:proofErr w:type="spellEnd"/>
      <w:r w:rsidRPr="00AF24E8">
        <w:rPr>
          <w:rFonts w:ascii="맑은 고딕" w:eastAsia="맑은 고딕" w:hAnsi="맑은 고딕" w:cs="Arial Unicode MS"/>
        </w:rPr>
        <w:t xml:space="preserve"> 정리한 다중 </w:t>
      </w:r>
      <w:proofErr w:type="spellStart"/>
      <w:r w:rsidRPr="00AF24E8">
        <w:rPr>
          <w:rFonts w:ascii="맑은 고딕" w:eastAsia="맑은 고딕" w:hAnsi="맑은 고딕" w:cs="Arial Unicode MS"/>
        </w:rPr>
        <w:t>딕셔너리를</w:t>
      </w:r>
      <w:proofErr w:type="spellEnd"/>
      <w:r w:rsidRPr="00AF24E8">
        <w:rPr>
          <w:rFonts w:ascii="맑은 고딕" w:eastAsia="맑은 고딕" w:hAnsi="맑은 고딕" w:cs="Arial Unicode MS"/>
        </w:rPr>
        <w:t xml:space="preserve"> pickle </w:t>
      </w:r>
      <w:proofErr w:type="spellStart"/>
      <w:r w:rsidRPr="00AF24E8">
        <w:rPr>
          <w:rFonts w:ascii="맑은 고딕" w:eastAsia="맑은 고딕" w:hAnsi="맑은 고딕" w:cs="Arial Unicode MS"/>
        </w:rPr>
        <w:t>확장자로</w:t>
      </w:r>
      <w:proofErr w:type="spellEnd"/>
      <w:r w:rsidRPr="00AF24E8">
        <w:rPr>
          <w:rFonts w:ascii="맑은 고딕" w:eastAsia="맑은 고딕" w:hAnsi="맑은 고딕" w:cs="Arial Unicode MS"/>
        </w:rPr>
        <w:t xml:space="preserve"> 저장하여 언제든지 불러와서 분석에 활용할 수 있도록 했다.</w:t>
      </w:r>
    </w:p>
    <w:p w:rsidR="008530B6" w:rsidRPr="00AF24E8" w:rsidRDefault="008530B6">
      <w:pPr>
        <w:rPr>
          <w:rFonts w:ascii="맑은 고딕" w:eastAsia="맑은 고딕" w:hAnsi="맑은 고딕"/>
        </w:rPr>
      </w:pPr>
    </w:p>
    <w:p w:rsidR="008530B6" w:rsidRPr="00AF24E8" w:rsidRDefault="00AF24E8">
      <w:pPr>
        <w:numPr>
          <w:ilvl w:val="0"/>
          <w:numId w:val="12"/>
        </w:numPr>
        <w:rPr>
          <w:rFonts w:ascii="맑은 고딕" w:eastAsia="맑은 고딕" w:hAnsi="맑은 고딕"/>
          <w:b/>
        </w:rPr>
      </w:pPr>
      <w:r w:rsidRPr="00AF24E8">
        <w:rPr>
          <w:rFonts w:ascii="맑은 고딕" w:eastAsia="맑은 고딕" w:hAnsi="맑은 고딕" w:cs="Arial Unicode MS"/>
          <w:b/>
        </w:rPr>
        <w:t>전처리 과정</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t>목차와 특수기호 삭제</w:t>
      </w:r>
    </w:p>
    <w:p w:rsidR="008530B6" w:rsidRPr="00AF24E8" w:rsidRDefault="00AF24E8">
      <w:pPr>
        <w:numPr>
          <w:ilvl w:val="0"/>
          <w:numId w:val="5"/>
        </w:numPr>
        <w:rPr>
          <w:rFonts w:ascii="맑은 고딕" w:eastAsia="맑은 고딕" w:hAnsi="맑은 고딕"/>
        </w:rPr>
      </w:pPr>
      <w:r w:rsidRPr="00AF24E8">
        <w:rPr>
          <w:rFonts w:ascii="맑은 고딕" w:eastAsia="맑은 고딕" w:hAnsi="맑은 고딕" w:cs="Arial Unicode MS"/>
        </w:rPr>
        <w:t>텍스트 분석에 불필요한 ‘IV’, ‘Gong Son Chou II’ 등 로마숫자로 이루어진 목차와 ‘</w:t>
      </w:r>
      <w:r w:rsidRPr="00AF24E8">
        <w:rPr>
          <w:rFonts w:ascii="맑은 고딕" w:eastAsia="맑은 고딕" w:hAnsi="맑은 고딕" w:cs="Courier New"/>
          <w:sz w:val="21"/>
          <w:szCs w:val="21"/>
        </w:rPr>
        <w:t>·</w:t>
      </w:r>
      <w:r w:rsidRPr="00AF24E8">
        <w:rPr>
          <w:rFonts w:ascii="맑은 고딕" w:eastAsia="맑은 고딕" w:hAnsi="맑은 고딕" w:cs="Arial Unicode MS"/>
        </w:rPr>
        <w:t xml:space="preserve"> ‘등 특수기호를 모두 삭제했다.</w:t>
      </w:r>
    </w:p>
    <w:p w:rsidR="008530B6" w:rsidRPr="00AF24E8" w:rsidRDefault="00AF24E8">
      <w:pPr>
        <w:numPr>
          <w:ilvl w:val="0"/>
          <w:numId w:val="28"/>
        </w:numPr>
        <w:rPr>
          <w:rFonts w:ascii="맑은 고딕" w:eastAsia="맑은 고딕" w:hAnsi="맑은 고딕"/>
        </w:rPr>
      </w:pPr>
      <w:proofErr w:type="spellStart"/>
      <w:r w:rsidRPr="00AF24E8">
        <w:rPr>
          <w:rFonts w:ascii="맑은 고딕" w:eastAsia="맑은 고딕" w:hAnsi="맑은 고딕" w:cs="Arial Unicode MS"/>
        </w:rPr>
        <w:t>개체명</w:t>
      </w:r>
      <w:proofErr w:type="spellEnd"/>
      <w:r w:rsidRPr="00AF24E8">
        <w:rPr>
          <w:rFonts w:ascii="맑은 고딕" w:eastAsia="맑은 고딕" w:hAnsi="맑은 고딕" w:cs="Arial Unicode MS"/>
        </w:rPr>
        <w:t xml:space="preserve"> 인식으로 인물의 이름을 모두 삭제</w:t>
      </w:r>
    </w:p>
    <w:p w:rsidR="008530B6" w:rsidRPr="00AF24E8" w:rsidRDefault="00AF24E8">
      <w:pPr>
        <w:numPr>
          <w:ilvl w:val="0"/>
          <w:numId w:val="19"/>
        </w:numPr>
        <w:rPr>
          <w:rFonts w:ascii="맑은 고딕" w:eastAsia="맑은 고딕" w:hAnsi="맑은 고딕"/>
        </w:rPr>
      </w:pPr>
      <w:r w:rsidRPr="00AF24E8">
        <w:rPr>
          <w:rFonts w:ascii="맑은 고딕" w:eastAsia="맑은 고딕" w:hAnsi="맑은 고딕" w:cs="Arial Unicode MS"/>
        </w:rPr>
        <w:t>인물의 성품은 특정 인물의 이름보다는 인물의 행위나 상태를 나타내는 어휘에서 직관적으로 파악할 수 있을 것이라고 생각했다.</w:t>
      </w:r>
    </w:p>
    <w:p w:rsidR="008530B6" w:rsidRPr="00AF24E8" w:rsidRDefault="00AF24E8">
      <w:pPr>
        <w:numPr>
          <w:ilvl w:val="0"/>
          <w:numId w:val="19"/>
        </w:numPr>
        <w:rPr>
          <w:rFonts w:ascii="맑은 고딕" w:eastAsia="맑은 고딕" w:hAnsi="맑은 고딕"/>
        </w:rPr>
      </w:pPr>
      <w:r w:rsidRPr="00AF24E8">
        <w:rPr>
          <w:rFonts w:ascii="맑은 고딕" w:eastAsia="맑은 고딕" w:hAnsi="맑은 고딕" w:cs="Arial Unicode MS"/>
        </w:rPr>
        <w:t xml:space="preserve">Humboldt University of Berlin에서 개발한 </w:t>
      </w:r>
      <w:proofErr w:type="spellStart"/>
      <w:r w:rsidRPr="00AF24E8">
        <w:rPr>
          <w:rFonts w:ascii="맑은 고딕" w:eastAsia="맑은 고딕" w:hAnsi="맑은 고딕" w:cs="Arial Unicode MS"/>
        </w:rPr>
        <w:t>딥러닝</w:t>
      </w:r>
      <w:proofErr w:type="spellEnd"/>
      <w:r w:rsidRPr="00AF24E8">
        <w:rPr>
          <w:rFonts w:ascii="맑은 고딕" w:eastAsia="맑은 고딕" w:hAnsi="맑은 고딕" w:cs="Arial Unicode MS"/>
        </w:rPr>
        <w:t xml:space="preserve"> 기반의 자연어처리 라이브러리인 ‘flair’을 활용했다. flair 라이브러리의 영어 텍스트 </w:t>
      </w:r>
      <w:r w:rsidRPr="00AF24E8">
        <w:rPr>
          <w:rFonts w:ascii="맑은 고딕" w:eastAsia="맑은 고딕" w:hAnsi="맑은 고딕" w:cs="Arial Unicode MS"/>
        </w:rPr>
        <w:lastRenderedPageBreak/>
        <w:t xml:space="preserve">데이터용 </w:t>
      </w:r>
      <w:proofErr w:type="spellStart"/>
      <w:r w:rsidRPr="00AF24E8">
        <w:rPr>
          <w:rFonts w:ascii="맑은 고딕" w:eastAsia="맑은 고딕" w:hAnsi="맑은 고딕" w:cs="Arial Unicode MS"/>
        </w:rPr>
        <w:t>개체명</w:t>
      </w:r>
      <w:proofErr w:type="spellEnd"/>
      <w:r w:rsidRPr="00AF24E8">
        <w:rPr>
          <w:rFonts w:ascii="맑은 고딕" w:eastAsia="맑은 고딕" w:hAnsi="맑은 고딕" w:cs="Arial Unicode MS"/>
        </w:rPr>
        <w:t xml:space="preserve"> 인식 패키지를 활용하여 인물의 이름으로 인식되는 어휘를 찾은 뒤 해당 어휘들을 텍스트에서 모두 제거했다.</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t>전체 텍스트를 소문자로 변환</w:t>
      </w:r>
    </w:p>
    <w:p w:rsidR="008530B6" w:rsidRPr="00AF24E8" w:rsidRDefault="00AF24E8">
      <w:pPr>
        <w:numPr>
          <w:ilvl w:val="0"/>
          <w:numId w:val="6"/>
        </w:numPr>
        <w:rPr>
          <w:rFonts w:ascii="맑은 고딕" w:eastAsia="맑은 고딕" w:hAnsi="맑은 고딕"/>
        </w:rPr>
      </w:pPr>
      <w:proofErr w:type="spellStart"/>
      <w:r w:rsidRPr="00AF24E8">
        <w:rPr>
          <w:rFonts w:ascii="맑은 고딕" w:eastAsia="맑은 고딕" w:hAnsi="맑은 고딕" w:cs="Arial Unicode MS"/>
        </w:rPr>
        <w:t>파이썬</w:t>
      </w:r>
      <w:proofErr w:type="spellEnd"/>
      <w:r w:rsidRPr="00AF24E8">
        <w:rPr>
          <w:rFonts w:ascii="맑은 고딕" w:eastAsia="맑은 고딕" w:hAnsi="맑은 고딕" w:cs="Arial Unicode MS"/>
        </w:rPr>
        <w:t xml:space="preserve"> 프로그래밍 언어는 대소문자를 구분하므로 서로 스펠링이 같은 단어들이더라도 단어를 구성하는 알파벳의 대소문자가 다르면 각각 다른 단어로 인식한다. 이를 방지하기 위해 모든 텍스트를 소문자로 변환했다.</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t>동의어(Synonym) 통일</w:t>
      </w:r>
    </w:p>
    <w:p w:rsidR="008530B6" w:rsidRPr="00AF24E8" w:rsidRDefault="00AF24E8">
      <w:pPr>
        <w:numPr>
          <w:ilvl w:val="0"/>
          <w:numId w:val="10"/>
        </w:numPr>
        <w:rPr>
          <w:rFonts w:ascii="맑은 고딕" w:eastAsia="맑은 고딕" w:hAnsi="맑은 고딕"/>
        </w:rPr>
      </w:pPr>
      <w:r w:rsidRPr="00AF24E8">
        <w:rPr>
          <w:rFonts w:ascii="맑은 고딕" w:eastAsia="맑은 고딕" w:hAnsi="맑은 고딕" w:cs="Arial Unicode MS"/>
        </w:rPr>
        <w:t>소리는 다르지만 문맥상 같은 의미로 판단되는 단어들을 하나의 표현으로 통일했다.</w:t>
      </w:r>
    </w:p>
    <w:p w:rsidR="008530B6" w:rsidRPr="00AF24E8" w:rsidRDefault="00AF24E8">
      <w:pPr>
        <w:numPr>
          <w:ilvl w:val="0"/>
          <w:numId w:val="8"/>
        </w:numPr>
        <w:rPr>
          <w:rFonts w:ascii="맑은 고딕" w:eastAsia="맑은 고딕" w:hAnsi="맑은 고딕"/>
        </w:rPr>
      </w:pPr>
      <w:r w:rsidRPr="00AF24E8">
        <w:rPr>
          <w:rFonts w:ascii="맑은 고딕" w:eastAsia="맑은 고딕" w:hAnsi="맑은 고딕" w:cs="Arial Unicode MS"/>
        </w:rPr>
        <w:t>예를 들어 majesty, king, son of heaven 등의 단어는 문맥상 모두 ‘king’을 의미하는 단어이므로 모두 ‘king’으로 변환했다.</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t>명사구 추출</w:t>
      </w:r>
    </w:p>
    <w:p w:rsidR="008530B6" w:rsidRPr="00AF24E8" w:rsidRDefault="00AF24E8">
      <w:pPr>
        <w:numPr>
          <w:ilvl w:val="0"/>
          <w:numId w:val="23"/>
        </w:numPr>
        <w:rPr>
          <w:rFonts w:ascii="맑은 고딕" w:eastAsia="맑은 고딕" w:hAnsi="맑은 고딕"/>
        </w:rPr>
      </w:pPr>
      <w:r w:rsidRPr="00AF24E8">
        <w:rPr>
          <w:rFonts w:ascii="맑은 고딕" w:eastAsia="맑은 고딕" w:hAnsi="맑은 고딕" w:cs="Arial Unicode MS"/>
        </w:rPr>
        <w:t>특정 형용사와 그 형용사의 직접적인 수식을 받는 명사로 구성된 명사구를 추출했다.</w:t>
      </w:r>
    </w:p>
    <w:p w:rsidR="008530B6" w:rsidRPr="00AF24E8" w:rsidRDefault="00AF24E8">
      <w:pPr>
        <w:numPr>
          <w:ilvl w:val="0"/>
          <w:numId w:val="23"/>
        </w:numPr>
        <w:rPr>
          <w:rFonts w:ascii="맑은 고딕" w:eastAsia="맑은 고딕" w:hAnsi="맑은 고딕"/>
        </w:rPr>
      </w:pPr>
      <w:r w:rsidRPr="00AF24E8">
        <w:rPr>
          <w:rFonts w:ascii="맑은 고딕" w:eastAsia="맑은 고딕" w:hAnsi="맑은 고딕" w:cs="Arial Unicode MS"/>
        </w:rPr>
        <w:t>특정 명사에 어떤 형용사가 수식하는지에 따라 그 명사에 대한 반응이 달라질 수 있다. 예를 들어 king이라는 단어에 benevolent(자비로운), inferior(열등한)이 각각 수식하게 되면 왕에 대한 평가가 완전히 달라지게 된다. 따라서 명사구를 추출하는 작업은 매우 중요하다.</w:t>
      </w:r>
    </w:p>
    <w:p w:rsidR="008530B6" w:rsidRPr="00AF24E8" w:rsidRDefault="00AF24E8">
      <w:pPr>
        <w:numPr>
          <w:ilvl w:val="0"/>
          <w:numId w:val="23"/>
        </w:numPr>
        <w:rPr>
          <w:rFonts w:ascii="맑은 고딕" w:eastAsia="맑은 고딕" w:hAnsi="맑은 고딕"/>
        </w:rPr>
      </w:pPr>
      <w:r w:rsidRPr="00AF24E8">
        <w:rPr>
          <w:rFonts w:ascii="맑은 고딕" w:eastAsia="맑은 고딕" w:hAnsi="맑은 고딕" w:cs="Arial Unicode MS"/>
        </w:rPr>
        <w:t>spacy 패키지를 활용하여 형용사 뒤에 바로 명사가 따르는 형태의 표현을 명사구로 인식하도록 하여 명사구를 추출했다. 추출된 명사구의 형용사와 명사는 서로 공백으로 구분되어 있는데 형태소 분석과 표제어 추출 과정에서 명사구가 하나의 단어로 인식되도록 공백을 ‘-’</w:t>
      </w:r>
      <w:proofErr w:type="spellStart"/>
      <w:r w:rsidRPr="00AF24E8">
        <w:rPr>
          <w:rFonts w:ascii="맑은 고딕" w:eastAsia="맑은 고딕" w:hAnsi="맑은 고딕" w:cs="Arial Unicode MS"/>
        </w:rPr>
        <w:t>으로</w:t>
      </w:r>
      <w:proofErr w:type="spellEnd"/>
      <w:r w:rsidRPr="00AF24E8">
        <w:rPr>
          <w:rFonts w:ascii="맑은 고딕" w:eastAsia="맑은 고딕" w:hAnsi="맑은 고딕" w:cs="Arial Unicode MS"/>
        </w:rPr>
        <w:t xml:space="preserve"> 치환하였다.</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t xml:space="preserve"> 형태소 분석</w:t>
      </w:r>
    </w:p>
    <w:p w:rsidR="008530B6" w:rsidRPr="00AF24E8" w:rsidRDefault="00AF24E8">
      <w:pPr>
        <w:numPr>
          <w:ilvl w:val="0"/>
          <w:numId w:val="25"/>
        </w:numPr>
        <w:rPr>
          <w:rFonts w:ascii="맑은 고딕" w:eastAsia="맑은 고딕" w:hAnsi="맑은 고딕"/>
        </w:rPr>
      </w:pPr>
      <w:r w:rsidRPr="00AF24E8">
        <w:rPr>
          <w:rFonts w:ascii="맑은 고딕" w:eastAsia="맑은 고딕" w:hAnsi="맑은 고딕" w:cs="Arial Unicode MS"/>
        </w:rPr>
        <w:t xml:space="preserve">‘NLTK’ 라이브러리에서 제공하는 품사 </w:t>
      </w:r>
      <w:proofErr w:type="spellStart"/>
      <w:r w:rsidRPr="00AF24E8">
        <w:rPr>
          <w:rFonts w:ascii="맑은 고딕" w:eastAsia="맑은 고딕" w:hAnsi="맑은 고딕" w:cs="Arial Unicode MS"/>
        </w:rPr>
        <w:t>태깅</w:t>
      </w:r>
      <w:proofErr w:type="spellEnd"/>
      <w:r w:rsidRPr="00AF24E8">
        <w:rPr>
          <w:rFonts w:ascii="맑은 고딕" w:eastAsia="맑은 고딕" w:hAnsi="맑은 고딕" w:cs="Arial Unicode MS"/>
        </w:rPr>
        <w:t xml:space="preserve"> 패키지를 활용하여 텍스트의 </w:t>
      </w:r>
      <w:proofErr w:type="spellStart"/>
      <w:r w:rsidRPr="00AF24E8">
        <w:rPr>
          <w:rFonts w:ascii="맑은 고딕" w:eastAsia="맑은 고딕" w:hAnsi="맑은 고딕" w:cs="Arial Unicode MS"/>
        </w:rPr>
        <w:t>토큰별</w:t>
      </w:r>
      <w:proofErr w:type="spellEnd"/>
      <w:r w:rsidRPr="00AF24E8">
        <w:rPr>
          <w:rFonts w:ascii="맑은 고딕" w:eastAsia="맑은 고딕" w:hAnsi="맑은 고딕" w:cs="Arial Unicode MS"/>
        </w:rPr>
        <w:t xml:space="preserve"> 형태소를 분석했다.</w:t>
      </w:r>
    </w:p>
    <w:p w:rsidR="008530B6" w:rsidRPr="00AF24E8" w:rsidRDefault="00AF24E8">
      <w:pPr>
        <w:numPr>
          <w:ilvl w:val="0"/>
          <w:numId w:val="18"/>
        </w:numPr>
        <w:rPr>
          <w:rFonts w:ascii="맑은 고딕" w:eastAsia="맑은 고딕" w:hAnsi="맑은 고딕"/>
        </w:rPr>
      </w:pPr>
      <w:r w:rsidRPr="00AF24E8">
        <w:rPr>
          <w:rFonts w:ascii="맑은 고딕" w:eastAsia="맑은 고딕" w:hAnsi="맑은 고딕" w:cs="Arial Unicode MS"/>
        </w:rPr>
        <w:t xml:space="preserve">텍스트의 핵심어를 추출하기 위해 명사, 형용사, 동사로 </w:t>
      </w:r>
      <w:proofErr w:type="spellStart"/>
      <w:r w:rsidRPr="00AF24E8">
        <w:rPr>
          <w:rFonts w:ascii="맑은 고딕" w:eastAsia="맑은 고딕" w:hAnsi="맑은 고딕" w:cs="Arial Unicode MS"/>
        </w:rPr>
        <w:t>태깅된</w:t>
      </w:r>
      <w:proofErr w:type="spellEnd"/>
      <w:r w:rsidRPr="00AF24E8">
        <w:rPr>
          <w:rFonts w:ascii="맑은 고딕" w:eastAsia="맑은 고딕" w:hAnsi="맑은 고딕" w:cs="Arial Unicode MS"/>
        </w:rPr>
        <w:t xml:space="preserve"> 단어들만 추출했다. 핵심적인 의미를 내포할 수 있는 명사와 이러한 명사의 상태를 수식하는 형용사, 그리고 명사의 행위를 기술하는 동사 단어를 추출하고 각 품사의 단어들간의 관계를 유기적으로 분석하여 텍스트의 전체적인 주제를 파악하고자 했다.</w:t>
      </w:r>
    </w:p>
    <w:p w:rsidR="008530B6" w:rsidRPr="00AF24E8" w:rsidRDefault="00AF24E8">
      <w:pPr>
        <w:numPr>
          <w:ilvl w:val="0"/>
          <w:numId w:val="28"/>
        </w:numPr>
        <w:rPr>
          <w:rFonts w:ascii="맑은 고딕" w:eastAsia="맑은 고딕" w:hAnsi="맑은 고딕"/>
        </w:rPr>
      </w:pPr>
      <w:r w:rsidRPr="00AF24E8">
        <w:rPr>
          <w:rFonts w:ascii="맑은 고딕" w:eastAsia="맑은 고딕" w:hAnsi="맑은 고딕" w:cs="Arial Unicode MS"/>
        </w:rPr>
        <w:lastRenderedPageBreak/>
        <w:t>표제어 추출(Lemmatization)</w:t>
      </w:r>
    </w:p>
    <w:p w:rsidR="008530B6" w:rsidRPr="00AF24E8" w:rsidRDefault="00AF24E8">
      <w:pPr>
        <w:numPr>
          <w:ilvl w:val="0"/>
          <w:numId w:val="27"/>
        </w:numPr>
        <w:rPr>
          <w:rFonts w:ascii="맑은 고딕" w:eastAsia="맑은 고딕" w:hAnsi="맑은 고딕"/>
        </w:rPr>
      </w:pPr>
      <w:r w:rsidRPr="00AF24E8">
        <w:rPr>
          <w:rFonts w:ascii="맑은 고딕" w:eastAsia="맑은 고딕" w:hAnsi="맑은 고딕" w:cs="Arial Unicode MS"/>
        </w:rPr>
        <w:t>자연어처리 라이브러리인 ‘spacy’의 표제어 추출 기능을 활용했다.</w:t>
      </w:r>
    </w:p>
    <w:p w:rsidR="008530B6" w:rsidRPr="00AF24E8" w:rsidRDefault="00AF24E8">
      <w:pPr>
        <w:numPr>
          <w:ilvl w:val="0"/>
          <w:numId w:val="30"/>
        </w:numPr>
        <w:rPr>
          <w:rFonts w:ascii="맑은 고딕" w:eastAsia="맑은 고딕" w:hAnsi="맑은 고딕"/>
        </w:rPr>
      </w:pPr>
      <w:r w:rsidRPr="00AF24E8">
        <w:rPr>
          <w:rFonts w:ascii="맑은 고딕" w:eastAsia="맑은 고딕" w:hAnsi="맑은 고딕" w:cs="Arial Unicode MS"/>
        </w:rPr>
        <w:t>품사나 단수/복수에 따라 형태가 다르더라도 의미는 서로 같은 단어들을 모두 동일한 단어로 처리하기 위해 각 단어의 표제어를 추출했다.</w:t>
      </w:r>
    </w:p>
    <w:p w:rsidR="008530B6" w:rsidRPr="00AF24E8" w:rsidRDefault="00AF24E8">
      <w:pPr>
        <w:numPr>
          <w:ilvl w:val="0"/>
          <w:numId w:val="30"/>
        </w:numPr>
        <w:rPr>
          <w:rFonts w:ascii="맑은 고딕" w:eastAsia="맑은 고딕" w:hAnsi="맑은 고딕"/>
        </w:rPr>
      </w:pPr>
      <w:r w:rsidRPr="00AF24E8">
        <w:rPr>
          <w:rFonts w:ascii="맑은 고딕" w:eastAsia="맑은 고딕" w:hAnsi="맑은 고딕" w:cs="Arial Unicode MS"/>
        </w:rPr>
        <w:t xml:space="preserve">한편 명사구의 표제어 추출 과정에서 명사구의 표제어를 추출한 </w:t>
      </w:r>
      <w:proofErr w:type="gramStart"/>
      <w:r w:rsidRPr="00AF24E8">
        <w:rPr>
          <w:rFonts w:ascii="맑은 고딕" w:eastAsia="맑은 고딕" w:hAnsi="맑은 고딕" w:cs="Arial Unicode MS"/>
        </w:rPr>
        <w:t>뒤  형용사</w:t>
      </w:r>
      <w:proofErr w:type="gramEnd"/>
      <w:r w:rsidRPr="00AF24E8">
        <w:rPr>
          <w:rFonts w:ascii="맑은 고딕" w:eastAsia="맑은 고딕" w:hAnsi="맑은 고딕" w:cs="Arial Unicode MS"/>
        </w:rPr>
        <w:t xml:space="preserve"> 단어와 명사 단어 사이에 표시되어 있는 ‘-’</w:t>
      </w:r>
      <w:proofErr w:type="spellStart"/>
      <w:r w:rsidRPr="00AF24E8">
        <w:rPr>
          <w:rFonts w:ascii="맑은 고딕" w:eastAsia="맑은 고딕" w:hAnsi="맑은 고딕" w:cs="Arial Unicode MS"/>
        </w:rPr>
        <w:t>를</w:t>
      </w:r>
      <w:proofErr w:type="spellEnd"/>
      <w:r w:rsidRPr="00AF24E8">
        <w:rPr>
          <w:rFonts w:ascii="맑은 고딕" w:eastAsia="맑은 고딕" w:hAnsi="맑은 고딕" w:cs="Arial Unicode MS"/>
        </w:rPr>
        <w:t xml:space="preserve"> 제거하여 두 단어가 접합된 형태로 명사구를 표현했다. 예를 들면 ‘benevolent-men’의 표제어 추출 결과인 ‘benevolent-man’을 ‘benevolentman’으로 바꾸어 표현했다. 텍스트 전처리 후 토픽모델링과정에서 ‘-’</w:t>
      </w:r>
      <w:proofErr w:type="spellStart"/>
      <w:r w:rsidRPr="00AF24E8">
        <w:rPr>
          <w:rFonts w:ascii="맑은 고딕" w:eastAsia="맑은 고딕" w:hAnsi="맑은 고딕" w:cs="Arial Unicode MS"/>
        </w:rPr>
        <w:t>로</w:t>
      </w:r>
      <w:proofErr w:type="spellEnd"/>
      <w:r w:rsidRPr="00AF24E8">
        <w:rPr>
          <w:rFonts w:ascii="맑은 고딕" w:eastAsia="맑은 고딕" w:hAnsi="맑은 고딕" w:cs="Arial Unicode MS"/>
        </w:rPr>
        <w:t xml:space="preserve"> 묶인 형태의 표현을 하나의 단어로 인식하지 않고 ‘-’</w:t>
      </w:r>
      <w:proofErr w:type="spellStart"/>
      <w:r w:rsidRPr="00AF24E8">
        <w:rPr>
          <w:rFonts w:ascii="맑은 고딕" w:eastAsia="맑은 고딕" w:hAnsi="맑은 고딕" w:cs="Arial Unicode MS"/>
        </w:rPr>
        <w:t>으로</w:t>
      </w:r>
      <w:proofErr w:type="spellEnd"/>
      <w:r w:rsidRPr="00AF24E8">
        <w:rPr>
          <w:rFonts w:ascii="맑은 고딕" w:eastAsia="맑은 고딕" w:hAnsi="맑은 고딕" w:cs="Arial Unicode MS"/>
        </w:rPr>
        <w:t xml:space="preserve"> 연결된 두 단어를 각각 따로 처리하기 때문에 토픽모델링과정에서 명사구가 하나의 단어로 인식될 수 있도록 불가피하게 ‘-’을 제거하였다.</w:t>
      </w:r>
    </w:p>
    <w:p w:rsidR="008530B6" w:rsidRPr="00AF24E8" w:rsidRDefault="00AF24E8">
      <w:pPr>
        <w:numPr>
          <w:ilvl w:val="0"/>
          <w:numId w:val="28"/>
        </w:numPr>
        <w:rPr>
          <w:rFonts w:ascii="맑은 고딕" w:eastAsia="맑은 고딕" w:hAnsi="맑은 고딕"/>
        </w:rPr>
      </w:pPr>
      <w:proofErr w:type="spellStart"/>
      <w:r w:rsidRPr="00AF24E8">
        <w:rPr>
          <w:rFonts w:ascii="맑은 고딕" w:eastAsia="맑은 고딕" w:hAnsi="맑은 고딕" w:cs="Arial Unicode MS"/>
        </w:rPr>
        <w:t>불용어</w:t>
      </w:r>
      <w:proofErr w:type="spellEnd"/>
      <w:r w:rsidRPr="00AF24E8">
        <w:rPr>
          <w:rFonts w:ascii="맑은 고딕" w:eastAsia="맑은 고딕" w:hAnsi="맑은 고딕" w:cs="Arial Unicode MS"/>
        </w:rPr>
        <w:t>(stop words) 제거</w:t>
      </w:r>
    </w:p>
    <w:p w:rsidR="008530B6" w:rsidRPr="00AF24E8" w:rsidRDefault="00AF24E8">
      <w:pPr>
        <w:numPr>
          <w:ilvl w:val="0"/>
          <w:numId w:val="3"/>
        </w:numPr>
        <w:rPr>
          <w:rFonts w:ascii="맑은 고딕" w:eastAsia="맑은 고딕" w:hAnsi="맑은 고딕"/>
        </w:rPr>
      </w:pPr>
      <w:r w:rsidRPr="00AF24E8">
        <w:rPr>
          <w:rFonts w:ascii="맑은 고딕" w:eastAsia="맑은 고딕" w:hAnsi="맑은 고딕" w:cs="Arial Unicode MS"/>
        </w:rPr>
        <w:t xml:space="preserve">he, it 등의 대명사처럼 중요한 의미를 지니지 않아 분석에 불필요한 단어들인 </w:t>
      </w:r>
      <w:proofErr w:type="spellStart"/>
      <w:r w:rsidRPr="00AF24E8">
        <w:rPr>
          <w:rFonts w:ascii="맑은 고딕" w:eastAsia="맑은 고딕" w:hAnsi="맑은 고딕" w:cs="Arial Unicode MS"/>
        </w:rPr>
        <w:t>불용어들을</w:t>
      </w:r>
      <w:proofErr w:type="spellEnd"/>
      <w:r w:rsidRPr="00AF24E8">
        <w:rPr>
          <w:rFonts w:ascii="맑은 고딕" w:eastAsia="맑은 고딕" w:hAnsi="맑은 고딕" w:cs="Arial Unicode MS"/>
        </w:rPr>
        <w:t xml:space="preserve"> 찾아 텍스트에서 삭제했다.</w:t>
      </w:r>
    </w:p>
    <w:p w:rsidR="008530B6" w:rsidRPr="00AF24E8" w:rsidRDefault="00AF24E8">
      <w:pPr>
        <w:numPr>
          <w:ilvl w:val="0"/>
          <w:numId w:val="3"/>
        </w:numPr>
        <w:rPr>
          <w:rFonts w:ascii="맑은 고딕" w:eastAsia="맑은 고딕" w:hAnsi="맑은 고딕"/>
        </w:rPr>
      </w:pPr>
      <w:r w:rsidRPr="00AF24E8">
        <w:rPr>
          <w:rFonts w:ascii="맑은 고딕" w:eastAsia="맑은 고딕" w:hAnsi="맑은 고딕" w:cs="Arial Unicode MS"/>
        </w:rPr>
        <w:t xml:space="preserve">NLTK 라이브러리에서 제공하는 </w:t>
      </w:r>
      <w:proofErr w:type="spellStart"/>
      <w:r w:rsidRPr="00AF24E8">
        <w:rPr>
          <w:rFonts w:ascii="맑은 고딕" w:eastAsia="맑은 고딕" w:hAnsi="맑은 고딕" w:cs="Arial Unicode MS"/>
        </w:rPr>
        <w:t>불용어</w:t>
      </w:r>
      <w:proofErr w:type="spellEnd"/>
      <w:r w:rsidRPr="00AF24E8">
        <w:rPr>
          <w:rFonts w:ascii="맑은 고딕" w:eastAsia="맑은 고딕" w:hAnsi="맑은 고딕" w:cs="Arial Unicode MS"/>
        </w:rPr>
        <w:t xml:space="preserve"> 사전을 참고하여 사전에 포함되어있는 </w:t>
      </w:r>
      <w:proofErr w:type="spellStart"/>
      <w:r w:rsidRPr="00AF24E8">
        <w:rPr>
          <w:rFonts w:ascii="맑은 고딕" w:eastAsia="맑은 고딕" w:hAnsi="맑은 고딕" w:cs="Arial Unicode MS"/>
        </w:rPr>
        <w:t>불용어를</w:t>
      </w:r>
      <w:proofErr w:type="spellEnd"/>
      <w:r w:rsidRPr="00AF24E8">
        <w:rPr>
          <w:rFonts w:ascii="맑은 고딕" w:eastAsia="맑은 고딕" w:hAnsi="맑은 고딕" w:cs="Arial Unicode MS"/>
        </w:rPr>
        <w:t xml:space="preserve"> 1차적으로 삭제한 뒤, 삭제된 결과를 확인하면서 추가로 삭제해야 할 </w:t>
      </w:r>
      <w:proofErr w:type="spellStart"/>
      <w:r w:rsidRPr="00AF24E8">
        <w:rPr>
          <w:rFonts w:ascii="맑은 고딕" w:eastAsia="맑은 고딕" w:hAnsi="맑은 고딕" w:cs="Arial Unicode MS"/>
        </w:rPr>
        <w:t>불용어들을</w:t>
      </w:r>
      <w:proofErr w:type="spellEnd"/>
      <w:r w:rsidRPr="00AF24E8">
        <w:rPr>
          <w:rFonts w:ascii="맑은 고딕" w:eastAsia="맑은 고딕" w:hAnsi="맑은 고딕" w:cs="Arial Unicode MS"/>
        </w:rPr>
        <w:t xml:space="preserve"> 찾아 사전에 추가했다. 이렇게 갱신된 사전을 다시 참고하여 더 많은 </w:t>
      </w:r>
      <w:proofErr w:type="spellStart"/>
      <w:r w:rsidRPr="00AF24E8">
        <w:rPr>
          <w:rFonts w:ascii="맑은 고딕" w:eastAsia="맑은 고딕" w:hAnsi="맑은 고딕" w:cs="Arial Unicode MS"/>
        </w:rPr>
        <w:t>불용어를</w:t>
      </w:r>
      <w:proofErr w:type="spellEnd"/>
      <w:r w:rsidRPr="00AF24E8">
        <w:rPr>
          <w:rFonts w:ascii="맑은 고딕" w:eastAsia="맑은 고딕" w:hAnsi="맑은 고딕" w:cs="Arial Unicode MS"/>
        </w:rPr>
        <w:t xml:space="preserve"> 삭제하고 분석 정확도를 높일 수 있었다.</w:t>
      </w:r>
    </w:p>
    <w:p w:rsidR="008530B6" w:rsidRPr="00AF24E8" w:rsidRDefault="008530B6">
      <w:pPr>
        <w:rPr>
          <w:rFonts w:ascii="맑은 고딕" w:eastAsia="맑은 고딕" w:hAnsi="맑은 고딕"/>
          <w:b/>
          <w:sz w:val="26"/>
          <w:szCs w:val="26"/>
        </w:rPr>
      </w:pPr>
    </w:p>
    <w:p w:rsidR="008530B6" w:rsidRPr="00AF24E8" w:rsidRDefault="00AF24E8">
      <w:pPr>
        <w:rPr>
          <w:rFonts w:ascii="맑은 고딕" w:eastAsia="맑은 고딕" w:hAnsi="맑은 고딕"/>
          <w:b/>
          <w:sz w:val="26"/>
          <w:szCs w:val="26"/>
        </w:rPr>
      </w:pPr>
      <w:r w:rsidRPr="00AF24E8">
        <w:rPr>
          <w:rFonts w:ascii="맑은 고딕" w:eastAsia="맑은 고딕" w:hAnsi="맑은 고딕" w:cs="Arial Unicode MS"/>
          <w:b/>
          <w:sz w:val="26"/>
          <w:szCs w:val="26"/>
        </w:rPr>
        <w:t>B. 빈도 분석(Frequency Analysis)</w:t>
      </w:r>
    </w:p>
    <w:p w:rsidR="008530B6" w:rsidRPr="00AF24E8" w:rsidRDefault="00AF24E8">
      <w:pPr>
        <w:numPr>
          <w:ilvl w:val="0"/>
          <w:numId w:val="9"/>
        </w:numPr>
        <w:rPr>
          <w:rFonts w:ascii="맑은 고딕" w:eastAsia="맑은 고딕" w:hAnsi="맑은 고딕"/>
          <w:b/>
        </w:rPr>
      </w:pPr>
      <w:r w:rsidRPr="00AF24E8">
        <w:rPr>
          <w:rFonts w:ascii="맑은 고딕" w:eastAsia="맑은 고딕" w:hAnsi="맑은 고딕" w:cs="Arial Unicode MS"/>
          <w:b/>
        </w:rPr>
        <w:t xml:space="preserve">텍스트에 등장하는 단어들의 빈도를 계산하여 </w:t>
      </w:r>
      <w:proofErr w:type="spellStart"/>
      <w:r w:rsidRPr="00AF24E8">
        <w:rPr>
          <w:rFonts w:ascii="맑은 고딕" w:eastAsia="맑은 고딕" w:hAnsi="맑은 고딕" w:cs="Arial Unicode MS"/>
          <w:b/>
        </w:rPr>
        <w:t>고빈도</w:t>
      </w:r>
      <w:proofErr w:type="spellEnd"/>
      <w:r w:rsidRPr="00AF24E8">
        <w:rPr>
          <w:rFonts w:ascii="맑은 고딕" w:eastAsia="맑은 고딕" w:hAnsi="맑은 고딕" w:cs="Arial Unicode MS"/>
          <w:b/>
        </w:rPr>
        <w:t xml:space="preserve"> 순으로 상위 15개씩 추출했다.</w:t>
      </w:r>
    </w:p>
    <w:p w:rsidR="008530B6" w:rsidRPr="00AF24E8" w:rsidRDefault="00AF24E8">
      <w:pPr>
        <w:rPr>
          <w:rFonts w:ascii="맑은 고딕" w:eastAsia="맑은 고딕" w:hAnsi="맑은 고딕"/>
        </w:rPr>
      </w:pPr>
      <w:r w:rsidRPr="00AF24E8">
        <w:rPr>
          <w:rFonts w:ascii="맑은 고딕" w:eastAsia="맑은 고딕" w:hAnsi="맑은 고딕"/>
        </w:rPr>
        <w:tab/>
      </w:r>
    </w:p>
    <w:p w:rsidR="008530B6" w:rsidRPr="00AF24E8" w:rsidRDefault="00AF24E8">
      <w:pPr>
        <w:rPr>
          <w:rFonts w:ascii="맑은 고딕" w:eastAsia="맑은 고딕" w:hAnsi="맑은 고딕"/>
        </w:rPr>
      </w:pPr>
      <w:r w:rsidRPr="00AF24E8">
        <w:rPr>
          <w:rFonts w:ascii="맑은 고딕" w:eastAsia="맑은 고딕" w:hAnsi="맑은 고딕"/>
        </w:rPr>
        <w:t xml:space="preserve">  </w:t>
      </w:r>
    </w:p>
    <w:tbl>
      <w:tblPr>
        <w:tblStyle w:val="a5"/>
        <w:tblW w:w="74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365"/>
        <w:gridCol w:w="1215"/>
        <w:gridCol w:w="255"/>
        <w:gridCol w:w="1035"/>
        <w:gridCol w:w="1350"/>
        <w:gridCol w:w="1155"/>
      </w:tblGrid>
      <w:tr w:rsidR="008530B6" w:rsidRPr="00AF24E8">
        <w:trPr>
          <w:trHeight w:val="380"/>
        </w:trPr>
        <w:tc>
          <w:tcPr>
            <w:tcW w:w="3690" w:type="dxa"/>
            <w:gridSpan w:val="3"/>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20"/>
                <w:szCs w:val="20"/>
              </w:rPr>
            </w:pPr>
            <w:r w:rsidRPr="00AF24E8">
              <w:rPr>
                <w:rFonts w:ascii="맑은 고딕" w:eastAsia="맑은 고딕" w:hAnsi="맑은 고딕" w:cs="Arial Unicode MS"/>
                <w:sz w:val="20"/>
                <w:szCs w:val="20"/>
              </w:rPr>
              <w:t>삭제되지 않은 부분</w:t>
            </w:r>
          </w:p>
        </w:tc>
        <w:tc>
          <w:tcPr>
            <w:tcW w:w="255" w:type="dxa"/>
            <w:vMerge w:val="restart"/>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rPr>
                <w:rFonts w:ascii="맑은 고딕" w:eastAsia="맑은 고딕" w:hAnsi="맑은 고딕"/>
                <w:sz w:val="20"/>
                <w:szCs w:val="20"/>
              </w:rPr>
            </w:pPr>
          </w:p>
        </w:tc>
        <w:tc>
          <w:tcPr>
            <w:tcW w:w="3540" w:type="dxa"/>
            <w:gridSpan w:val="3"/>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20"/>
                <w:szCs w:val="20"/>
              </w:rPr>
            </w:pPr>
            <w:r w:rsidRPr="00AF24E8">
              <w:rPr>
                <w:rFonts w:ascii="맑은 고딕" w:eastAsia="맑은 고딕" w:hAnsi="맑은 고딕" w:cs="Arial Unicode MS"/>
                <w:sz w:val="20"/>
                <w:szCs w:val="20"/>
              </w:rPr>
              <w:t>삭제된 부분</w:t>
            </w:r>
          </w:p>
        </w:tc>
      </w:tr>
      <w:tr w:rsidR="008530B6" w:rsidRPr="00AF24E8">
        <w:trPr>
          <w:trHeight w:val="380"/>
        </w:trPr>
        <w:tc>
          <w:tcPr>
            <w:tcW w:w="111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순위</w:t>
            </w:r>
          </w:p>
        </w:tc>
        <w:tc>
          <w:tcPr>
            <w:tcW w:w="136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단어</w:t>
            </w:r>
          </w:p>
        </w:tc>
        <w:tc>
          <w:tcPr>
            <w:tcW w:w="121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빈도</w:t>
            </w:r>
          </w:p>
        </w:tc>
        <w:tc>
          <w:tcPr>
            <w:tcW w:w="255" w:type="dxa"/>
            <w:vMerge/>
            <w:shd w:val="clear" w:color="auto" w:fill="auto"/>
            <w:tcMar>
              <w:top w:w="100" w:type="dxa"/>
              <w:left w:w="100" w:type="dxa"/>
              <w:bottom w:w="100" w:type="dxa"/>
              <w:right w:w="100" w:type="dxa"/>
            </w:tcMar>
          </w:tcPr>
          <w:p w:rsidR="008530B6" w:rsidRPr="00AF24E8" w:rsidRDefault="008530B6">
            <w:pPr>
              <w:widowControl w:val="0"/>
              <w:spacing w:line="240" w:lineRule="auto"/>
              <w:jc w:val="center"/>
              <w:rPr>
                <w:rFonts w:ascii="맑은 고딕" w:eastAsia="맑은 고딕" w:hAnsi="맑은 고딕"/>
                <w:b/>
                <w:sz w:val="18"/>
                <w:szCs w:val="18"/>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순위</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단어</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8"/>
                <w:szCs w:val="18"/>
              </w:rPr>
            </w:pPr>
            <w:r w:rsidRPr="00AF24E8">
              <w:rPr>
                <w:rFonts w:ascii="맑은 고딕" w:eastAsia="맑은 고딕" w:hAnsi="맑은 고딕" w:cs="Arial Unicode MS"/>
                <w:sz w:val="18"/>
                <w:szCs w:val="18"/>
              </w:rPr>
              <w:t>빈도</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king</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223</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king</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443</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lastRenderedPageBreak/>
              <w:t>2</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people</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208</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2</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people</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220</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kingdom</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138</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kingdom</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FF0000"/>
                <w:sz w:val="16"/>
                <w:szCs w:val="16"/>
              </w:rPr>
            </w:pPr>
            <w:r w:rsidRPr="00AF24E8">
              <w:rPr>
                <w:rFonts w:ascii="맑은 고딕" w:eastAsia="맑은 고딕" w:hAnsi="맑은 고딕"/>
                <w:color w:val="FF0000"/>
                <w:sz w:val="16"/>
                <w:szCs w:val="16"/>
              </w:rPr>
              <w:t>161</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principle</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59</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officer</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63</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good</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55</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hear</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41</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6</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parent</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55</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6</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virtue</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38</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7</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superior man</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54</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7</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son</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37</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8</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righteousness</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52</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8</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benevolence</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35</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9</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scholar</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47</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9</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receive</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33</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10</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water</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47</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10</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word</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31</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11</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great</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44</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11</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righteousness</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31</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12</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love</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43</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12</w:t>
            </w:r>
          </w:p>
        </w:tc>
        <w:tc>
          <w:tcPr>
            <w:tcW w:w="13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death</w:t>
            </w:r>
          </w:p>
        </w:tc>
        <w:tc>
          <w:tcPr>
            <w:tcW w:w="115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30</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13</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officer</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43</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13</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office</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30</w:t>
            </w:r>
          </w:p>
        </w:tc>
      </w:tr>
      <w:tr w:rsidR="008530B6" w:rsidRPr="00AF24E8">
        <w:trPr>
          <w:trHeight w:val="378"/>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14</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benevolence</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42</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14</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sz w:val="16"/>
                <w:szCs w:val="16"/>
              </w:rPr>
            </w:pPr>
            <w:r w:rsidRPr="00AF24E8">
              <w:rPr>
                <w:rFonts w:ascii="맑은 고딕" w:eastAsia="맑은 고딕" w:hAnsi="맑은 고딕"/>
                <w:color w:val="9900FF"/>
                <w:sz w:val="16"/>
                <w:szCs w:val="16"/>
              </w:rPr>
              <w:t>scholar</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30</w:t>
            </w:r>
          </w:p>
        </w:tc>
      </w:tr>
      <w:tr w:rsidR="008530B6" w:rsidRPr="00AF24E8">
        <w:trPr>
          <w:trHeight w:val="360"/>
        </w:trPr>
        <w:tc>
          <w:tcPr>
            <w:tcW w:w="111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15</w:t>
            </w:r>
          </w:p>
        </w:tc>
        <w:tc>
          <w:tcPr>
            <w:tcW w:w="136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nature</w:t>
            </w:r>
          </w:p>
        </w:tc>
        <w:tc>
          <w:tcPr>
            <w:tcW w:w="121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42</w:t>
            </w:r>
          </w:p>
        </w:tc>
        <w:tc>
          <w:tcPr>
            <w:tcW w:w="255" w:type="dxa"/>
            <w:vMerge/>
            <w:shd w:val="clear" w:color="auto" w:fill="auto"/>
            <w:tcMar>
              <w:top w:w="100" w:type="dxa"/>
              <w:left w:w="100" w:type="dxa"/>
              <w:bottom w:w="100" w:type="dxa"/>
              <w:right w:w="100" w:type="dxa"/>
            </w:tcMar>
          </w:tcPr>
          <w:p w:rsidR="008530B6" w:rsidRPr="00AF24E8" w:rsidRDefault="008530B6">
            <w:pPr>
              <w:widowControl w:val="0"/>
              <w:pBdr>
                <w:top w:val="nil"/>
                <w:left w:val="nil"/>
                <w:bottom w:val="nil"/>
                <w:right w:val="nil"/>
                <w:between w:val="nil"/>
              </w:pBdr>
              <w:spacing w:line="240" w:lineRule="auto"/>
              <w:jc w:val="center"/>
              <w:rPr>
                <w:rFonts w:ascii="맑은 고딕" w:eastAsia="맑은 고딕" w:hAnsi="맑은 고딕"/>
                <w:sz w:val="16"/>
                <w:szCs w:val="16"/>
              </w:rPr>
            </w:pPr>
          </w:p>
        </w:tc>
        <w:tc>
          <w:tcPr>
            <w:tcW w:w="103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15</w:t>
            </w:r>
          </w:p>
        </w:tc>
        <w:tc>
          <w:tcPr>
            <w:tcW w:w="13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send</w:t>
            </w:r>
          </w:p>
        </w:tc>
        <w:tc>
          <w:tcPr>
            <w:tcW w:w="115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sz w:val="16"/>
                <w:szCs w:val="16"/>
              </w:rPr>
            </w:pPr>
            <w:r w:rsidRPr="00AF24E8">
              <w:rPr>
                <w:rFonts w:ascii="맑은 고딕" w:eastAsia="맑은 고딕" w:hAnsi="맑은 고딕"/>
                <w:sz w:val="16"/>
                <w:szCs w:val="16"/>
              </w:rPr>
              <w:t>29</w:t>
            </w:r>
          </w:p>
        </w:tc>
      </w:tr>
    </w:tbl>
    <w:p w:rsidR="008530B6" w:rsidRPr="00AF24E8" w:rsidRDefault="008530B6">
      <w:pPr>
        <w:jc w:val="center"/>
        <w:rPr>
          <w:rFonts w:ascii="맑은 고딕" w:eastAsia="맑은 고딕" w:hAnsi="맑은 고딕"/>
        </w:rPr>
      </w:pPr>
    </w:p>
    <w:p w:rsidR="008530B6" w:rsidRPr="00AF24E8" w:rsidRDefault="00AF24E8">
      <w:pPr>
        <w:ind w:left="720"/>
        <w:rPr>
          <w:rFonts w:ascii="맑은 고딕" w:eastAsia="맑은 고딕" w:hAnsi="맑은 고딕"/>
          <w:b/>
        </w:rPr>
      </w:pPr>
      <w:r w:rsidRPr="00AF24E8">
        <w:rPr>
          <w:rFonts w:ascii="맑은 고딕" w:eastAsia="맑은 고딕" w:hAnsi="맑은 고딕"/>
          <w:b/>
        </w:rPr>
        <w:t>&lt;</w:t>
      </w:r>
      <w:r w:rsidRPr="00AF24E8">
        <w:rPr>
          <w:rFonts w:ascii="맑은 고딕" w:eastAsia="맑은 고딕" w:hAnsi="맑은 고딕" w:cs="Arial Unicode MS"/>
        </w:rPr>
        <w:t>삭제되지 않은 부분과 삭제된 부분 각 텍스트에 대한 빈도 분석 표</w:t>
      </w:r>
      <w:r w:rsidRPr="00AF24E8">
        <w:rPr>
          <w:rFonts w:ascii="맑은 고딕" w:eastAsia="맑은 고딕" w:hAnsi="맑은 고딕"/>
          <w:b/>
        </w:rPr>
        <w:t>&gt;</w:t>
      </w:r>
    </w:p>
    <w:p w:rsidR="008530B6" w:rsidRPr="00AF24E8" w:rsidRDefault="008530B6">
      <w:pPr>
        <w:ind w:left="720"/>
        <w:rPr>
          <w:rFonts w:ascii="맑은 고딕" w:eastAsia="맑은 고딕" w:hAnsi="맑은 고딕"/>
          <w:b/>
        </w:rPr>
      </w:pPr>
    </w:p>
    <w:p w:rsidR="008530B6" w:rsidRPr="00AF24E8" w:rsidRDefault="00AF24E8">
      <w:pPr>
        <w:numPr>
          <w:ilvl w:val="0"/>
          <w:numId w:val="26"/>
        </w:numPr>
        <w:rPr>
          <w:rFonts w:ascii="맑은 고딕" w:eastAsia="맑은 고딕" w:hAnsi="맑은 고딕"/>
          <w:b/>
        </w:rPr>
      </w:pPr>
      <w:r w:rsidRPr="00AF24E8">
        <w:rPr>
          <w:rFonts w:ascii="맑은 고딕" w:eastAsia="맑은 고딕" w:hAnsi="맑은 고딕" w:cs="Arial Unicode MS"/>
          <w:b/>
        </w:rPr>
        <w:t xml:space="preserve">먼저 각 </w:t>
      </w:r>
      <w:proofErr w:type="spellStart"/>
      <w:r w:rsidRPr="00AF24E8">
        <w:rPr>
          <w:rFonts w:ascii="맑은 고딕" w:eastAsia="맑은 고딕" w:hAnsi="맑은 고딕" w:cs="Arial Unicode MS"/>
          <w:b/>
        </w:rPr>
        <w:t>텍스트별</w:t>
      </w:r>
      <w:proofErr w:type="spellEnd"/>
      <w:r w:rsidRPr="00AF24E8">
        <w:rPr>
          <w:rFonts w:ascii="맑은 고딕" w:eastAsia="맑은 고딕" w:hAnsi="맑은 고딕" w:cs="Arial Unicode MS"/>
          <w:b/>
        </w:rPr>
        <w:t xml:space="preserve"> </w:t>
      </w:r>
      <w:proofErr w:type="spellStart"/>
      <w:r w:rsidRPr="00AF24E8">
        <w:rPr>
          <w:rFonts w:ascii="맑은 고딕" w:eastAsia="맑은 고딕" w:hAnsi="맑은 고딕" w:cs="Arial Unicode MS"/>
          <w:b/>
        </w:rPr>
        <w:t>고빈도</w:t>
      </w:r>
      <w:proofErr w:type="spellEnd"/>
      <w:r w:rsidRPr="00AF24E8">
        <w:rPr>
          <w:rFonts w:ascii="맑은 고딕" w:eastAsia="맑은 고딕" w:hAnsi="맑은 고딕" w:cs="Arial Unicode MS"/>
          <w:b/>
        </w:rPr>
        <w:t xml:space="preserve"> 어휘에서 공통적으로 등장하는 어휘를 분석했다.</w:t>
      </w:r>
    </w:p>
    <w:p w:rsidR="008530B6" w:rsidRPr="00AF24E8" w:rsidRDefault="00AF24E8">
      <w:pPr>
        <w:numPr>
          <w:ilvl w:val="0"/>
          <w:numId w:val="1"/>
        </w:numPr>
        <w:rPr>
          <w:rFonts w:ascii="맑은 고딕" w:eastAsia="맑은 고딕" w:hAnsi="맑은 고딕"/>
        </w:rPr>
      </w:pPr>
      <w:r w:rsidRPr="00AF24E8">
        <w:rPr>
          <w:rFonts w:ascii="맑은 고딕" w:eastAsia="맑은 고딕" w:hAnsi="맑은 고딕" w:cs="Arial Unicode MS"/>
        </w:rPr>
        <w:t xml:space="preserve">두 텍스트의 </w:t>
      </w:r>
      <w:proofErr w:type="spellStart"/>
      <w:r w:rsidRPr="00AF24E8">
        <w:rPr>
          <w:rFonts w:ascii="맑은 고딕" w:eastAsia="맑은 고딕" w:hAnsi="맑은 고딕" w:cs="Arial Unicode MS"/>
        </w:rPr>
        <w:t>고빈도</w:t>
      </w:r>
      <w:proofErr w:type="spellEnd"/>
      <w:r w:rsidRPr="00AF24E8">
        <w:rPr>
          <w:rFonts w:ascii="맑은 고딕" w:eastAsia="맑은 고딕" w:hAnsi="맑은 고딕" w:cs="Arial Unicode MS"/>
        </w:rPr>
        <w:t xml:space="preserve"> 어휘 상위 15개를 분석한 결과</w:t>
      </w:r>
      <w:r w:rsidRPr="00AF24E8">
        <w:rPr>
          <w:rFonts w:ascii="맑은 고딕" w:eastAsia="맑은 고딕" w:hAnsi="맑은 고딕"/>
          <w:b/>
        </w:rPr>
        <w:t xml:space="preserve"> people, king, kingdom, righteousness, benevolence, scholar, officer</w:t>
      </w:r>
      <w:r w:rsidRPr="00AF24E8">
        <w:rPr>
          <w:rFonts w:ascii="맑은 고딕" w:eastAsia="맑은 고딕" w:hAnsi="맑은 고딕" w:cs="Arial Unicode MS"/>
        </w:rPr>
        <w:t xml:space="preserve">이 공통적으로 등장했다. 특히 두 텍스트 모두 공통적으로 상위 3개의 </w:t>
      </w:r>
      <w:proofErr w:type="spellStart"/>
      <w:r w:rsidRPr="00AF24E8">
        <w:rPr>
          <w:rFonts w:ascii="맑은 고딕" w:eastAsia="맑은 고딕" w:hAnsi="맑은 고딕" w:cs="Arial Unicode MS"/>
        </w:rPr>
        <w:t>고빈도</w:t>
      </w:r>
      <w:proofErr w:type="spellEnd"/>
      <w:r w:rsidRPr="00AF24E8">
        <w:rPr>
          <w:rFonts w:ascii="맑은 고딕" w:eastAsia="맑은 고딕" w:hAnsi="맑은 고딕" w:cs="Arial Unicode MS"/>
        </w:rPr>
        <w:t xml:space="preserve"> 어휘로 </w:t>
      </w:r>
      <w:r w:rsidRPr="00AF24E8">
        <w:rPr>
          <w:rFonts w:ascii="맑은 고딕" w:eastAsia="맑은 고딕" w:hAnsi="맑은 고딕"/>
          <w:b/>
        </w:rPr>
        <w:t>king, people, kingdom</w:t>
      </w:r>
      <w:r w:rsidRPr="00AF24E8">
        <w:rPr>
          <w:rFonts w:ascii="맑은 고딕" w:eastAsia="맑은 고딕" w:hAnsi="맑은 고딕" w:cs="Arial Unicode MS"/>
        </w:rPr>
        <w:t xml:space="preserve">이 분석되었는데 이를 통해 두 텍스트 모두 왕과 왕실 그리고 백성의 관계에 대해 주로 언급할 것으로 추측할 수 있다. 또한 다른 공통 어휘인 </w:t>
      </w:r>
      <w:r w:rsidRPr="00AF24E8">
        <w:rPr>
          <w:rFonts w:ascii="맑은 고딕" w:eastAsia="맑은 고딕" w:hAnsi="맑은 고딕"/>
          <w:b/>
        </w:rPr>
        <w:t>righteousness, benevolence, scholar, officer</w:t>
      </w:r>
      <w:r w:rsidRPr="00AF24E8">
        <w:rPr>
          <w:rFonts w:ascii="맑은 고딕" w:eastAsia="맑은 고딕" w:hAnsi="맑은 고딕" w:cs="Arial Unicode MS"/>
        </w:rPr>
        <w:t>과 연계하여 내용을 분석하면 당시의 봉건적 시대상황과 맹자의 정치적 사상을 고려했을 때 두 텍스트 모두 왕과 왕실이 신하와 백성에게 베풀어야 하는 자비로움과 이러한 행위에 대한 학자들의 사상에 대해 언급할 것으로 추측할 수 있다.</w:t>
      </w:r>
    </w:p>
    <w:p w:rsidR="008530B6" w:rsidRPr="00AF24E8" w:rsidRDefault="00AF24E8">
      <w:pPr>
        <w:jc w:val="center"/>
        <w:rPr>
          <w:rFonts w:ascii="맑은 고딕" w:eastAsia="맑은 고딕" w:hAnsi="맑은 고딕"/>
        </w:rPr>
      </w:pPr>
      <w:r w:rsidRPr="00AF24E8">
        <w:rPr>
          <w:rFonts w:ascii="맑은 고딕" w:eastAsia="맑은 고딕" w:hAnsi="맑은 고딕"/>
          <w:noProof/>
          <w:lang w:val="en-US"/>
        </w:rPr>
        <w:lastRenderedPageBreak/>
        <w:drawing>
          <wp:inline distT="114300" distB="114300" distL="114300" distR="114300">
            <wp:extent cx="4538663" cy="249053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538663" cy="2490530"/>
                    </a:xfrm>
                    <a:prstGeom prst="rect">
                      <a:avLst/>
                    </a:prstGeom>
                    <a:ln/>
                  </pic:spPr>
                </pic:pic>
              </a:graphicData>
            </a:graphic>
          </wp:inline>
        </w:drawing>
      </w:r>
    </w:p>
    <w:p w:rsidR="008530B6" w:rsidRPr="00AF24E8" w:rsidRDefault="00AF24E8">
      <w:pPr>
        <w:jc w:val="center"/>
        <w:rPr>
          <w:rFonts w:ascii="맑은 고딕" w:eastAsia="맑은 고딕" w:hAnsi="맑은 고딕"/>
        </w:rPr>
      </w:pPr>
      <w:r w:rsidRPr="00AF24E8">
        <w:rPr>
          <w:rFonts w:ascii="맑은 고딕" w:eastAsia="맑은 고딕" w:hAnsi="맑은 고딕" w:cs="Arial Unicode MS"/>
        </w:rPr>
        <w:t>&lt;삭제되지 않은 부분 빈도분석 시각화&gt;</w:t>
      </w:r>
      <w:r w:rsidRPr="00AF24E8">
        <w:rPr>
          <w:rFonts w:ascii="맑은 고딕" w:eastAsia="맑은 고딕" w:hAnsi="맑은 고딕" w:cs="Arial Unicode MS"/>
        </w:rPr>
        <w:tab/>
      </w:r>
    </w:p>
    <w:p w:rsidR="008530B6" w:rsidRPr="00AF24E8" w:rsidRDefault="00AF24E8">
      <w:pPr>
        <w:jc w:val="center"/>
        <w:rPr>
          <w:rFonts w:ascii="맑은 고딕" w:eastAsia="맑은 고딕" w:hAnsi="맑은 고딕"/>
        </w:rPr>
      </w:pPr>
      <w:r w:rsidRPr="00AF24E8">
        <w:rPr>
          <w:rFonts w:ascii="맑은 고딕" w:eastAsia="맑은 고딕" w:hAnsi="맑은 고딕"/>
          <w:noProof/>
          <w:lang w:val="en-US"/>
        </w:rPr>
        <w:drawing>
          <wp:inline distT="114300" distB="114300" distL="114300" distR="114300">
            <wp:extent cx="4580187" cy="26050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80187" cy="2605088"/>
                    </a:xfrm>
                    <a:prstGeom prst="rect">
                      <a:avLst/>
                    </a:prstGeom>
                    <a:ln/>
                  </pic:spPr>
                </pic:pic>
              </a:graphicData>
            </a:graphic>
          </wp:inline>
        </w:drawing>
      </w:r>
    </w:p>
    <w:p w:rsidR="008530B6" w:rsidRPr="00AF24E8" w:rsidRDefault="00AF24E8">
      <w:pPr>
        <w:jc w:val="center"/>
        <w:rPr>
          <w:rFonts w:ascii="맑은 고딕" w:eastAsia="맑은 고딕" w:hAnsi="맑은 고딕"/>
        </w:rPr>
      </w:pPr>
      <w:r w:rsidRPr="00AF24E8">
        <w:rPr>
          <w:rFonts w:ascii="맑은 고딕" w:eastAsia="맑은 고딕" w:hAnsi="맑은 고딕" w:cs="Arial Unicode MS"/>
        </w:rPr>
        <w:t>&lt;삭제된 부분 빈도분석 시각화&gt;</w:t>
      </w:r>
    </w:p>
    <w:p w:rsidR="008530B6" w:rsidRPr="00AF24E8" w:rsidRDefault="008530B6">
      <w:pPr>
        <w:rPr>
          <w:rFonts w:ascii="맑은 고딕" w:eastAsia="맑은 고딕" w:hAnsi="맑은 고딕"/>
        </w:rPr>
      </w:pPr>
    </w:p>
    <w:p w:rsidR="008530B6" w:rsidRPr="00AF24E8" w:rsidRDefault="00AF24E8">
      <w:pPr>
        <w:numPr>
          <w:ilvl w:val="0"/>
          <w:numId w:val="14"/>
        </w:numPr>
        <w:rPr>
          <w:rFonts w:ascii="맑은 고딕" w:eastAsia="맑은 고딕" w:hAnsi="맑은 고딕"/>
        </w:rPr>
      </w:pPr>
      <w:r w:rsidRPr="00AF24E8">
        <w:rPr>
          <w:rFonts w:ascii="맑은 고딕" w:eastAsia="맑은 고딕" w:hAnsi="맑은 고딕" w:cs="Arial Unicode MS"/>
        </w:rPr>
        <w:t xml:space="preserve">한편 7개의 공통 어휘에 대한 삭제된 부분과 삭제되지 않은 부분의 빈도 차이를 계산한 결과, 삭제된 </w:t>
      </w:r>
      <w:proofErr w:type="gramStart"/>
      <w:r w:rsidRPr="00AF24E8">
        <w:rPr>
          <w:rFonts w:ascii="맑은 고딕" w:eastAsia="맑은 고딕" w:hAnsi="맑은 고딕" w:cs="Arial Unicode MS"/>
        </w:rPr>
        <w:t>부분의</w:t>
      </w:r>
      <w:r w:rsidRPr="00AF24E8">
        <w:rPr>
          <w:rFonts w:ascii="맑은 고딕" w:eastAsia="맑은 고딕" w:hAnsi="맑은 고딕"/>
          <w:b/>
        </w:rPr>
        <w:t xml:space="preserve">  kingdom</w:t>
      </w:r>
      <w:proofErr w:type="gramEnd"/>
      <w:r w:rsidRPr="00AF24E8">
        <w:rPr>
          <w:rFonts w:ascii="맑은 고딕" w:eastAsia="맑은 고딕" w:hAnsi="맑은 고딕"/>
          <w:b/>
        </w:rPr>
        <w:t>, king, people, officer</w:t>
      </w:r>
      <w:r w:rsidRPr="00AF24E8">
        <w:rPr>
          <w:rFonts w:ascii="맑은 고딕" w:eastAsia="맑은 고딕" w:hAnsi="맑은 고딕" w:cs="Arial Unicode MS"/>
        </w:rPr>
        <w:t xml:space="preserve">의 빈도가 삭제되지 않은 부분보다 더 높다는 것을 확인할 수 있었다. 특히 </w:t>
      </w:r>
      <w:r w:rsidRPr="00AF24E8">
        <w:rPr>
          <w:rFonts w:ascii="맑은 고딕" w:eastAsia="맑은 고딕" w:hAnsi="맑은 고딕"/>
          <w:b/>
        </w:rPr>
        <w:t>king</w:t>
      </w:r>
      <w:r w:rsidRPr="00AF24E8">
        <w:rPr>
          <w:rFonts w:ascii="맑은 고딕" w:eastAsia="맑은 고딕" w:hAnsi="맑은 고딕" w:cs="Arial Unicode MS"/>
        </w:rPr>
        <w:t xml:space="preserve">의 빈도가 삭제된 부분에서 매우 큰 폭으로 더 높은 것을 확인할 수 있었는데 이를 </w:t>
      </w:r>
      <w:proofErr w:type="gramStart"/>
      <w:r w:rsidRPr="00AF24E8">
        <w:rPr>
          <w:rFonts w:ascii="맑은 고딕" w:eastAsia="맑은 고딕" w:hAnsi="맑은 고딕" w:cs="Arial Unicode MS"/>
        </w:rPr>
        <w:t>통해  삭제된</w:t>
      </w:r>
      <w:proofErr w:type="gramEnd"/>
      <w:r w:rsidRPr="00AF24E8">
        <w:rPr>
          <w:rFonts w:ascii="맑은 고딕" w:eastAsia="맑은 고딕" w:hAnsi="맑은 고딕" w:cs="Arial Unicode MS"/>
        </w:rPr>
        <w:t xml:space="preserve"> 부분에서 왕에 대한 언급이 많고 왕의 품행이나 역할에 대한 내용이 매우 빈번하게 다뤄졌을 것이라고 추측할 수 있다.</w:t>
      </w:r>
    </w:p>
    <w:p w:rsidR="008530B6" w:rsidRPr="00AF24E8" w:rsidRDefault="00AF24E8">
      <w:pPr>
        <w:ind w:left="720"/>
        <w:jc w:val="center"/>
        <w:rPr>
          <w:rFonts w:ascii="맑은 고딕" w:eastAsia="맑은 고딕" w:hAnsi="맑은 고딕"/>
        </w:rPr>
      </w:pPr>
      <w:r w:rsidRPr="00AF24E8">
        <w:rPr>
          <w:rFonts w:ascii="맑은 고딕" w:eastAsia="맑은 고딕" w:hAnsi="맑은 고딕"/>
          <w:noProof/>
          <w:lang w:val="en-US"/>
        </w:rPr>
        <w:lastRenderedPageBreak/>
        <w:drawing>
          <wp:inline distT="114300" distB="114300" distL="114300" distR="114300">
            <wp:extent cx="5731200" cy="29845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984500"/>
                    </a:xfrm>
                    <a:prstGeom prst="rect">
                      <a:avLst/>
                    </a:prstGeom>
                    <a:ln/>
                  </pic:spPr>
                </pic:pic>
              </a:graphicData>
            </a:graphic>
          </wp:inline>
        </w:drawing>
      </w:r>
    </w:p>
    <w:p w:rsidR="008530B6" w:rsidRPr="00AF24E8" w:rsidRDefault="00AF24E8">
      <w:pPr>
        <w:ind w:left="720"/>
        <w:jc w:val="center"/>
        <w:rPr>
          <w:rFonts w:ascii="맑은 고딕" w:eastAsia="맑은 고딕" w:hAnsi="맑은 고딕"/>
        </w:rPr>
      </w:pPr>
      <w:r w:rsidRPr="00AF24E8">
        <w:rPr>
          <w:rFonts w:ascii="맑은 고딕" w:eastAsia="맑은 고딕" w:hAnsi="맑은 고딕" w:cs="Arial Unicode MS"/>
        </w:rPr>
        <w:t xml:space="preserve">&lt;공통 어휘에 대한 </w:t>
      </w:r>
      <w:proofErr w:type="spellStart"/>
      <w:r w:rsidRPr="00AF24E8">
        <w:rPr>
          <w:rFonts w:ascii="맑은 고딕" w:eastAsia="맑은 고딕" w:hAnsi="맑은 고딕" w:cs="Arial Unicode MS"/>
        </w:rPr>
        <w:t>텍스트별</w:t>
      </w:r>
      <w:proofErr w:type="spellEnd"/>
      <w:r w:rsidRPr="00AF24E8">
        <w:rPr>
          <w:rFonts w:ascii="맑은 고딕" w:eastAsia="맑은 고딕" w:hAnsi="맑은 고딕" w:cs="Arial Unicode MS"/>
        </w:rPr>
        <w:t xml:space="preserve"> 빈도수 비교 그래프&gt;</w:t>
      </w:r>
    </w:p>
    <w:p w:rsidR="008530B6" w:rsidRPr="00AF24E8" w:rsidRDefault="008530B6">
      <w:pPr>
        <w:ind w:left="720"/>
        <w:jc w:val="center"/>
        <w:rPr>
          <w:rFonts w:ascii="맑은 고딕" w:eastAsia="맑은 고딕" w:hAnsi="맑은 고딕"/>
        </w:rPr>
      </w:pPr>
    </w:p>
    <w:p w:rsidR="008530B6" w:rsidRPr="00AF24E8" w:rsidRDefault="00AF24E8">
      <w:pPr>
        <w:numPr>
          <w:ilvl w:val="0"/>
          <w:numId w:val="17"/>
        </w:numPr>
        <w:rPr>
          <w:rFonts w:ascii="맑은 고딕" w:eastAsia="맑은 고딕" w:hAnsi="맑은 고딕"/>
          <w:b/>
        </w:rPr>
      </w:pPr>
      <w:r w:rsidRPr="00AF24E8">
        <w:rPr>
          <w:rFonts w:ascii="맑은 고딕" w:eastAsia="맑은 고딕" w:hAnsi="맑은 고딕" w:cs="Arial Unicode MS"/>
          <w:b/>
        </w:rPr>
        <w:t xml:space="preserve">다음으로 각 </w:t>
      </w:r>
      <w:proofErr w:type="spellStart"/>
      <w:r w:rsidRPr="00AF24E8">
        <w:rPr>
          <w:rFonts w:ascii="맑은 고딕" w:eastAsia="맑은 고딕" w:hAnsi="맑은 고딕" w:cs="Arial Unicode MS"/>
          <w:b/>
        </w:rPr>
        <w:t>텍스트별</w:t>
      </w:r>
      <w:proofErr w:type="spellEnd"/>
      <w:r w:rsidRPr="00AF24E8">
        <w:rPr>
          <w:rFonts w:ascii="맑은 고딕" w:eastAsia="맑은 고딕" w:hAnsi="맑은 고딕" w:cs="Arial Unicode MS"/>
          <w:b/>
        </w:rPr>
        <w:t xml:space="preserve"> </w:t>
      </w:r>
      <w:proofErr w:type="spellStart"/>
      <w:r w:rsidRPr="00AF24E8">
        <w:rPr>
          <w:rFonts w:ascii="맑은 고딕" w:eastAsia="맑은 고딕" w:hAnsi="맑은 고딕" w:cs="Arial Unicode MS"/>
          <w:b/>
        </w:rPr>
        <w:t>고빈도</w:t>
      </w:r>
      <w:proofErr w:type="spellEnd"/>
      <w:r w:rsidRPr="00AF24E8">
        <w:rPr>
          <w:rFonts w:ascii="맑은 고딕" w:eastAsia="맑은 고딕" w:hAnsi="맑은 고딕" w:cs="Arial Unicode MS"/>
          <w:b/>
        </w:rPr>
        <w:t xml:space="preserve"> 어휘에서 공통 어휘를 제외한 어휘를 분석했다.</w:t>
      </w:r>
    </w:p>
    <w:p w:rsidR="008530B6" w:rsidRPr="00AF24E8" w:rsidRDefault="00AF24E8">
      <w:pPr>
        <w:numPr>
          <w:ilvl w:val="0"/>
          <w:numId w:val="4"/>
        </w:numPr>
        <w:rPr>
          <w:rFonts w:ascii="맑은 고딕" w:eastAsia="맑은 고딕" w:hAnsi="맑은 고딕"/>
        </w:rPr>
      </w:pPr>
      <w:r w:rsidRPr="00AF24E8">
        <w:rPr>
          <w:rFonts w:ascii="맑은 고딕" w:eastAsia="맑은 고딕" w:hAnsi="맑은 고딕" w:cs="Arial Unicode MS"/>
        </w:rPr>
        <w:t xml:space="preserve">우선 삭제되지 않은 부분의 </w:t>
      </w:r>
      <w:proofErr w:type="spellStart"/>
      <w:r w:rsidRPr="00AF24E8">
        <w:rPr>
          <w:rFonts w:ascii="맑은 고딕" w:eastAsia="맑은 고딕" w:hAnsi="맑은 고딕" w:cs="Arial Unicode MS"/>
        </w:rPr>
        <w:t>고빈도</w:t>
      </w:r>
      <w:proofErr w:type="spellEnd"/>
      <w:r w:rsidRPr="00AF24E8">
        <w:rPr>
          <w:rFonts w:ascii="맑은 고딕" w:eastAsia="맑은 고딕" w:hAnsi="맑은 고딕" w:cs="Arial Unicode MS"/>
        </w:rPr>
        <w:t xml:space="preserve"> </w:t>
      </w:r>
      <w:proofErr w:type="spellStart"/>
      <w:r w:rsidRPr="00AF24E8">
        <w:rPr>
          <w:rFonts w:ascii="맑은 고딕" w:eastAsia="맑은 고딕" w:hAnsi="맑은 고딕" w:cs="Arial Unicode MS"/>
        </w:rPr>
        <w:t>어휘중에서</w:t>
      </w:r>
      <w:proofErr w:type="spellEnd"/>
      <w:r w:rsidRPr="00AF24E8">
        <w:rPr>
          <w:rFonts w:ascii="맑은 고딕" w:eastAsia="맑은 고딕" w:hAnsi="맑은 고딕" w:cs="Arial Unicode MS"/>
        </w:rPr>
        <w:t xml:space="preserve"> 공통 어휘를 제외한 어휘로는 </w:t>
      </w:r>
      <w:r w:rsidRPr="00AF24E8">
        <w:rPr>
          <w:rFonts w:ascii="맑은 고딕" w:eastAsia="맑은 고딕" w:hAnsi="맑은 고딕"/>
          <w:b/>
        </w:rPr>
        <w:t>good, great, love, nature, parent, principle, superior man, water</w:t>
      </w:r>
      <w:r w:rsidRPr="00AF24E8">
        <w:rPr>
          <w:rFonts w:ascii="맑은 고딕" w:eastAsia="맑은 고딕" w:hAnsi="맑은 고딕" w:cs="Arial Unicode MS"/>
        </w:rPr>
        <w:t xml:space="preserve">이 있는데 이를 통해 삭제되지 않은 부분에서는 군자라면 갖춰야 할 선한 본성, 부모와 자식간의 사랑 등 기본적인 유학(유교)적 이론, 사상이 다뤄지고 있다는 것을 추측할 수 있다. </w:t>
      </w:r>
    </w:p>
    <w:p w:rsidR="008530B6" w:rsidRPr="00AF24E8" w:rsidRDefault="008530B6">
      <w:pPr>
        <w:rPr>
          <w:rFonts w:ascii="맑은 고딕" w:eastAsia="맑은 고딕" w:hAnsi="맑은 고딕"/>
        </w:rPr>
      </w:pPr>
    </w:p>
    <w:p w:rsidR="008530B6" w:rsidRPr="00AF24E8" w:rsidRDefault="00AF24E8">
      <w:pPr>
        <w:numPr>
          <w:ilvl w:val="0"/>
          <w:numId w:val="4"/>
        </w:numPr>
        <w:rPr>
          <w:rFonts w:ascii="맑은 고딕" w:eastAsia="맑은 고딕" w:hAnsi="맑은 고딕"/>
        </w:rPr>
      </w:pPr>
      <w:r w:rsidRPr="00AF24E8">
        <w:rPr>
          <w:rFonts w:ascii="맑은 고딕" w:eastAsia="맑은 고딕" w:hAnsi="맑은 고딕" w:cs="Arial Unicode MS"/>
        </w:rPr>
        <w:t xml:space="preserve">반면 삭제된 부분의 </w:t>
      </w:r>
      <w:proofErr w:type="spellStart"/>
      <w:r w:rsidRPr="00AF24E8">
        <w:rPr>
          <w:rFonts w:ascii="맑은 고딕" w:eastAsia="맑은 고딕" w:hAnsi="맑은 고딕" w:cs="Arial Unicode MS"/>
        </w:rPr>
        <w:t>고빈도</w:t>
      </w:r>
      <w:proofErr w:type="spellEnd"/>
      <w:r w:rsidRPr="00AF24E8">
        <w:rPr>
          <w:rFonts w:ascii="맑은 고딕" w:eastAsia="맑은 고딕" w:hAnsi="맑은 고딕" w:cs="Arial Unicode MS"/>
        </w:rPr>
        <w:t xml:space="preserve"> </w:t>
      </w:r>
      <w:proofErr w:type="spellStart"/>
      <w:r w:rsidRPr="00AF24E8">
        <w:rPr>
          <w:rFonts w:ascii="맑은 고딕" w:eastAsia="맑은 고딕" w:hAnsi="맑은 고딕" w:cs="Arial Unicode MS"/>
        </w:rPr>
        <w:t>어휘중에서</w:t>
      </w:r>
      <w:proofErr w:type="spellEnd"/>
      <w:r w:rsidRPr="00AF24E8">
        <w:rPr>
          <w:rFonts w:ascii="맑은 고딕" w:eastAsia="맑은 고딕" w:hAnsi="맑은 고딕" w:cs="Arial Unicode MS"/>
        </w:rPr>
        <w:t xml:space="preserve"> 공통 어휘를 제외한 어휘로는</w:t>
      </w:r>
      <w:r w:rsidRPr="00AF24E8">
        <w:rPr>
          <w:rFonts w:ascii="맑은 고딕" w:eastAsia="맑은 고딕" w:hAnsi="맑은 고딕"/>
          <w:b/>
        </w:rPr>
        <w:t xml:space="preserve"> death, hear, office, receive, send, son, virtue, word</w:t>
      </w:r>
      <w:r w:rsidRPr="00AF24E8">
        <w:rPr>
          <w:rFonts w:ascii="맑은 고딕" w:eastAsia="맑은 고딕" w:hAnsi="맑은 고딕" w:cs="Arial Unicode MS"/>
        </w:rPr>
        <w:t xml:space="preserve"> 등이 있는데 이를 통해 삭제된 부분의 내용에는 국가의 조정을 살피는데 있어서 군주와 관료 등 국가의 지배층이 자식을 대하듯 백성의 이야기를 듣고 그들이 행복한 생활을 누릴 수 있도록 좋은 정책을 베푸는 등 좋은 정치 방식의 미덕에 대한 내용이 다뤄지고 있을 것으로 추측할 수 있다. 한편 ‘죽음’이라는 단어가 등장한 것으로 보아 삭제된 부분의 내용에는 죽음과 같은 부정적인 내용이 적지 않게 언급되고 있을 것이라고도 추측할 수 있다.</w:t>
      </w:r>
    </w:p>
    <w:p w:rsidR="008530B6" w:rsidRPr="00AF24E8" w:rsidRDefault="008530B6">
      <w:pPr>
        <w:ind w:left="1440"/>
        <w:rPr>
          <w:rFonts w:ascii="맑은 고딕" w:eastAsia="맑은 고딕" w:hAnsi="맑은 고딕"/>
        </w:rPr>
      </w:pPr>
    </w:p>
    <w:p w:rsidR="008530B6" w:rsidRPr="00AF24E8" w:rsidRDefault="00AF24E8">
      <w:pPr>
        <w:numPr>
          <w:ilvl w:val="0"/>
          <w:numId w:val="4"/>
        </w:numPr>
        <w:rPr>
          <w:rFonts w:ascii="맑은 고딕" w:eastAsia="맑은 고딕" w:hAnsi="맑은 고딕"/>
        </w:rPr>
      </w:pPr>
      <w:r w:rsidRPr="00AF24E8">
        <w:rPr>
          <w:rFonts w:ascii="맑은 고딕" w:eastAsia="맑은 고딕" w:hAnsi="맑은 고딕" w:cs="Arial Unicode MS"/>
        </w:rPr>
        <w:t xml:space="preserve">정리하자면 삭제되지 않은 부분에서는 선한 본성 등 일반적인 유교적 가치에 대한 내용 등 이론적인 부분이 주로 언급되는 반면 삭제된 부분에서는 이론적인 내용보다는 국가의 지배층이 권력자로서 국가와 백성에게 이로운 </w:t>
      </w:r>
      <w:r w:rsidRPr="00AF24E8">
        <w:rPr>
          <w:rFonts w:ascii="맑은 고딕" w:eastAsia="맑은 고딕" w:hAnsi="맑은 고딕" w:cs="Arial Unicode MS"/>
        </w:rPr>
        <w:lastRenderedPageBreak/>
        <w:t>방향으로 나라를 이끌어가도록 하는 현실적인 조언이 언급된다고 추측할 수 있다. 즉, 삭제된 내용은 삭제되지 않은 내용에 비해 정치인 등 좋은 권력자가 갖춰야 할 자질에 대해 더욱 직접적으로 언급하고 있을 것으로 추측할 수 있다. 좋은 권력자의 자질에 대한 내용을 다룰 때 나쁜 권력자의 행위, 자질을 비교하기도 하는데 이러한 행위를 하는 권력자의 사례에 당시 왕이 본인을 투영함으로써 이러한 내용에 불쾌감을 가진 나머지 불쾌함을 주는 내용을 맹자 원본에서 삭제하도록 지시했을 것이라고 추론할 수 있다.</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b/>
          <w:sz w:val="26"/>
          <w:szCs w:val="26"/>
        </w:rPr>
      </w:pPr>
      <w:r w:rsidRPr="00AF24E8">
        <w:rPr>
          <w:rFonts w:ascii="맑은 고딕" w:eastAsia="맑은 고딕" w:hAnsi="맑은 고딕" w:cs="Arial Unicode MS"/>
          <w:b/>
          <w:sz w:val="26"/>
          <w:szCs w:val="26"/>
        </w:rPr>
        <w:t>C. 토픽 모델링(Topic Modeling)</w:t>
      </w:r>
    </w:p>
    <w:p w:rsidR="008530B6" w:rsidRPr="00AF24E8" w:rsidRDefault="00AF24E8">
      <w:pPr>
        <w:numPr>
          <w:ilvl w:val="0"/>
          <w:numId w:val="24"/>
        </w:numPr>
        <w:rPr>
          <w:rFonts w:ascii="맑은 고딕" w:eastAsia="맑은 고딕" w:hAnsi="맑은 고딕"/>
          <w:b/>
        </w:rPr>
      </w:pPr>
      <w:r w:rsidRPr="00AF24E8">
        <w:rPr>
          <w:rFonts w:ascii="맑은 고딕" w:eastAsia="맑은 고딕" w:hAnsi="맑은 고딕" w:cs="Arial Unicode MS"/>
          <w:b/>
        </w:rPr>
        <w:t xml:space="preserve">토픽모델링은 여러 문서에서 주제(topic)을 추출하는 기법이다. 토픽 모델링으로 추출한 주제들로부터 각 텍스트의 핵심 내용을 파악할 수 있다. 토픽 모델링의 최종 결과물로 텍스트 내용에 중요한 영향을 미칠 것으로 분석된 단어들의 집합이 도출되는데, 각 단어들을 조합하여 텍스트의 전반적인 내용을 함축하는 주제를 빠르게 추출할 수 있다. 이를 위해  ‘잠재 </w:t>
      </w:r>
      <w:proofErr w:type="spellStart"/>
      <w:r w:rsidRPr="00AF24E8">
        <w:rPr>
          <w:rFonts w:ascii="맑은 고딕" w:eastAsia="맑은 고딕" w:hAnsi="맑은 고딕" w:cs="Arial Unicode MS"/>
          <w:b/>
        </w:rPr>
        <w:t>디리클레</w:t>
      </w:r>
      <w:proofErr w:type="spellEnd"/>
      <w:r w:rsidRPr="00AF24E8">
        <w:rPr>
          <w:rFonts w:ascii="맑은 고딕" w:eastAsia="맑은 고딕" w:hAnsi="맑은 고딕" w:cs="Arial Unicode MS"/>
          <w:b/>
        </w:rPr>
        <w:t xml:space="preserve"> 할당(LDA)’ 토픽모델링 알고리즘과 ‘KeyBERT’ 키워드 추출 알고리즘을 활용했다.</w:t>
      </w:r>
    </w:p>
    <w:p w:rsidR="008530B6" w:rsidRPr="00AF24E8" w:rsidRDefault="00AF24E8">
      <w:pPr>
        <w:numPr>
          <w:ilvl w:val="0"/>
          <w:numId w:val="11"/>
        </w:numPr>
        <w:rPr>
          <w:rFonts w:ascii="맑은 고딕" w:eastAsia="맑은 고딕" w:hAnsi="맑은 고딕"/>
          <w:lang w:val="en-US"/>
        </w:rPr>
      </w:pPr>
      <w:r w:rsidRPr="00AF24E8">
        <w:rPr>
          <w:rFonts w:ascii="맑은 고딕" w:eastAsia="맑은 고딕" w:hAnsi="맑은 고딕"/>
          <w:lang w:val="en-US"/>
        </w:rPr>
        <w:t xml:space="preserve">Latent Dirichlet Allocation(LDA) Topic Modeling </w:t>
      </w:r>
    </w:p>
    <w:p w:rsidR="008530B6" w:rsidRPr="00AF24E8" w:rsidRDefault="00AF24E8">
      <w:pPr>
        <w:numPr>
          <w:ilvl w:val="0"/>
          <w:numId w:val="31"/>
        </w:numPr>
        <w:rPr>
          <w:rFonts w:ascii="맑은 고딕" w:eastAsia="맑은 고딕" w:hAnsi="맑은 고딕"/>
        </w:rPr>
      </w:pPr>
      <w:r w:rsidRPr="00AF24E8">
        <w:rPr>
          <w:rFonts w:ascii="맑은 고딕" w:eastAsia="맑은 고딕" w:hAnsi="맑은 고딕" w:cs="Arial Unicode MS"/>
        </w:rPr>
        <w:t xml:space="preserve">잠재 </w:t>
      </w:r>
      <w:proofErr w:type="spellStart"/>
      <w:r w:rsidRPr="00AF24E8">
        <w:rPr>
          <w:rFonts w:ascii="맑은 고딕" w:eastAsia="맑은 고딕" w:hAnsi="맑은 고딕" w:cs="Arial Unicode MS"/>
        </w:rPr>
        <w:t>디리클레</w:t>
      </w:r>
      <w:proofErr w:type="spellEnd"/>
      <w:r w:rsidRPr="00AF24E8">
        <w:rPr>
          <w:rFonts w:ascii="맑은 고딕" w:eastAsia="맑은 고딕" w:hAnsi="맑은 고딕" w:cs="Arial Unicode MS"/>
        </w:rPr>
        <w:t xml:space="preserve"> 할당(이하 LDA) 알고리즘은 대표적인 토픽 모델링 알고리즘으로, 분석하고자 하는 주제의 개수를 설정하면 분석 대상인 여러 개의 텍스트에서 주제를 구성할 만한 여러 개의 단어를 통계적으로 추출하는 주제 분석 기법이다. </w:t>
      </w:r>
    </w:p>
    <w:p w:rsidR="008530B6" w:rsidRPr="00AF24E8" w:rsidRDefault="00AF24E8">
      <w:pPr>
        <w:numPr>
          <w:ilvl w:val="0"/>
          <w:numId w:val="31"/>
        </w:numPr>
        <w:rPr>
          <w:rFonts w:ascii="맑은 고딕" w:eastAsia="맑은 고딕" w:hAnsi="맑은 고딕"/>
        </w:rPr>
      </w:pPr>
      <w:proofErr w:type="spellStart"/>
      <w:r w:rsidRPr="00AF24E8">
        <w:rPr>
          <w:rFonts w:ascii="맑은 고딕" w:eastAsia="맑은 고딕" w:hAnsi="맑은 고딕" w:cs="Arial Unicode MS"/>
        </w:rPr>
        <w:t>파이썬</w:t>
      </w:r>
      <w:proofErr w:type="spellEnd"/>
      <w:r w:rsidRPr="00AF24E8">
        <w:rPr>
          <w:rFonts w:ascii="맑은 고딕" w:eastAsia="맑은 고딕" w:hAnsi="맑은 고딕" w:cs="Arial Unicode MS"/>
        </w:rPr>
        <w:t xml:space="preserve"> 내장 라이브러리인 ‘</w:t>
      </w:r>
      <w:proofErr w:type="spellStart"/>
      <w:r w:rsidRPr="00AF24E8">
        <w:rPr>
          <w:rFonts w:ascii="맑은 고딕" w:eastAsia="맑은 고딕" w:hAnsi="맑은 고딕" w:cs="Arial Unicode MS"/>
        </w:rPr>
        <w:t>사이킷</w:t>
      </w:r>
      <w:proofErr w:type="spellEnd"/>
      <w:r w:rsidRPr="00AF24E8">
        <w:rPr>
          <w:rFonts w:ascii="맑은 고딕" w:eastAsia="맑은 고딕" w:hAnsi="맑은 고딕" w:cs="Arial Unicode MS"/>
        </w:rPr>
        <w:t xml:space="preserve"> </w:t>
      </w:r>
      <w:proofErr w:type="spellStart"/>
      <w:r w:rsidRPr="00AF24E8">
        <w:rPr>
          <w:rFonts w:ascii="맑은 고딕" w:eastAsia="맑은 고딕" w:hAnsi="맑은 고딕" w:cs="Arial Unicode MS"/>
        </w:rPr>
        <w:t>런</w:t>
      </w:r>
      <w:proofErr w:type="spellEnd"/>
      <w:r w:rsidRPr="00AF24E8">
        <w:rPr>
          <w:rFonts w:ascii="맑은 고딕" w:eastAsia="맑은 고딕" w:hAnsi="맑은 고딕" w:cs="Arial Unicode MS"/>
        </w:rPr>
        <w:t xml:space="preserve">(scikit-learn)’에서 제공하는 </w:t>
      </w:r>
      <w:proofErr w:type="spellStart"/>
      <w:r w:rsidRPr="00AF24E8">
        <w:rPr>
          <w:rFonts w:ascii="맑은 고딕" w:eastAsia="맑은 고딕" w:hAnsi="맑은 고딕" w:cs="Arial Unicode MS"/>
        </w:rPr>
        <w:t>메소드를</w:t>
      </w:r>
      <w:proofErr w:type="spellEnd"/>
      <w:r w:rsidRPr="00AF24E8">
        <w:rPr>
          <w:rFonts w:ascii="맑은 고딕" w:eastAsia="맑은 고딕" w:hAnsi="맑은 고딕" w:cs="Arial Unicode MS"/>
        </w:rPr>
        <w:t xml:space="preserve"> 활용했다.</w:t>
      </w:r>
    </w:p>
    <w:p w:rsidR="008530B6" w:rsidRPr="00AF24E8" w:rsidRDefault="00AF24E8">
      <w:pPr>
        <w:numPr>
          <w:ilvl w:val="0"/>
          <w:numId w:val="31"/>
        </w:numPr>
        <w:rPr>
          <w:rFonts w:ascii="맑은 고딕" w:eastAsia="맑은 고딕" w:hAnsi="맑은 고딕"/>
        </w:rPr>
      </w:pPr>
      <w:r w:rsidRPr="00AF24E8">
        <w:rPr>
          <w:rFonts w:ascii="맑은 고딕" w:eastAsia="맑은 고딕" w:hAnsi="맑은 고딕" w:cs="Arial Unicode MS"/>
        </w:rPr>
        <w:t>분석하고자 하는 주제의 개수는 5개로 설정했고 각 주제를 구성하는 단어들 중 10개만 보이도록 설정했다.</w:t>
      </w:r>
    </w:p>
    <w:p w:rsidR="008530B6" w:rsidRPr="00AF24E8" w:rsidRDefault="008530B6">
      <w:pPr>
        <w:ind w:left="2160"/>
        <w:rPr>
          <w:rFonts w:ascii="맑은 고딕" w:eastAsia="맑은 고딕" w:hAnsi="맑은 고딕"/>
        </w:rPr>
      </w:pPr>
    </w:p>
    <w:p w:rsidR="008530B6" w:rsidRPr="00AF24E8" w:rsidRDefault="00AF24E8">
      <w:pPr>
        <w:numPr>
          <w:ilvl w:val="0"/>
          <w:numId w:val="13"/>
        </w:numPr>
        <w:rPr>
          <w:rFonts w:ascii="맑은 고딕" w:eastAsia="맑은 고딕" w:hAnsi="맑은 고딕"/>
        </w:rPr>
      </w:pPr>
      <w:r w:rsidRPr="00AF24E8">
        <w:rPr>
          <w:rFonts w:ascii="맑은 고딕" w:eastAsia="맑은 고딕" w:hAnsi="맑은 고딕" w:cs="Arial Unicode MS"/>
        </w:rPr>
        <w:t>삭제되지 않은 부분의 LDA 토픽 모델링 결과</w:t>
      </w:r>
    </w:p>
    <w:p w:rsidR="008530B6" w:rsidRPr="00AF24E8" w:rsidRDefault="008530B6">
      <w:pPr>
        <w:ind w:left="2880"/>
        <w:rPr>
          <w:rFonts w:ascii="맑은 고딕" w:eastAsia="맑은 고딕" w:hAnsi="맑은 고딕"/>
        </w:rPr>
      </w:pPr>
    </w:p>
    <w:tbl>
      <w:tblPr>
        <w:tblStyle w:val="a6"/>
        <w:tblW w:w="6765" w:type="dxa"/>
        <w:tblInd w:w="2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00"/>
        <w:gridCol w:w="1050"/>
        <w:gridCol w:w="1635"/>
        <w:gridCol w:w="1680"/>
      </w:tblGrid>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b/>
              </w:rPr>
            </w:pPr>
            <w:r w:rsidRPr="00AF24E8">
              <w:rPr>
                <w:rFonts w:ascii="맑은 고딕" w:eastAsia="맑은 고딕" w:hAnsi="맑은 고딕" w:cs="Arial Unicode MS"/>
                <w:b/>
              </w:rPr>
              <w:t>주제1</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b/>
              </w:rPr>
            </w:pPr>
            <w:r w:rsidRPr="00AF24E8">
              <w:rPr>
                <w:rFonts w:ascii="맑은 고딕" w:eastAsia="맑은 고딕" w:hAnsi="맑은 고딕" w:cs="Arial Unicode MS"/>
                <w:b/>
              </w:rPr>
              <w:t>주제2</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b/>
              </w:rPr>
            </w:pPr>
            <w:r w:rsidRPr="00AF24E8">
              <w:rPr>
                <w:rFonts w:ascii="맑은 고딕" w:eastAsia="맑은 고딕" w:hAnsi="맑은 고딕" w:cs="Arial Unicode MS"/>
                <w:b/>
              </w:rPr>
              <w:t>주제3</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b/>
              </w:rPr>
            </w:pPr>
            <w:r w:rsidRPr="00AF24E8">
              <w:rPr>
                <w:rFonts w:ascii="맑은 고딕" w:eastAsia="맑은 고딕" w:hAnsi="맑은 고딕" w:cs="Arial Unicode MS"/>
                <w:b/>
              </w:rPr>
              <w:t>주제4</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b/>
              </w:rPr>
            </w:pPr>
            <w:r w:rsidRPr="00AF24E8">
              <w:rPr>
                <w:rFonts w:ascii="맑은 고딕" w:eastAsia="맑은 고딕" w:hAnsi="맑은 고딕" w:cs="Arial Unicode MS"/>
                <w:b/>
              </w:rPr>
              <w:t>주제5</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parent</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scholar</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good</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eat</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superior man</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 xml:space="preserve">superior </w:t>
            </w:r>
            <w:r w:rsidRPr="00AF24E8">
              <w:rPr>
                <w:rFonts w:ascii="맑은 고딕" w:eastAsia="맑은 고딕" w:hAnsi="맑은 고딕"/>
                <w:color w:val="9900FF"/>
              </w:rPr>
              <w:lastRenderedPageBreak/>
              <w:t>man</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lastRenderedPageBreak/>
              <w:t>office</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mind</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nourish</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righteousness</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son</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officer</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nature</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hand</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scholar</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turn</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parent</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righteousness</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grain</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sage</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father</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desire</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water</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follow</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seek</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speak</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field</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benevolence</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superior man</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desire</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water</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accord</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officer</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pursue</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good</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disciple</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order</w:t>
            </w:r>
          </w:p>
        </w:tc>
        <w:tc>
          <w:tcPr>
            <w:tcW w:w="105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brother</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want</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nature</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great</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receive</w:t>
            </w:r>
          </w:p>
        </w:tc>
        <w:tc>
          <w:tcPr>
            <w:tcW w:w="10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great</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officer</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eat</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rPr>
            </w:pPr>
            <w:r w:rsidRPr="00AF24E8">
              <w:rPr>
                <w:rFonts w:ascii="맑은 고딕" w:eastAsia="맑은 고딕" w:hAnsi="맑은 고딕"/>
              </w:rPr>
              <w:t>word</w:t>
            </w:r>
          </w:p>
        </w:tc>
        <w:tc>
          <w:tcPr>
            <w:tcW w:w="120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father</w:t>
            </w:r>
          </w:p>
        </w:tc>
        <w:tc>
          <w:tcPr>
            <w:tcW w:w="105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eat</w:t>
            </w:r>
          </w:p>
        </w:tc>
        <w:tc>
          <w:tcPr>
            <w:tcW w:w="163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mind</w:t>
            </w:r>
          </w:p>
        </w:tc>
        <w:tc>
          <w:tcPr>
            <w:tcW w:w="1680"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jc w:val="center"/>
              <w:rPr>
                <w:rFonts w:ascii="맑은 고딕" w:eastAsia="맑은 고딕" w:hAnsi="맑은 고딕"/>
                <w:color w:val="9900FF"/>
              </w:rPr>
            </w:pPr>
            <w:r w:rsidRPr="00AF24E8">
              <w:rPr>
                <w:rFonts w:ascii="맑은 고딕" w:eastAsia="맑은 고딕" w:hAnsi="맑은 고딕"/>
                <w:color w:val="9900FF"/>
              </w:rPr>
              <w:t>nourish</w:t>
            </w:r>
          </w:p>
        </w:tc>
      </w:tr>
    </w:tbl>
    <w:p w:rsidR="008530B6" w:rsidRPr="00AF24E8" w:rsidRDefault="008530B6">
      <w:pPr>
        <w:ind w:left="2880"/>
        <w:rPr>
          <w:rFonts w:ascii="맑은 고딕" w:eastAsia="맑은 고딕" w:hAnsi="맑은 고딕"/>
        </w:rPr>
      </w:pP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주제1: 군자가 갖춰야 할 부모-자식 간의 관계(</w:t>
      </w:r>
      <w:r w:rsidRPr="00AF24E8">
        <w:rPr>
          <w:rFonts w:ascii="맑은 고딕" w:eastAsia="맑은 고딕" w:hAnsi="맑은 고딕"/>
          <w:b/>
        </w:rPr>
        <w:t>parent, son, superior man, father, great</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주제2: 부모-자식 관계처럼 정사를 다뤄야 할 정치인의 자세(</w:t>
      </w:r>
      <w:r w:rsidRPr="00AF24E8">
        <w:rPr>
          <w:rFonts w:ascii="맑은 고딕" w:eastAsia="맑은 고딕" w:hAnsi="맑은 고딕"/>
          <w:b/>
        </w:rPr>
        <w:t>office, officer, parent, receive, father</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주제3: 정치인이 좋은 정치를 하기 위해 가져야 하는 선한 본성(</w:t>
      </w:r>
      <w:r w:rsidRPr="00AF24E8">
        <w:rPr>
          <w:rFonts w:ascii="맑은 고딕" w:eastAsia="맑은 고딕" w:hAnsi="맑은 고딕"/>
          <w:b/>
        </w:rPr>
        <w:t>good, mind, nature, righteousness, benevolence, officer, great</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주제4: 백성의 생업이 풍요로워지기를 추구하는 군자의 마음을 따라야 하는 정치인(</w:t>
      </w:r>
      <w:r w:rsidRPr="00AF24E8">
        <w:rPr>
          <w:rFonts w:ascii="맑은 고딕" w:eastAsia="맑은 고딕" w:hAnsi="맑은 고딕"/>
          <w:b/>
        </w:rPr>
        <w:t>eat, nourish, grain, follow, superior man, pursue, officer, mind</w:t>
      </w:r>
      <w:r w:rsidRPr="00AF24E8">
        <w:rPr>
          <w:rFonts w:ascii="맑은 고딕" w:eastAsia="맑은 고딕" w:hAnsi="맑은 고딕"/>
        </w:rPr>
        <w:t>)</w:t>
      </w:r>
    </w:p>
    <w:p w:rsidR="008530B6" w:rsidRPr="00AF24E8" w:rsidRDefault="00AF24E8">
      <w:pPr>
        <w:ind w:left="2880"/>
        <w:rPr>
          <w:rFonts w:ascii="맑은 고딕" w:eastAsia="맑은 고딕" w:hAnsi="맑은 고딕"/>
          <w:b/>
        </w:rPr>
      </w:pPr>
      <w:r w:rsidRPr="00AF24E8">
        <w:rPr>
          <w:rFonts w:ascii="맑은 고딕" w:eastAsia="맑은 고딕" w:hAnsi="맑은 고딕" w:cs="Arial Unicode MS"/>
        </w:rPr>
        <w:t>주제5: 백성의 생업이 풍요로워지는 것을 열망하는 군자와 성인의 본성(</w:t>
      </w:r>
      <w:r w:rsidRPr="00AF24E8">
        <w:rPr>
          <w:rFonts w:ascii="맑은 고딕" w:eastAsia="맑은 고딕" w:hAnsi="맑은 고딕"/>
          <w:b/>
        </w:rPr>
        <w:t>superior man, righteousness, sage, seek, desire, good, nature, eat, nourish)</w:t>
      </w:r>
    </w:p>
    <w:p w:rsidR="008530B6" w:rsidRPr="00AF24E8" w:rsidRDefault="008530B6">
      <w:pPr>
        <w:rPr>
          <w:rFonts w:ascii="맑은 고딕" w:eastAsia="맑은 고딕" w:hAnsi="맑은 고딕"/>
        </w:rPr>
      </w:pPr>
    </w:p>
    <w:p w:rsidR="008530B6" w:rsidRPr="00AF24E8" w:rsidRDefault="00AF24E8">
      <w:pPr>
        <w:numPr>
          <w:ilvl w:val="0"/>
          <w:numId w:val="13"/>
        </w:numPr>
        <w:rPr>
          <w:rFonts w:ascii="맑은 고딕" w:eastAsia="맑은 고딕" w:hAnsi="맑은 고딕"/>
        </w:rPr>
      </w:pPr>
      <w:r w:rsidRPr="00AF24E8">
        <w:rPr>
          <w:rFonts w:ascii="맑은 고딕" w:eastAsia="맑은 고딕" w:hAnsi="맑은 고딕" w:cs="Arial Unicode MS"/>
        </w:rPr>
        <w:t>삭제된 부분의 LDA 토픽 모델링 결과</w:t>
      </w:r>
    </w:p>
    <w:p w:rsidR="008530B6" w:rsidRPr="00AF24E8" w:rsidRDefault="008530B6">
      <w:pPr>
        <w:ind w:left="2880"/>
        <w:rPr>
          <w:rFonts w:ascii="맑은 고딕" w:eastAsia="맑은 고딕" w:hAnsi="맑은 고딕"/>
        </w:rPr>
      </w:pPr>
    </w:p>
    <w:tbl>
      <w:tblPr>
        <w:tblStyle w:val="a7"/>
        <w:tblW w:w="6765" w:type="dxa"/>
        <w:tblInd w:w="2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00"/>
        <w:gridCol w:w="1170"/>
        <w:gridCol w:w="1500"/>
        <w:gridCol w:w="1695"/>
      </w:tblGrid>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b/>
              </w:rPr>
            </w:pPr>
            <w:r w:rsidRPr="00AF24E8">
              <w:rPr>
                <w:rFonts w:ascii="맑은 고딕" w:eastAsia="맑은 고딕" w:hAnsi="맑은 고딕" w:cs="Arial Unicode MS"/>
                <w:b/>
              </w:rPr>
              <w:lastRenderedPageBreak/>
              <w:t>주제1</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b/>
              </w:rPr>
            </w:pPr>
            <w:r w:rsidRPr="00AF24E8">
              <w:rPr>
                <w:rFonts w:ascii="맑은 고딕" w:eastAsia="맑은 고딕" w:hAnsi="맑은 고딕" w:cs="Arial Unicode MS"/>
                <w:b/>
              </w:rPr>
              <w:t>주제2</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b/>
              </w:rPr>
            </w:pPr>
            <w:r w:rsidRPr="00AF24E8">
              <w:rPr>
                <w:rFonts w:ascii="맑은 고딕" w:eastAsia="맑은 고딕" w:hAnsi="맑은 고딕" w:cs="Arial Unicode MS"/>
                <w:b/>
              </w:rPr>
              <w:t>주제3</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b/>
              </w:rPr>
            </w:pPr>
            <w:r w:rsidRPr="00AF24E8">
              <w:rPr>
                <w:rFonts w:ascii="맑은 고딕" w:eastAsia="맑은 고딕" w:hAnsi="맑은 고딕" w:cs="Arial Unicode MS"/>
                <w:b/>
              </w:rPr>
              <w:t>주제4</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b/>
              </w:rPr>
            </w:pPr>
            <w:r w:rsidRPr="00AF24E8">
              <w:rPr>
                <w:rFonts w:ascii="맑은 고딕" w:eastAsia="맑은 고딕" w:hAnsi="맑은 고딕" w:cs="Arial Unicode MS"/>
                <w:b/>
              </w:rPr>
              <w:t>주제5</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speak</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present</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love</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benevolent</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brother</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word</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heaven</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music</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water</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eat</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mind</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scholar</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death</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rule</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send</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court</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office</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pleasure</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family</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live</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nature</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virtue</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hear</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heart</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superior man</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serve</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throne</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kill</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regard</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support</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carry</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proper</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wife</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leave</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carry</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hear</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govern</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brother</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wife</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seek</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seek</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support</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tell</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hear</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mean</w:t>
            </w:r>
          </w:p>
        </w:tc>
      </w:tr>
      <w:tr w:rsidR="008530B6" w:rsidRPr="00AF24E8">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leave</w:t>
            </w:r>
          </w:p>
        </w:tc>
        <w:tc>
          <w:tcPr>
            <w:tcW w:w="12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account</w:t>
            </w:r>
          </w:p>
        </w:tc>
        <w:tc>
          <w:tcPr>
            <w:tcW w:w="117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desire</w:t>
            </w:r>
          </w:p>
        </w:tc>
        <w:tc>
          <w:tcPr>
            <w:tcW w:w="1500"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rPr>
            </w:pPr>
            <w:r w:rsidRPr="00AF24E8">
              <w:rPr>
                <w:rFonts w:ascii="맑은 고딕" w:eastAsia="맑은 고딕" w:hAnsi="맑은 고딕"/>
              </w:rPr>
              <w:t>mean</w:t>
            </w:r>
          </w:p>
        </w:tc>
        <w:tc>
          <w:tcPr>
            <w:tcW w:w="1695" w:type="dxa"/>
            <w:shd w:val="clear" w:color="auto" w:fill="auto"/>
            <w:tcMar>
              <w:top w:w="100" w:type="dxa"/>
              <w:left w:w="100" w:type="dxa"/>
              <w:bottom w:w="100" w:type="dxa"/>
              <w:right w:w="100" w:type="dxa"/>
            </w:tcMar>
          </w:tcPr>
          <w:p w:rsidR="008530B6" w:rsidRPr="00AF24E8" w:rsidRDefault="00AF24E8">
            <w:pPr>
              <w:widowControl w:val="0"/>
              <w:spacing w:line="240" w:lineRule="auto"/>
              <w:jc w:val="center"/>
              <w:rPr>
                <w:rFonts w:ascii="맑은 고딕" w:eastAsia="맑은 고딕" w:hAnsi="맑은 고딕"/>
                <w:color w:val="9900FF"/>
              </w:rPr>
            </w:pPr>
            <w:r w:rsidRPr="00AF24E8">
              <w:rPr>
                <w:rFonts w:ascii="맑은 고딕" w:eastAsia="맑은 고딕" w:hAnsi="맑은 고딕"/>
                <w:color w:val="9900FF"/>
              </w:rPr>
              <w:t>desire</w:t>
            </w:r>
          </w:p>
        </w:tc>
      </w:tr>
    </w:tbl>
    <w:p w:rsidR="008530B6" w:rsidRPr="00AF24E8" w:rsidRDefault="008530B6">
      <w:pPr>
        <w:ind w:left="2880"/>
        <w:rPr>
          <w:rFonts w:ascii="맑은 고딕" w:eastAsia="맑은 고딕" w:hAnsi="맑은 고딕"/>
        </w:rPr>
      </w:pP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주제1: 정치인이 추구해야 할 본성(</w:t>
      </w:r>
      <w:r w:rsidRPr="00AF24E8">
        <w:rPr>
          <w:rFonts w:ascii="맑은 고딕" w:eastAsia="맑은 고딕" w:hAnsi="맑은 고딕"/>
          <w:b/>
        </w:rPr>
        <w:t>mind, court, nature, seek</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 xml:space="preserve">주제2: 왕이 왕위를 적절히 유지하기 위한 </w:t>
      </w:r>
      <w:proofErr w:type="spellStart"/>
      <w:r w:rsidRPr="00AF24E8">
        <w:rPr>
          <w:rFonts w:ascii="맑은 고딕" w:eastAsia="맑은 고딕" w:hAnsi="맑은 고딕" w:cs="Arial Unicode MS"/>
        </w:rPr>
        <w:t>미덕있는</w:t>
      </w:r>
      <w:proofErr w:type="spellEnd"/>
      <w:r w:rsidRPr="00AF24E8">
        <w:rPr>
          <w:rFonts w:ascii="맑은 고딕" w:eastAsia="맑은 고딕" w:hAnsi="맑은 고딕" w:cs="Arial Unicode MS"/>
        </w:rPr>
        <w:t xml:space="preserve"> 통치 방식(</w:t>
      </w:r>
      <w:r w:rsidRPr="00AF24E8">
        <w:rPr>
          <w:rFonts w:ascii="맑은 고딕" w:eastAsia="맑은 고딕" w:hAnsi="맑은 고딕"/>
          <w:b/>
        </w:rPr>
        <w:t>office, virtue, throne, proper, govern, support</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주제3: 음악 감상의 기쁨과 같이 기쁜 마음으로 베풀어야 할 가족에 대한 사랑(</w:t>
      </w:r>
      <w:r w:rsidRPr="00AF24E8">
        <w:rPr>
          <w:rFonts w:ascii="맑은 고딕" w:eastAsia="맑은 고딕" w:hAnsi="맑은 고딕"/>
          <w:b/>
        </w:rPr>
        <w:t>love, music, pleasure, hear, wife, brother, desire</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주제4: 가족을 대하는 마음과 같은 자비로운 통치(</w:t>
      </w:r>
      <w:r w:rsidRPr="00AF24E8">
        <w:rPr>
          <w:rFonts w:ascii="맑은 고딕" w:eastAsia="맑은 고딕" w:hAnsi="맑은 고딕"/>
          <w:b/>
        </w:rPr>
        <w:t>benevolent, rule, family, heart, regard, wife</w:t>
      </w:r>
      <w:r w:rsidRPr="00AF24E8">
        <w:rPr>
          <w:rFonts w:ascii="맑은 고딕" w:eastAsia="맑은 고딕" w:hAnsi="맑은 고딕"/>
        </w:rPr>
        <w:t>)</w:t>
      </w:r>
    </w:p>
    <w:p w:rsidR="008530B6" w:rsidRPr="00AF24E8" w:rsidRDefault="00AF24E8">
      <w:pPr>
        <w:ind w:left="2880"/>
        <w:rPr>
          <w:rFonts w:ascii="맑은 고딕" w:eastAsia="맑은 고딕" w:hAnsi="맑은 고딕"/>
        </w:rPr>
      </w:pPr>
      <w:r w:rsidRPr="00AF24E8">
        <w:rPr>
          <w:rFonts w:ascii="맑은 고딕" w:eastAsia="맑은 고딕" w:hAnsi="맑은 고딕" w:cs="Arial Unicode MS"/>
        </w:rPr>
        <w:t>주제5: 군자의 삶을 살기를 추구하고자 하는 열망(</w:t>
      </w:r>
      <w:r w:rsidRPr="00AF24E8">
        <w:rPr>
          <w:rFonts w:ascii="맑은 고딕" w:eastAsia="맑은 고딕" w:hAnsi="맑은 고딕"/>
          <w:b/>
        </w:rPr>
        <w:t>live, superior man, seek, desire</w:t>
      </w:r>
      <w:r w:rsidRPr="00AF24E8">
        <w:rPr>
          <w:rFonts w:ascii="맑은 고딕" w:eastAsia="맑은 고딕" w:hAnsi="맑은 고딕"/>
        </w:rPr>
        <w:t>)</w:t>
      </w:r>
    </w:p>
    <w:p w:rsidR="008530B6" w:rsidRPr="00AF24E8" w:rsidRDefault="008530B6">
      <w:pPr>
        <w:ind w:left="2880"/>
        <w:rPr>
          <w:rFonts w:ascii="맑은 고딕" w:eastAsia="맑은 고딕" w:hAnsi="맑은 고딕"/>
        </w:rPr>
      </w:pPr>
    </w:p>
    <w:p w:rsidR="008530B6" w:rsidRPr="00AF24E8" w:rsidRDefault="00AF24E8">
      <w:pPr>
        <w:numPr>
          <w:ilvl w:val="0"/>
          <w:numId w:val="11"/>
        </w:numPr>
        <w:rPr>
          <w:rFonts w:ascii="맑은 고딕" w:eastAsia="맑은 고딕" w:hAnsi="맑은 고딕"/>
        </w:rPr>
      </w:pPr>
      <w:r w:rsidRPr="00AF24E8">
        <w:rPr>
          <w:rFonts w:ascii="맑은 고딕" w:eastAsia="맑은 고딕" w:hAnsi="맑은 고딕"/>
        </w:rPr>
        <w:t>KeyBERT Topic Modeling</w:t>
      </w:r>
    </w:p>
    <w:p w:rsidR="008530B6" w:rsidRPr="00AF24E8" w:rsidRDefault="00AF24E8">
      <w:pPr>
        <w:numPr>
          <w:ilvl w:val="0"/>
          <w:numId w:val="15"/>
        </w:numPr>
        <w:rPr>
          <w:rFonts w:ascii="맑은 고딕" w:eastAsia="맑은 고딕" w:hAnsi="맑은 고딕"/>
        </w:rPr>
      </w:pPr>
      <w:r w:rsidRPr="00AF24E8">
        <w:rPr>
          <w:rFonts w:ascii="맑은 고딕" w:eastAsia="맑은 고딕" w:hAnsi="맑은 고딕" w:cs="Arial Unicode MS"/>
        </w:rPr>
        <w:t xml:space="preserve">KeyBERT는 대표적인 자연어처리 </w:t>
      </w:r>
      <w:proofErr w:type="spellStart"/>
      <w:r w:rsidRPr="00AF24E8">
        <w:rPr>
          <w:rFonts w:ascii="맑은 고딕" w:eastAsia="맑은 고딕" w:hAnsi="맑은 고딕" w:cs="Arial Unicode MS"/>
        </w:rPr>
        <w:t>딥러닝</w:t>
      </w:r>
      <w:proofErr w:type="spellEnd"/>
      <w:r w:rsidRPr="00AF24E8">
        <w:rPr>
          <w:rFonts w:ascii="맑은 고딕" w:eastAsia="맑은 고딕" w:hAnsi="맑은 고딕" w:cs="Arial Unicode MS"/>
        </w:rPr>
        <w:t xml:space="preserve"> 알고리즘인 BERT를 기반으로 제작된 키워드 추출 알고리즘이다. 텍스트의 문맥을 파악하여 텍스트의 내용을 구성하는 핵심 키워드를 추출한다.</w:t>
      </w:r>
    </w:p>
    <w:p w:rsidR="008530B6" w:rsidRPr="00AF24E8" w:rsidRDefault="008530B6">
      <w:pPr>
        <w:ind w:left="2160"/>
        <w:rPr>
          <w:rFonts w:ascii="맑은 고딕" w:eastAsia="맑은 고딕" w:hAnsi="맑은 고딕"/>
        </w:rPr>
      </w:pPr>
    </w:p>
    <w:p w:rsidR="008530B6" w:rsidRPr="00AF24E8" w:rsidRDefault="00AF24E8">
      <w:pPr>
        <w:numPr>
          <w:ilvl w:val="0"/>
          <w:numId w:val="20"/>
        </w:numPr>
        <w:rPr>
          <w:rFonts w:ascii="맑은 고딕" w:eastAsia="맑은 고딕" w:hAnsi="맑은 고딕"/>
        </w:rPr>
      </w:pPr>
      <w:r w:rsidRPr="00AF24E8">
        <w:rPr>
          <w:rFonts w:ascii="맑은 고딕" w:eastAsia="맑은 고딕" w:hAnsi="맑은 고딕" w:cs="Arial Unicode MS"/>
        </w:rPr>
        <w:t xml:space="preserve">전체 텍스트 대상 키워드 추출 </w:t>
      </w:r>
    </w:p>
    <w:p w:rsidR="008530B6" w:rsidRDefault="00AF24E8" w:rsidP="00AF24E8">
      <w:pPr>
        <w:ind w:left="1440" w:firstLine="720"/>
        <w:rPr>
          <w:rFonts w:ascii="맑은 고딕" w:eastAsia="맑은 고딕" w:hAnsi="맑은 고딕"/>
        </w:rPr>
      </w:pPr>
      <w:r w:rsidRPr="00AF24E8">
        <w:rPr>
          <w:rFonts w:ascii="맑은 고딕" w:eastAsia="맑은 고딕" w:hAnsi="맑은 고딕" w:cs="Arial Unicode MS"/>
        </w:rPr>
        <w:t xml:space="preserve">우선 삭제되지 않은 부분의 전체 텍스트에 대한 키워드 추출 결과, </w:t>
      </w:r>
      <w:r w:rsidRPr="00AF24E8">
        <w:rPr>
          <w:rFonts w:ascii="맑은 고딕" w:eastAsia="맑은 고딕" w:hAnsi="맑은 고딕"/>
          <w:b/>
        </w:rPr>
        <w:t>kingdom, large kingdom, worthy king, numerous people, impose, starve, care, glossed wickedness, select, spare simplicity</w:t>
      </w:r>
      <w:r w:rsidRPr="00AF24E8">
        <w:rPr>
          <w:rFonts w:ascii="맑은 고딕" w:eastAsia="맑은 고딕" w:hAnsi="맑은 고딕" w:cs="Arial Unicode MS"/>
        </w:rPr>
        <w:t xml:space="preserve">가 키워드로 </w:t>
      </w:r>
      <w:r>
        <w:rPr>
          <w:rFonts w:ascii="맑은 고딕" w:eastAsia="맑은 고딕" w:hAnsi="맑은 고딕" w:cs="Arial Unicode MS"/>
        </w:rPr>
        <w:t>추출되</w:t>
      </w:r>
      <w:r>
        <w:rPr>
          <w:rFonts w:ascii="맑은 고딕" w:eastAsia="맑은 고딕" w:hAnsi="맑은 고딕" w:cs="Arial Unicode MS" w:hint="eastAsia"/>
        </w:rPr>
        <w:t xml:space="preserve">었는데 </w:t>
      </w:r>
      <w:r w:rsidRPr="00AF24E8">
        <w:rPr>
          <w:rFonts w:ascii="맑은 고딕" w:eastAsia="맑은 고딕" w:hAnsi="맑은 고딕" w:cs="Arial Unicode MS"/>
        </w:rPr>
        <w:t>‘worthy king’처럼 왕에 대한 긍정적인 표현이 등장한다.</w:t>
      </w:r>
    </w:p>
    <w:p w:rsidR="00AF24E8" w:rsidRPr="00AF24E8" w:rsidRDefault="00AF24E8" w:rsidP="00AF24E8">
      <w:pPr>
        <w:ind w:left="1440" w:firstLine="720"/>
        <w:rPr>
          <w:rFonts w:ascii="맑은 고딕" w:eastAsia="맑은 고딕" w:hAnsi="맑은 고딕" w:hint="eastAsia"/>
        </w:rPr>
      </w:pPr>
    </w:p>
    <w:p w:rsidR="008530B6" w:rsidRPr="00AF24E8" w:rsidRDefault="00AF24E8">
      <w:pPr>
        <w:rPr>
          <w:rFonts w:ascii="맑은 고딕" w:eastAsia="맑은 고딕" w:hAnsi="맑은 고딕"/>
        </w:rPr>
      </w:pPr>
      <w:r w:rsidRPr="00AF24E8">
        <w:rPr>
          <w:rFonts w:ascii="맑은 고딕" w:eastAsia="맑은 고딕" w:hAnsi="맑은 고딕"/>
          <w:noProof/>
          <w:lang w:val="en-US"/>
        </w:rPr>
        <w:drawing>
          <wp:inline distT="114300" distB="114300" distL="114300" distR="114300">
            <wp:extent cx="5731200" cy="3403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403600"/>
                    </a:xfrm>
                    <a:prstGeom prst="rect">
                      <a:avLst/>
                    </a:prstGeom>
                    <a:ln/>
                  </pic:spPr>
                </pic:pic>
              </a:graphicData>
            </a:graphic>
          </wp:inline>
        </w:drawing>
      </w:r>
    </w:p>
    <w:p w:rsidR="008530B6" w:rsidRPr="00AF24E8" w:rsidRDefault="008530B6">
      <w:pPr>
        <w:rPr>
          <w:rFonts w:ascii="맑은 고딕" w:eastAsia="맑은 고딕" w:hAnsi="맑은 고딕"/>
        </w:rPr>
      </w:pPr>
    </w:p>
    <w:p w:rsidR="008530B6" w:rsidRPr="00AF24E8" w:rsidRDefault="00AF24E8" w:rsidP="00AF24E8">
      <w:pPr>
        <w:ind w:left="1440" w:firstLine="720"/>
        <w:rPr>
          <w:rFonts w:ascii="맑은 고딕" w:eastAsia="맑은 고딕" w:hAnsi="맑은 고딕"/>
        </w:rPr>
      </w:pPr>
      <w:r w:rsidRPr="00AF24E8">
        <w:rPr>
          <w:rFonts w:ascii="맑은 고딕" w:eastAsia="맑은 고딕" w:hAnsi="맑은 고딕" w:cs="Arial Unicode MS"/>
        </w:rPr>
        <w:t xml:space="preserve">다음으로 삭제된 부분의 전체 텍스트에 대한 키워드 추출 결과, </w:t>
      </w:r>
      <w:r w:rsidRPr="00AF24E8">
        <w:rPr>
          <w:rFonts w:ascii="맑은 고딕" w:eastAsia="맑은 고딕" w:hAnsi="맑은 고딕"/>
          <w:b/>
        </w:rPr>
        <w:t>king, large kingdom, benevolent kingdom, righteous man, servant, inferior king, multitude, descendant, purity, indolent indifference</w:t>
      </w:r>
      <w:r w:rsidRPr="00AF24E8">
        <w:rPr>
          <w:rFonts w:ascii="맑은 고딕" w:eastAsia="맑은 고딕" w:hAnsi="맑은 고딕" w:cs="Arial Unicode MS"/>
        </w:rPr>
        <w:t>가 키워드로 추출되었</w:t>
      </w:r>
      <w:r>
        <w:rPr>
          <w:rFonts w:ascii="맑은 고딕" w:eastAsia="맑은 고딕" w:hAnsi="맑은 고딕" w:cs="Arial Unicode MS" w:hint="eastAsia"/>
        </w:rPr>
        <w:t xml:space="preserve">는데 </w:t>
      </w:r>
      <w:r w:rsidRPr="00AF24E8">
        <w:rPr>
          <w:rFonts w:ascii="맑은 고딕" w:eastAsia="맑은 고딕" w:hAnsi="맑은 고딕" w:cs="Arial Unicode MS"/>
        </w:rPr>
        <w:t xml:space="preserve">‘indolent indiffence’같은 부정적인 느낌의 </w:t>
      </w:r>
      <w:proofErr w:type="gramStart"/>
      <w:r w:rsidRPr="00AF24E8">
        <w:rPr>
          <w:rFonts w:ascii="맑은 고딕" w:eastAsia="맑은 고딕" w:hAnsi="맑은 고딕" w:cs="Arial Unicode MS"/>
        </w:rPr>
        <w:t>단어와 ’inferior</w:t>
      </w:r>
      <w:proofErr w:type="gramEnd"/>
      <w:r w:rsidRPr="00AF24E8">
        <w:rPr>
          <w:rFonts w:ascii="맑은 고딕" w:eastAsia="맑은 고딕" w:hAnsi="맑은 고딕" w:cs="Arial Unicode MS"/>
        </w:rPr>
        <w:t xml:space="preserve"> king’같은 왕에 대한 직접적인 부정적 표현이 등장한다.</w:t>
      </w:r>
    </w:p>
    <w:p w:rsidR="008530B6" w:rsidRPr="00AF24E8" w:rsidRDefault="00AF24E8">
      <w:pPr>
        <w:ind w:left="720"/>
        <w:rPr>
          <w:rFonts w:ascii="맑은 고딕" w:eastAsia="맑은 고딕" w:hAnsi="맑은 고딕"/>
        </w:rPr>
      </w:pPr>
      <w:r w:rsidRPr="00AF24E8">
        <w:rPr>
          <w:rFonts w:ascii="맑은 고딕" w:eastAsia="맑은 고딕" w:hAnsi="맑은 고딕"/>
          <w:noProof/>
          <w:lang w:val="en-US"/>
        </w:rPr>
        <w:lastRenderedPageBreak/>
        <w:drawing>
          <wp:inline distT="114300" distB="114300" distL="114300" distR="114300">
            <wp:extent cx="5731200" cy="3378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378200"/>
                    </a:xfrm>
                    <a:prstGeom prst="rect">
                      <a:avLst/>
                    </a:prstGeom>
                    <a:ln/>
                  </pic:spPr>
                </pic:pic>
              </a:graphicData>
            </a:graphic>
          </wp:inline>
        </w:drawing>
      </w:r>
    </w:p>
    <w:p w:rsidR="008530B6" w:rsidRPr="00AF24E8" w:rsidRDefault="00AF24E8" w:rsidP="00AF24E8">
      <w:pPr>
        <w:rPr>
          <w:rFonts w:ascii="맑은 고딕" w:eastAsia="맑은 고딕" w:hAnsi="맑은 고딕" w:hint="eastAsia"/>
        </w:rPr>
      </w:pPr>
      <w:r w:rsidRPr="00AF24E8">
        <w:rPr>
          <w:rFonts w:ascii="맑은 고딕" w:eastAsia="맑은 고딕" w:hAnsi="맑은 고딕" w:cs="Arial Unicode MS"/>
        </w:rPr>
        <w:tab/>
      </w:r>
      <w:r w:rsidRPr="00AF24E8">
        <w:rPr>
          <w:rFonts w:ascii="맑은 고딕" w:eastAsia="맑은 고딕" w:hAnsi="맑은 고딕" w:cs="Arial Unicode MS"/>
        </w:rPr>
        <w:tab/>
      </w:r>
    </w:p>
    <w:p w:rsidR="008530B6" w:rsidRPr="00AF24E8" w:rsidRDefault="00AF24E8">
      <w:pPr>
        <w:numPr>
          <w:ilvl w:val="0"/>
          <w:numId w:val="20"/>
        </w:numPr>
        <w:rPr>
          <w:rFonts w:ascii="맑은 고딕" w:eastAsia="맑은 고딕" w:hAnsi="맑은 고딕"/>
        </w:rPr>
      </w:pPr>
      <w:r w:rsidRPr="00AF24E8">
        <w:rPr>
          <w:rFonts w:ascii="맑은 고딕" w:eastAsia="맑은 고딕" w:hAnsi="맑은 고딕" w:cs="Arial Unicode MS"/>
        </w:rPr>
        <w:t xml:space="preserve">텍스트 </w:t>
      </w:r>
      <w:proofErr w:type="spellStart"/>
      <w:r w:rsidR="001C0CCE" w:rsidRPr="00AF24E8">
        <w:rPr>
          <w:rFonts w:ascii="맑은 고딕" w:eastAsia="맑은 고딕" w:hAnsi="맑은 고딕" w:cs="Arial Unicode MS" w:hint="eastAsia"/>
        </w:rPr>
        <w:t>대분류</w:t>
      </w:r>
      <w:r w:rsidRPr="00AF24E8">
        <w:rPr>
          <w:rFonts w:ascii="맑은 고딕" w:eastAsia="맑은 고딕" w:hAnsi="맑은 고딕" w:cs="Arial Unicode MS"/>
        </w:rPr>
        <w:t>별</w:t>
      </w:r>
      <w:proofErr w:type="spellEnd"/>
      <w:r w:rsidRPr="00AF24E8">
        <w:rPr>
          <w:rFonts w:ascii="맑은 고딕" w:eastAsia="맑은 고딕" w:hAnsi="맑은 고딕" w:cs="Arial Unicode MS"/>
        </w:rPr>
        <w:t xml:space="preserve"> 키워드 추출</w:t>
      </w:r>
    </w:p>
    <w:p w:rsidR="008530B6" w:rsidRPr="00AF24E8" w:rsidRDefault="00AF24E8">
      <w:pPr>
        <w:ind w:left="2160"/>
        <w:rPr>
          <w:rFonts w:ascii="맑은 고딕" w:eastAsia="맑은 고딕" w:hAnsi="맑은 고딕"/>
        </w:rPr>
      </w:pPr>
      <w:r w:rsidRPr="00AF24E8">
        <w:rPr>
          <w:rFonts w:ascii="맑은 고딕" w:eastAsia="맑은 고딕" w:hAnsi="맑은 고딕" w:cs="Arial Unicode MS"/>
        </w:rPr>
        <w:t xml:space="preserve">우선 삭제되지 않은 부분의 </w:t>
      </w:r>
      <w:proofErr w:type="spellStart"/>
      <w:r w:rsidR="001C0CCE" w:rsidRPr="00AF24E8">
        <w:rPr>
          <w:rFonts w:ascii="맑은 고딕" w:eastAsia="맑은 고딕" w:hAnsi="맑은 고딕" w:cs="Arial Unicode MS" w:hint="eastAsia"/>
        </w:rPr>
        <w:t>대분류</w:t>
      </w:r>
      <w:r w:rsidRPr="00AF24E8">
        <w:rPr>
          <w:rFonts w:ascii="맑은 고딕" w:eastAsia="맑은 고딕" w:hAnsi="맑은 고딕" w:cs="Arial Unicode MS"/>
        </w:rPr>
        <w:t>별</w:t>
      </w:r>
      <w:proofErr w:type="spellEnd"/>
      <w:r w:rsidRPr="00AF24E8">
        <w:rPr>
          <w:rFonts w:ascii="맑은 고딕" w:eastAsia="맑은 고딕" w:hAnsi="맑은 고딕" w:cs="Arial Unicode MS"/>
        </w:rPr>
        <w:t xml:space="preserve"> 키워드 추출 결과는 다음과 같다.</w:t>
      </w:r>
    </w:p>
    <w:p w:rsidR="008530B6" w:rsidRPr="00AF24E8" w:rsidRDefault="008530B6">
      <w:pPr>
        <w:ind w:left="2160"/>
        <w:rPr>
          <w:rFonts w:ascii="맑은 고딕" w:eastAsia="맑은 고딕" w:hAnsi="맑은 고딕"/>
        </w:rPr>
      </w:pPr>
    </w:p>
    <w:tbl>
      <w:tblPr>
        <w:tblStyle w:val="a8"/>
        <w:tblW w:w="11058"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985"/>
        <w:gridCol w:w="1559"/>
        <w:gridCol w:w="1559"/>
        <w:gridCol w:w="1418"/>
        <w:gridCol w:w="1417"/>
        <w:gridCol w:w="1418"/>
      </w:tblGrid>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Liang Hui Wang</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Gong Sun Chou</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Teng Wen Gong</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Li Lou</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Wan Zhang</w:t>
            </w:r>
          </w:p>
        </w:tc>
        <w:tc>
          <w:tcPr>
            <w:tcW w:w="1417"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Gao Zi</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b/>
              </w:rPr>
            </w:pPr>
            <w:r w:rsidRPr="00AF24E8">
              <w:rPr>
                <w:rFonts w:ascii="맑은 고딕" w:eastAsia="맑은 고딕" w:hAnsi="맑은 고딕"/>
                <w:b/>
              </w:rPr>
              <w:t>Jin Xin</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kingdom</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king</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king</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righteousness</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sorrow</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righteousness</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mental constitution</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king</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honourable dignity</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worthy king</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sincerity</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desire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nature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spiritual nature</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great kingdom</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servant</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successor</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obey</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murmur</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philosopher</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benevolent embrace</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old people</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common people</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proper source</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distress</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noble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willow</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perform</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consume</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surpass</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inferior officer</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tranquillity</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beautiful people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propriety</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purity</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fowl</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convey</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mournfulness</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seek</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filial piety</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admirable virtue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personal cultivation</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lastRenderedPageBreak/>
              <w:t>virtuous king</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taxis</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ritual</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mary</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uncultivated person</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benevolent man</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righteous</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grain</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enforce</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great urgency</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provide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field</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passage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sustain</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burden</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distress</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accompany</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narrow lane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doctrine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observance</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inquire</w:t>
            </w:r>
          </w:p>
        </w:tc>
      </w:tr>
      <w:tr w:rsidR="008530B6" w:rsidRPr="00AF24E8" w:rsidTr="004C4DB0">
        <w:tc>
          <w:tcPr>
            <w:tcW w:w="1702"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select</w:t>
            </w:r>
          </w:p>
        </w:tc>
        <w:tc>
          <w:tcPr>
            <w:tcW w:w="1985"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select</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exert</w:t>
            </w:r>
          </w:p>
        </w:tc>
        <w:tc>
          <w:tcPr>
            <w:tcW w:w="1559"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responsive attachment</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conform</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embarkment</w:t>
            </w:r>
          </w:p>
        </w:tc>
        <w:tc>
          <w:tcPr>
            <w:tcW w:w="1418" w:type="dxa"/>
            <w:shd w:val="clear" w:color="auto" w:fill="auto"/>
            <w:tcMar>
              <w:top w:w="100" w:type="dxa"/>
              <w:left w:w="100" w:type="dxa"/>
              <w:bottom w:w="100" w:type="dxa"/>
              <w:right w:w="100" w:type="dxa"/>
            </w:tcMar>
          </w:tcPr>
          <w:p w:rsidR="008530B6" w:rsidRPr="00AF24E8" w:rsidRDefault="00AF24E8">
            <w:pPr>
              <w:widowControl w:val="0"/>
              <w:pBdr>
                <w:top w:val="nil"/>
                <w:left w:val="nil"/>
                <w:bottom w:val="nil"/>
                <w:right w:val="nil"/>
                <w:between w:val="nil"/>
              </w:pBdr>
              <w:spacing w:line="240" w:lineRule="auto"/>
              <w:rPr>
                <w:rFonts w:ascii="맑은 고딕" w:eastAsia="맑은 고딕" w:hAnsi="맑은 고딕"/>
                <w:sz w:val="20"/>
              </w:rPr>
            </w:pPr>
            <w:r w:rsidRPr="00AF24E8">
              <w:rPr>
                <w:rFonts w:ascii="맑은 고딕" w:eastAsia="맑은 고딕" w:hAnsi="맑은 고딕"/>
                <w:sz w:val="20"/>
              </w:rPr>
              <w:t>mild harmony</w:t>
            </w:r>
          </w:p>
        </w:tc>
      </w:tr>
    </w:tbl>
    <w:p w:rsidR="008530B6" w:rsidRPr="00AF24E8" w:rsidRDefault="008530B6">
      <w:pPr>
        <w:ind w:left="2880"/>
        <w:rPr>
          <w:rFonts w:ascii="맑은 고딕" w:eastAsia="맑은 고딕" w:hAnsi="맑은 고딕"/>
        </w:rPr>
      </w:pPr>
    </w:p>
    <w:p w:rsidR="008530B6" w:rsidRPr="00AF24E8" w:rsidRDefault="00AF24E8">
      <w:pPr>
        <w:numPr>
          <w:ilvl w:val="0"/>
          <w:numId w:val="21"/>
        </w:numPr>
        <w:rPr>
          <w:rFonts w:ascii="맑은 고딕" w:eastAsia="맑은 고딕" w:hAnsi="맑은 고딕"/>
        </w:rPr>
      </w:pPr>
      <w:r w:rsidRPr="00AF24E8">
        <w:rPr>
          <w:rFonts w:ascii="맑은 고딕" w:eastAsia="맑은 고딕" w:hAnsi="맑은 고딕"/>
          <w:b/>
        </w:rPr>
        <w:t>Consume, grain, field, uncultivated person, personal cultivation</w:t>
      </w:r>
      <w:r w:rsidRPr="00AF24E8">
        <w:rPr>
          <w:rFonts w:ascii="맑은 고딕" w:eastAsia="맑은 고딕" w:hAnsi="맑은 고딕" w:cs="Arial Unicode MS"/>
        </w:rPr>
        <w:t xml:space="preserve"> 등 백성의 생업인 농업 활동과 관련된 내용이 포함되어 있다.</w:t>
      </w:r>
    </w:p>
    <w:p w:rsidR="008530B6" w:rsidRPr="00AF24E8" w:rsidRDefault="00AF24E8">
      <w:pPr>
        <w:numPr>
          <w:ilvl w:val="0"/>
          <w:numId w:val="21"/>
        </w:numPr>
        <w:rPr>
          <w:rFonts w:ascii="맑은 고딕" w:eastAsia="맑은 고딕" w:hAnsi="맑은 고딕"/>
        </w:rPr>
      </w:pPr>
      <w:r w:rsidRPr="00AF24E8">
        <w:rPr>
          <w:rFonts w:ascii="맑은 고딕" w:eastAsia="맑은 고딕" w:hAnsi="맑은 고딕"/>
          <w:b/>
        </w:rPr>
        <w:t>benevolent man, filial piety, conform, righteous, purity</w:t>
      </w:r>
      <w:r w:rsidRPr="00AF24E8">
        <w:rPr>
          <w:rFonts w:ascii="맑은 고딕" w:eastAsia="맑은 고딕" w:hAnsi="맑은 고딕" w:cs="Arial Unicode MS"/>
        </w:rPr>
        <w:t xml:space="preserve"> 등 유교에서 중요하게 여기는 가치에 대한 내용이 포함되어 있다.</w:t>
      </w:r>
    </w:p>
    <w:p w:rsidR="008530B6" w:rsidRPr="00AF24E8" w:rsidRDefault="00AF24E8">
      <w:pPr>
        <w:numPr>
          <w:ilvl w:val="0"/>
          <w:numId w:val="21"/>
        </w:numPr>
        <w:rPr>
          <w:rFonts w:ascii="맑은 고딕" w:eastAsia="맑은 고딕" w:hAnsi="맑은 고딕"/>
        </w:rPr>
      </w:pPr>
      <w:r w:rsidRPr="00AF24E8">
        <w:rPr>
          <w:rFonts w:ascii="맑은 고딕" w:eastAsia="맑은 고딕" w:hAnsi="맑은 고딕"/>
          <w:b/>
        </w:rPr>
        <w:t>great kingdom, virtuous king, honourable dignity, worthy king</w:t>
      </w:r>
      <w:r w:rsidRPr="00AF24E8">
        <w:rPr>
          <w:rFonts w:ascii="맑은 고딕" w:eastAsia="맑은 고딕" w:hAnsi="맑은 고딕" w:cs="Arial Unicode MS"/>
        </w:rPr>
        <w:t xml:space="preserve"> 등 왕과 왕실에 대한 긍정적인 내용이 언급된다.</w:t>
      </w:r>
    </w:p>
    <w:p w:rsidR="008530B6" w:rsidRPr="00AF24E8" w:rsidRDefault="008530B6">
      <w:pPr>
        <w:ind w:left="2160"/>
        <w:rPr>
          <w:rFonts w:ascii="맑은 고딕" w:eastAsia="맑은 고딕" w:hAnsi="맑은 고딕"/>
        </w:rPr>
      </w:pPr>
    </w:p>
    <w:p w:rsidR="008530B6" w:rsidRPr="00AF24E8" w:rsidRDefault="008530B6">
      <w:pPr>
        <w:ind w:left="2160"/>
        <w:rPr>
          <w:rFonts w:ascii="맑은 고딕" w:eastAsia="맑은 고딕" w:hAnsi="맑은 고딕"/>
        </w:rPr>
      </w:pPr>
    </w:p>
    <w:p w:rsidR="008530B6" w:rsidRPr="00AF24E8" w:rsidRDefault="00AF24E8">
      <w:pPr>
        <w:ind w:left="2160"/>
        <w:rPr>
          <w:rFonts w:ascii="맑은 고딕" w:eastAsia="맑은 고딕" w:hAnsi="맑은 고딕"/>
        </w:rPr>
      </w:pPr>
      <w:r w:rsidRPr="00AF24E8">
        <w:rPr>
          <w:rFonts w:ascii="맑은 고딕" w:eastAsia="맑은 고딕" w:hAnsi="맑은 고딕" w:cs="Arial Unicode MS"/>
        </w:rPr>
        <w:t xml:space="preserve">다음으로 삭제된 부분의 </w:t>
      </w:r>
      <w:proofErr w:type="spellStart"/>
      <w:r w:rsidR="001C0CCE" w:rsidRPr="00AF24E8">
        <w:rPr>
          <w:rFonts w:ascii="맑은 고딕" w:eastAsia="맑은 고딕" w:hAnsi="맑은 고딕" w:cs="Arial Unicode MS" w:hint="eastAsia"/>
        </w:rPr>
        <w:t>대분류</w:t>
      </w:r>
      <w:r w:rsidRPr="00AF24E8">
        <w:rPr>
          <w:rFonts w:ascii="맑은 고딕" w:eastAsia="맑은 고딕" w:hAnsi="맑은 고딕" w:cs="Arial Unicode MS"/>
        </w:rPr>
        <w:t>별</w:t>
      </w:r>
      <w:proofErr w:type="spellEnd"/>
      <w:r w:rsidRPr="00AF24E8">
        <w:rPr>
          <w:rFonts w:ascii="맑은 고딕" w:eastAsia="맑은 고딕" w:hAnsi="맑은 고딕" w:cs="Arial Unicode MS"/>
        </w:rPr>
        <w:t xml:space="preserve"> 키워드 추출 결과는 다음과 같다.</w:t>
      </w:r>
    </w:p>
    <w:p w:rsidR="008530B6" w:rsidRPr="00AF24E8" w:rsidRDefault="008530B6">
      <w:pPr>
        <w:ind w:left="2160"/>
        <w:rPr>
          <w:rFonts w:ascii="맑은 고딕" w:eastAsia="맑은 고딕" w:hAnsi="맑은 고딕"/>
        </w:rPr>
      </w:pPr>
    </w:p>
    <w:tbl>
      <w:tblPr>
        <w:tblStyle w:val="a9"/>
        <w:tblW w:w="1105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560"/>
        <w:gridCol w:w="1842"/>
        <w:gridCol w:w="1418"/>
        <w:gridCol w:w="1276"/>
        <w:gridCol w:w="1417"/>
        <w:gridCol w:w="1559"/>
      </w:tblGrid>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Liang Hui Wang</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Gong Sun Chou</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Teng Wen Gong</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Li Lou</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Wan Zhang</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Gao Zi</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b/>
              </w:rPr>
            </w:pPr>
            <w:r w:rsidRPr="00AF24E8">
              <w:rPr>
                <w:rFonts w:ascii="맑은 고딕" w:eastAsia="맑은 고딕" w:hAnsi="맑은 고딕"/>
                <w:b/>
              </w:rPr>
              <w:t>Jin Xin</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dynasty</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kingdom</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marry</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antiquity</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ancient kingdom</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royal dignity</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benevolent rule</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servant</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righteousness</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nobility</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righteousness</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noble</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ancient king</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instrument</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impose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wonder</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virtuous king</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servant</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attainment</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benevolent kingdom</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superior</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family</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arise</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king</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inferior king</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subordinate</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inferior man</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practise</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honourable situation</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intelligence</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righteousness</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chariot</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 xml:space="preserve">tyrannical </w:t>
            </w:r>
            <w:r w:rsidRPr="00AF24E8">
              <w:rPr>
                <w:rFonts w:ascii="맑은 고딕" w:eastAsia="맑은 고딕" w:hAnsi="맑은 고딕"/>
                <w:color w:val="FF0000"/>
                <w:sz w:val="20"/>
              </w:rPr>
              <w:lastRenderedPageBreak/>
              <w:t>kingdom</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lastRenderedPageBreak/>
              <w:t>hereditary</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compass</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 xml:space="preserve">middle </w:t>
            </w:r>
            <w:r w:rsidRPr="00AF24E8">
              <w:rPr>
                <w:rFonts w:ascii="맑은 고딕" w:eastAsia="맑은 고딕" w:hAnsi="맑은 고딕"/>
                <w:sz w:val="20"/>
              </w:rPr>
              <w:lastRenderedPageBreak/>
              <w:t>kingdom</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lastRenderedPageBreak/>
              <w:t>avert</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follower</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multitude</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flourish</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purity</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flourish</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inferior officer</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expect</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polite consideration</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surpass</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inquire</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repay</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example</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destitute</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persuade</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chariot</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fatherless</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purity</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distress</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ancestral temple</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refined idea</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seek</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sacrifice</w:t>
            </w:r>
          </w:p>
        </w:tc>
      </w:tr>
      <w:tr w:rsidR="008530B6" w:rsidRPr="00AF24E8" w:rsidTr="004C4DB0">
        <w:tc>
          <w:tcPr>
            <w:tcW w:w="1985"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common people</w:t>
            </w:r>
          </w:p>
        </w:tc>
        <w:tc>
          <w:tcPr>
            <w:tcW w:w="1560"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indolent indifference</w:t>
            </w:r>
          </w:p>
        </w:tc>
        <w:tc>
          <w:tcPr>
            <w:tcW w:w="1842"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necessary millet</w:t>
            </w:r>
          </w:p>
        </w:tc>
        <w:tc>
          <w:tcPr>
            <w:tcW w:w="1418"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color w:val="FF0000"/>
                <w:sz w:val="20"/>
              </w:rPr>
            </w:pPr>
            <w:r w:rsidRPr="00AF24E8">
              <w:rPr>
                <w:rFonts w:ascii="맑은 고딕" w:eastAsia="맑은 고딕" w:hAnsi="맑은 고딕"/>
                <w:color w:val="FF0000"/>
                <w:sz w:val="20"/>
              </w:rPr>
              <w:t>violate benevolence</w:t>
            </w:r>
          </w:p>
        </w:tc>
        <w:tc>
          <w:tcPr>
            <w:tcW w:w="1276"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complete concert</w:t>
            </w:r>
          </w:p>
        </w:tc>
        <w:tc>
          <w:tcPr>
            <w:tcW w:w="1417"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right path</w:t>
            </w:r>
          </w:p>
        </w:tc>
        <w:tc>
          <w:tcPr>
            <w:tcW w:w="1559" w:type="dxa"/>
            <w:shd w:val="clear" w:color="auto" w:fill="auto"/>
            <w:tcMar>
              <w:top w:w="100" w:type="dxa"/>
              <w:left w:w="100" w:type="dxa"/>
              <w:bottom w:w="100" w:type="dxa"/>
              <w:right w:w="100" w:type="dxa"/>
            </w:tcMar>
          </w:tcPr>
          <w:p w:rsidR="008530B6" w:rsidRPr="00AF24E8" w:rsidRDefault="00AF24E8">
            <w:pPr>
              <w:widowControl w:val="0"/>
              <w:spacing w:line="240" w:lineRule="auto"/>
              <w:rPr>
                <w:rFonts w:ascii="맑은 고딕" w:eastAsia="맑은 고딕" w:hAnsi="맑은 고딕"/>
                <w:sz w:val="20"/>
              </w:rPr>
            </w:pPr>
            <w:r w:rsidRPr="00AF24E8">
              <w:rPr>
                <w:rFonts w:ascii="맑은 고딕" w:eastAsia="맑은 고딕" w:hAnsi="맑은 고딕"/>
                <w:sz w:val="20"/>
              </w:rPr>
              <w:t>execute</w:t>
            </w:r>
          </w:p>
        </w:tc>
      </w:tr>
    </w:tbl>
    <w:p w:rsidR="008530B6" w:rsidRPr="00AF24E8" w:rsidRDefault="008530B6">
      <w:pPr>
        <w:ind w:left="2160"/>
        <w:rPr>
          <w:rFonts w:ascii="맑은 고딕" w:eastAsia="맑은 고딕" w:hAnsi="맑은 고딕"/>
        </w:rPr>
      </w:pPr>
    </w:p>
    <w:p w:rsidR="008530B6" w:rsidRPr="00AF24E8" w:rsidRDefault="00AF24E8">
      <w:pPr>
        <w:numPr>
          <w:ilvl w:val="0"/>
          <w:numId w:val="29"/>
        </w:numPr>
        <w:rPr>
          <w:rFonts w:ascii="맑은 고딕" w:eastAsia="맑은 고딕" w:hAnsi="맑은 고딕"/>
        </w:rPr>
      </w:pPr>
      <w:r w:rsidRPr="00AF24E8">
        <w:rPr>
          <w:rFonts w:ascii="맑은 고딕" w:eastAsia="맑은 고딕" w:hAnsi="맑은 고딕"/>
          <w:b/>
        </w:rPr>
        <w:t>ancient kingdom, ancient king, antiquity</w:t>
      </w:r>
      <w:r w:rsidRPr="00AF24E8">
        <w:rPr>
          <w:rFonts w:ascii="맑은 고딕" w:eastAsia="맑은 고딕" w:hAnsi="맑은 고딕" w:cs="Arial Unicode MS"/>
        </w:rPr>
        <w:t xml:space="preserve"> 등 과거의 왕과 왕조의 사례를 언급하고 있다.</w:t>
      </w:r>
    </w:p>
    <w:p w:rsidR="008530B6" w:rsidRPr="00AF24E8" w:rsidRDefault="00AF24E8">
      <w:pPr>
        <w:numPr>
          <w:ilvl w:val="0"/>
          <w:numId w:val="29"/>
        </w:numPr>
        <w:rPr>
          <w:rFonts w:ascii="맑은 고딕" w:eastAsia="맑은 고딕" w:hAnsi="맑은 고딕"/>
        </w:rPr>
      </w:pPr>
      <w:r w:rsidRPr="00AF24E8">
        <w:rPr>
          <w:rFonts w:ascii="맑은 고딕" w:eastAsia="맑은 고딕" w:hAnsi="맑은 고딕"/>
          <w:b/>
        </w:rPr>
        <w:t>Indolent indifference, violate benevolence, destitute, inferior man</w:t>
      </w:r>
      <w:r w:rsidRPr="00AF24E8">
        <w:rPr>
          <w:rFonts w:ascii="맑은 고딕" w:eastAsia="맑은 고딕" w:hAnsi="맑은 고딕" w:cs="Arial Unicode MS"/>
        </w:rPr>
        <w:t xml:space="preserve"> 등 유교적 관점에서 부정적인 내용이 포함되어 있다.</w:t>
      </w:r>
    </w:p>
    <w:p w:rsidR="008530B6" w:rsidRPr="00AF24E8" w:rsidRDefault="00AF24E8">
      <w:pPr>
        <w:numPr>
          <w:ilvl w:val="0"/>
          <w:numId w:val="29"/>
        </w:numPr>
        <w:rPr>
          <w:rFonts w:ascii="맑은 고딕" w:eastAsia="맑은 고딕" w:hAnsi="맑은 고딕"/>
        </w:rPr>
      </w:pPr>
      <w:r w:rsidRPr="00AF24E8">
        <w:rPr>
          <w:rFonts w:ascii="맑은 고딕" w:eastAsia="맑은 고딕" w:hAnsi="맑은 고딕"/>
          <w:b/>
        </w:rPr>
        <w:t>Inferior king, tyrannical kingdom, inferior officer</w:t>
      </w:r>
      <w:r w:rsidRPr="00AF24E8">
        <w:rPr>
          <w:rFonts w:ascii="맑은 고딕" w:eastAsia="맑은 고딕" w:hAnsi="맑은 고딕" w:cs="Arial Unicode MS"/>
        </w:rPr>
        <w:t xml:space="preserve"> 등 정치인에 대한 부정적인 평가가 드러나는데 특히 왕과 왕실에 대한 부정적인 내용이 직접적으로 드러난다.</w:t>
      </w:r>
    </w:p>
    <w:p w:rsidR="008530B6" w:rsidRPr="00AF24E8" w:rsidRDefault="008530B6">
      <w:pPr>
        <w:ind w:left="720"/>
        <w:rPr>
          <w:rFonts w:ascii="맑은 고딕" w:eastAsia="맑은 고딕" w:hAnsi="맑은 고딕"/>
        </w:rPr>
      </w:pPr>
    </w:p>
    <w:p w:rsidR="008530B6" w:rsidRPr="00AF24E8" w:rsidRDefault="00AF24E8">
      <w:pPr>
        <w:ind w:left="720"/>
        <w:rPr>
          <w:rFonts w:ascii="맑은 고딕" w:eastAsia="맑은 고딕" w:hAnsi="맑은 고딕"/>
        </w:rPr>
      </w:pPr>
      <w:r w:rsidRPr="00AF24E8">
        <w:rPr>
          <w:rFonts w:ascii="맑은 고딕" w:eastAsia="맑은 고딕" w:hAnsi="맑은 고딕" w:cs="Arial Unicode MS"/>
        </w:rPr>
        <w:t xml:space="preserve">특히 전체 </w:t>
      </w:r>
      <w:proofErr w:type="spellStart"/>
      <w:r w:rsidR="001C0CCE" w:rsidRPr="00AF24E8">
        <w:rPr>
          <w:rFonts w:ascii="맑은 고딕" w:eastAsia="맑은 고딕" w:hAnsi="맑은 고딕" w:cs="Arial Unicode MS" w:hint="eastAsia"/>
        </w:rPr>
        <w:t>대분류</w:t>
      </w:r>
      <w:proofErr w:type="spellEnd"/>
      <w:r w:rsidRPr="00AF24E8">
        <w:rPr>
          <w:rFonts w:ascii="맑은 고딕" w:eastAsia="맑은 고딕" w:hAnsi="맑은 고딕" w:cs="Arial Unicode MS"/>
        </w:rPr>
        <w:t xml:space="preserve"> 중에서 ‘Liang Hui Wang’은 전체 소</w:t>
      </w:r>
      <w:r w:rsidR="001C0CCE" w:rsidRPr="00AF24E8">
        <w:rPr>
          <w:rFonts w:ascii="맑은 고딕" w:eastAsia="맑은 고딕" w:hAnsi="맑은 고딕" w:cs="Arial Unicode MS" w:hint="eastAsia"/>
        </w:rPr>
        <w:t>분류</w:t>
      </w:r>
      <w:r w:rsidRPr="00AF24E8">
        <w:rPr>
          <w:rFonts w:ascii="맑은 고딕" w:eastAsia="맑은 고딕" w:hAnsi="맑은 고딕" w:cs="Arial Unicode MS"/>
        </w:rPr>
        <w:t xml:space="preserve"> 개수 대비 삭제된 소</w:t>
      </w:r>
      <w:r w:rsidR="001C0CCE" w:rsidRPr="00AF24E8">
        <w:rPr>
          <w:rFonts w:ascii="맑은 고딕" w:eastAsia="맑은 고딕" w:hAnsi="맑은 고딕" w:cs="Arial Unicode MS" w:hint="eastAsia"/>
        </w:rPr>
        <w:t>분류의</w:t>
      </w:r>
      <w:r w:rsidRPr="00AF24E8">
        <w:rPr>
          <w:rFonts w:ascii="맑은 고딕" w:eastAsia="맑은 고딕" w:hAnsi="맑은 고딕" w:cs="Arial Unicode MS"/>
        </w:rPr>
        <w:t xml:space="preserve"> 개수의 비율이 73.91%로 가장 높아 가장 많은 내용이 삭제된 단락으로 분석되었다.</w:t>
      </w:r>
    </w:p>
    <w:p w:rsidR="008530B6" w:rsidRPr="00AF24E8" w:rsidRDefault="008530B6">
      <w:pPr>
        <w:rPr>
          <w:rFonts w:ascii="맑은 고딕" w:eastAsia="맑은 고딕" w:hAnsi="맑은 고딕"/>
        </w:rPr>
      </w:pPr>
    </w:p>
    <w:p w:rsidR="008530B6" w:rsidRPr="00AF24E8" w:rsidRDefault="00AF24E8">
      <w:pPr>
        <w:ind w:left="720"/>
        <w:rPr>
          <w:rFonts w:ascii="맑은 고딕" w:eastAsia="맑은 고딕" w:hAnsi="맑은 고딕"/>
        </w:rPr>
      </w:pPr>
      <w:r w:rsidRPr="00AF24E8">
        <w:rPr>
          <w:rFonts w:ascii="맑은 고딕" w:eastAsia="맑은 고딕" w:hAnsi="맑은 고딕"/>
          <w:noProof/>
          <w:lang w:val="en-US"/>
        </w:rPr>
        <w:drawing>
          <wp:inline distT="114300" distB="114300" distL="114300" distR="114300">
            <wp:extent cx="5329238" cy="2162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29238" cy="2162175"/>
                    </a:xfrm>
                    <a:prstGeom prst="rect">
                      <a:avLst/>
                    </a:prstGeom>
                    <a:ln/>
                  </pic:spPr>
                </pic:pic>
              </a:graphicData>
            </a:graphic>
          </wp:inline>
        </w:drawing>
      </w:r>
    </w:p>
    <w:p w:rsidR="008530B6" w:rsidRPr="00AF24E8" w:rsidRDefault="00AF24E8">
      <w:pPr>
        <w:ind w:left="1440"/>
        <w:jc w:val="center"/>
        <w:rPr>
          <w:rFonts w:ascii="맑은 고딕" w:eastAsia="맑은 고딕" w:hAnsi="맑은 고딕"/>
        </w:rPr>
      </w:pPr>
      <w:r w:rsidRPr="00AF24E8">
        <w:rPr>
          <w:rFonts w:ascii="맑은 고딕" w:eastAsia="맑은 고딕" w:hAnsi="맑은 고딕" w:cs="Arial Unicode MS"/>
        </w:rPr>
        <w:t>&lt;단락별 전체 내용 대비 삭제된 내용 비율&gt;</w:t>
      </w:r>
    </w:p>
    <w:p w:rsidR="008530B6" w:rsidRPr="00AF24E8" w:rsidRDefault="008530B6">
      <w:pPr>
        <w:ind w:left="1440"/>
        <w:jc w:val="center"/>
        <w:rPr>
          <w:rFonts w:ascii="맑은 고딕" w:eastAsia="맑은 고딕" w:hAnsi="맑은 고딕"/>
        </w:rPr>
      </w:pPr>
    </w:p>
    <w:p w:rsidR="008530B6" w:rsidRPr="00AF24E8" w:rsidRDefault="00AF24E8">
      <w:pPr>
        <w:ind w:left="720"/>
        <w:rPr>
          <w:rFonts w:ascii="맑은 고딕" w:eastAsia="맑은 고딕" w:hAnsi="맑은 고딕"/>
        </w:rPr>
      </w:pPr>
      <w:r w:rsidRPr="00AF24E8">
        <w:rPr>
          <w:rFonts w:ascii="맑은 고딕" w:eastAsia="맑은 고딕" w:hAnsi="맑은 고딕" w:cs="Arial Unicode MS"/>
        </w:rPr>
        <w:lastRenderedPageBreak/>
        <w:t xml:space="preserve">이 단락의 KeyBert 수행 </w:t>
      </w:r>
      <w:proofErr w:type="gramStart"/>
      <w:r w:rsidRPr="00AF24E8">
        <w:rPr>
          <w:rFonts w:ascii="맑은 고딕" w:eastAsia="맑은 고딕" w:hAnsi="맑은 고딕" w:cs="Arial Unicode MS"/>
        </w:rPr>
        <w:t xml:space="preserve">결과에 </w:t>
      </w:r>
      <w:r w:rsidRPr="00AF24E8">
        <w:rPr>
          <w:rFonts w:ascii="맑은 고딕" w:eastAsia="맑은 고딕" w:hAnsi="맑은 고딕"/>
          <w:b/>
        </w:rPr>
        <w:t>’inferior</w:t>
      </w:r>
      <w:proofErr w:type="gramEnd"/>
      <w:r w:rsidRPr="00AF24E8">
        <w:rPr>
          <w:rFonts w:ascii="맑은 고딕" w:eastAsia="맑은 고딕" w:hAnsi="맑은 고딕"/>
          <w:b/>
        </w:rPr>
        <w:t xml:space="preserve"> king’</w:t>
      </w:r>
      <w:r w:rsidRPr="00AF24E8">
        <w:rPr>
          <w:rFonts w:ascii="맑은 고딕" w:eastAsia="맑은 고딕" w:hAnsi="맑은 고딕" w:cs="Arial Unicode MS"/>
        </w:rPr>
        <w:t>같이 왕에 대해 직접적으로 부정적인 표현이 등장한 것을 고려하면 왕의 권위나 명예를 떨어뜨릴만한 내용이 포함되어 있어서 해당 단락의 내용이 가장 많이 삭제되었을 것이라고 추정할 수 있다.</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b/>
          <w:sz w:val="26"/>
          <w:szCs w:val="26"/>
        </w:rPr>
      </w:pPr>
      <w:r w:rsidRPr="00AF24E8">
        <w:rPr>
          <w:rFonts w:ascii="맑은 고딕" w:eastAsia="맑은 고딕" w:hAnsi="맑은 고딕" w:cs="Arial Unicode MS"/>
          <w:b/>
          <w:sz w:val="26"/>
          <w:szCs w:val="26"/>
        </w:rPr>
        <w:t xml:space="preserve">D. </w:t>
      </w:r>
      <w:proofErr w:type="spellStart"/>
      <w:r w:rsidRPr="00AF24E8">
        <w:rPr>
          <w:rFonts w:ascii="맑은 고딕" w:eastAsia="맑은 고딕" w:hAnsi="맑은 고딕" w:cs="Arial Unicode MS"/>
          <w:b/>
          <w:sz w:val="26"/>
          <w:szCs w:val="26"/>
        </w:rPr>
        <w:t>연관어</w:t>
      </w:r>
      <w:proofErr w:type="spellEnd"/>
      <w:r w:rsidRPr="00AF24E8">
        <w:rPr>
          <w:rFonts w:ascii="맑은 고딕" w:eastAsia="맑은 고딕" w:hAnsi="맑은 고딕" w:cs="Arial Unicode MS"/>
          <w:b/>
          <w:sz w:val="26"/>
          <w:szCs w:val="26"/>
        </w:rPr>
        <w:t xml:space="preserve"> 분석(Word Association Analysis)</w:t>
      </w:r>
    </w:p>
    <w:p w:rsidR="008530B6" w:rsidRPr="00AF24E8" w:rsidRDefault="00AF24E8">
      <w:pPr>
        <w:numPr>
          <w:ilvl w:val="0"/>
          <w:numId w:val="16"/>
        </w:numPr>
        <w:rPr>
          <w:rFonts w:ascii="맑은 고딕" w:eastAsia="맑은 고딕" w:hAnsi="맑은 고딕"/>
          <w:b/>
          <w:sz w:val="26"/>
          <w:szCs w:val="26"/>
        </w:rPr>
      </w:pPr>
      <w:proofErr w:type="spellStart"/>
      <w:r w:rsidRPr="00AF24E8">
        <w:rPr>
          <w:rFonts w:ascii="맑은 고딕" w:eastAsia="맑은 고딕" w:hAnsi="맑은 고딕" w:cs="Arial Unicode MS"/>
          <w:b/>
          <w:sz w:val="26"/>
          <w:szCs w:val="26"/>
        </w:rPr>
        <w:t>연관어</w:t>
      </w:r>
      <w:proofErr w:type="spellEnd"/>
      <w:r w:rsidRPr="00AF24E8">
        <w:rPr>
          <w:rFonts w:ascii="맑은 고딕" w:eastAsia="맑은 고딕" w:hAnsi="맑은 고딕" w:cs="Arial Unicode MS"/>
          <w:b/>
          <w:sz w:val="26"/>
          <w:szCs w:val="26"/>
        </w:rPr>
        <w:t xml:space="preserve"> 분석은 특정 키워드를 중심으로 연관성이 높은 단어들을 추출하는 분석 기법이다. 인공신경망 기반의 단어 </w:t>
      </w:r>
      <w:proofErr w:type="spellStart"/>
      <w:r w:rsidRPr="00AF24E8">
        <w:rPr>
          <w:rFonts w:ascii="맑은 고딕" w:eastAsia="맑은 고딕" w:hAnsi="맑은 고딕" w:cs="Arial Unicode MS"/>
          <w:b/>
          <w:sz w:val="26"/>
          <w:szCs w:val="26"/>
        </w:rPr>
        <w:t>임베딩</w:t>
      </w:r>
      <w:proofErr w:type="spellEnd"/>
      <w:r w:rsidRPr="00AF24E8">
        <w:rPr>
          <w:rFonts w:ascii="맑은 고딕" w:eastAsia="맑은 고딕" w:hAnsi="맑은 고딕" w:cs="Arial Unicode MS"/>
          <w:b/>
          <w:sz w:val="26"/>
          <w:szCs w:val="26"/>
        </w:rPr>
        <w:t xml:space="preserve"> 기법인 Word2Vec을 활용하여 텍스트의 단어들을 같은 차원의 공간에 배치하고 단어들간의 코사인 </w:t>
      </w:r>
      <w:proofErr w:type="spellStart"/>
      <w:r w:rsidRPr="00AF24E8">
        <w:rPr>
          <w:rFonts w:ascii="맑은 고딕" w:eastAsia="맑은 고딕" w:hAnsi="맑은 고딕" w:cs="Arial Unicode MS"/>
          <w:b/>
          <w:sz w:val="26"/>
          <w:szCs w:val="26"/>
        </w:rPr>
        <w:t>유사도를</w:t>
      </w:r>
      <w:proofErr w:type="spellEnd"/>
      <w:r w:rsidRPr="00AF24E8">
        <w:rPr>
          <w:rFonts w:ascii="맑은 고딕" w:eastAsia="맑은 고딕" w:hAnsi="맑은 고딕" w:cs="Arial Unicode MS"/>
          <w:b/>
          <w:sz w:val="26"/>
          <w:szCs w:val="26"/>
        </w:rPr>
        <w:t xml:space="preserve"> 구하여 단어간의 유사 관계를 분석했다. window size를 5로 설정하여 모델을 학습시켰는데 텍스트에서 최소 5번 이상 등장한 단어들만 100차원의 공간에 </w:t>
      </w:r>
      <w:proofErr w:type="spellStart"/>
      <w:r w:rsidRPr="00AF24E8">
        <w:rPr>
          <w:rFonts w:ascii="맑은 고딕" w:eastAsia="맑은 고딕" w:hAnsi="맑은 고딕" w:cs="Arial Unicode MS"/>
          <w:b/>
          <w:sz w:val="26"/>
          <w:szCs w:val="26"/>
        </w:rPr>
        <w:t>임베딩했다</w:t>
      </w:r>
      <w:proofErr w:type="spellEnd"/>
      <w:r w:rsidRPr="00AF24E8">
        <w:rPr>
          <w:rFonts w:ascii="맑은 고딕" w:eastAsia="맑은 고딕" w:hAnsi="맑은 고딕" w:cs="Arial Unicode MS"/>
          <w:b/>
          <w:sz w:val="26"/>
          <w:szCs w:val="26"/>
        </w:rPr>
        <w:t>.</w:t>
      </w:r>
    </w:p>
    <w:p w:rsidR="008530B6" w:rsidRPr="00AF24E8" w:rsidRDefault="00AF24E8">
      <w:pPr>
        <w:rPr>
          <w:rFonts w:ascii="맑은 고딕" w:eastAsia="맑은 고딕" w:hAnsi="맑은 고딕"/>
          <w:b/>
          <w:sz w:val="26"/>
          <w:szCs w:val="26"/>
        </w:rPr>
      </w:pPr>
      <w:r w:rsidRPr="00AF24E8">
        <w:rPr>
          <w:rFonts w:ascii="맑은 고딕" w:eastAsia="맑은 고딕" w:hAnsi="맑은 고딕"/>
          <w:b/>
          <w:sz w:val="26"/>
          <w:szCs w:val="26"/>
        </w:rPr>
        <w:tab/>
      </w:r>
    </w:p>
    <w:p w:rsidR="008530B6" w:rsidRPr="00AF24E8" w:rsidRDefault="00AF24E8">
      <w:pPr>
        <w:rPr>
          <w:rFonts w:ascii="맑은 고딕" w:eastAsia="맑은 고딕" w:hAnsi="맑은 고딕"/>
        </w:rPr>
      </w:pPr>
      <w:r w:rsidRPr="00AF24E8">
        <w:rPr>
          <w:rFonts w:ascii="맑은 고딕" w:eastAsia="맑은 고딕" w:hAnsi="맑은 고딕" w:cs="Arial Unicode MS"/>
        </w:rPr>
        <w:t xml:space="preserve">Word2vec으로 100차원 공간에 할당된 단어들의 위치를 시각적으로 확인하기 위해 T-SNE로 100차원을 2차원으로 </w:t>
      </w:r>
      <w:proofErr w:type="spellStart"/>
      <w:r w:rsidRPr="00AF24E8">
        <w:rPr>
          <w:rFonts w:ascii="맑은 고딕" w:eastAsia="맑은 고딕" w:hAnsi="맑은 고딕" w:cs="Arial Unicode MS"/>
        </w:rPr>
        <w:t>차원축소하여</w:t>
      </w:r>
      <w:proofErr w:type="spellEnd"/>
      <w:r w:rsidRPr="00AF24E8">
        <w:rPr>
          <w:rFonts w:ascii="맑은 고딕" w:eastAsia="맑은 고딕" w:hAnsi="맑은 고딕" w:cs="Arial Unicode MS"/>
        </w:rPr>
        <w:t xml:space="preserve"> 단어들의 위치를 시각화하였다. 전체 단어들 중 50개의 단어들만 선별하여 차원축소 기법으로 단어들의 위치를 2차원 공간에 시각화했다.</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rPr>
      </w:pPr>
      <w:r w:rsidRPr="00AF24E8">
        <w:rPr>
          <w:rFonts w:ascii="맑은 고딕" w:eastAsia="맑은 고딕" w:hAnsi="맑은 고딕" w:cs="Arial Unicode MS"/>
        </w:rPr>
        <w:t>먼저 삭제되지 않은 부분의 단어들의 위치 시각화 결과는 다음과 같다.</w:t>
      </w:r>
    </w:p>
    <w:p w:rsidR="008530B6" w:rsidRPr="00AF24E8" w:rsidRDefault="00AF24E8">
      <w:pPr>
        <w:rPr>
          <w:rFonts w:ascii="맑은 고딕" w:eastAsia="맑은 고딕" w:hAnsi="맑은 고딕"/>
          <w:b/>
          <w:sz w:val="26"/>
          <w:szCs w:val="26"/>
        </w:rPr>
      </w:pPr>
      <w:r w:rsidRPr="00AF24E8">
        <w:rPr>
          <w:rFonts w:ascii="맑은 고딕" w:eastAsia="맑은 고딕" w:hAnsi="맑은 고딕"/>
          <w:b/>
          <w:noProof/>
          <w:sz w:val="26"/>
          <w:szCs w:val="26"/>
          <w:lang w:val="en-US"/>
        </w:rPr>
        <w:drawing>
          <wp:inline distT="114300" distB="114300" distL="114300" distR="114300">
            <wp:extent cx="5962650" cy="3095625"/>
            <wp:effectExtent l="0" t="0" r="0" b="9525"/>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63184" cy="3095902"/>
                    </a:xfrm>
                    <a:prstGeom prst="rect">
                      <a:avLst/>
                    </a:prstGeom>
                    <a:ln/>
                  </pic:spPr>
                </pic:pic>
              </a:graphicData>
            </a:graphic>
          </wp:inline>
        </w:drawing>
      </w:r>
    </w:p>
    <w:p w:rsidR="008530B6" w:rsidRPr="00AF24E8" w:rsidRDefault="00AF24E8">
      <w:pPr>
        <w:rPr>
          <w:rFonts w:ascii="맑은 고딕" w:eastAsia="맑은 고딕" w:hAnsi="맑은 고딕"/>
        </w:rPr>
      </w:pPr>
      <w:r w:rsidRPr="00AF24E8">
        <w:rPr>
          <w:rFonts w:ascii="맑은 고딕" w:eastAsia="맑은 고딕" w:hAnsi="맑은 고딕" w:cs="Arial Unicode MS"/>
        </w:rPr>
        <w:lastRenderedPageBreak/>
        <w:t xml:space="preserve">king, kingdom 주위의 단어들을 살펴보면 </w:t>
      </w:r>
      <w:r w:rsidRPr="00AF24E8">
        <w:rPr>
          <w:rFonts w:ascii="맑은 고딕" w:eastAsia="맑은 고딕" w:hAnsi="맑은 고딕"/>
          <w:b/>
        </w:rPr>
        <w:t xml:space="preserve">eat, nourish, grain, food </w:t>
      </w:r>
      <w:r w:rsidRPr="00AF24E8">
        <w:rPr>
          <w:rFonts w:ascii="맑은 고딕" w:eastAsia="맑은 고딕" w:hAnsi="맑은 고딕" w:cs="Arial Unicode MS"/>
        </w:rPr>
        <w:t xml:space="preserve">등 백성의 생업과 관련된 어휘들이 등장하는 것을 확인할 수 있다. </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hint="eastAsia"/>
        </w:rPr>
      </w:pPr>
      <w:r w:rsidRPr="00AF24E8">
        <w:rPr>
          <w:rFonts w:ascii="맑은 고딕" w:eastAsia="맑은 고딕" w:hAnsi="맑은 고딕" w:cs="Arial Unicode MS"/>
        </w:rPr>
        <w:t>다음으로 삭제된 부분의 단어들의 위치 시각화 결과는 다음과 같다.</w:t>
      </w:r>
      <w:bookmarkStart w:id="0" w:name="_GoBack"/>
      <w:bookmarkEnd w:id="0"/>
    </w:p>
    <w:p w:rsidR="008530B6" w:rsidRPr="00AF24E8" w:rsidRDefault="00AF24E8">
      <w:pPr>
        <w:rPr>
          <w:rFonts w:ascii="맑은 고딕" w:eastAsia="맑은 고딕" w:hAnsi="맑은 고딕"/>
        </w:rPr>
      </w:pPr>
      <w:r w:rsidRPr="00AF24E8">
        <w:rPr>
          <w:rFonts w:ascii="맑은 고딕" w:eastAsia="맑은 고딕" w:hAnsi="맑은 고딕"/>
          <w:noProof/>
          <w:lang w:val="en-US"/>
        </w:rPr>
        <w:drawing>
          <wp:inline distT="114300" distB="114300" distL="114300" distR="114300">
            <wp:extent cx="6162675" cy="32623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62675" cy="3262313"/>
                    </a:xfrm>
                    <a:prstGeom prst="rect">
                      <a:avLst/>
                    </a:prstGeom>
                    <a:ln/>
                  </pic:spPr>
                </pic:pic>
              </a:graphicData>
            </a:graphic>
          </wp:inline>
        </w:drawing>
      </w:r>
    </w:p>
    <w:p w:rsidR="008530B6" w:rsidRPr="00AF24E8" w:rsidRDefault="00AF24E8">
      <w:pPr>
        <w:rPr>
          <w:rFonts w:ascii="맑은 고딕" w:eastAsia="맑은 고딕" w:hAnsi="맑은 고딕"/>
        </w:rPr>
      </w:pPr>
      <w:r w:rsidRPr="00AF24E8">
        <w:rPr>
          <w:rFonts w:ascii="맑은 고딕" w:eastAsia="맑은 고딕" w:hAnsi="맑은 고딕" w:cs="Arial Unicode MS"/>
        </w:rPr>
        <w:t xml:space="preserve">king, kingdom 주위의 단어들을 살펴보면 </w:t>
      </w:r>
      <w:r w:rsidRPr="00AF24E8">
        <w:rPr>
          <w:rFonts w:ascii="맑은 고딕" w:eastAsia="맑은 고딕" w:hAnsi="맑은 고딕"/>
          <w:b/>
        </w:rPr>
        <w:t>benevolence, benevolent man, superior, righteousness</w:t>
      </w:r>
      <w:r w:rsidRPr="00AF24E8">
        <w:rPr>
          <w:rFonts w:ascii="맑은 고딕" w:eastAsia="맑은 고딕" w:hAnsi="맑은 고딕" w:cs="Arial Unicode MS"/>
        </w:rPr>
        <w:t xml:space="preserve"> 등 유교적 인간상과 관련된 단어들을 볼 수 있고 kill, death, die 등 죽음과 관련된 단어와 </w:t>
      </w:r>
      <w:r w:rsidRPr="00AF24E8">
        <w:rPr>
          <w:rFonts w:ascii="맑은 고딕" w:eastAsia="맑은 고딕" w:hAnsi="맑은 고딕"/>
          <w:b/>
        </w:rPr>
        <w:t>great officer, profit</w:t>
      </w:r>
      <w:r w:rsidRPr="00AF24E8">
        <w:rPr>
          <w:rFonts w:ascii="맑은 고딕" w:eastAsia="맑은 고딕" w:hAnsi="맑은 고딕" w:cs="Arial Unicode MS"/>
        </w:rPr>
        <w:t xml:space="preserve"> 등 정치, 행정 관련 단어들도 찾아볼 수 있다.</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b/>
          <w:sz w:val="40"/>
          <w:szCs w:val="40"/>
        </w:rPr>
      </w:pPr>
      <w:r w:rsidRPr="00AF24E8">
        <w:rPr>
          <w:rFonts w:ascii="맑은 고딕" w:eastAsia="맑은 고딕" w:hAnsi="맑은 고딕" w:cs="Arial Unicode MS"/>
          <w:b/>
          <w:sz w:val="40"/>
          <w:szCs w:val="40"/>
        </w:rPr>
        <w:t>결론</w:t>
      </w:r>
    </w:p>
    <w:p w:rsidR="008530B6" w:rsidRPr="00AF24E8" w:rsidRDefault="008530B6">
      <w:pPr>
        <w:rPr>
          <w:rFonts w:ascii="맑은 고딕" w:eastAsia="맑은 고딕" w:hAnsi="맑은 고딕"/>
        </w:rPr>
      </w:pPr>
    </w:p>
    <w:p w:rsidR="008530B6" w:rsidRPr="00AF24E8" w:rsidRDefault="00AF24E8">
      <w:pPr>
        <w:rPr>
          <w:rFonts w:ascii="맑은 고딕" w:eastAsia="맑은 고딕" w:hAnsi="맑은 고딕"/>
        </w:rPr>
      </w:pPr>
      <w:r w:rsidRPr="00AF24E8">
        <w:rPr>
          <w:rFonts w:ascii="맑은 고딕" w:eastAsia="맑은 고딕" w:hAnsi="맑은 고딕" w:cs="Arial Unicode MS"/>
        </w:rPr>
        <w:t>삭제되지 않은 부분과 삭제된 부분 모두 공통적으로 유교적 인간상과 관련된 어휘들이 등장하는 것을 확인할 수 있었다. 한편 삭제되지 않은 부분은 주로 백성의 생업과 관련된 내용과 왕과 왕실에 대한 긍정적인 내용이 언급되는 반면 삭제된 부분에서는 정치, 행정적으로 부정적인 내용이 등장하는데 특히 왕과 왕실에 대한 직접적으로 부정적인 표현이 등장한다. 이러한 점에서 내용 삭제를 지시한 당시 왕은 이러한 내용이 왕의 권위를 실추시키는 것으로 받아들여 삭제를 지시했을 것이라고 추정할 수 있다.</w:t>
      </w:r>
    </w:p>
    <w:sectPr w:rsidR="008530B6" w:rsidRPr="00AF24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B92"/>
    <w:multiLevelType w:val="multilevel"/>
    <w:tmpl w:val="B2BE92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965AD8"/>
    <w:multiLevelType w:val="multilevel"/>
    <w:tmpl w:val="BAAAC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AB5C63"/>
    <w:multiLevelType w:val="multilevel"/>
    <w:tmpl w:val="008AF19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401553B"/>
    <w:multiLevelType w:val="multilevel"/>
    <w:tmpl w:val="0F464F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7A90B67"/>
    <w:multiLevelType w:val="multilevel"/>
    <w:tmpl w:val="5AF27F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65A34DE"/>
    <w:multiLevelType w:val="multilevel"/>
    <w:tmpl w:val="D794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5D126B"/>
    <w:multiLevelType w:val="multilevel"/>
    <w:tmpl w:val="AB7899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6A44824"/>
    <w:multiLevelType w:val="multilevel"/>
    <w:tmpl w:val="ADBA2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D5CC7"/>
    <w:multiLevelType w:val="multilevel"/>
    <w:tmpl w:val="12F23F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A612617"/>
    <w:multiLevelType w:val="multilevel"/>
    <w:tmpl w:val="EDF69D5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1C9F3889"/>
    <w:multiLevelType w:val="multilevel"/>
    <w:tmpl w:val="1B9A4B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D1016E6"/>
    <w:multiLevelType w:val="multilevel"/>
    <w:tmpl w:val="682619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B55B82"/>
    <w:multiLevelType w:val="multilevel"/>
    <w:tmpl w:val="AA2011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A942468"/>
    <w:multiLevelType w:val="multilevel"/>
    <w:tmpl w:val="C4F68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C2E0DEE"/>
    <w:multiLevelType w:val="multilevel"/>
    <w:tmpl w:val="3C3E9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7EA50C7"/>
    <w:multiLevelType w:val="multilevel"/>
    <w:tmpl w:val="50B6DC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18D736D"/>
    <w:multiLevelType w:val="multilevel"/>
    <w:tmpl w:val="FB72F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CAE004F"/>
    <w:multiLevelType w:val="multilevel"/>
    <w:tmpl w:val="FA285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1F271D"/>
    <w:multiLevelType w:val="multilevel"/>
    <w:tmpl w:val="9D8EE1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2710C4E"/>
    <w:multiLevelType w:val="multilevel"/>
    <w:tmpl w:val="5B5C6B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2776786"/>
    <w:multiLevelType w:val="multilevel"/>
    <w:tmpl w:val="AD6EC9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2B70C6C"/>
    <w:multiLevelType w:val="multilevel"/>
    <w:tmpl w:val="60C6EC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55E33EA"/>
    <w:multiLevelType w:val="multilevel"/>
    <w:tmpl w:val="AA7E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D53760"/>
    <w:multiLevelType w:val="multilevel"/>
    <w:tmpl w:val="35F4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977A95"/>
    <w:multiLevelType w:val="multilevel"/>
    <w:tmpl w:val="128CD7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BBB2510"/>
    <w:multiLevelType w:val="multilevel"/>
    <w:tmpl w:val="296EDB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C304965"/>
    <w:multiLevelType w:val="multilevel"/>
    <w:tmpl w:val="C7BADC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CFC4A55"/>
    <w:multiLevelType w:val="multilevel"/>
    <w:tmpl w:val="A80C7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6B3416"/>
    <w:multiLevelType w:val="multilevel"/>
    <w:tmpl w:val="B58C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F67137"/>
    <w:multiLevelType w:val="multilevel"/>
    <w:tmpl w:val="25A6B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D55ED8"/>
    <w:multiLevelType w:val="multilevel"/>
    <w:tmpl w:val="8A26577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3"/>
  </w:num>
  <w:num w:numId="2">
    <w:abstractNumId w:val="5"/>
  </w:num>
  <w:num w:numId="3">
    <w:abstractNumId w:val="26"/>
  </w:num>
  <w:num w:numId="4">
    <w:abstractNumId w:val="16"/>
  </w:num>
  <w:num w:numId="5">
    <w:abstractNumId w:val="21"/>
  </w:num>
  <w:num w:numId="6">
    <w:abstractNumId w:val="15"/>
  </w:num>
  <w:num w:numId="7">
    <w:abstractNumId w:val="4"/>
  </w:num>
  <w:num w:numId="8">
    <w:abstractNumId w:val="10"/>
  </w:num>
  <w:num w:numId="9">
    <w:abstractNumId w:val="7"/>
  </w:num>
  <w:num w:numId="10">
    <w:abstractNumId w:val="6"/>
  </w:num>
  <w:num w:numId="11">
    <w:abstractNumId w:val="3"/>
  </w:num>
  <w:num w:numId="12">
    <w:abstractNumId w:val="29"/>
  </w:num>
  <w:num w:numId="13">
    <w:abstractNumId w:val="30"/>
  </w:num>
  <w:num w:numId="14">
    <w:abstractNumId w:val="1"/>
  </w:num>
  <w:num w:numId="15">
    <w:abstractNumId w:val="12"/>
  </w:num>
  <w:num w:numId="16">
    <w:abstractNumId w:val="23"/>
  </w:num>
  <w:num w:numId="17">
    <w:abstractNumId w:val="27"/>
  </w:num>
  <w:num w:numId="18">
    <w:abstractNumId w:val="24"/>
  </w:num>
  <w:num w:numId="19">
    <w:abstractNumId w:val="25"/>
  </w:num>
  <w:num w:numId="20">
    <w:abstractNumId w:val="9"/>
  </w:num>
  <w:num w:numId="21">
    <w:abstractNumId w:val="2"/>
  </w:num>
  <w:num w:numId="22">
    <w:abstractNumId w:val="11"/>
  </w:num>
  <w:num w:numId="23">
    <w:abstractNumId w:val="18"/>
  </w:num>
  <w:num w:numId="24">
    <w:abstractNumId w:val="22"/>
  </w:num>
  <w:num w:numId="25">
    <w:abstractNumId w:val="19"/>
  </w:num>
  <w:num w:numId="26">
    <w:abstractNumId w:val="28"/>
  </w:num>
  <w:num w:numId="27">
    <w:abstractNumId w:val="8"/>
  </w:num>
  <w:num w:numId="28">
    <w:abstractNumId w:val="14"/>
  </w:num>
  <w:num w:numId="29">
    <w:abstractNumId w:val="17"/>
  </w:num>
  <w:num w:numId="30">
    <w:abstractNumId w:val="2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B6"/>
    <w:rsid w:val="001C0CCE"/>
    <w:rsid w:val="004C4DB0"/>
    <w:rsid w:val="008530B6"/>
    <w:rsid w:val="00AF24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64ECA-85FC-4110-AF4B-3C386A6C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1677</Words>
  <Characters>9559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2022-12-31T08:23:00Z</dcterms:created>
  <dcterms:modified xsi:type="dcterms:W3CDTF">2022-12-31T08:36:00Z</dcterms:modified>
</cp:coreProperties>
</file>