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973AA" w14:textId="77777777" w:rsidR="007E314A" w:rsidRDefault="007E314A">
      <w:pPr>
        <w:spacing w:after="80"/>
      </w:pPr>
    </w:p>
    <w:p w14:paraId="3A171A5F" w14:textId="77777777" w:rsidR="007E314A" w:rsidRDefault="007E314A">
      <w:pPr>
        <w:spacing w:after="80"/>
      </w:pPr>
    </w:p>
    <w:p w14:paraId="3F776644" w14:textId="77777777" w:rsidR="009C20E4" w:rsidRDefault="009C20E4">
      <w:pPr>
        <w:spacing w:after="80"/>
      </w:pPr>
    </w:p>
    <w:p w14:paraId="235B91A5" w14:textId="77777777" w:rsidR="007E314A" w:rsidRDefault="007E314A">
      <w:pPr>
        <w:spacing w:after="80"/>
      </w:pPr>
    </w:p>
    <w:p w14:paraId="0AEF2656" w14:textId="77777777" w:rsidR="007E314A" w:rsidRDefault="00C20F91">
      <w:pPr>
        <w:spacing w:after="240"/>
        <w:jc w:val="center"/>
        <w:rPr>
          <w:b/>
          <w:bCs/>
          <w:color w:val="1F3864"/>
          <w:sz w:val="56"/>
          <w:szCs w:val="56"/>
        </w:rPr>
      </w:pPr>
      <w:r>
        <w:rPr>
          <w:b/>
          <w:bCs/>
          <w:color w:val="1F3864"/>
          <w:sz w:val="56"/>
          <w:szCs w:val="56"/>
        </w:rPr>
        <w:t>SQL 기반 데이터 분석 보고서</w:t>
      </w:r>
    </w:p>
    <w:p w14:paraId="666DFF6D" w14:textId="77777777" w:rsidR="009C20E4" w:rsidRDefault="009C20E4">
      <w:pPr>
        <w:spacing w:after="240"/>
        <w:jc w:val="center"/>
      </w:pPr>
    </w:p>
    <w:p w14:paraId="5A79F3F6" w14:textId="77777777" w:rsidR="009C20E4" w:rsidRDefault="009C20E4">
      <w:pPr>
        <w:spacing w:after="240"/>
        <w:jc w:val="center"/>
      </w:pPr>
    </w:p>
    <w:p w14:paraId="1A394537" w14:textId="77777777" w:rsidR="009C20E4" w:rsidRPr="009C20E4" w:rsidRDefault="00C20F91">
      <w:pPr>
        <w:spacing w:after="480"/>
        <w:jc w:val="center"/>
        <w:rPr>
          <w:color w:val="2E75B6"/>
          <w:sz w:val="32"/>
          <w:szCs w:val="32"/>
        </w:rPr>
      </w:pPr>
      <w:r w:rsidRPr="009C20E4">
        <w:rPr>
          <w:color w:val="2E75B6"/>
          <w:sz w:val="32"/>
          <w:szCs w:val="32"/>
        </w:rPr>
        <w:t>기후동행카드 정책이 서울 대중교통 이용량에 미친 영향 분석 및</w:t>
      </w:r>
    </w:p>
    <w:p w14:paraId="139E57FC" w14:textId="3F4D7975" w:rsidR="007E314A" w:rsidRPr="009C20E4" w:rsidRDefault="00C20F91">
      <w:pPr>
        <w:spacing w:after="480"/>
        <w:jc w:val="center"/>
        <w:rPr>
          <w:sz w:val="32"/>
          <w:szCs w:val="32"/>
        </w:rPr>
      </w:pPr>
      <w:r w:rsidRPr="009C20E4">
        <w:rPr>
          <w:color w:val="2E75B6"/>
          <w:sz w:val="32"/>
          <w:szCs w:val="32"/>
        </w:rPr>
        <w:t xml:space="preserve"> 타 지역 정책 확대 필요성 탐색</w:t>
      </w:r>
    </w:p>
    <w:p w14:paraId="3CA20E80" w14:textId="77777777" w:rsidR="007E314A" w:rsidRPr="009C20E4" w:rsidRDefault="007E314A">
      <w:pPr>
        <w:spacing w:after="80"/>
        <w:rPr>
          <w:sz w:val="30"/>
          <w:szCs w:val="30"/>
        </w:rPr>
      </w:pPr>
    </w:p>
    <w:p w14:paraId="7FF0C3F4" w14:textId="673A0A20" w:rsidR="007E314A" w:rsidRPr="009C20E4" w:rsidRDefault="009C20E4" w:rsidP="009C20E4">
      <w:pPr>
        <w:spacing w:after="80"/>
        <w:jc w:val="right"/>
        <w:rPr>
          <w:sz w:val="30"/>
          <w:szCs w:val="30"/>
        </w:rPr>
      </w:pPr>
      <w:r w:rsidRPr="009C20E4">
        <w:rPr>
          <w:rFonts w:hint="eastAsia"/>
          <w:color w:val="555555"/>
          <w:sz w:val="30"/>
          <w:szCs w:val="30"/>
        </w:rPr>
        <w:t>이지혜</w:t>
      </w:r>
    </w:p>
    <w:p w14:paraId="529A63A5" w14:textId="77777777" w:rsidR="007E314A" w:rsidRDefault="007E314A">
      <w:pPr>
        <w:spacing w:after="80"/>
      </w:pPr>
    </w:p>
    <w:p w14:paraId="07EDA276" w14:textId="77777777" w:rsidR="007E314A" w:rsidRDefault="007E314A">
      <w:pPr>
        <w:spacing w:after="80"/>
      </w:pPr>
    </w:p>
    <w:p w14:paraId="742E90F9" w14:textId="77777777" w:rsidR="009C20E4" w:rsidRDefault="009C20E4">
      <w:pPr>
        <w:spacing w:after="80"/>
      </w:pPr>
    </w:p>
    <w:p w14:paraId="7D5A4312" w14:textId="77777777" w:rsidR="009C20E4" w:rsidRDefault="009C20E4">
      <w:pPr>
        <w:spacing w:after="80"/>
      </w:pPr>
    </w:p>
    <w:p w14:paraId="4D76D42F" w14:textId="77777777" w:rsidR="009C20E4" w:rsidRDefault="009C20E4">
      <w:pPr>
        <w:spacing w:after="80"/>
      </w:pPr>
    </w:p>
    <w:p w14:paraId="2128A71E" w14:textId="77777777" w:rsidR="009C20E4" w:rsidRDefault="009C20E4">
      <w:pPr>
        <w:spacing w:after="80"/>
      </w:pPr>
    </w:p>
    <w:p w14:paraId="258EBFEF" w14:textId="77777777" w:rsidR="009C20E4" w:rsidRDefault="009C20E4">
      <w:pPr>
        <w:spacing w:after="80"/>
      </w:pPr>
    </w:p>
    <w:p w14:paraId="12A34CE9" w14:textId="77777777" w:rsidR="009C20E4" w:rsidRDefault="009C20E4">
      <w:pPr>
        <w:spacing w:after="80"/>
      </w:pPr>
    </w:p>
    <w:p w14:paraId="75AB2053" w14:textId="77777777" w:rsidR="009C20E4" w:rsidRDefault="009C20E4">
      <w:pPr>
        <w:spacing w:after="80"/>
      </w:pPr>
    </w:p>
    <w:p w14:paraId="4FAFF5F3" w14:textId="77777777" w:rsidR="009C20E4" w:rsidRDefault="009C20E4">
      <w:pPr>
        <w:spacing w:after="80"/>
      </w:pPr>
    </w:p>
    <w:p w14:paraId="10090238" w14:textId="77777777" w:rsidR="009C20E4" w:rsidRDefault="009C20E4">
      <w:pPr>
        <w:spacing w:after="80"/>
      </w:pPr>
    </w:p>
    <w:p w14:paraId="51D1742C" w14:textId="77777777" w:rsidR="009C20E4" w:rsidRDefault="009C20E4">
      <w:pPr>
        <w:spacing w:after="80"/>
      </w:pPr>
    </w:p>
    <w:p w14:paraId="40A1AB3F" w14:textId="77777777" w:rsidR="009C20E4" w:rsidRDefault="009C20E4">
      <w:pPr>
        <w:spacing w:after="80"/>
      </w:pPr>
    </w:p>
    <w:p w14:paraId="427E4376" w14:textId="77777777" w:rsidR="007E314A" w:rsidRDefault="00C20F91">
      <w:pPr>
        <w:pStyle w:val="1"/>
      </w:pPr>
      <w:r>
        <w:lastRenderedPageBreak/>
        <w:t>1. 분석 배경</w:t>
      </w:r>
    </w:p>
    <w:p w14:paraId="00EEE15C" w14:textId="77777777" w:rsidR="007E314A" w:rsidRDefault="00C20F91">
      <w:pPr>
        <w:spacing w:after="120"/>
      </w:pPr>
      <w:r>
        <w:t>최근 도시 대중교통 정책은 단순한 이동 편의 제공을 넘어 탄소 중립, 교통 형평성, 생활물가 안정 등 다양한 사회적 목표를 달성하는 수단으로 주목받고 있다.</w:t>
      </w:r>
    </w:p>
    <w:p w14:paraId="67483194" w14:textId="77777777" w:rsidR="007E314A" w:rsidRDefault="00C20F91">
      <w:pPr>
        <w:spacing w:after="120"/>
      </w:pPr>
      <w:r>
        <w:t>서울시는 2024년 1월 27일 전국 최초로 월 65,000원으로 지하철·버스·따릉이를 무제한 이용할 수 있는 기후동행카드 정책을 시행하였다. 출시 이후 빠른 속도로 보급이 확대되었으며, 대중교통 이용량 변화에도 영향을 미쳤을 것으로 기대된다.</w:t>
      </w:r>
    </w:p>
    <w:p w14:paraId="57A2EC95" w14:textId="77777777" w:rsidR="007E314A" w:rsidRDefault="00C20F91">
      <w:pPr>
        <w:spacing w:after="120"/>
      </w:pPr>
      <w:r>
        <w:t>그러나 해당 정책은 현재 서울시에만 적용되고 있으며, 타 지역 주민들은 비슷한 수준의 교통비 부담을 지면서도 정책 혜택을 받지 못하고 있다. 본 보고서는 SQL을 활용하여 기후동행카드 시행 전후 서울 지하철 이용량 변화를 분석하고, 시도별 교통비 부담 수준 및 인구 규모를 비교하여 타 지역으로의 정책 확대 필요성을 살펴보는 것을 목적으로 한다.</w:t>
      </w:r>
    </w:p>
    <w:p w14:paraId="205AF210" w14:textId="77777777" w:rsidR="007E314A" w:rsidRDefault="007E314A">
      <w:pPr>
        <w:spacing w:after="80"/>
      </w:pPr>
    </w:p>
    <w:p w14:paraId="5C0512CC" w14:textId="77777777" w:rsidR="007E314A" w:rsidRDefault="00C20F91">
      <w:pPr>
        <w:pStyle w:val="1"/>
      </w:pPr>
      <w:r>
        <w:t>2. 현재 상황 분석</w:t>
      </w:r>
    </w:p>
    <w:p w14:paraId="49AF04C9" w14:textId="77777777" w:rsidR="007E314A" w:rsidRDefault="00C20F91">
      <w:pPr>
        <w:pStyle w:val="2"/>
      </w:pPr>
      <w:r>
        <w:t>2-1. 정책 시행 현황</w:t>
      </w:r>
    </w:p>
    <w:p w14:paraId="5A576357" w14:textId="77777777" w:rsidR="007E314A" w:rsidRDefault="00C20F91">
      <w:pPr>
        <w:pStyle w:val="a4"/>
        <w:numPr>
          <w:ilvl w:val="0"/>
          <w:numId w:val="2"/>
        </w:numPr>
        <w:spacing w:after="80"/>
      </w:pPr>
      <w:r>
        <w:t>기후동행카드 시행일: 2024년 1월 27일 (서울시 한정)</w:t>
      </w:r>
    </w:p>
    <w:p w14:paraId="658AF604" w14:textId="77777777" w:rsidR="007E314A" w:rsidRDefault="00C20F91">
      <w:pPr>
        <w:pStyle w:val="a4"/>
        <w:numPr>
          <w:ilvl w:val="0"/>
          <w:numId w:val="2"/>
        </w:numPr>
        <w:spacing w:after="80"/>
      </w:pPr>
      <w:r>
        <w:t>출시 직후 약 33만 장에서 2024년 12월 70만 장까지 빠르게 보급 확대</w:t>
      </w:r>
    </w:p>
    <w:p w14:paraId="1F0CE97F" w14:textId="77777777" w:rsidR="007E314A" w:rsidRDefault="00C20F91">
      <w:pPr>
        <w:pStyle w:val="a4"/>
        <w:numPr>
          <w:ilvl w:val="0"/>
          <w:numId w:val="2"/>
        </w:numPr>
        <w:spacing w:after="80"/>
      </w:pPr>
      <w:r>
        <w:t>월 65,000원으로 서울 지하철·버스·따릉이 무제한 이용 가능</w:t>
      </w:r>
    </w:p>
    <w:p w14:paraId="4D667225" w14:textId="77777777" w:rsidR="007E314A" w:rsidRDefault="00C20F91">
      <w:pPr>
        <w:pStyle w:val="a4"/>
        <w:numPr>
          <w:ilvl w:val="0"/>
          <w:numId w:val="2"/>
        </w:numPr>
        <w:spacing w:after="80"/>
      </w:pPr>
      <w:r>
        <w:t>서울 외 타 지역은 아직 유사 정책 미시행 상태</w:t>
      </w:r>
    </w:p>
    <w:p w14:paraId="6E35DA71" w14:textId="77777777" w:rsidR="007E314A" w:rsidRDefault="007E314A">
      <w:pPr>
        <w:spacing w:after="80"/>
      </w:pPr>
    </w:p>
    <w:p w14:paraId="230A1B90" w14:textId="77777777" w:rsidR="007E314A" w:rsidRDefault="00C20F91">
      <w:pPr>
        <w:pStyle w:val="2"/>
      </w:pPr>
      <w:r>
        <w:t>2-2. 문제점</w:t>
      </w:r>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826"/>
      </w:tblGrid>
      <w:tr w:rsidR="007E314A" w14:paraId="578C4459" w14:textId="77777777">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55D01630" w14:textId="77777777" w:rsidR="007E314A" w:rsidRDefault="00C20F91">
            <w:pPr>
              <w:jc w:val="center"/>
            </w:pPr>
            <w:r>
              <w:rPr>
                <w:b/>
                <w:bCs/>
                <w:color w:val="FFFFFF"/>
                <w:sz w:val="20"/>
                <w:szCs w:val="20"/>
              </w:rPr>
              <w:t>문제점</w:t>
            </w:r>
          </w:p>
        </w:tc>
        <w:tc>
          <w:tcPr>
            <w:tcW w:w="5826"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2AF01617" w14:textId="77777777" w:rsidR="007E314A" w:rsidRDefault="00C20F91">
            <w:pPr>
              <w:jc w:val="center"/>
            </w:pPr>
            <w:r>
              <w:rPr>
                <w:b/>
                <w:bCs/>
                <w:color w:val="FFFFFF"/>
                <w:sz w:val="20"/>
                <w:szCs w:val="20"/>
              </w:rPr>
              <w:t>설명</w:t>
            </w:r>
          </w:p>
        </w:tc>
      </w:tr>
      <w:tr w:rsidR="007E314A" w14:paraId="23D74EC3"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26FBED" w14:textId="77777777" w:rsidR="007E314A" w:rsidRDefault="00C20F91">
            <w:r>
              <w:rPr>
                <w:sz w:val="20"/>
                <w:szCs w:val="20"/>
              </w:rPr>
              <w:t>지역 간 정책 불균형</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9B74A8" w14:textId="77777777" w:rsidR="007E314A" w:rsidRDefault="00C20F91">
            <w:r>
              <w:rPr>
                <w:sz w:val="20"/>
                <w:szCs w:val="20"/>
              </w:rPr>
              <w:t>서울만 혜택을 받고, 타 지역 주민은 같은 수준의 교통비 부담 지속</w:t>
            </w:r>
          </w:p>
        </w:tc>
      </w:tr>
      <w:tr w:rsidR="007E314A" w14:paraId="18765B15"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F560BD" w14:textId="77777777" w:rsidR="007E314A" w:rsidRDefault="00C20F91">
            <w:r>
              <w:rPr>
                <w:sz w:val="20"/>
                <w:szCs w:val="20"/>
              </w:rPr>
              <w:t>교통비 부담이 높은 인구가 많음</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8CFA98" w14:textId="77777777" w:rsidR="007E314A" w:rsidRDefault="00C20F91">
            <w:r>
              <w:rPr>
                <w:sz w:val="20"/>
                <w:szCs w:val="20"/>
              </w:rPr>
              <w:t>월 6만원 이상 지출 비율이 전국 평균 34.4%에 달함</w:t>
            </w:r>
          </w:p>
        </w:tc>
      </w:tr>
      <w:tr w:rsidR="007E314A" w14:paraId="46132E28"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910183" w14:textId="77777777" w:rsidR="007E314A" w:rsidRDefault="00C20F91">
            <w:r>
              <w:rPr>
                <w:sz w:val="20"/>
                <w:szCs w:val="20"/>
              </w:rPr>
              <w:t>정책 효과 확인 필요</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F3A524" w14:textId="77777777" w:rsidR="007E314A" w:rsidRDefault="00C20F91">
            <w:r>
              <w:rPr>
                <w:sz w:val="20"/>
                <w:szCs w:val="20"/>
              </w:rPr>
              <w:t>데이터를 통한 효과 분석 및 타 지역 확대 근거 마련 필요</w:t>
            </w:r>
          </w:p>
        </w:tc>
      </w:tr>
      <w:tr w:rsidR="007E314A" w14:paraId="7009317A"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DE8F0B" w14:textId="77777777" w:rsidR="007E314A" w:rsidRDefault="00C20F91">
            <w:r>
              <w:rPr>
                <w:sz w:val="20"/>
                <w:szCs w:val="20"/>
              </w:rPr>
              <w:t>대중교통 이용 활성화 한계</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228305" w14:textId="77777777" w:rsidR="007E314A" w:rsidRDefault="00C20F91">
            <w:r>
              <w:rPr>
                <w:sz w:val="20"/>
                <w:szCs w:val="20"/>
              </w:rPr>
              <w:t>서울 외 지역에서 대중교통 이용을 늘릴 수 있는 수단 부재</w:t>
            </w:r>
          </w:p>
        </w:tc>
      </w:tr>
    </w:tbl>
    <w:p w14:paraId="2BBC0D48" w14:textId="77777777" w:rsidR="007E314A" w:rsidRDefault="007E314A">
      <w:pPr>
        <w:spacing w:after="80"/>
      </w:pPr>
    </w:p>
    <w:p w14:paraId="685655A6" w14:textId="77777777" w:rsidR="007E314A" w:rsidRDefault="00C20F91">
      <w:pPr>
        <w:pStyle w:val="1"/>
      </w:pPr>
      <w:r>
        <w:lastRenderedPageBreak/>
        <w:t>3. 분석 목적</w:t>
      </w:r>
    </w:p>
    <w:p w14:paraId="5320C0FB" w14:textId="77777777" w:rsidR="007E314A" w:rsidRDefault="00C20F91">
      <w:pPr>
        <w:pStyle w:val="a4"/>
        <w:numPr>
          <w:ilvl w:val="0"/>
          <w:numId w:val="2"/>
        </w:numPr>
        <w:spacing w:after="80"/>
      </w:pPr>
      <w:r>
        <w:t>기후동행카드 시행 전후 서울 지하철 월별 이용량 변화 분석</w:t>
      </w:r>
    </w:p>
    <w:p w14:paraId="2A984ACE" w14:textId="77777777" w:rsidR="007E314A" w:rsidRDefault="00C20F91">
      <w:pPr>
        <w:pStyle w:val="a4"/>
        <w:numPr>
          <w:ilvl w:val="0"/>
          <w:numId w:val="2"/>
        </w:numPr>
        <w:spacing w:after="80"/>
      </w:pPr>
      <w:r>
        <w:t>정책 전(2022~2023) vs 정책 후(2024~2025) 연간 이용객 비교</w:t>
      </w:r>
    </w:p>
    <w:p w14:paraId="2F7A90B6" w14:textId="77777777" w:rsidR="007E314A" w:rsidRDefault="00C20F91">
      <w:pPr>
        <w:pStyle w:val="a4"/>
        <w:numPr>
          <w:ilvl w:val="0"/>
          <w:numId w:val="2"/>
        </w:numPr>
        <w:spacing w:after="80"/>
      </w:pPr>
      <w:r>
        <w:t>기후동행카드 보급 수와 지하철 이용량 간 연관성 확인</w:t>
      </w:r>
    </w:p>
    <w:p w14:paraId="0C0E61B9" w14:textId="77777777" w:rsidR="007E314A" w:rsidRDefault="00C20F91">
      <w:pPr>
        <w:pStyle w:val="a4"/>
        <w:numPr>
          <w:ilvl w:val="0"/>
          <w:numId w:val="2"/>
        </w:numPr>
        <w:spacing w:after="80"/>
      </w:pPr>
      <w:r>
        <w:t>작년 같은 달과의 비교를 통한 계절 영향 제거 후 정책 효과 측정</w:t>
      </w:r>
    </w:p>
    <w:p w14:paraId="1EC7B440" w14:textId="77777777" w:rsidR="007E314A" w:rsidRDefault="00C20F91">
      <w:pPr>
        <w:pStyle w:val="a4"/>
        <w:numPr>
          <w:ilvl w:val="0"/>
          <w:numId w:val="2"/>
        </w:numPr>
        <w:spacing w:after="80"/>
      </w:pPr>
      <w:r>
        <w:t>노선별 이용량 변화 파악</w:t>
      </w:r>
    </w:p>
    <w:p w14:paraId="6E5ABE02" w14:textId="77777777" w:rsidR="007E314A" w:rsidRDefault="00C20F91">
      <w:pPr>
        <w:pStyle w:val="a4"/>
        <w:numPr>
          <w:ilvl w:val="0"/>
          <w:numId w:val="2"/>
        </w:numPr>
        <w:spacing w:after="80"/>
      </w:pPr>
      <w:r>
        <w:t>시도별 대중교통 비용 부담 구조 비교</w:t>
      </w:r>
    </w:p>
    <w:p w14:paraId="2A384CDD" w14:textId="77777777" w:rsidR="007E314A" w:rsidRDefault="00C20F91">
      <w:pPr>
        <w:pStyle w:val="a4"/>
        <w:numPr>
          <w:ilvl w:val="0"/>
          <w:numId w:val="2"/>
        </w:numPr>
        <w:spacing w:after="80"/>
      </w:pPr>
      <w:r>
        <w:t>인구 규모와 교통비 부담 비율을 함께 분석하여 정책 확대 우선순위 도출</w:t>
      </w:r>
    </w:p>
    <w:p w14:paraId="4CE970C2" w14:textId="77777777" w:rsidR="007E314A" w:rsidRDefault="007E314A">
      <w:pPr>
        <w:spacing w:after="80"/>
      </w:pPr>
    </w:p>
    <w:p w14:paraId="32979E57" w14:textId="77777777" w:rsidR="007E314A" w:rsidRDefault="00C20F91">
      <w:pPr>
        <w:pStyle w:val="1"/>
      </w:pPr>
      <w:r>
        <w:t>4. 사용 데이터</w:t>
      </w:r>
    </w:p>
    <w:p w14:paraId="7DA23D9A" w14:textId="77777777" w:rsidR="007E314A" w:rsidRDefault="00C20F91">
      <w:pPr>
        <w:spacing w:after="120"/>
      </w:pPr>
      <w:r>
        <w:t>본 분석에서는 아래 4개 데이터를 활용하였다. DBeaver를 이용하여 CSV 데이터를 SQLite 환경으로 불러온 후 SQL 분석을 수행하였다.</w:t>
      </w:r>
    </w:p>
    <w:p w14:paraId="54224085" w14:textId="77777777" w:rsidR="007E314A" w:rsidRDefault="007E314A">
      <w:pPr>
        <w:spacing w:after="80"/>
      </w:pPr>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026"/>
      </w:tblGrid>
      <w:tr w:rsidR="007E314A" w14:paraId="08E86068" w14:textId="77777777">
        <w:tc>
          <w:tcPr>
            <w:tcW w:w="20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411206A8" w14:textId="77777777" w:rsidR="007E314A" w:rsidRDefault="00C20F91">
            <w:pPr>
              <w:jc w:val="center"/>
            </w:pPr>
            <w:r>
              <w:rPr>
                <w:b/>
                <w:bCs/>
                <w:color w:val="FFFFFF"/>
                <w:sz w:val="20"/>
                <w:szCs w:val="20"/>
              </w:rPr>
              <w:t>테이블명</w:t>
            </w:r>
          </w:p>
        </w:tc>
        <w:tc>
          <w:tcPr>
            <w:tcW w:w="26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6B963ACA" w14:textId="77777777" w:rsidR="007E314A" w:rsidRDefault="00C20F91">
            <w:pPr>
              <w:jc w:val="center"/>
            </w:pPr>
            <w:r>
              <w:rPr>
                <w:b/>
                <w:bCs/>
                <w:color w:val="FFFFFF"/>
                <w:sz w:val="20"/>
                <w:szCs w:val="20"/>
              </w:rPr>
              <w:t>원본 파일</w:t>
            </w:r>
          </w:p>
        </w:tc>
        <w:tc>
          <w:tcPr>
            <w:tcW w:w="4026"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7D5A3677" w14:textId="77777777" w:rsidR="007E314A" w:rsidRDefault="00C20F91">
            <w:pPr>
              <w:jc w:val="center"/>
            </w:pPr>
            <w:r>
              <w:rPr>
                <w:b/>
                <w:bCs/>
                <w:color w:val="FFFFFF"/>
                <w:sz w:val="20"/>
                <w:szCs w:val="20"/>
              </w:rPr>
              <w:t>내용</w:t>
            </w:r>
          </w:p>
        </w:tc>
      </w:tr>
      <w:tr w:rsidR="007E314A" w14:paraId="69A2D5CB" w14:textId="77777777">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C71BEB" w14:textId="77777777" w:rsidR="007E314A" w:rsidRDefault="00C20F91">
            <w:r>
              <w:rPr>
                <w:sz w:val="20"/>
                <w:szCs w:val="20"/>
              </w:rPr>
              <w:t>subway_usage</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86F1AB" w14:textId="77777777" w:rsidR="007E314A" w:rsidRDefault="00C20F91">
            <w:r>
              <w:rPr>
                <w:sz w:val="20"/>
                <w:szCs w:val="20"/>
              </w:rPr>
              <w:t>CARD_SUBWAY_통합_2022_2025.csv</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F20B29" w14:textId="77777777" w:rsidR="007E314A" w:rsidRDefault="00C20F91">
            <w:r>
              <w:rPr>
                <w:sz w:val="20"/>
                <w:szCs w:val="20"/>
              </w:rPr>
              <w:t>지하철 노선별 일별 승하차 승객수 (2022~2025)</w:t>
            </w:r>
          </w:p>
        </w:tc>
      </w:tr>
      <w:tr w:rsidR="007E314A" w14:paraId="5B1BB195" w14:textId="77777777">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F0CBE7" w14:textId="77777777" w:rsidR="007E314A" w:rsidRDefault="00C20F91">
            <w:r>
              <w:rPr>
                <w:sz w:val="20"/>
                <w:szCs w:val="20"/>
              </w:rPr>
              <w:t>climate_card</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CB19C2" w14:textId="77777777" w:rsidR="007E314A" w:rsidRDefault="00C20F91">
            <w:r>
              <w:rPr>
                <w:sz w:val="20"/>
                <w:szCs w:val="20"/>
              </w:rPr>
              <w:t>기후동행카드_활성화카드_추이.csv</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A81432" w14:textId="77777777" w:rsidR="007E314A" w:rsidRDefault="00C20F91">
            <w:r>
              <w:rPr>
                <w:sz w:val="20"/>
                <w:szCs w:val="20"/>
              </w:rPr>
              <w:t>월별 기후동행카드 활성화 카드 수 (2024.2~12)</w:t>
            </w:r>
          </w:p>
        </w:tc>
      </w:tr>
      <w:tr w:rsidR="007E314A" w14:paraId="2B355CC9" w14:textId="77777777">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787ECA" w14:textId="77777777" w:rsidR="007E314A" w:rsidRDefault="00C20F91">
            <w:r>
              <w:rPr>
                <w:sz w:val="20"/>
                <w:szCs w:val="20"/>
              </w:rPr>
              <w:t>transport_cost</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A4E72C" w14:textId="77777777" w:rsidR="007E314A" w:rsidRDefault="00C20F91">
            <w:r>
              <w:rPr>
                <w:sz w:val="20"/>
                <w:szCs w:val="20"/>
              </w:rPr>
              <w:t>시도별_월평균_대중교통비용.csv</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454A05" w14:textId="77777777" w:rsidR="007E314A" w:rsidRDefault="00C20F91">
            <w:r>
              <w:rPr>
                <w:sz w:val="20"/>
                <w:szCs w:val="20"/>
              </w:rPr>
              <w:t>시도별 월평균 대중교통 비용 구간 비율 (2024)</w:t>
            </w:r>
          </w:p>
        </w:tc>
      </w:tr>
      <w:tr w:rsidR="007E314A" w14:paraId="49E43ED4" w14:textId="77777777">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3562FC" w14:textId="77777777" w:rsidR="007E314A" w:rsidRDefault="00C20F91">
            <w:r>
              <w:rPr>
                <w:sz w:val="20"/>
                <w:szCs w:val="20"/>
              </w:rPr>
              <w:t>population</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2340D4" w14:textId="77777777" w:rsidR="007E314A" w:rsidRDefault="00C20F91">
            <w:r>
              <w:rPr>
                <w:sz w:val="20"/>
                <w:szCs w:val="20"/>
              </w:rPr>
              <w:t>도시지역_인구현황_시군구.csv</w:t>
            </w:r>
          </w:p>
        </w:tc>
        <w:tc>
          <w:tcPr>
            <w:tcW w:w="40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7AD257" w14:textId="77777777" w:rsidR="007E314A" w:rsidRDefault="00C20F91">
            <w:r>
              <w:rPr>
                <w:sz w:val="20"/>
                <w:szCs w:val="20"/>
              </w:rPr>
              <w:t>시도별 전체인구 및 도시인구 비율 (2024)</w:t>
            </w:r>
          </w:p>
        </w:tc>
      </w:tr>
    </w:tbl>
    <w:p w14:paraId="544B2228" w14:textId="77777777" w:rsidR="007E314A" w:rsidRDefault="007E314A">
      <w:pPr>
        <w:spacing w:after="80"/>
      </w:pPr>
    </w:p>
    <w:p w14:paraId="616A3BE2" w14:textId="77777777" w:rsidR="007E314A" w:rsidRDefault="00C20F91">
      <w:pPr>
        <w:pStyle w:val="2"/>
      </w:pPr>
      <w:r>
        <w:t>4-1. subway_usage 테이블</w:t>
      </w:r>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826"/>
      </w:tblGrid>
      <w:tr w:rsidR="007E314A" w14:paraId="4FC33935" w14:textId="77777777">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438847C2" w14:textId="77777777" w:rsidR="007E314A" w:rsidRDefault="00C20F91">
            <w:pPr>
              <w:jc w:val="center"/>
            </w:pPr>
            <w:r>
              <w:rPr>
                <w:b/>
                <w:bCs/>
                <w:color w:val="FFFFFF"/>
                <w:sz w:val="20"/>
                <w:szCs w:val="20"/>
              </w:rPr>
              <w:t>필드명</w:t>
            </w:r>
          </w:p>
        </w:tc>
        <w:tc>
          <w:tcPr>
            <w:tcW w:w="5826"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5E35C494" w14:textId="77777777" w:rsidR="007E314A" w:rsidRDefault="00C20F91">
            <w:pPr>
              <w:jc w:val="center"/>
            </w:pPr>
            <w:r>
              <w:rPr>
                <w:b/>
                <w:bCs/>
                <w:color w:val="FFFFFF"/>
                <w:sz w:val="20"/>
                <w:szCs w:val="20"/>
              </w:rPr>
              <w:t>설명</w:t>
            </w:r>
          </w:p>
        </w:tc>
      </w:tr>
      <w:tr w:rsidR="007E314A" w14:paraId="66C57723"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767F1F" w14:textId="77777777" w:rsidR="007E314A" w:rsidRDefault="00C20F91">
            <w:r>
              <w:rPr>
                <w:sz w:val="20"/>
                <w:szCs w:val="20"/>
              </w:rPr>
              <w:t>사용일자</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F78C12" w14:textId="77777777" w:rsidR="007E314A" w:rsidRDefault="00C20F91">
            <w:r>
              <w:rPr>
                <w:sz w:val="20"/>
                <w:szCs w:val="20"/>
              </w:rPr>
              <w:t>이용 날짜 (YYYY-MM-DD)</w:t>
            </w:r>
          </w:p>
        </w:tc>
      </w:tr>
      <w:tr w:rsidR="007E314A" w14:paraId="2F40C571"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78696F" w14:textId="77777777" w:rsidR="007E314A" w:rsidRDefault="00C20F91">
            <w:r>
              <w:rPr>
                <w:sz w:val="20"/>
                <w:szCs w:val="20"/>
              </w:rPr>
              <w:t>노선명</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719A7E" w14:textId="77777777" w:rsidR="007E314A" w:rsidRDefault="00C20F91">
            <w:r>
              <w:rPr>
                <w:sz w:val="20"/>
                <w:szCs w:val="20"/>
              </w:rPr>
              <w:t>지하철 노선 이름</w:t>
            </w:r>
          </w:p>
        </w:tc>
      </w:tr>
      <w:tr w:rsidR="007E314A" w14:paraId="5745E825"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E34894" w14:textId="77777777" w:rsidR="007E314A" w:rsidRDefault="00C20F91">
            <w:r>
              <w:rPr>
                <w:sz w:val="20"/>
                <w:szCs w:val="20"/>
              </w:rPr>
              <w:lastRenderedPageBreak/>
              <w:t>역명</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644F60" w14:textId="77777777" w:rsidR="007E314A" w:rsidRDefault="00C20F91">
            <w:r>
              <w:rPr>
                <w:sz w:val="20"/>
                <w:szCs w:val="20"/>
              </w:rPr>
              <w:t>승하차 역 이름</w:t>
            </w:r>
          </w:p>
        </w:tc>
      </w:tr>
      <w:tr w:rsidR="007E314A" w14:paraId="088B3DB3"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E7BE37" w14:textId="77777777" w:rsidR="007E314A" w:rsidRDefault="00C20F91">
            <w:r>
              <w:rPr>
                <w:sz w:val="20"/>
                <w:szCs w:val="20"/>
              </w:rPr>
              <w:t>승차총승객수</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791799" w14:textId="77777777" w:rsidR="007E314A" w:rsidRDefault="00C20F91">
            <w:r>
              <w:rPr>
                <w:sz w:val="20"/>
                <w:szCs w:val="20"/>
              </w:rPr>
              <w:t>해당 역·날짜의 승차 인원 합계</w:t>
            </w:r>
          </w:p>
        </w:tc>
      </w:tr>
      <w:tr w:rsidR="007E314A" w14:paraId="534F5184"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CAABD4" w14:textId="77777777" w:rsidR="007E314A" w:rsidRDefault="00C20F91">
            <w:r>
              <w:rPr>
                <w:sz w:val="20"/>
                <w:szCs w:val="20"/>
              </w:rPr>
              <w:t>하차총승객수</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2EDFDF" w14:textId="77777777" w:rsidR="007E314A" w:rsidRDefault="00C20F91">
            <w:r>
              <w:rPr>
                <w:sz w:val="20"/>
                <w:szCs w:val="20"/>
              </w:rPr>
              <w:t>해당 역·날짜의 하차 인원 합계</w:t>
            </w:r>
          </w:p>
        </w:tc>
      </w:tr>
    </w:tbl>
    <w:p w14:paraId="24F71730" w14:textId="77777777" w:rsidR="007E314A" w:rsidRDefault="007E314A">
      <w:pPr>
        <w:spacing w:after="80"/>
      </w:pPr>
    </w:p>
    <w:p w14:paraId="364144EF" w14:textId="77777777" w:rsidR="007E314A" w:rsidRDefault="00C20F91">
      <w:pPr>
        <w:pStyle w:val="2"/>
      </w:pPr>
      <w:r>
        <w:t>4-2. climate_card 테이블</w:t>
      </w:r>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826"/>
      </w:tblGrid>
      <w:tr w:rsidR="007E314A" w14:paraId="623948C1" w14:textId="77777777">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00FE5D05" w14:textId="77777777" w:rsidR="007E314A" w:rsidRDefault="00C20F91">
            <w:pPr>
              <w:jc w:val="center"/>
            </w:pPr>
            <w:r>
              <w:rPr>
                <w:b/>
                <w:bCs/>
                <w:color w:val="FFFFFF"/>
                <w:sz w:val="20"/>
                <w:szCs w:val="20"/>
              </w:rPr>
              <w:t>필드명</w:t>
            </w:r>
          </w:p>
        </w:tc>
        <w:tc>
          <w:tcPr>
            <w:tcW w:w="5826"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39433447" w14:textId="77777777" w:rsidR="007E314A" w:rsidRDefault="00C20F91">
            <w:pPr>
              <w:jc w:val="center"/>
            </w:pPr>
            <w:r>
              <w:rPr>
                <w:b/>
                <w:bCs/>
                <w:color w:val="FFFFFF"/>
                <w:sz w:val="20"/>
                <w:szCs w:val="20"/>
              </w:rPr>
              <w:t>설명</w:t>
            </w:r>
          </w:p>
        </w:tc>
      </w:tr>
      <w:tr w:rsidR="007E314A" w14:paraId="4735F9B8"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A90BEC" w14:textId="77777777" w:rsidR="007E314A" w:rsidRDefault="00C20F91">
            <w:r>
              <w:rPr>
                <w:sz w:val="20"/>
                <w:szCs w:val="20"/>
              </w:rPr>
              <w:t>year_month</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3B4795" w14:textId="77777777" w:rsidR="007E314A" w:rsidRDefault="00C20F91">
            <w:r>
              <w:rPr>
                <w:sz w:val="20"/>
                <w:szCs w:val="20"/>
              </w:rPr>
              <w:t>기준 연월 (YYYY-MM)</w:t>
            </w:r>
          </w:p>
        </w:tc>
      </w:tr>
      <w:tr w:rsidR="007E314A" w14:paraId="5A1FFA8C"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B9D278" w14:textId="77777777" w:rsidR="007E314A" w:rsidRDefault="00C20F91">
            <w:r>
              <w:rPr>
                <w:sz w:val="20"/>
                <w:szCs w:val="20"/>
              </w:rPr>
              <w:t>active_cards</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CC427F" w14:textId="77777777" w:rsidR="007E314A" w:rsidRDefault="00C20F91">
            <w:r>
              <w:rPr>
                <w:sz w:val="20"/>
                <w:szCs w:val="20"/>
              </w:rPr>
              <w:t>해당 월 활성화된 카드 수 (장)</w:t>
            </w:r>
          </w:p>
        </w:tc>
      </w:tr>
    </w:tbl>
    <w:p w14:paraId="17DBA2CE" w14:textId="77777777" w:rsidR="007E314A" w:rsidRDefault="007E314A">
      <w:pPr>
        <w:spacing w:after="80"/>
      </w:pPr>
    </w:p>
    <w:p w14:paraId="6001796C" w14:textId="77777777" w:rsidR="007E314A" w:rsidRDefault="00C20F91">
      <w:pPr>
        <w:pStyle w:val="2"/>
      </w:pPr>
      <w:r>
        <w:t>4-3. transport_cost 테이블</w:t>
      </w:r>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826"/>
      </w:tblGrid>
      <w:tr w:rsidR="007E314A" w14:paraId="19EDACA6" w14:textId="77777777">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339C141A" w14:textId="77777777" w:rsidR="007E314A" w:rsidRDefault="00C20F91">
            <w:pPr>
              <w:jc w:val="center"/>
            </w:pPr>
            <w:r>
              <w:rPr>
                <w:b/>
                <w:bCs/>
                <w:color w:val="FFFFFF"/>
                <w:sz w:val="20"/>
                <w:szCs w:val="20"/>
              </w:rPr>
              <w:t>필드명</w:t>
            </w:r>
          </w:p>
        </w:tc>
        <w:tc>
          <w:tcPr>
            <w:tcW w:w="5826"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05BC0A8E" w14:textId="77777777" w:rsidR="007E314A" w:rsidRDefault="00C20F91">
            <w:pPr>
              <w:jc w:val="center"/>
            </w:pPr>
            <w:r>
              <w:rPr>
                <w:b/>
                <w:bCs/>
                <w:color w:val="FFFFFF"/>
                <w:sz w:val="20"/>
                <w:szCs w:val="20"/>
              </w:rPr>
              <w:t>설명</w:t>
            </w:r>
          </w:p>
        </w:tc>
      </w:tr>
      <w:tr w:rsidR="007E314A" w14:paraId="5CB6F716"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052596" w14:textId="77777777" w:rsidR="007E314A" w:rsidRDefault="00C20F91">
            <w:r>
              <w:rPr>
                <w:sz w:val="20"/>
                <w:szCs w:val="20"/>
              </w:rPr>
              <w:t>지역</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7FB7B2" w14:textId="77777777" w:rsidR="007E314A" w:rsidRDefault="00C20F91">
            <w:r>
              <w:rPr>
                <w:sz w:val="20"/>
                <w:szCs w:val="20"/>
              </w:rPr>
              <w:t>시도명</w:t>
            </w:r>
          </w:p>
        </w:tc>
      </w:tr>
      <w:tr w:rsidR="007E314A" w14:paraId="1DD07F16"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31F582" w14:textId="77777777" w:rsidR="007E314A" w:rsidRDefault="00C20F91">
            <w:r>
              <w:rPr>
                <w:sz w:val="20"/>
                <w:szCs w:val="20"/>
              </w:rPr>
              <w:t>under2</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A4795C" w14:textId="77777777" w:rsidR="007E314A" w:rsidRDefault="00C20F91">
            <w:r>
              <w:rPr>
                <w:sz w:val="20"/>
                <w:szCs w:val="20"/>
              </w:rPr>
              <w:t>월 2만원 미만 지출 비율 (%)</w:t>
            </w:r>
          </w:p>
        </w:tc>
      </w:tr>
      <w:tr w:rsidR="007E314A" w14:paraId="32FD84F7"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A83F77" w14:textId="77777777" w:rsidR="007E314A" w:rsidRDefault="00C20F91">
            <w:r>
              <w:rPr>
                <w:sz w:val="20"/>
                <w:szCs w:val="20"/>
              </w:rPr>
              <w:t>w2to4 ~ over12</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97A0B7" w14:textId="77777777" w:rsidR="007E314A" w:rsidRDefault="00C20F91">
            <w:r>
              <w:rPr>
                <w:sz w:val="20"/>
                <w:szCs w:val="20"/>
              </w:rPr>
              <w:t>2만원 단위 구간별 대중교통비 지출 비율 (%)</w:t>
            </w:r>
          </w:p>
        </w:tc>
      </w:tr>
    </w:tbl>
    <w:p w14:paraId="42E2D491" w14:textId="77777777" w:rsidR="007E314A" w:rsidRDefault="007E314A">
      <w:pPr>
        <w:spacing w:after="80"/>
      </w:pPr>
    </w:p>
    <w:p w14:paraId="13019A8A" w14:textId="77777777" w:rsidR="007E314A" w:rsidRDefault="00C20F91">
      <w:pPr>
        <w:pStyle w:val="2"/>
      </w:pPr>
      <w:r>
        <w:t>4-4. population 테이블</w:t>
      </w:r>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826"/>
      </w:tblGrid>
      <w:tr w:rsidR="007E314A" w14:paraId="3234CBA7" w14:textId="77777777">
        <w:tc>
          <w:tcPr>
            <w:tcW w:w="280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3F926E22" w14:textId="77777777" w:rsidR="007E314A" w:rsidRDefault="00C20F91">
            <w:pPr>
              <w:jc w:val="center"/>
            </w:pPr>
            <w:r>
              <w:rPr>
                <w:b/>
                <w:bCs/>
                <w:color w:val="FFFFFF"/>
                <w:sz w:val="20"/>
                <w:szCs w:val="20"/>
              </w:rPr>
              <w:t>필드명</w:t>
            </w:r>
          </w:p>
        </w:tc>
        <w:tc>
          <w:tcPr>
            <w:tcW w:w="5826"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6F97EB8F" w14:textId="77777777" w:rsidR="007E314A" w:rsidRDefault="00C20F91">
            <w:pPr>
              <w:jc w:val="center"/>
            </w:pPr>
            <w:r>
              <w:rPr>
                <w:b/>
                <w:bCs/>
                <w:color w:val="FFFFFF"/>
                <w:sz w:val="20"/>
                <w:szCs w:val="20"/>
              </w:rPr>
              <w:t>설명</w:t>
            </w:r>
          </w:p>
        </w:tc>
      </w:tr>
      <w:tr w:rsidR="007E314A" w14:paraId="28F0DB33"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E75A581" w14:textId="77777777" w:rsidR="007E314A" w:rsidRDefault="00C20F91">
            <w:r>
              <w:rPr>
                <w:sz w:val="20"/>
                <w:szCs w:val="20"/>
              </w:rPr>
              <w:t>시도</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5B058D" w14:textId="77777777" w:rsidR="007E314A" w:rsidRDefault="00C20F91">
            <w:r>
              <w:rPr>
                <w:sz w:val="20"/>
                <w:szCs w:val="20"/>
              </w:rPr>
              <w:t>시도명</w:t>
            </w:r>
          </w:p>
        </w:tc>
      </w:tr>
      <w:tr w:rsidR="007E314A" w14:paraId="3BFB6AC3"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15F970" w14:textId="77777777" w:rsidR="007E314A" w:rsidRDefault="00C20F91">
            <w:r>
              <w:rPr>
                <w:sz w:val="20"/>
                <w:szCs w:val="20"/>
              </w:rPr>
              <w:t>전체인구</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0F0338" w14:textId="77777777" w:rsidR="007E314A" w:rsidRDefault="00C20F91">
            <w:r>
              <w:rPr>
                <w:sz w:val="20"/>
                <w:szCs w:val="20"/>
              </w:rPr>
              <w:t>시도별 전체 인구 수 (명)</w:t>
            </w:r>
          </w:p>
        </w:tc>
      </w:tr>
      <w:tr w:rsidR="007E314A" w14:paraId="7C39D7E9" w14:textId="77777777">
        <w:tc>
          <w:tcPr>
            <w:tcW w:w="2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3B9880" w14:textId="77777777" w:rsidR="007E314A" w:rsidRDefault="00C20F91">
            <w:r>
              <w:rPr>
                <w:sz w:val="20"/>
                <w:szCs w:val="20"/>
              </w:rPr>
              <w:t>도시인구비율_용도</w:t>
            </w:r>
          </w:p>
        </w:tc>
        <w:tc>
          <w:tcPr>
            <w:tcW w:w="582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56424B" w14:textId="77777777" w:rsidR="007E314A" w:rsidRDefault="00C20F91">
            <w:r>
              <w:rPr>
                <w:sz w:val="20"/>
                <w:szCs w:val="20"/>
              </w:rPr>
              <w:t>용도지역 기준 도시인구 비율 (%)</w:t>
            </w:r>
          </w:p>
        </w:tc>
      </w:tr>
    </w:tbl>
    <w:p w14:paraId="521D0D57" w14:textId="77777777" w:rsidR="007E314A" w:rsidRDefault="007E314A">
      <w:pPr>
        <w:spacing w:after="80"/>
      </w:pPr>
    </w:p>
    <w:p w14:paraId="3F959AA6" w14:textId="77777777" w:rsidR="007E314A" w:rsidRDefault="00C20F91">
      <w:pPr>
        <w:pStyle w:val="1"/>
      </w:pPr>
      <w:r>
        <w:t>5. 분석 환경</w:t>
      </w:r>
    </w:p>
    <w:p w14:paraId="695A9630" w14:textId="77777777" w:rsidR="007E314A" w:rsidRDefault="00C20F91">
      <w:pPr>
        <w:pStyle w:val="a4"/>
        <w:numPr>
          <w:ilvl w:val="0"/>
          <w:numId w:val="2"/>
        </w:numPr>
        <w:spacing w:after="80"/>
      </w:pPr>
      <w:r>
        <w:t>DBMS: SQLite</w:t>
      </w:r>
    </w:p>
    <w:p w14:paraId="53409F01" w14:textId="77777777" w:rsidR="007E314A" w:rsidRDefault="00C20F91">
      <w:pPr>
        <w:pStyle w:val="a4"/>
        <w:numPr>
          <w:ilvl w:val="0"/>
          <w:numId w:val="2"/>
        </w:numPr>
        <w:spacing w:after="80"/>
      </w:pPr>
      <w:r>
        <w:t>분석 도구: DBeaver 25.2.1</w:t>
      </w:r>
    </w:p>
    <w:p w14:paraId="7120D4F5" w14:textId="77777777" w:rsidR="007E314A" w:rsidRDefault="00C20F91">
      <w:pPr>
        <w:pStyle w:val="a4"/>
        <w:numPr>
          <w:ilvl w:val="0"/>
          <w:numId w:val="2"/>
        </w:numPr>
        <w:spacing w:after="80"/>
      </w:pPr>
      <w:r>
        <w:t>분석 언어: SQL</w:t>
      </w:r>
    </w:p>
    <w:p w14:paraId="1396B4EA" w14:textId="77777777" w:rsidR="007E314A" w:rsidRDefault="00C20F91">
      <w:pPr>
        <w:spacing w:after="120"/>
      </w:pPr>
      <w:r>
        <w:lastRenderedPageBreak/>
        <w:t>DBeaver를 이용하여 CSV 데이터를 SQLite 환경으로 불러온 후 SQL 분석을 수행하였다.</w:t>
      </w:r>
    </w:p>
    <w:p w14:paraId="17A73CDE" w14:textId="77777777" w:rsidR="007E314A" w:rsidRDefault="007E314A">
      <w:pPr>
        <w:spacing w:after="80"/>
      </w:pPr>
    </w:p>
    <w:p w14:paraId="05D6CB8C" w14:textId="77777777" w:rsidR="007E314A" w:rsidRDefault="00C20F91">
      <w:pPr>
        <w:pStyle w:val="1"/>
      </w:pPr>
      <w:r>
        <w:t>6. 데이터 분석</w:t>
      </w:r>
    </w:p>
    <w:p w14:paraId="1C4B647F" w14:textId="77777777" w:rsidR="007E314A" w:rsidRDefault="00C20F91">
      <w:pPr>
        <w:pStyle w:val="2"/>
      </w:pPr>
      <w:r>
        <w:t>6-1. 서울 지하철 월별 이용량 추이 (2022~2025)</w:t>
      </w:r>
    </w:p>
    <w:p w14:paraId="135B1D2D" w14:textId="77777777" w:rsidR="007E314A" w:rsidRDefault="00C20F91">
      <w:pPr>
        <w:pStyle w:val="3"/>
      </w:pPr>
      <w:r>
        <w:t>▶ 분석 목적</w:t>
      </w:r>
    </w:p>
    <w:p w14:paraId="297B144D" w14:textId="77777777" w:rsidR="007E314A" w:rsidRDefault="00C20F91">
      <w:pPr>
        <w:spacing w:after="120"/>
      </w:pPr>
      <w:r>
        <w:t>기후동행카드 시행 전후 서울 지하철 이용량이 월별로 어떻게 변화했는지 파악한다.</w:t>
      </w:r>
    </w:p>
    <w:p w14:paraId="71C6965A" w14:textId="77777777" w:rsidR="007E314A" w:rsidRDefault="00C20F91">
      <w:pPr>
        <w:pStyle w:val="3"/>
      </w:pPr>
      <w:r>
        <w:t>▶ SQL</w:t>
      </w:r>
    </w:p>
    <w:p w14:paraId="6A82E65D" w14:textId="77777777" w:rsidR="007E314A" w:rsidRDefault="00C20F91">
      <w:pPr>
        <w:ind w:left="360"/>
      </w:pPr>
      <w:r>
        <w:rPr>
          <w:rFonts w:ascii="Courier New" w:eastAsia="Courier New" w:hAnsi="Courier New" w:cs="Courier New"/>
          <w:color w:val="1F3864"/>
          <w:sz w:val="18"/>
          <w:szCs w:val="18"/>
        </w:rPr>
        <w:t>SELECT</w:t>
      </w:r>
    </w:p>
    <w:p w14:paraId="3ACC7EBD" w14:textId="77777777" w:rsidR="007E314A" w:rsidRDefault="00C20F91">
      <w:pPr>
        <w:ind w:left="360"/>
      </w:pPr>
      <w:r>
        <w:rPr>
          <w:rFonts w:ascii="Courier New" w:eastAsia="Courier New" w:hAnsi="Courier New" w:cs="Courier New"/>
          <w:color w:val="1F3864"/>
          <w:sz w:val="18"/>
          <w:szCs w:val="18"/>
        </w:rPr>
        <w:t xml:space="preserve">    STRFTIME('%Y-%m', 사용일자)      AS 기준연월,</w:t>
      </w:r>
    </w:p>
    <w:p w14:paraId="5226E34A" w14:textId="77777777" w:rsidR="007E314A" w:rsidRDefault="00C20F91">
      <w:pPr>
        <w:ind w:left="360"/>
      </w:pPr>
      <w:r>
        <w:rPr>
          <w:rFonts w:ascii="Courier New" w:eastAsia="Courier New" w:hAnsi="Courier New" w:cs="Courier New"/>
          <w:color w:val="1F3864"/>
          <w:sz w:val="18"/>
          <w:szCs w:val="18"/>
        </w:rPr>
        <w:t xml:space="preserve">    SUM(승차총승객수)                AS 월별_승차합계,</w:t>
      </w:r>
    </w:p>
    <w:p w14:paraId="38EA646D" w14:textId="77777777" w:rsidR="007E314A" w:rsidRDefault="00C20F91">
      <w:pPr>
        <w:ind w:left="360"/>
      </w:pPr>
      <w:r>
        <w:rPr>
          <w:rFonts w:ascii="Courier New" w:eastAsia="Courier New" w:hAnsi="Courier New" w:cs="Courier New"/>
          <w:color w:val="1F3864"/>
          <w:sz w:val="18"/>
          <w:szCs w:val="18"/>
        </w:rPr>
        <w:t xml:space="preserve">    SUM(하차총승객수)                AS 월별_하차합계,</w:t>
      </w:r>
    </w:p>
    <w:p w14:paraId="131B7B93" w14:textId="77777777" w:rsidR="007E314A" w:rsidRDefault="00C20F91">
      <w:pPr>
        <w:ind w:left="360"/>
      </w:pPr>
      <w:r>
        <w:rPr>
          <w:rFonts w:ascii="Courier New" w:eastAsia="Courier New" w:hAnsi="Courier New" w:cs="Courier New"/>
          <w:color w:val="1F3864"/>
          <w:sz w:val="18"/>
          <w:szCs w:val="18"/>
        </w:rPr>
        <w:t xml:space="preserve">    SUM(승차총승객수 + 하차총승객수) AS 월별_총이용객수</w:t>
      </w:r>
    </w:p>
    <w:p w14:paraId="20605EF1" w14:textId="77777777" w:rsidR="007E314A" w:rsidRDefault="00C20F91">
      <w:pPr>
        <w:ind w:left="360"/>
      </w:pPr>
      <w:r>
        <w:rPr>
          <w:rFonts w:ascii="Courier New" w:eastAsia="Courier New" w:hAnsi="Courier New" w:cs="Courier New"/>
          <w:color w:val="1F3864"/>
          <w:sz w:val="18"/>
          <w:szCs w:val="18"/>
        </w:rPr>
        <w:t>FROM subway_usage</w:t>
      </w:r>
    </w:p>
    <w:p w14:paraId="2C27014B" w14:textId="77777777" w:rsidR="007E314A" w:rsidRDefault="00C20F91">
      <w:pPr>
        <w:ind w:left="360"/>
      </w:pPr>
      <w:r>
        <w:rPr>
          <w:rFonts w:ascii="Courier New" w:eastAsia="Courier New" w:hAnsi="Courier New" w:cs="Courier New"/>
          <w:color w:val="1F3864"/>
          <w:sz w:val="18"/>
          <w:szCs w:val="18"/>
        </w:rPr>
        <w:t>WHERE 사용일자 &gt;= '2022-01-01'</w:t>
      </w:r>
    </w:p>
    <w:p w14:paraId="6F69677F" w14:textId="77777777" w:rsidR="007E314A" w:rsidRDefault="00C20F91">
      <w:pPr>
        <w:ind w:left="360"/>
      </w:pPr>
      <w:r>
        <w:rPr>
          <w:rFonts w:ascii="Courier New" w:eastAsia="Courier New" w:hAnsi="Courier New" w:cs="Courier New"/>
          <w:color w:val="1F3864"/>
          <w:sz w:val="18"/>
          <w:szCs w:val="18"/>
        </w:rPr>
        <w:t xml:space="preserve">  AND 사용일자 &lt;= '2025-12-31'</w:t>
      </w:r>
    </w:p>
    <w:p w14:paraId="39B45764" w14:textId="77777777" w:rsidR="007E314A" w:rsidRDefault="00C20F91">
      <w:pPr>
        <w:ind w:left="360"/>
      </w:pPr>
      <w:r>
        <w:rPr>
          <w:rFonts w:ascii="Courier New" w:eastAsia="Courier New" w:hAnsi="Courier New" w:cs="Courier New"/>
          <w:color w:val="1F3864"/>
          <w:sz w:val="18"/>
          <w:szCs w:val="18"/>
        </w:rPr>
        <w:t>GROUP BY 기준연월</w:t>
      </w:r>
    </w:p>
    <w:p w14:paraId="568972AA" w14:textId="77777777" w:rsidR="007E314A" w:rsidRDefault="00C20F91">
      <w:pPr>
        <w:ind w:left="360"/>
      </w:pPr>
      <w:r>
        <w:rPr>
          <w:rFonts w:ascii="Courier New" w:eastAsia="Courier New" w:hAnsi="Courier New" w:cs="Courier New"/>
          <w:color w:val="1F3864"/>
          <w:sz w:val="18"/>
          <w:szCs w:val="18"/>
        </w:rPr>
        <w:t>ORDER BY 기준연월;</w:t>
      </w:r>
    </w:p>
    <w:p w14:paraId="7200CDB4" w14:textId="77777777" w:rsidR="007E314A" w:rsidRDefault="00C20F91">
      <w:pPr>
        <w:pStyle w:val="3"/>
      </w:pPr>
      <w:r>
        <w:t>▶ 분석 결과</w:t>
      </w:r>
    </w:p>
    <w:p w14:paraId="23E06C73" w14:textId="77777777" w:rsidR="007E314A" w:rsidRDefault="00C20F91">
      <w:pPr>
        <w:spacing w:after="120"/>
        <w:jc w:val="center"/>
      </w:pPr>
      <w:r>
        <w:rPr>
          <w:noProof/>
        </w:rPr>
        <w:drawing>
          <wp:inline distT="0" distB="0" distL="0" distR="0" wp14:anchorId="0D914927" wp14:editId="19B00EA0">
            <wp:extent cx="5143500" cy="201930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019300"/>
                    </a:xfrm>
                    <a:prstGeom prst="rect">
                      <a:avLst/>
                    </a:prstGeom>
                  </pic:spPr>
                </pic:pic>
              </a:graphicData>
            </a:graphic>
          </wp:inline>
        </w:drawing>
      </w:r>
    </w:p>
    <w:p w14:paraId="73AD4D91" w14:textId="77777777" w:rsidR="007E314A" w:rsidRDefault="00C20F91">
      <w:pPr>
        <w:spacing w:after="120"/>
        <w:jc w:val="center"/>
      </w:pPr>
      <w:r>
        <w:rPr>
          <w:noProof/>
        </w:rPr>
        <w:drawing>
          <wp:inline distT="0" distB="0" distL="0" distR="0" wp14:anchorId="122DBF1C" wp14:editId="00094462">
            <wp:extent cx="5143500" cy="1952625"/>
            <wp:effectExtent l="0" t="0" r="0" b="0"/>
            <wp:docPr id="2083503408" name="그림 2083503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1952625"/>
                    </a:xfrm>
                    <a:prstGeom prst="rect">
                      <a:avLst/>
                    </a:prstGeom>
                  </pic:spPr>
                </pic:pic>
              </a:graphicData>
            </a:graphic>
          </wp:inline>
        </w:drawing>
      </w:r>
    </w:p>
    <w:p w14:paraId="5A85B30D" w14:textId="77777777" w:rsidR="007E314A" w:rsidRDefault="00C20F91">
      <w:pPr>
        <w:spacing w:after="120"/>
        <w:jc w:val="center"/>
      </w:pPr>
      <w:r>
        <w:rPr>
          <w:noProof/>
        </w:rPr>
        <w:lastRenderedPageBreak/>
        <w:drawing>
          <wp:inline distT="0" distB="0" distL="0" distR="0" wp14:anchorId="7E910158" wp14:editId="1BED9172">
            <wp:extent cx="5143500" cy="2057400"/>
            <wp:effectExtent l="0" t="0" r="0" b="0"/>
            <wp:docPr id="932940749" name="그림 932940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057400"/>
                    </a:xfrm>
                    <a:prstGeom prst="rect">
                      <a:avLst/>
                    </a:prstGeom>
                  </pic:spPr>
                </pic:pic>
              </a:graphicData>
            </a:graphic>
          </wp:inline>
        </w:drawing>
      </w:r>
    </w:p>
    <w:p w14:paraId="5632F1D5" w14:textId="77777777" w:rsidR="007E314A" w:rsidRDefault="00C20F91">
      <w:pPr>
        <w:spacing w:after="120"/>
        <w:jc w:val="center"/>
      </w:pPr>
      <w:r>
        <w:rPr>
          <w:noProof/>
        </w:rPr>
        <w:drawing>
          <wp:inline distT="0" distB="0" distL="0" distR="0" wp14:anchorId="03F18913" wp14:editId="64245C64">
            <wp:extent cx="5143500" cy="1952625"/>
            <wp:effectExtent l="0" t="0" r="0" b="0"/>
            <wp:docPr id="993912208" name="그림 993912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1952625"/>
                    </a:xfrm>
                    <a:prstGeom prst="rect">
                      <a:avLst/>
                    </a:prstGeom>
                  </pic:spPr>
                </pic:pic>
              </a:graphicData>
            </a:graphic>
          </wp:inline>
        </w:drawing>
      </w:r>
    </w:p>
    <w:p w14:paraId="7B7458BC" w14:textId="77777777" w:rsidR="007E314A" w:rsidRDefault="00C20F91">
      <w:pPr>
        <w:spacing w:after="120"/>
        <w:jc w:val="center"/>
      </w:pPr>
      <w:r>
        <w:rPr>
          <w:noProof/>
        </w:rPr>
        <w:drawing>
          <wp:inline distT="0" distB="0" distL="0" distR="0" wp14:anchorId="61F954E6" wp14:editId="353ADCF6">
            <wp:extent cx="5143500" cy="942975"/>
            <wp:effectExtent l="0" t="0" r="0" b="0"/>
            <wp:docPr id="670296675" name="그림 670296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942975"/>
                    </a:xfrm>
                    <a:prstGeom prst="rect">
                      <a:avLst/>
                    </a:prstGeom>
                  </pic:spPr>
                </pic:pic>
              </a:graphicData>
            </a:graphic>
          </wp:inline>
        </w:drawing>
      </w:r>
    </w:p>
    <w:p w14:paraId="397D14C4" w14:textId="77777777" w:rsidR="007E314A" w:rsidRDefault="00C20F91">
      <w:pPr>
        <w:pStyle w:val="3"/>
      </w:pPr>
      <w:r>
        <w:t>▶ 결과 해석</w:t>
      </w:r>
    </w:p>
    <w:p w14:paraId="0E926F69" w14:textId="77777777" w:rsidR="007E314A" w:rsidRDefault="00C20F91">
      <w:pPr>
        <w:spacing w:after="120"/>
      </w:pPr>
      <w:r>
        <w:t>2022~2023년에 비해 2024년 이후 월별 이용객수가 전반적으로 늘어나는 흐름을 보인다. 특히 기후동행카드가 본격적으로 도입된 2024년 2월부터 이용량이 눈에 띄게 증가하였다. 2025년까지도 이용량 증가세가 이어져 정책 효과가 지속되고 있음을 확인할 수 있다.</w:t>
      </w:r>
    </w:p>
    <w:p w14:paraId="22C8B835" w14:textId="77777777" w:rsidR="007E314A" w:rsidRDefault="00C20F91">
      <w:pPr>
        <w:pStyle w:val="3"/>
      </w:pPr>
      <w:r>
        <w:t>▶ 정책 관점 해석</w:t>
      </w:r>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3"/>
        <w:gridCol w:w="4313"/>
      </w:tblGrid>
      <w:tr w:rsidR="007E314A" w14:paraId="6EC2B485" w14:textId="77777777">
        <w:tc>
          <w:tcPr>
            <w:tcW w:w="4313"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094F916A" w14:textId="77777777" w:rsidR="007E314A" w:rsidRDefault="00C20F91">
            <w:pPr>
              <w:jc w:val="center"/>
            </w:pPr>
            <w:r>
              <w:rPr>
                <w:b/>
                <w:bCs/>
                <w:color w:val="FFFFFF"/>
                <w:sz w:val="20"/>
                <w:szCs w:val="20"/>
              </w:rPr>
              <w:t>분석 결과</w:t>
            </w:r>
          </w:p>
        </w:tc>
        <w:tc>
          <w:tcPr>
            <w:tcW w:w="4313"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4C8A3FE9" w14:textId="77777777" w:rsidR="007E314A" w:rsidRDefault="00C20F91">
            <w:pPr>
              <w:jc w:val="center"/>
            </w:pPr>
            <w:r>
              <w:rPr>
                <w:b/>
                <w:bCs/>
                <w:color w:val="FFFFFF"/>
                <w:sz w:val="20"/>
                <w:szCs w:val="20"/>
              </w:rPr>
              <w:t>정책적 시사점</w:t>
            </w:r>
          </w:p>
        </w:tc>
      </w:tr>
      <w:tr w:rsidR="007E314A" w14:paraId="2BE5E44E" w14:textId="77777777">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943B37" w14:textId="77777777" w:rsidR="007E314A" w:rsidRDefault="00C20F91">
            <w:r>
              <w:rPr>
                <w:sz w:val="20"/>
                <w:szCs w:val="20"/>
              </w:rPr>
              <w:t>2024년 2월 이후 이용량 증가 흐름 확인</w:t>
            </w:r>
          </w:p>
        </w:tc>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B09235" w14:textId="77777777" w:rsidR="007E314A" w:rsidRDefault="00C20F91">
            <w:r>
              <w:rPr>
                <w:sz w:val="20"/>
                <w:szCs w:val="20"/>
              </w:rPr>
              <w:t>기후동행카드 정책이 대중교통 이용을 늘리는 데 기여</w:t>
            </w:r>
          </w:p>
        </w:tc>
      </w:tr>
      <w:tr w:rsidR="007E314A" w14:paraId="2070BE3C" w14:textId="77777777">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745124" w14:textId="77777777" w:rsidR="007E314A" w:rsidRDefault="00C20F91">
            <w:r>
              <w:rPr>
                <w:sz w:val="20"/>
                <w:szCs w:val="20"/>
              </w:rPr>
              <w:t>2025년까지 이용량 증가 지속</w:t>
            </w:r>
          </w:p>
        </w:tc>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598C85" w14:textId="77777777" w:rsidR="007E314A" w:rsidRDefault="00C20F91">
            <w:r>
              <w:rPr>
                <w:sz w:val="20"/>
                <w:szCs w:val="20"/>
              </w:rPr>
              <w:t>정책 효과가 일시적이 아닌 지속적으로 나타남</w:t>
            </w:r>
          </w:p>
        </w:tc>
      </w:tr>
      <w:tr w:rsidR="007E314A" w14:paraId="2154B6F2" w14:textId="77777777">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3EB733" w14:textId="77777777" w:rsidR="007E314A" w:rsidRDefault="00C20F91">
            <w:r>
              <w:rPr>
                <w:sz w:val="20"/>
                <w:szCs w:val="20"/>
              </w:rPr>
              <w:t>계절별 이용량 차이 존재</w:t>
            </w:r>
          </w:p>
        </w:tc>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06EA3C" w14:textId="77777777" w:rsidR="007E314A" w:rsidRDefault="00C20F91">
            <w:r>
              <w:rPr>
                <w:sz w:val="20"/>
                <w:szCs w:val="20"/>
              </w:rPr>
              <w:t>계절에 맞는 대중교통 홍보 및 이벤트 운영 필요</w:t>
            </w:r>
          </w:p>
        </w:tc>
      </w:tr>
    </w:tbl>
    <w:p w14:paraId="49FB2FC4" w14:textId="77777777" w:rsidR="007E314A" w:rsidRDefault="007E314A">
      <w:pPr>
        <w:spacing w:after="80"/>
      </w:pPr>
    </w:p>
    <w:p w14:paraId="4464417A" w14:textId="77777777" w:rsidR="007E314A" w:rsidRDefault="00C20F91">
      <w:pPr>
        <w:pStyle w:val="2"/>
      </w:pPr>
      <w:r>
        <w:t>6-2. 기후동행카드 시행 전후 연간 이용객 비교</w:t>
      </w:r>
    </w:p>
    <w:p w14:paraId="5530C5E7" w14:textId="77777777" w:rsidR="007E314A" w:rsidRDefault="00C20F91">
      <w:pPr>
        <w:pStyle w:val="3"/>
      </w:pPr>
      <w:r>
        <w:t>▶ 분석 목적</w:t>
      </w:r>
    </w:p>
    <w:p w14:paraId="4B250DED" w14:textId="77777777" w:rsidR="007E314A" w:rsidRDefault="00C20F91">
      <w:pPr>
        <w:spacing w:after="120"/>
      </w:pPr>
      <w:r>
        <w:t>정책 시행 전(2022~2023)과 시행 후(2024~2025)의 연간 총 이용객수와 하루 평균 이용객수를 비교하여 정책 효과를 숫자로 확인한다.</w:t>
      </w:r>
    </w:p>
    <w:p w14:paraId="67942339" w14:textId="77777777" w:rsidR="007E314A" w:rsidRDefault="00C20F91">
      <w:pPr>
        <w:pStyle w:val="3"/>
      </w:pPr>
      <w:r>
        <w:t>▶ SQL</w:t>
      </w:r>
    </w:p>
    <w:p w14:paraId="391831A7" w14:textId="77777777" w:rsidR="007E314A" w:rsidRDefault="00C20F91">
      <w:pPr>
        <w:ind w:left="360"/>
      </w:pPr>
      <w:r>
        <w:rPr>
          <w:rFonts w:ascii="Courier New" w:eastAsia="Courier New" w:hAnsi="Courier New" w:cs="Courier New"/>
          <w:color w:val="1F3864"/>
          <w:sz w:val="18"/>
          <w:szCs w:val="18"/>
        </w:rPr>
        <w:t>SELECT</w:t>
      </w:r>
    </w:p>
    <w:p w14:paraId="70359561" w14:textId="77777777" w:rsidR="007E314A" w:rsidRDefault="00C20F91">
      <w:pPr>
        <w:ind w:left="360"/>
      </w:pPr>
      <w:r>
        <w:rPr>
          <w:rFonts w:ascii="Courier New" w:eastAsia="Courier New" w:hAnsi="Courier New" w:cs="Courier New"/>
          <w:color w:val="1F3864"/>
          <w:sz w:val="18"/>
          <w:szCs w:val="18"/>
        </w:rPr>
        <w:t xml:space="preserve">    STRFTIME('%Y', 사용일자) AS 연도,</w:t>
      </w:r>
    </w:p>
    <w:p w14:paraId="52B08F8A" w14:textId="77777777" w:rsidR="007E314A" w:rsidRDefault="00C20F91">
      <w:pPr>
        <w:ind w:left="360"/>
      </w:pPr>
      <w:r>
        <w:rPr>
          <w:rFonts w:ascii="Courier New" w:eastAsia="Courier New" w:hAnsi="Courier New" w:cs="Courier New"/>
          <w:color w:val="1F3864"/>
          <w:sz w:val="18"/>
          <w:szCs w:val="18"/>
        </w:rPr>
        <w:t xml:space="preserve">    CASE</w:t>
      </w:r>
    </w:p>
    <w:p w14:paraId="5A7F9126" w14:textId="77777777" w:rsidR="007E314A" w:rsidRDefault="00C20F91">
      <w:pPr>
        <w:ind w:left="360"/>
      </w:pPr>
      <w:r>
        <w:rPr>
          <w:rFonts w:ascii="Courier New" w:eastAsia="Courier New" w:hAnsi="Courier New" w:cs="Courier New"/>
          <w:color w:val="1F3864"/>
          <w:sz w:val="18"/>
          <w:szCs w:val="18"/>
        </w:rPr>
        <w:t xml:space="preserve">        WHEN STRFTIME('%Y', 사용일자) IN ('2022','2023') THEN '정책시행전'</w:t>
      </w:r>
    </w:p>
    <w:p w14:paraId="6AF04DD9" w14:textId="77777777" w:rsidR="007E314A" w:rsidRDefault="00C20F91">
      <w:pPr>
        <w:ind w:left="360"/>
      </w:pPr>
      <w:r>
        <w:rPr>
          <w:rFonts w:ascii="Courier New" w:eastAsia="Courier New" w:hAnsi="Courier New" w:cs="Courier New"/>
          <w:color w:val="1F3864"/>
          <w:sz w:val="18"/>
          <w:szCs w:val="18"/>
        </w:rPr>
        <w:t xml:space="preserve">        WHEN STRFTIME('%Y', 사용일자) IN ('2024','2025') THEN '정책시행후'</w:t>
      </w:r>
    </w:p>
    <w:p w14:paraId="1FE75F04" w14:textId="77777777" w:rsidR="007E314A" w:rsidRDefault="00C20F91">
      <w:pPr>
        <w:ind w:left="360"/>
      </w:pPr>
      <w:r>
        <w:rPr>
          <w:rFonts w:ascii="Courier New" w:eastAsia="Courier New" w:hAnsi="Courier New" w:cs="Courier New"/>
          <w:color w:val="1F3864"/>
          <w:sz w:val="18"/>
          <w:szCs w:val="18"/>
        </w:rPr>
        <w:t xml:space="preserve">    END AS 정책구분,</w:t>
      </w:r>
    </w:p>
    <w:p w14:paraId="0A34E690" w14:textId="77777777" w:rsidR="007E314A" w:rsidRDefault="00C20F91">
      <w:pPr>
        <w:ind w:left="360"/>
      </w:pPr>
      <w:r>
        <w:rPr>
          <w:rFonts w:ascii="Courier New" w:eastAsia="Courier New" w:hAnsi="Courier New" w:cs="Courier New"/>
          <w:color w:val="1F3864"/>
          <w:sz w:val="18"/>
          <w:szCs w:val="18"/>
        </w:rPr>
        <w:t xml:space="preserve">    SUM(승차총승객수 + 하차총승객수)            AS 연간_총이용객수,</w:t>
      </w:r>
    </w:p>
    <w:p w14:paraId="2A7DC814" w14:textId="77777777" w:rsidR="007E314A" w:rsidRDefault="00C20F91">
      <w:pPr>
        <w:ind w:left="360"/>
      </w:pPr>
      <w:r>
        <w:rPr>
          <w:rFonts w:ascii="Courier New" w:eastAsia="Courier New" w:hAnsi="Courier New" w:cs="Courier New"/>
          <w:color w:val="1F3864"/>
          <w:sz w:val="18"/>
          <w:szCs w:val="18"/>
        </w:rPr>
        <w:t xml:space="preserve">    ROUND(AVG(승차총승객수 + 하차총승객수), 0) AS 일평균_이용객수</w:t>
      </w:r>
    </w:p>
    <w:p w14:paraId="36716FB9" w14:textId="77777777" w:rsidR="007E314A" w:rsidRDefault="00C20F91">
      <w:pPr>
        <w:ind w:left="360"/>
      </w:pPr>
      <w:r>
        <w:rPr>
          <w:rFonts w:ascii="Courier New" w:eastAsia="Courier New" w:hAnsi="Courier New" w:cs="Courier New"/>
          <w:color w:val="1F3864"/>
          <w:sz w:val="18"/>
          <w:szCs w:val="18"/>
        </w:rPr>
        <w:t>FROM subway_usage</w:t>
      </w:r>
    </w:p>
    <w:p w14:paraId="38D7D87C" w14:textId="77777777" w:rsidR="007E314A" w:rsidRDefault="00C20F91">
      <w:pPr>
        <w:ind w:left="360"/>
      </w:pPr>
      <w:r>
        <w:rPr>
          <w:rFonts w:ascii="Courier New" w:eastAsia="Courier New" w:hAnsi="Courier New" w:cs="Courier New"/>
          <w:color w:val="1F3864"/>
          <w:sz w:val="18"/>
          <w:szCs w:val="18"/>
        </w:rPr>
        <w:t>WHERE 사용일자 BETWEEN '2022-01-01' AND '2025-12-31'</w:t>
      </w:r>
    </w:p>
    <w:p w14:paraId="4B98E370" w14:textId="77777777" w:rsidR="007E314A" w:rsidRDefault="00C20F91">
      <w:pPr>
        <w:ind w:left="360"/>
      </w:pPr>
      <w:r>
        <w:rPr>
          <w:rFonts w:ascii="Courier New" w:eastAsia="Courier New" w:hAnsi="Courier New" w:cs="Courier New"/>
          <w:color w:val="1F3864"/>
          <w:sz w:val="18"/>
          <w:szCs w:val="18"/>
        </w:rPr>
        <w:t>GROUP BY 연도</w:t>
      </w:r>
    </w:p>
    <w:p w14:paraId="435A2A16" w14:textId="77777777" w:rsidR="007E314A" w:rsidRDefault="00C20F91">
      <w:pPr>
        <w:ind w:left="360"/>
      </w:pPr>
      <w:r>
        <w:rPr>
          <w:rFonts w:ascii="Courier New" w:eastAsia="Courier New" w:hAnsi="Courier New" w:cs="Courier New"/>
          <w:color w:val="1F3864"/>
          <w:sz w:val="18"/>
          <w:szCs w:val="18"/>
        </w:rPr>
        <w:t>ORDER BY 연도;</w:t>
      </w:r>
    </w:p>
    <w:p w14:paraId="750D6522" w14:textId="77777777" w:rsidR="007E314A" w:rsidRDefault="00C20F91">
      <w:pPr>
        <w:pStyle w:val="3"/>
      </w:pPr>
      <w:r>
        <w:t>▶ 분석 결과</w:t>
      </w:r>
    </w:p>
    <w:p w14:paraId="1DEDACB5" w14:textId="77777777" w:rsidR="007E314A" w:rsidRDefault="00C20F91">
      <w:pPr>
        <w:spacing w:after="120"/>
        <w:jc w:val="center"/>
      </w:pPr>
      <w:r>
        <w:rPr>
          <w:noProof/>
        </w:rPr>
        <w:drawing>
          <wp:inline distT="0" distB="0" distL="0" distR="0" wp14:anchorId="2E3BA84E" wp14:editId="41B47122">
            <wp:extent cx="5143500" cy="1190625"/>
            <wp:effectExtent l="0" t="0" r="0" b="0"/>
            <wp:docPr id="186551526" name="그림 186551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1190625"/>
                    </a:xfrm>
                    <a:prstGeom prst="rect">
                      <a:avLst/>
                    </a:prstGeom>
                  </pic:spPr>
                </pic:pic>
              </a:graphicData>
            </a:graphic>
          </wp:inline>
        </w:drawing>
      </w:r>
    </w:p>
    <w:p w14:paraId="42077033" w14:textId="77777777" w:rsidR="007E314A" w:rsidRDefault="00C20F91">
      <w:pPr>
        <w:pStyle w:val="3"/>
      </w:pPr>
      <w:r>
        <w:t>▶ 결과 해석</w:t>
      </w:r>
    </w:p>
    <w:p w14:paraId="32682334" w14:textId="77777777" w:rsidR="007E314A" w:rsidRDefault="00C20F91">
      <w:pPr>
        <w:spacing w:after="120"/>
      </w:pPr>
      <w:r>
        <w:t>하루 평균 이용객수는 2022년 약 2,451만 명에서 2025년 약 3,035만 명으로 꾸준히 늘었다. 정책 시행 후인 2025년 연간 총 이용객수는 약 109.9억 명으로, 시행 전인 2023년 약 106.7억 명보다 증가하였다. 정책 시행 전과 비교했을 때 하루 평균 이용객이 약 23.8% 늘어났다.</w:t>
      </w:r>
    </w:p>
    <w:p w14:paraId="601B5117" w14:textId="77777777" w:rsidR="007E314A" w:rsidRDefault="00C20F91">
      <w:pPr>
        <w:pStyle w:val="3"/>
      </w:pPr>
      <w:r>
        <w:t>▶ 정책 관점 해석</w:t>
      </w:r>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3"/>
        <w:gridCol w:w="4313"/>
      </w:tblGrid>
      <w:tr w:rsidR="007E314A" w14:paraId="212CA176" w14:textId="77777777">
        <w:tc>
          <w:tcPr>
            <w:tcW w:w="4313"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1302B8F9" w14:textId="77777777" w:rsidR="007E314A" w:rsidRDefault="00C20F91">
            <w:pPr>
              <w:jc w:val="center"/>
            </w:pPr>
            <w:r>
              <w:rPr>
                <w:b/>
                <w:bCs/>
                <w:color w:val="FFFFFF"/>
                <w:sz w:val="20"/>
                <w:szCs w:val="20"/>
              </w:rPr>
              <w:t>분석 결과</w:t>
            </w:r>
          </w:p>
        </w:tc>
        <w:tc>
          <w:tcPr>
            <w:tcW w:w="4313"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6A7EE539" w14:textId="77777777" w:rsidR="007E314A" w:rsidRDefault="00C20F91">
            <w:pPr>
              <w:jc w:val="center"/>
            </w:pPr>
            <w:r>
              <w:rPr>
                <w:b/>
                <w:bCs/>
                <w:color w:val="FFFFFF"/>
                <w:sz w:val="20"/>
                <w:szCs w:val="20"/>
              </w:rPr>
              <w:t>정책적 시사점</w:t>
            </w:r>
          </w:p>
        </w:tc>
      </w:tr>
      <w:tr w:rsidR="007E314A" w14:paraId="2FAB5793" w14:textId="77777777">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3AF8F8" w14:textId="77777777" w:rsidR="007E314A" w:rsidRDefault="00C20F91">
            <w:r>
              <w:rPr>
                <w:sz w:val="20"/>
                <w:szCs w:val="20"/>
              </w:rPr>
              <w:t>2025년 하루 평균 이용객수 가장 높음</w:t>
            </w:r>
          </w:p>
        </w:tc>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6E186A" w14:textId="77777777" w:rsidR="007E314A" w:rsidRDefault="00C20F91">
            <w:r>
              <w:rPr>
                <w:sz w:val="20"/>
                <w:szCs w:val="20"/>
              </w:rPr>
              <w:t>기후동행카드 정책이 이용객 증가에 긍정적으로 기여</w:t>
            </w:r>
          </w:p>
        </w:tc>
      </w:tr>
      <w:tr w:rsidR="007E314A" w14:paraId="564EBB7A" w14:textId="77777777">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4B7DAA" w14:textId="77777777" w:rsidR="007E314A" w:rsidRDefault="00C20F91">
            <w:r>
              <w:rPr>
                <w:sz w:val="20"/>
                <w:szCs w:val="20"/>
              </w:rPr>
              <w:t>정책 시행 전 대비 하루 평균 약 23.8% 증가</w:t>
            </w:r>
          </w:p>
        </w:tc>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20C5BC" w14:textId="77777777" w:rsidR="007E314A" w:rsidRDefault="00C20F91">
            <w:r>
              <w:rPr>
                <w:sz w:val="20"/>
                <w:szCs w:val="20"/>
              </w:rPr>
              <w:t>정책 효과를 숫자로 확인, 타 지역 확대 근거로 활용 가능</w:t>
            </w:r>
          </w:p>
        </w:tc>
      </w:tr>
    </w:tbl>
    <w:p w14:paraId="257B0CAA" w14:textId="77777777" w:rsidR="007E314A" w:rsidRDefault="007E314A">
      <w:pPr>
        <w:spacing w:after="80"/>
      </w:pPr>
    </w:p>
    <w:p w14:paraId="7CA1AB53" w14:textId="77777777" w:rsidR="007E314A" w:rsidRDefault="00C20F91">
      <w:pPr>
        <w:pStyle w:val="2"/>
      </w:pPr>
      <w:r>
        <w:lastRenderedPageBreak/>
        <w:t>6-3. 기후동행카드 보급 수 vs 월별 이용량 비교</w:t>
      </w:r>
    </w:p>
    <w:p w14:paraId="613679A0" w14:textId="77777777" w:rsidR="007E314A" w:rsidRDefault="00C20F91">
      <w:pPr>
        <w:pStyle w:val="3"/>
      </w:pPr>
      <w:r>
        <w:t>▶ 분석 목적</w:t>
      </w:r>
    </w:p>
    <w:p w14:paraId="01E4CD50" w14:textId="77777777" w:rsidR="007E314A" w:rsidRDefault="00C20F91">
      <w:pPr>
        <w:spacing w:after="120"/>
      </w:pPr>
      <w:r>
        <w:t>기후동행카드 월별 보급 수와 지하철 이용량을 함께 확인하여 카드가 많이 보급될수록 이용량도 늘어나는지 살펴본다.</w:t>
      </w:r>
    </w:p>
    <w:p w14:paraId="41A535E7" w14:textId="77777777" w:rsidR="007E314A" w:rsidRDefault="00C20F91">
      <w:pPr>
        <w:pStyle w:val="3"/>
      </w:pPr>
      <w:r>
        <w:t>▶ SQL</w:t>
      </w:r>
    </w:p>
    <w:p w14:paraId="7A11AF77" w14:textId="77777777" w:rsidR="007E314A" w:rsidRDefault="00C20F91">
      <w:pPr>
        <w:ind w:left="360"/>
      </w:pPr>
      <w:r>
        <w:rPr>
          <w:rFonts w:ascii="Courier New" w:eastAsia="Courier New" w:hAnsi="Courier New" w:cs="Courier New"/>
          <w:color w:val="1F3864"/>
          <w:sz w:val="18"/>
          <w:szCs w:val="18"/>
        </w:rPr>
        <w:t>SELECT</w:t>
      </w:r>
    </w:p>
    <w:p w14:paraId="13856331" w14:textId="77777777" w:rsidR="007E314A" w:rsidRDefault="00C20F91">
      <w:pPr>
        <w:ind w:left="360"/>
      </w:pPr>
      <w:r>
        <w:rPr>
          <w:rFonts w:ascii="Courier New" w:eastAsia="Courier New" w:hAnsi="Courier New" w:cs="Courier New"/>
          <w:color w:val="1F3864"/>
          <w:sz w:val="18"/>
          <w:szCs w:val="18"/>
        </w:rPr>
        <w:t xml:space="preserve">    c.yyyy || '-' || PRINTF('%02d', c.mm) AS 기준연월,</w:t>
      </w:r>
    </w:p>
    <w:p w14:paraId="7F3B051F" w14:textId="77777777" w:rsidR="007E314A" w:rsidRDefault="00C20F91">
      <w:pPr>
        <w:ind w:left="360"/>
      </w:pPr>
      <w:r>
        <w:rPr>
          <w:rFonts w:ascii="Courier New" w:eastAsia="Courier New" w:hAnsi="Courier New" w:cs="Courier New"/>
          <w:color w:val="1F3864"/>
          <w:sz w:val="18"/>
          <w:szCs w:val="18"/>
        </w:rPr>
        <w:t xml:space="preserve">    c.active_cards,</w:t>
      </w:r>
    </w:p>
    <w:p w14:paraId="16406A8E" w14:textId="77777777" w:rsidR="007E314A" w:rsidRDefault="00C20F91">
      <w:pPr>
        <w:ind w:left="360"/>
      </w:pPr>
      <w:r>
        <w:rPr>
          <w:rFonts w:ascii="Courier New" w:eastAsia="Courier New" w:hAnsi="Courier New" w:cs="Courier New"/>
          <w:color w:val="1F3864"/>
          <w:sz w:val="18"/>
          <w:szCs w:val="18"/>
        </w:rPr>
        <w:t xml:space="preserve">    ROUND(CAST(c.active_cards AS REAL) / 10000, 1) AS 활성카드수_만장,</w:t>
      </w:r>
    </w:p>
    <w:p w14:paraId="40447977" w14:textId="77777777" w:rsidR="007E314A" w:rsidRDefault="00C20F91">
      <w:pPr>
        <w:ind w:left="360"/>
      </w:pPr>
      <w:r>
        <w:rPr>
          <w:rFonts w:ascii="Courier New" w:eastAsia="Courier New" w:hAnsi="Courier New" w:cs="Courier New"/>
          <w:color w:val="1F3864"/>
          <w:sz w:val="18"/>
          <w:szCs w:val="18"/>
        </w:rPr>
        <w:t xml:space="preserve">    SUM(s.승차총승객수 + s.하차총승객수)           AS 월별_총이용객수</w:t>
      </w:r>
    </w:p>
    <w:p w14:paraId="1DF4A6B2" w14:textId="77777777" w:rsidR="007E314A" w:rsidRDefault="00C20F91">
      <w:pPr>
        <w:ind w:left="360"/>
      </w:pPr>
      <w:r>
        <w:rPr>
          <w:rFonts w:ascii="Courier New" w:eastAsia="Courier New" w:hAnsi="Courier New" w:cs="Courier New"/>
          <w:color w:val="1F3864"/>
          <w:sz w:val="18"/>
          <w:szCs w:val="18"/>
        </w:rPr>
        <w:t>FROM climate_card c</w:t>
      </w:r>
    </w:p>
    <w:p w14:paraId="4DABB3AF" w14:textId="77777777" w:rsidR="007E314A" w:rsidRDefault="00C20F91">
      <w:pPr>
        <w:ind w:left="360"/>
      </w:pPr>
      <w:r>
        <w:rPr>
          <w:rFonts w:ascii="Courier New" w:eastAsia="Courier New" w:hAnsi="Courier New" w:cs="Courier New"/>
          <w:color w:val="1F3864"/>
          <w:sz w:val="18"/>
          <w:szCs w:val="18"/>
        </w:rPr>
        <w:t>JOIN subway_usage s</w:t>
      </w:r>
    </w:p>
    <w:p w14:paraId="4F19232E" w14:textId="77777777" w:rsidR="007E314A" w:rsidRDefault="00C20F91">
      <w:pPr>
        <w:ind w:left="360"/>
      </w:pPr>
      <w:r>
        <w:rPr>
          <w:rFonts w:ascii="Courier New" w:eastAsia="Courier New" w:hAnsi="Courier New" w:cs="Courier New"/>
          <w:color w:val="1F3864"/>
          <w:sz w:val="18"/>
          <w:szCs w:val="18"/>
        </w:rPr>
        <w:t xml:space="preserve">  ON c.yyyy || '-' || PRINTF('%02d', c.mm) = SUBSTR(s.사용일자, 1, 7)</w:t>
      </w:r>
    </w:p>
    <w:p w14:paraId="1267770D" w14:textId="77777777" w:rsidR="007E314A" w:rsidRDefault="00C20F91">
      <w:pPr>
        <w:ind w:left="360"/>
      </w:pPr>
      <w:r>
        <w:rPr>
          <w:rFonts w:ascii="Courier New" w:eastAsia="Courier New" w:hAnsi="Courier New" w:cs="Courier New"/>
          <w:color w:val="1F3864"/>
          <w:sz w:val="18"/>
          <w:szCs w:val="18"/>
        </w:rPr>
        <w:t>GROUP BY c.yyyy, c.mm, c.active_cards</w:t>
      </w:r>
    </w:p>
    <w:p w14:paraId="264EF14F" w14:textId="77777777" w:rsidR="007E314A" w:rsidRDefault="00C20F91">
      <w:pPr>
        <w:ind w:left="360"/>
      </w:pPr>
      <w:r>
        <w:rPr>
          <w:rFonts w:ascii="Courier New" w:eastAsia="Courier New" w:hAnsi="Courier New" w:cs="Courier New"/>
          <w:color w:val="1F3864"/>
          <w:sz w:val="18"/>
          <w:szCs w:val="18"/>
        </w:rPr>
        <w:t>ORDER BY c.yyyy, c.mm;</w:t>
      </w:r>
    </w:p>
    <w:p w14:paraId="3D8C3765" w14:textId="77777777" w:rsidR="007E314A" w:rsidRDefault="00C20F91">
      <w:pPr>
        <w:pStyle w:val="3"/>
      </w:pPr>
      <w:r>
        <w:t>▶ 분석 결과</w:t>
      </w:r>
    </w:p>
    <w:p w14:paraId="4735F369" w14:textId="77777777" w:rsidR="007E314A" w:rsidRDefault="00C20F91">
      <w:pPr>
        <w:spacing w:after="120"/>
        <w:jc w:val="center"/>
      </w:pPr>
      <w:r>
        <w:rPr>
          <w:noProof/>
        </w:rPr>
        <w:drawing>
          <wp:inline distT="0" distB="0" distL="0" distR="0" wp14:anchorId="4264F30D" wp14:editId="35CD216D">
            <wp:extent cx="5143500" cy="2095500"/>
            <wp:effectExtent l="0" t="0" r="0" b="0"/>
            <wp:docPr id="1978126631" name="그림 1978126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095500"/>
                    </a:xfrm>
                    <a:prstGeom prst="rect">
                      <a:avLst/>
                    </a:prstGeom>
                  </pic:spPr>
                </pic:pic>
              </a:graphicData>
            </a:graphic>
          </wp:inline>
        </w:drawing>
      </w:r>
    </w:p>
    <w:p w14:paraId="7BC7D530" w14:textId="77777777" w:rsidR="007E314A" w:rsidRDefault="00C20F91">
      <w:pPr>
        <w:pStyle w:val="3"/>
      </w:pPr>
      <w:r>
        <w:t>▶ 결과 해석</w:t>
      </w:r>
    </w:p>
    <w:p w14:paraId="3C4A8EAB" w14:textId="77777777" w:rsidR="007E314A" w:rsidRDefault="00C20F91">
      <w:pPr>
        <w:spacing w:after="120"/>
      </w:pPr>
      <w:r>
        <w:t>기후동행카드는 2024년 2월 33만 장에서 12월 70만 장으로 약 2배 늘었다. 카드가 많이 보급될수록 월별 이용객수도 2024년 2월 약 8.4억 명에서 12월 약 8.9억 명으로 함께 증가하는 경향을 보인다.</w:t>
      </w:r>
    </w:p>
    <w:p w14:paraId="13501642" w14:textId="77777777" w:rsidR="007E314A" w:rsidRDefault="00C20F91">
      <w:pPr>
        <w:pStyle w:val="3"/>
      </w:pPr>
      <w:r>
        <w:t>▶ 정책 관점 해석</w:t>
      </w:r>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3"/>
        <w:gridCol w:w="4313"/>
      </w:tblGrid>
      <w:tr w:rsidR="007E314A" w14:paraId="08020C71" w14:textId="77777777">
        <w:tc>
          <w:tcPr>
            <w:tcW w:w="4313"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0272972E" w14:textId="77777777" w:rsidR="007E314A" w:rsidRDefault="00C20F91">
            <w:pPr>
              <w:jc w:val="center"/>
            </w:pPr>
            <w:r>
              <w:rPr>
                <w:b/>
                <w:bCs/>
                <w:color w:val="FFFFFF"/>
                <w:sz w:val="20"/>
                <w:szCs w:val="20"/>
              </w:rPr>
              <w:t>분석 결과</w:t>
            </w:r>
          </w:p>
        </w:tc>
        <w:tc>
          <w:tcPr>
            <w:tcW w:w="4313"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011E71D8" w14:textId="77777777" w:rsidR="007E314A" w:rsidRDefault="00C20F91">
            <w:pPr>
              <w:jc w:val="center"/>
            </w:pPr>
            <w:r>
              <w:rPr>
                <w:b/>
                <w:bCs/>
                <w:color w:val="FFFFFF"/>
                <w:sz w:val="20"/>
                <w:szCs w:val="20"/>
              </w:rPr>
              <w:t>정책적 시사점</w:t>
            </w:r>
          </w:p>
        </w:tc>
      </w:tr>
      <w:tr w:rsidR="007E314A" w14:paraId="070D0BED" w14:textId="77777777">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A41287" w14:textId="77777777" w:rsidR="007E314A" w:rsidRDefault="00C20F91">
            <w:r>
              <w:rPr>
                <w:sz w:val="20"/>
                <w:szCs w:val="20"/>
              </w:rPr>
              <w:t>카드 보급 33만→70만 장, 이용량도 함께 증가</w:t>
            </w:r>
          </w:p>
        </w:tc>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6796B3" w14:textId="77777777" w:rsidR="007E314A" w:rsidRDefault="00C20F91">
            <w:r>
              <w:rPr>
                <w:sz w:val="20"/>
                <w:szCs w:val="20"/>
              </w:rPr>
              <w:t>카드를 많이 보급할수록 이용량 증가 효과가 나타남</w:t>
            </w:r>
          </w:p>
        </w:tc>
      </w:tr>
      <w:tr w:rsidR="007E314A" w14:paraId="2DC91E32" w14:textId="77777777">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8F2DBC" w14:textId="77777777" w:rsidR="007E314A" w:rsidRDefault="00C20F91">
            <w:r>
              <w:rPr>
                <w:sz w:val="20"/>
                <w:szCs w:val="20"/>
              </w:rPr>
              <w:t>카드 보급과 이용량 사이에 관련성 확인</w:t>
            </w:r>
          </w:p>
        </w:tc>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DA4657" w14:textId="77777777" w:rsidR="007E314A" w:rsidRDefault="00C20F91">
            <w:r>
              <w:rPr>
                <w:sz w:val="20"/>
                <w:szCs w:val="20"/>
              </w:rPr>
              <w:t>타 지역 도입 시 초기 카드 보급 확대 전략 필요</w:t>
            </w:r>
          </w:p>
        </w:tc>
      </w:tr>
    </w:tbl>
    <w:p w14:paraId="17982C8D" w14:textId="77777777" w:rsidR="007E314A" w:rsidRDefault="007E314A">
      <w:pPr>
        <w:spacing w:after="80"/>
      </w:pPr>
    </w:p>
    <w:p w14:paraId="43F1D32C" w14:textId="77777777" w:rsidR="007E314A" w:rsidRDefault="00C20F91">
      <w:pPr>
        <w:pStyle w:val="2"/>
      </w:pPr>
      <w:r>
        <w:t>6-4. 작년 같은 달과의 비교 (2023 vs 2024)</w:t>
      </w:r>
    </w:p>
    <w:p w14:paraId="2F3F106F" w14:textId="77777777" w:rsidR="007E314A" w:rsidRDefault="00C20F91">
      <w:pPr>
        <w:pStyle w:val="3"/>
      </w:pPr>
      <w:r>
        <w:t>▶ 분석 목적</w:t>
      </w:r>
    </w:p>
    <w:p w14:paraId="216636D0" w14:textId="77777777" w:rsidR="007E314A" w:rsidRDefault="00C20F91">
      <w:pPr>
        <w:spacing w:after="120"/>
      </w:pPr>
      <w:r>
        <w:t>여름에 이용객이 많고 겨울에 적은 계절 영향을 없애고, 순수하게 정책 효과만 보기 위해 2023년과 2024년의 같은 달끼리 이용량을 비교한다.</w:t>
      </w:r>
    </w:p>
    <w:p w14:paraId="69517DC9" w14:textId="77777777" w:rsidR="007E314A" w:rsidRDefault="00C20F91">
      <w:pPr>
        <w:pStyle w:val="3"/>
      </w:pPr>
      <w:r>
        <w:t>▶ SQL</w:t>
      </w:r>
    </w:p>
    <w:p w14:paraId="76537902" w14:textId="77777777" w:rsidR="007E314A" w:rsidRDefault="00C20F91">
      <w:pPr>
        <w:ind w:left="360"/>
      </w:pPr>
      <w:r>
        <w:rPr>
          <w:rFonts w:ascii="Courier New" w:eastAsia="Courier New" w:hAnsi="Courier New" w:cs="Courier New"/>
          <w:color w:val="1F3864"/>
          <w:sz w:val="18"/>
          <w:szCs w:val="18"/>
        </w:rPr>
        <w:t>SELECT</w:t>
      </w:r>
    </w:p>
    <w:p w14:paraId="7B563EA1" w14:textId="77777777" w:rsidR="007E314A" w:rsidRDefault="00C20F91">
      <w:pPr>
        <w:ind w:left="360"/>
      </w:pPr>
      <w:r>
        <w:rPr>
          <w:rFonts w:ascii="Courier New" w:eastAsia="Courier New" w:hAnsi="Courier New" w:cs="Courier New"/>
          <w:color w:val="1F3864"/>
          <w:sz w:val="18"/>
          <w:szCs w:val="18"/>
        </w:rPr>
        <w:t xml:space="preserve">    a.기준월,</w:t>
      </w:r>
    </w:p>
    <w:p w14:paraId="36AD9EE6" w14:textId="77777777" w:rsidR="007E314A" w:rsidRDefault="00C20F91">
      <w:pPr>
        <w:ind w:left="360"/>
      </w:pPr>
      <w:r>
        <w:rPr>
          <w:rFonts w:ascii="Courier New" w:eastAsia="Courier New" w:hAnsi="Courier New" w:cs="Courier New"/>
          <w:color w:val="1F3864"/>
          <w:sz w:val="18"/>
          <w:szCs w:val="18"/>
        </w:rPr>
        <w:t xml:space="preserve">    a.이용객수_2023 AS 시행전_2023,</w:t>
      </w:r>
    </w:p>
    <w:p w14:paraId="3DB5B37F" w14:textId="77777777" w:rsidR="007E314A" w:rsidRDefault="00C20F91">
      <w:pPr>
        <w:ind w:left="360"/>
      </w:pPr>
      <w:r>
        <w:rPr>
          <w:rFonts w:ascii="Courier New" w:eastAsia="Courier New" w:hAnsi="Courier New" w:cs="Courier New"/>
          <w:color w:val="1F3864"/>
          <w:sz w:val="18"/>
          <w:szCs w:val="18"/>
        </w:rPr>
        <w:t xml:space="preserve">    b.이용객수_2024 AS 시행후_2024,</w:t>
      </w:r>
    </w:p>
    <w:p w14:paraId="7EB3F616" w14:textId="77777777" w:rsidR="007E314A" w:rsidRDefault="00C20F91">
      <w:pPr>
        <w:ind w:left="360"/>
      </w:pPr>
      <w:r>
        <w:rPr>
          <w:rFonts w:ascii="Courier New" w:eastAsia="Courier New" w:hAnsi="Courier New" w:cs="Courier New"/>
          <w:color w:val="1F3864"/>
          <w:sz w:val="18"/>
          <w:szCs w:val="18"/>
        </w:rPr>
        <w:t xml:space="preserve">    ROUND((b.이용객수_2024 - a.이용객수_2023) * 100.0</w:t>
      </w:r>
    </w:p>
    <w:p w14:paraId="58F499DC" w14:textId="77777777" w:rsidR="007E314A" w:rsidRDefault="00C20F91">
      <w:pPr>
        <w:ind w:left="360"/>
      </w:pPr>
      <w:r>
        <w:rPr>
          <w:rFonts w:ascii="Courier New" w:eastAsia="Courier New" w:hAnsi="Courier New" w:cs="Courier New"/>
          <w:color w:val="1F3864"/>
          <w:sz w:val="18"/>
          <w:szCs w:val="18"/>
        </w:rPr>
        <w:t xml:space="preserve">          / a.이용객수_2023, 2) AS 증감률_퍼센트</w:t>
      </w:r>
    </w:p>
    <w:p w14:paraId="3ABF6E1B" w14:textId="77777777" w:rsidR="007E314A" w:rsidRDefault="00C20F91">
      <w:pPr>
        <w:ind w:left="360"/>
      </w:pPr>
      <w:r>
        <w:rPr>
          <w:rFonts w:ascii="Courier New" w:eastAsia="Courier New" w:hAnsi="Courier New" w:cs="Courier New"/>
          <w:color w:val="1F3864"/>
          <w:sz w:val="18"/>
          <w:szCs w:val="18"/>
        </w:rPr>
        <w:t>FROM (</w:t>
      </w:r>
    </w:p>
    <w:p w14:paraId="5CEFCBD6" w14:textId="77777777" w:rsidR="007E314A" w:rsidRDefault="00C20F91">
      <w:pPr>
        <w:ind w:left="360"/>
      </w:pPr>
      <w:r>
        <w:rPr>
          <w:rFonts w:ascii="Courier New" w:eastAsia="Courier New" w:hAnsi="Courier New" w:cs="Courier New"/>
          <w:color w:val="1F3864"/>
          <w:sz w:val="18"/>
          <w:szCs w:val="18"/>
        </w:rPr>
        <w:t xml:space="preserve">    SELECT STRFTIME('%m', 사용일자) AS 기준월,</w:t>
      </w:r>
    </w:p>
    <w:p w14:paraId="766BBC43" w14:textId="77777777" w:rsidR="007E314A" w:rsidRDefault="00C20F91">
      <w:pPr>
        <w:ind w:left="360"/>
      </w:pPr>
      <w:r>
        <w:rPr>
          <w:rFonts w:ascii="Courier New" w:eastAsia="Courier New" w:hAnsi="Courier New" w:cs="Courier New"/>
          <w:color w:val="1F3864"/>
          <w:sz w:val="18"/>
          <w:szCs w:val="18"/>
        </w:rPr>
        <w:t xml:space="preserve">           SUM(승차총승객수 + 하차총승객수) AS 이용객수_2023</w:t>
      </w:r>
    </w:p>
    <w:p w14:paraId="1E224948" w14:textId="77777777" w:rsidR="007E314A" w:rsidRDefault="00C20F91">
      <w:pPr>
        <w:ind w:left="360"/>
      </w:pPr>
      <w:r>
        <w:rPr>
          <w:rFonts w:ascii="Courier New" w:eastAsia="Courier New" w:hAnsi="Courier New" w:cs="Courier New"/>
          <w:color w:val="1F3864"/>
          <w:sz w:val="18"/>
          <w:szCs w:val="18"/>
        </w:rPr>
        <w:t xml:space="preserve">    FROM subway_usage</w:t>
      </w:r>
    </w:p>
    <w:p w14:paraId="24621B36" w14:textId="77777777" w:rsidR="007E314A" w:rsidRDefault="00C20F91">
      <w:pPr>
        <w:ind w:left="360"/>
      </w:pPr>
      <w:r>
        <w:rPr>
          <w:rFonts w:ascii="Courier New" w:eastAsia="Courier New" w:hAnsi="Courier New" w:cs="Courier New"/>
          <w:color w:val="1F3864"/>
          <w:sz w:val="18"/>
          <w:szCs w:val="18"/>
        </w:rPr>
        <w:t xml:space="preserve">    WHERE 사용일자 BETWEEN '2023-01-01' AND '2023-12-31'</w:t>
      </w:r>
    </w:p>
    <w:p w14:paraId="62BAA81A" w14:textId="77777777" w:rsidR="007E314A" w:rsidRDefault="00C20F91">
      <w:pPr>
        <w:ind w:left="360"/>
      </w:pPr>
      <w:r>
        <w:rPr>
          <w:rFonts w:ascii="Courier New" w:eastAsia="Courier New" w:hAnsi="Courier New" w:cs="Courier New"/>
          <w:color w:val="1F3864"/>
          <w:sz w:val="18"/>
          <w:szCs w:val="18"/>
        </w:rPr>
        <w:t xml:space="preserve">    GROUP BY 기준월</w:t>
      </w:r>
    </w:p>
    <w:p w14:paraId="2DCFE435" w14:textId="77777777" w:rsidR="007E314A" w:rsidRDefault="00C20F91">
      <w:pPr>
        <w:ind w:left="360"/>
      </w:pPr>
      <w:r>
        <w:rPr>
          <w:rFonts w:ascii="Courier New" w:eastAsia="Courier New" w:hAnsi="Courier New" w:cs="Courier New"/>
          <w:color w:val="1F3864"/>
          <w:sz w:val="18"/>
          <w:szCs w:val="18"/>
        </w:rPr>
        <w:t>) a</w:t>
      </w:r>
    </w:p>
    <w:p w14:paraId="1B729B46" w14:textId="77777777" w:rsidR="007E314A" w:rsidRDefault="00C20F91">
      <w:pPr>
        <w:ind w:left="360"/>
      </w:pPr>
      <w:r>
        <w:rPr>
          <w:rFonts w:ascii="Courier New" w:eastAsia="Courier New" w:hAnsi="Courier New" w:cs="Courier New"/>
          <w:color w:val="1F3864"/>
          <w:sz w:val="18"/>
          <w:szCs w:val="18"/>
        </w:rPr>
        <w:t>JOIN (</w:t>
      </w:r>
    </w:p>
    <w:p w14:paraId="16BB93FD" w14:textId="77777777" w:rsidR="007E314A" w:rsidRDefault="00C20F91">
      <w:pPr>
        <w:ind w:left="360"/>
      </w:pPr>
      <w:r>
        <w:rPr>
          <w:rFonts w:ascii="Courier New" w:eastAsia="Courier New" w:hAnsi="Courier New" w:cs="Courier New"/>
          <w:color w:val="1F3864"/>
          <w:sz w:val="18"/>
          <w:szCs w:val="18"/>
        </w:rPr>
        <w:t xml:space="preserve">    SELECT STRFTIME('%m', 사용일자) AS 기준월,</w:t>
      </w:r>
    </w:p>
    <w:p w14:paraId="3529164B" w14:textId="77777777" w:rsidR="007E314A" w:rsidRDefault="00C20F91">
      <w:pPr>
        <w:ind w:left="360"/>
      </w:pPr>
      <w:r>
        <w:rPr>
          <w:rFonts w:ascii="Courier New" w:eastAsia="Courier New" w:hAnsi="Courier New" w:cs="Courier New"/>
          <w:color w:val="1F3864"/>
          <w:sz w:val="18"/>
          <w:szCs w:val="18"/>
        </w:rPr>
        <w:t xml:space="preserve">           SUM(승차총승객수 + 하차총승객수) AS 이용객수_2024</w:t>
      </w:r>
    </w:p>
    <w:p w14:paraId="04491CBB" w14:textId="77777777" w:rsidR="007E314A" w:rsidRDefault="00C20F91">
      <w:pPr>
        <w:ind w:left="360"/>
      </w:pPr>
      <w:r>
        <w:rPr>
          <w:rFonts w:ascii="Courier New" w:eastAsia="Courier New" w:hAnsi="Courier New" w:cs="Courier New"/>
          <w:color w:val="1F3864"/>
          <w:sz w:val="18"/>
          <w:szCs w:val="18"/>
        </w:rPr>
        <w:t xml:space="preserve">    FROM subway_usage</w:t>
      </w:r>
    </w:p>
    <w:p w14:paraId="03DFF17A" w14:textId="77777777" w:rsidR="007E314A" w:rsidRDefault="00C20F91">
      <w:pPr>
        <w:ind w:left="360"/>
      </w:pPr>
      <w:r>
        <w:rPr>
          <w:rFonts w:ascii="Courier New" w:eastAsia="Courier New" w:hAnsi="Courier New" w:cs="Courier New"/>
          <w:color w:val="1F3864"/>
          <w:sz w:val="18"/>
          <w:szCs w:val="18"/>
        </w:rPr>
        <w:t xml:space="preserve">    WHERE 사용일자 BETWEEN '2024-01-01' AND '2024-12-31'</w:t>
      </w:r>
    </w:p>
    <w:p w14:paraId="413F89FF" w14:textId="77777777" w:rsidR="007E314A" w:rsidRDefault="00C20F91">
      <w:pPr>
        <w:ind w:left="360"/>
      </w:pPr>
      <w:r>
        <w:rPr>
          <w:rFonts w:ascii="Courier New" w:eastAsia="Courier New" w:hAnsi="Courier New" w:cs="Courier New"/>
          <w:color w:val="1F3864"/>
          <w:sz w:val="18"/>
          <w:szCs w:val="18"/>
        </w:rPr>
        <w:t xml:space="preserve">    GROUP BY 기준월</w:t>
      </w:r>
    </w:p>
    <w:p w14:paraId="3D9DC9B6" w14:textId="77777777" w:rsidR="007E314A" w:rsidRDefault="00C20F91">
      <w:pPr>
        <w:ind w:left="360"/>
      </w:pPr>
      <w:r>
        <w:rPr>
          <w:rFonts w:ascii="Courier New" w:eastAsia="Courier New" w:hAnsi="Courier New" w:cs="Courier New"/>
          <w:color w:val="1F3864"/>
          <w:sz w:val="18"/>
          <w:szCs w:val="18"/>
        </w:rPr>
        <w:t>) b ON a.기준월 = b.기준월</w:t>
      </w:r>
    </w:p>
    <w:p w14:paraId="69502F4B" w14:textId="77777777" w:rsidR="007E314A" w:rsidRDefault="00C20F91">
      <w:pPr>
        <w:ind w:left="360"/>
      </w:pPr>
      <w:r>
        <w:rPr>
          <w:rFonts w:ascii="Courier New" w:eastAsia="Courier New" w:hAnsi="Courier New" w:cs="Courier New"/>
          <w:color w:val="1F3864"/>
          <w:sz w:val="18"/>
          <w:szCs w:val="18"/>
        </w:rPr>
        <w:t>ORDER BY a.기준월;</w:t>
      </w:r>
    </w:p>
    <w:p w14:paraId="44334AD4" w14:textId="77777777" w:rsidR="007E314A" w:rsidRDefault="00C20F91">
      <w:pPr>
        <w:pStyle w:val="3"/>
      </w:pPr>
      <w:r>
        <w:t>▶ 분석 결과</w:t>
      </w:r>
    </w:p>
    <w:p w14:paraId="7ECA8725" w14:textId="77777777" w:rsidR="007E314A" w:rsidRDefault="00C20F91">
      <w:pPr>
        <w:spacing w:after="120"/>
        <w:jc w:val="center"/>
      </w:pPr>
      <w:r>
        <w:rPr>
          <w:noProof/>
        </w:rPr>
        <w:drawing>
          <wp:inline distT="0" distB="0" distL="0" distR="0" wp14:anchorId="19881510" wp14:editId="149CBEB6">
            <wp:extent cx="5143500" cy="2152650"/>
            <wp:effectExtent l="0" t="0" r="0" b="0"/>
            <wp:docPr id="994520785" name="그림 994520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152650"/>
                    </a:xfrm>
                    <a:prstGeom prst="rect">
                      <a:avLst/>
                    </a:prstGeom>
                  </pic:spPr>
                </pic:pic>
              </a:graphicData>
            </a:graphic>
          </wp:inline>
        </w:drawing>
      </w:r>
    </w:p>
    <w:p w14:paraId="3AAF985E" w14:textId="77777777" w:rsidR="007E314A" w:rsidRDefault="00C20F91">
      <w:pPr>
        <w:spacing w:after="120"/>
        <w:jc w:val="center"/>
      </w:pPr>
      <w:r>
        <w:rPr>
          <w:noProof/>
        </w:rPr>
        <w:drawing>
          <wp:inline distT="0" distB="0" distL="0" distR="0" wp14:anchorId="5C4D12EC" wp14:editId="13DBDA87">
            <wp:extent cx="5143500" cy="304800"/>
            <wp:effectExtent l="0" t="0" r="0" b="0"/>
            <wp:docPr id="1713087119" name="그림 1713087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304800"/>
                    </a:xfrm>
                    <a:prstGeom prst="rect">
                      <a:avLst/>
                    </a:prstGeom>
                  </pic:spPr>
                </pic:pic>
              </a:graphicData>
            </a:graphic>
          </wp:inline>
        </w:drawing>
      </w:r>
    </w:p>
    <w:p w14:paraId="7D7526C9" w14:textId="77777777" w:rsidR="007E314A" w:rsidRDefault="00C20F91">
      <w:pPr>
        <w:pStyle w:val="3"/>
      </w:pPr>
      <w:r>
        <w:t>▶ 결과 해석</w:t>
      </w:r>
    </w:p>
    <w:p w14:paraId="125DE8A8" w14:textId="77777777" w:rsidR="007E314A" w:rsidRDefault="00C20F91">
      <w:pPr>
        <w:spacing w:after="120"/>
      </w:pPr>
      <w:r>
        <w:t>기후동행카드가 도입된 2024년 2월의 이용량은 2023년 2월보다 12.79% 늘어 가장 뚜렷한 증가</w:t>
      </w:r>
      <w:r>
        <w:lastRenderedPageBreak/>
        <w:t>를 보였다. 1월(+7.76%), 5월(+3.62%), 6월(+4.71%), 8월(+5.20%), 10월(+6.99%), 11월(+5.43%) 등 대부분의 달에서 증가세가 나타났다. 3월의 감소(-50.93%)는 2023년 3월 데이터 자체의 이상치 때문으로, 실제 감소로 보기 어렵다.</w:t>
      </w:r>
    </w:p>
    <w:p w14:paraId="37B31D6B" w14:textId="77777777" w:rsidR="007E314A" w:rsidRDefault="00C20F91">
      <w:pPr>
        <w:pStyle w:val="3"/>
      </w:pPr>
      <w:r>
        <w:t>▶ 정책 관점 해석</w:t>
      </w:r>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3"/>
        <w:gridCol w:w="4313"/>
      </w:tblGrid>
      <w:tr w:rsidR="007E314A" w14:paraId="775A3834" w14:textId="77777777">
        <w:tc>
          <w:tcPr>
            <w:tcW w:w="4313"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6D7C6809" w14:textId="77777777" w:rsidR="007E314A" w:rsidRDefault="00C20F91">
            <w:pPr>
              <w:jc w:val="center"/>
            </w:pPr>
            <w:r>
              <w:rPr>
                <w:b/>
                <w:bCs/>
                <w:color w:val="FFFFFF"/>
                <w:sz w:val="20"/>
                <w:szCs w:val="20"/>
              </w:rPr>
              <w:t>분석 결과</w:t>
            </w:r>
          </w:p>
        </w:tc>
        <w:tc>
          <w:tcPr>
            <w:tcW w:w="4313"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58B01D20" w14:textId="77777777" w:rsidR="007E314A" w:rsidRDefault="00C20F91">
            <w:pPr>
              <w:jc w:val="center"/>
            </w:pPr>
            <w:r>
              <w:rPr>
                <w:b/>
                <w:bCs/>
                <w:color w:val="FFFFFF"/>
                <w:sz w:val="20"/>
                <w:szCs w:val="20"/>
              </w:rPr>
              <w:t>정책적 시사점</w:t>
            </w:r>
          </w:p>
        </w:tc>
      </w:tr>
      <w:tr w:rsidR="007E314A" w14:paraId="2C12D649" w14:textId="77777777">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2B0C17" w14:textId="77777777" w:rsidR="007E314A" w:rsidRDefault="00C20F91">
            <w:r>
              <w:rPr>
                <w:sz w:val="20"/>
                <w:szCs w:val="20"/>
              </w:rPr>
              <w:t>2024년 2월 작년 대비 +12.79% 가장 많이 증가</w:t>
            </w:r>
          </w:p>
        </w:tc>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7BA919" w14:textId="77777777" w:rsidR="007E314A" w:rsidRDefault="00C20F91">
            <w:r>
              <w:rPr>
                <w:sz w:val="20"/>
                <w:szCs w:val="20"/>
              </w:rPr>
              <w:t>정책 도입 직후 새로운 이용자 유입 효과가 가장 컸음</w:t>
            </w:r>
          </w:p>
        </w:tc>
      </w:tr>
      <w:tr w:rsidR="007E314A" w14:paraId="11BED5F3" w14:textId="77777777">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B37CD1" w14:textId="77777777" w:rsidR="007E314A" w:rsidRDefault="00C20F91">
            <w:r>
              <w:rPr>
                <w:sz w:val="20"/>
                <w:szCs w:val="20"/>
              </w:rPr>
              <w:t>대부분의 달에서 작년보다 이용량 증가</w:t>
            </w:r>
          </w:p>
        </w:tc>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C85703" w14:textId="77777777" w:rsidR="007E314A" w:rsidRDefault="00C20F91">
            <w:r>
              <w:rPr>
                <w:sz w:val="20"/>
                <w:szCs w:val="20"/>
              </w:rPr>
              <w:t>계절 영향을 제외해도 정책 효과가 있었음을 확인</w:t>
            </w:r>
          </w:p>
        </w:tc>
      </w:tr>
    </w:tbl>
    <w:p w14:paraId="6122862B" w14:textId="77777777" w:rsidR="007E314A" w:rsidRDefault="007E314A">
      <w:pPr>
        <w:spacing w:after="80"/>
      </w:pPr>
    </w:p>
    <w:p w14:paraId="048216FC" w14:textId="77777777" w:rsidR="007E314A" w:rsidRDefault="00C20F91">
      <w:pPr>
        <w:pStyle w:val="2"/>
      </w:pPr>
      <w:r>
        <w:t>6-5. 노선별 이용량 변화 (정책 전후 비교)</w:t>
      </w:r>
    </w:p>
    <w:p w14:paraId="0DB88297" w14:textId="77777777" w:rsidR="007E314A" w:rsidRDefault="00C20F91">
      <w:pPr>
        <w:pStyle w:val="3"/>
      </w:pPr>
      <w:r>
        <w:t>▶ 분석 목적</w:t>
      </w:r>
    </w:p>
    <w:p w14:paraId="7A768171" w14:textId="77777777" w:rsidR="007E314A" w:rsidRDefault="00C20F91">
      <w:pPr>
        <w:spacing w:after="120"/>
      </w:pPr>
      <w:r>
        <w:t>기후동행카드 시행 전후 노선별 이용량이 얼마나 변했는지 비교하여 어떤 노선에서 변화가 두드러졌는지 파악한다.</w:t>
      </w:r>
    </w:p>
    <w:p w14:paraId="2F50BACC" w14:textId="77777777" w:rsidR="007E314A" w:rsidRDefault="00C20F91">
      <w:pPr>
        <w:pStyle w:val="3"/>
      </w:pPr>
      <w:r>
        <w:t>▶ SQL</w:t>
      </w:r>
    </w:p>
    <w:p w14:paraId="471AE991" w14:textId="77777777" w:rsidR="007E314A" w:rsidRDefault="00C20F91">
      <w:pPr>
        <w:ind w:left="360"/>
      </w:pPr>
      <w:r>
        <w:rPr>
          <w:rFonts w:ascii="Courier New" w:eastAsia="Courier New" w:hAnsi="Courier New" w:cs="Courier New"/>
          <w:color w:val="1F3864"/>
          <w:sz w:val="18"/>
          <w:szCs w:val="18"/>
        </w:rPr>
        <w:t>SELECT</w:t>
      </w:r>
    </w:p>
    <w:p w14:paraId="6E7F4820" w14:textId="77777777" w:rsidR="007E314A" w:rsidRDefault="00C20F91">
      <w:pPr>
        <w:ind w:left="360"/>
      </w:pPr>
      <w:r>
        <w:rPr>
          <w:rFonts w:ascii="Courier New" w:eastAsia="Courier New" w:hAnsi="Courier New" w:cs="Courier New"/>
          <w:color w:val="1F3864"/>
          <w:sz w:val="18"/>
          <w:szCs w:val="18"/>
        </w:rPr>
        <w:t xml:space="preserve">    노선명,</w:t>
      </w:r>
    </w:p>
    <w:p w14:paraId="23FED569" w14:textId="77777777" w:rsidR="007E314A" w:rsidRDefault="00C20F91">
      <w:pPr>
        <w:ind w:left="360"/>
      </w:pPr>
      <w:r>
        <w:rPr>
          <w:rFonts w:ascii="Courier New" w:eastAsia="Courier New" w:hAnsi="Courier New" w:cs="Courier New"/>
          <w:color w:val="1F3864"/>
          <w:sz w:val="18"/>
          <w:szCs w:val="18"/>
        </w:rPr>
        <w:t xml:space="preserve">    SUM(CASE WHEN 사용일자 BETWEEN '2023-02-01' AND '2023-12-31'</w:t>
      </w:r>
    </w:p>
    <w:p w14:paraId="024DD246" w14:textId="77777777" w:rsidR="007E314A" w:rsidRDefault="00C20F91">
      <w:pPr>
        <w:ind w:left="360"/>
      </w:pPr>
      <w:r>
        <w:rPr>
          <w:rFonts w:ascii="Courier New" w:eastAsia="Courier New" w:hAnsi="Courier New" w:cs="Courier New"/>
          <w:color w:val="1F3864"/>
          <w:sz w:val="18"/>
          <w:szCs w:val="18"/>
        </w:rPr>
        <w:t xml:space="preserve">             THEN 승차총승객수 + 하차총승객수 ELSE 0 END) AS 시행전_이용객수,</w:t>
      </w:r>
    </w:p>
    <w:p w14:paraId="7E887296" w14:textId="77777777" w:rsidR="007E314A" w:rsidRDefault="00C20F91">
      <w:pPr>
        <w:ind w:left="360"/>
      </w:pPr>
      <w:r>
        <w:rPr>
          <w:rFonts w:ascii="Courier New" w:eastAsia="Courier New" w:hAnsi="Courier New" w:cs="Courier New"/>
          <w:color w:val="1F3864"/>
          <w:sz w:val="18"/>
          <w:szCs w:val="18"/>
        </w:rPr>
        <w:t xml:space="preserve">    SUM(CASE WHEN 사용일자 BETWEEN '2024-02-01' AND '2024-12-31'</w:t>
      </w:r>
    </w:p>
    <w:p w14:paraId="53A0D64F" w14:textId="77777777" w:rsidR="007E314A" w:rsidRDefault="00C20F91">
      <w:pPr>
        <w:ind w:left="360"/>
      </w:pPr>
      <w:r>
        <w:rPr>
          <w:rFonts w:ascii="Courier New" w:eastAsia="Courier New" w:hAnsi="Courier New" w:cs="Courier New"/>
          <w:color w:val="1F3864"/>
          <w:sz w:val="18"/>
          <w:szCs w:val="18"/>
        </w:rPr>
        <w:t xml:space="preserve">             THEN 승차총승객수 + 하차총승객수 ELSE 0 END) AS 시행후_이용객수,</w:t>
      </w:r>
    </w:p>
    <w:p w14:paraId="5C4A822B" w14:textId="77777777" w:rsidR="007E314A" w:rsidRDefault="00C20F91">
      <w:pPr>
        <w:ind w:left="360"/>
      </w:pPr>
      <w:r>
        <w:rPr>
          <w:rFonts w:ascii="Courier New" w:eastAsia="Courier New" w:hAnsi="Courier New" w:cs="Courier New"/>
          <w:color w:val="1F3864"/>
          <w:sz w:val="18"/>
          <w:szCs w:val="18"/>
        </w:rPr>
        <w:t xml:space="preserve">    ROUND(</w:t>
      </w:r>
    </w:p>
    <w:p w14:paraId="317093EC" w14:textId="77777777" w:rsidR="007E314A" w:rsidRDefault="00C20F91">
      <w:pPr>
        <w:ind w:left="360"/>
      </w:pPr>
      <w:r>
        <w:rPr>
          <w:rFonts w:ascii="Courier New" w:eastAsia="Courier New" w:hAnsi="Courier New" w:cs="Courier New"/>
          <w:color w:val="1F3864"/>
          <w:sz w:val="18"/>
          <w:szCs w:val="18"/>
        </w:rPr>
        <w:t xml:space="preserve">        (SUM(CASE WHEN 사용일자 BETWEEN '2024-02-01' AND '2024-12-31'</w:t>
      </w:r>
    </w:p>
    <w:p w14:paraId="46E79894" w14:textId="77777777" w:rsidR="007E314A" w:rsidRDefault="00C20F91">
      <w:pPr>
        <w:ind w:left="360"/>
      </w:pPr>
      <w:r>
        <w:rPr>
          <w:rFonts w:ascii="Courier New" w:eastAsia="Courier New" w:hAnsi="Courier New" w:cs="Courier New"/>
          <w:color w:val="1F3864"/>
          <w:sz w:val="18"/>
          <w:szCs w:val="18"/>
        </w:rPr>
        <w:t xml:space="preserve">                  THEN 승차총승객수 + 하차총승객수 ELSE 0 END)</w:t>
      </w:r>
    </w:p>
    <w:p w14:paraId="3DD5496C" w14:textId="77777777" w:rsidR="007E314A" w:rsidRDefault="00C20F91">
      <w:pPr>
        <w:ind w:left="360"/>
      </w:pPr>
      <w:r>
        <w:rPr>
          <w:rFonts w:ascii="Courier New" w:eastAsia="Courier New" w:hAnsi="Courier New" w:cs="Courier New"/>
          <w:color w:val="1F3864"/>
          <w:sz w:val="18"/>
          <w:szCs w:val="18"/>
        </w:rPr>
        <w:t xml:space="preserve">       - SUM(CASE WHEN 사용일자 BETWEEN '2023-02-01' AND '2023-12-31'</w:t>
      </w:r>
    </w:p>
    <w:p w14:paraId="3A6E7E0A" w14:textId="77777777" w:rsidR="007E314A" w:rsidRDefault="00C20F91">
      <w:pPr>
        <w:ind w:left="360"/>
      </w:pPr>
      <w:r>
        <w:rPr>
          <w:rFonts w:ascii="Courier New" w:eastAsia="Courier New" w:hAnsi="Courier New" w:cs="Courier New"/>
          <w:color w:val="1F3864"/>
          <w:sz w:val="18"/>
          <w:szCs w:val="18"/>
        </w:rPr>
        <w:t xml:space="preserve">                  THEN 승차총승객수 + 하차총승객수 ELSE 0 END))</w:t>
      </w:r>
    </w:p>
    <w:p w14:paraId="3BE61C40" w14:textId="77777777" w:rsidR="007E314A" w:rsidRDefault="00C20F91">
      <w:pPr>
        <w:ind w:left="360"/>
      </w:pPr>
      <w:r>
        <w:rPr>
          <w:rFonts w:ascii="Courier New" w:eastAsia="Courier New" w:hAnsi="Courier New" w:cs="Courier New"/>
          <w:color w:val="1F3864"/>
          <w:sz w:val="18"/>
          <w:szCs w:val="18"/>
        </w:rPr>
        <w:t xml:space="preserve">        * 100.0</w:t>
      </w:r>
    </w:p>
    <w:p w14:paraId="05D69C32" w14:textId="77777777" w:rsidR="007E314A" w:rsidRDefault="00C20F91">
      <w:pPr>
        <w:ind w:left="360"/>
      </w:pPr>
      <w:r>
        <w:rPr>
          <w:rFonts w:ascii="Courier New" w:eastAsia="Courier New" w:hAnsi="Courier New" w:cs="Courier New"/>
          <w:color w:val="1F3864"/>
          <w:sz w:val="18"/>
          <w:szCs w:val="18"/>
        </w:rPr>
        <w:t xml:space="preserve">        / NULLIF(SUM(CASE WHEN 사용일자 BETWEEN '2023-02-01' AND '2023-12-31'</w:t>
      </w:r>
    </w:p>
    <w:p w14:paraId="1532CE95" w14:textId="77777777" w:rsidR="007E314A" w:rsidRDefault="00C20F91">
      <w:pPr>
        <w:ind w:left="360"/>
      </w:pPr>
      <w:r>
        <w:rPr>
          <w:rFonts w:ascii="Courier New" w:eastAsia="Courier New" w:hAnsi="Courier New" w:cs="Courier New"/>
          <w:color w:val="1F3864"/>
          <w:sz w:val="18"/>
          <w:szCs w:val="18"/>
        </w:rPr>
        <w:t xml:space="preserve">                         THEN 승차총승객수 + 하차총승객수 ELSE 0 END), 0)</w:t>
      </w:r>
    </w:p>
    <w:p w14:paraId="592BE83E" w14:textId="77777777" w:rsidR="007E314A" w:rsidRDefault="00C20F91">
      <w:pPr>
        <w:ind w:left="360"/>
      </w:pPr>
      <w:r>
        <w:rPr>
          <w:rFonts w:ascii="Courier New" w:eastAsia="Courier New" w:hAnsi="Courier New" w:cs="Courier New"/>
          <w:color w:val="1F3864"/>
          <w:sz w:val="18"/>
          <w:szCs w:val="18"/>
        </w:rPr>
        <w:t xml:space="preserve">    , 2) AS 증감률_퍼센트</w:t>
      </w:r>
    </w:p>
    <w:p w14:paraId="0479829F" w14:textId="77777777" w:rsidR="007E314A" w:rsidRDefault="00C20F91">
      <w:pPr>
        <w:ind w:left="360"/>
      </w:pPr>
      <w:r>
        <w:rPr>
          <w:rFonts w:ascii="Courier New" w:eastAsia="Courier New" w:hAnsi="Courier New" w:cs="Courier New"/>
          <w:color w:val="1F3864"/>
          <w:sz w:val="18"/>
          <w:szCs w:val="18"/>
        </w:rPr>
        <w:t>FROM subway_usage</w:t>
      </w:r>
    </w:p>
    <w:p w14:paraId="4494B70C" w14:textId="77777777" w:rsidR="007E314A" w:rsidRDefault="00C20F91">
      <w:pPr>
        <w:ind w:left="360"/>
      </w:pPr>
      <w:r>
        <w:rPr>
          <w:rFonts w:ascii="Courier New" w:eastAsia="Courier New" w:hAnsi="Courier New" w:cs="Courier New"/>
          <w:color w:val="1F3864"/>
          <w:sz w:val="18"/>
          <w:szCs w:val="18"/>
        </w:rPr>
        <w:t>GROUP BY 노선명</w:t>
      </w:r>
    </w:p>
    <w:p w14:paraId="183F246C" w14:textId="77777777" w:rsidR="007E314A" w:rsidRDefault="00C20F91">
      <w:pPr>
        <w:ind w:left="360"/>
      </w:pPr>
      <w:r>
        <w:rPr>
          <w:rFonts w:ascii="Courier New" w:eastAsia="Courier New" w:hAnsi="Courier New" w:cs="Courier New"/>
          <w:color w:val="1F3864"/>
          <w:sz w:val="18"/>
          <w:szCs w:val="18"/>
        </w:rPr>
        <w:t>HAVING 시행전_이용객수 &gt; 0 AND 시행후_이용객수 &gt; 0</w:t>
      </w:r>
    </w:p>
    <w:p w14:paraId="485000E6" w14:textId="403F46FB" w:rsidR="009C20E4" w:rsidRDefault="00C20F91" w:rsidP="009C20E4">
      <w:pPr>
        <w:ind w:left="360"/>
        <w:rPr>
          <w:rFonts w:ascii="Courier New" w:eastAsiaTheme="minorEastAsia" w:hAnsi="Courier New" w:cs="Courier New"/>
          <w:color w:val="1F3864"/>
          <w:sz w:val="18"/>
          <w:szCs w:val="18"/>
        </w:rPr>
      </w:pPr>
      <w:r>
        <w:rPr>
          <w:rFonts w:ascii="Courier New" w:eastAsia="Courier New" w:hAnsi="Courier New" w:cs="Courier New"/>
          <w:color w:val="1F3864"/>
          <w:sz w:val="18"/>
          <w:szCs w:val="18"/>
        </w:rPr>
        <w:t>ORDER BY 증감률_퍼센트 DESC;</w:t>
      </w:r>
    </w:p>
    <w:p w14:paraId="59C2875F" w14:textId="77777777" w:rsidR="009C20E4" w:rsidRDefault="009C20E4" w:rsidP="009C20E4">
      <w:pPr>
        <w:ind w:left="360"/>
        <w:rPr>
          <w:rFonts w:ascii="Courier New" w:eastAsiaTheme="minorEastAsia" w:hAnsi="Courier New" w:cs="Courier New"/>
          <w:color w:val="1F3864"/>
          <w:sz w:val="18"/>
          <w:szCs w:val="18"/>
        </w:rPr>
      </w:pPr>
    </w:p>
    <w:p w14:paraId="4B9074DD" w14:textId="77777777" w:rsidR="009C20E4" w:rsidRPr="009C20E4" w:rsidRDefault="009C20E4" w:rsidP="009C20E4">
      <w:pPr>
        <w:ind w:left="360"/>
        <w:rPr>
          <w:rFonts w:ascii="Courier New" w:eastAsiaTheme="minorEastAsia" w:hAnsi="Courier New" w:cs="Courier New"/>
          <w:color w:val="1F3864"/>
          <w:sz w:val="18"/>
          <w:szCs w:val="18"/>
        </w:rPr>
      </w:pPr>
    </w:p>
    <w:p w14:paraId="44C90E37" w14:textId="77777777" w:rsidR="007E314A" w:rsidRDefault="00C20F91">
      <w:pPr>
        <w:pStyle w:val="3"/>
      </w:pPr>
      <w:r>
        <w:t>▶ 분석 결과</w:t>
      </w:r>
    </w:p>
    <w:p w14:paraId="70333250" w14:textId="77777777" w:rsidR="007E314A" w:rsidRDefault="00C20F91">
      <w:pPr>
        <w:spacing w:after="120"/>
        <w:jc w:val="center"/>
      </w:pPr>
      <w:r>
        <w:rPr>
          <w:noProof/>
        </w:rPr>
        <w:lastRenderedPageBreak/>
        <w:drawing>
          <wp:inline distT="0" distB="0" distL="0" distR="0" wp14:anchorId="745B2B01" wp14:editId="688DCDE1">
            <wp:extent cx="5143500" cy="2076450"/>
            <wp:effectExtent l="0" t="0" r="0" b="0"/>
            <wp:docPr id="65622361" name="그림 6562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076450"/>
                    </a:xfrm>
                    <a:prstGeom prst="rect">
                      <a:avLst/>
                    </a:prstGeom>
                  </pic:spPr>
                </pic:pic>
              </a:graphicData>
            </a:graphic>
          </wp:inline>
        </w:drawing>
      </w:r>
    </w:p>
    <w:p w14:paraId="771E1B33" w14:textId="77777777" w:rsidR="007E314A" w:rsidRDefault="00C20F91">
      <w:pPr>
        <w:spacing w:after="120"/>
        <w:jc w:val="center"/>
      </w:pPr>
      <w:r>
        <w:rPr>
          <w:noProof/>
        </w:rPr>
        <w:drawing>
          <wp:inline distT="0" distB="0" distL="0" distR="0" wp14:anchorId="23202F25" wp14:editId="24BD6254">
            <wp:extent cx="5143500" cy="2028825"/>
            <wp:effectExtent l="0" t="0" r="0" b="0"/>
            <wp:docPr id="78029389" name="그림 78029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028825"/>
                    </a:xfrm>
                    <a:prstGeom prst="rect">
                      <a:avLst/>
                    </a:prstGeom>
                  </pic:spPr>
                </pic:pic>
              </a:graphicData>
            </a:graphic>
          </wp:inline>
        </w:drawing>
      </w:r>
    </w:p>
    <w:p w14:paraId="59066258" w14:textId="77777777" w:rsidR="007E314A" w:rsidRDefault="00C20F91">
      <w:pPr>
        <w:spacing w:after="120"/>
        <w:jc w:val="center"/>
      </w:pPr>
      <w:r>
        <w:rPr>
          <w:noProof/>
        </w:rPr>
        <w:drawing>
          <wp:inline distT="0" distB="0" distL="0" distR="0" wp14:anchorId="1071F9B9" wp14:editId="7F85F370">
            <wp:extent cx="5143500" cy="885825"/>
            <wp:effectExtent l="0" t="0" r="0" b="0"/>
            <wp:docPr id="1479828157" name="그림 1479828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885825"/>
                    </a:xfrm>
                    <a:prstGeom prst="rect">
                      <a:avLst/>
                    </a:prstGeom>
                  </pic:spPr>
                </pic:pic>
              </a:graphicData>
            </a:graphic>
          </wp:inline>
        </w:drawing>
      </w:r>
    </w:p>
    <w:p w14:paraId="64F7BCAF" w14:textId="77777777" w:rsidR="007E314A" w:rsidRDefault="00C20F91">
      <w:pPr>
        <w:pStyle w:val="3"/>
      </w:pPr>
      <w:r>
        <w:t>▶ 결과 해석</w:t>
      </w:r>
    </w:p>
    <w:p w14:paraId="0F0E62F0" w14:textId="77777777" w:rsidR="007E314A" w:rsidRDefault="00C20F91">
      <w:pPr>
        <w:spacing w:after="120"/>
      </w:pPr>
      <w:r>
        <w:t>서해선이 112.51%로 가장 많이 늘었으며, 이는 2024년 노선 연장 등 다른 요인도 함께 작용한 결과로 보인다. 중앙선(-11.54%), 경인선(-9.47%), 경춘선(-8.90%) 등 서울 외곽 노선은 소폭 감소하였는데, 기후동행카드 혜택이 서울 지하철 중심으로 적용되어 수도권 노선 이용자에게는 상대적으로 혜택이 적었기 때문으로 보인다.</w:t>
      </w:r>
    </w:p>
    <w:p w14:paraId="35F6511A" w14:textId="77777777" w:rsidR="007E314A" w:rsidRDefault="00C20F91">
      <w:pPr>
        <w:pStyle w:val="3"/>
      </w:pPr>
      <w:r>
        <w:t>▶ 정책 관점 해석</w:t>
      </w:r>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3"/>
        <w:gridCol w:w="4313"/>
      </w:tblGrid>
      <w:tr w:rsidR="007E314A" w14:paraId="7D3B6494" w14:textId="77777777">
        <w:tc>
          <w:tcPr>
            <w:tcW w:w="4313"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459229F6" w14:textId="77777777" w:rsidR="007E314A" w:rsidRDefault="00C20F91">
            <w:pPr>
              <w:jc w:val="center"/>
            </w:pPr>
            <w:r>
              <w:rPr>
                <w:b/>
                <w:bCs/>
                <w:color w:val="FFFFFF"/>
                <w:sz w:val="20"/>
                <w:szCs w:val="20"/>
              </w:rPr>
              <w:t>분석 결과</w:t>
            </w:r>
          </w:p>
        </w:tc>
        <w:tc>
          <w:tcPr>
            <w:tcW w:w="4313"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1360A234" w14:textId="77777777" w:rsidR="007E314A" w:rsidRDefault="00C20F91">
            <w:pPr>
              <w:jc w:val="center"/>
            </w:pPr>
            <w:r>
              <w:rPr>
                <w:b/>
                <w:bCs/>
                <w:color w:val="FFFFFF"/>
                <w:sz w:val="20"/>
                <w:szCs w:val="20"/>
              </w:rPr>
              <w:t>정책적 시사점</w:t>
            </w:r>
          </w:p>
        </w:tc>
      </w:tr>
      <w:tr w:rsidR="007E314A" w14:paraId="7C73565B" w14:textId="77777777">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8E6ABD" w14:textId="77777777" w:rsidR="007E314A" w:rsidRDefault="00C20F91">
            <w:r>
              <w:rPr>
                <w:sz w:val="20"/>
                <w:szCs w:val="20"/>
              </w:rPr>
              <w:t>서해선 112.51% 급증, 노선 연장과 맞물려 효과 극대화</w:t>
            </w:r>
          </w:p>
        </w:tc>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A1C0EE" w14:textId="77777777" w:rsidR="007E314A" w:rsidRDefault="00C20F91">
            <w:r>
              <w:rPr>
                <w:sz w:val="20"/>
                <w:szCs w:val="20"/>
              </w:rPr>
              <w:t>노선 확장 시 기후동행카드 혜택 동시 적용 필요</w:t>
            </w:r>
          </w:p>
        </w:tc>
      </w:tr>
      <w:tr w:rsidR="007E314A" w14:paraId="541B19EA" w14:textId="77777777">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C4D079" w14:textId="77777777" w:rsidR="007E314A" w:rsidRDefault="00C20F91">
            <w:r>
              <w:rPr>
                <w:sz w:val="20"/>
                <w:szCs w:val="20"/>
              </w:rPr>
              <w:t>수도권 광역 노선 이용량 소폭 감소</w:t>
            </w:r>
          </w:p>
        </w:tc>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7EB60E" w14:textId="77777777" w:rsidR="007E314A" w:rsidRDefault="00C20F91">
            <w:r>
              <w:rPr>
                <w:sz w:val="20"/>
                <w:szCs w:val="20"/>
              </w:rPr>
              <w:t>경기·인천 등 수도권으로 정책 적용 범위 확대 검토 필요</w:t>
            </w:r>
          </w:p>
        </w:tc>
      </w:tr>
    </w:tbl>
    <w:p w14:paraId="2EBE1654" w14:textId="77777777" w:rsidR="007E314A" w:rsidRDefault="007E314A">
      <w:pPr>
        <w:spacing w:after="80"/>
      </w:pPr>
    </w:p>
    <w:p w14:paraId="4D6B52B5" w14:textId="77777777" w:rsidR="007E314A" w:rsidRDefault="00C20F91">
      <w:pPr>
        <w:pStyle w:val="2"/>
      </w:pPr>
      <w:r>
        <w:lastRenderedPageBreak/>
        <w:t>6-6. 시도별 대중교통비용 부담 구조 비교</w:t>
      </w:r>
    </w:p>
    <w:p w14:paraId="2950BA74" w14:textId="77777777" w:rsidR="007E314A" w:rsidRDefault="00C20F91">
      <w:pPr>
        <w:pStyle w:val="3"/>
      </w:pPr>
      <w:r>
        <w:t>▶ 분석 목적</w:t>
      </w:r>
    </w:p>
    <w:p w14:paraId="190DBFAC" w14:textId="77777777" w:rsidR="007E314A" w:rsidRDefault="00C20F91">
      <w:pPr>
        <w:spacing w:after="120"/>
      </w:pPr>
      <w:r>
        <w:t>서울과 타 지역의 월평균 대중교통 비용 부담 수준을 비교하여 타 지역에서도 기후동행카드 같은 정책이 필요한지 근거를 마련한다.</w:t>
      </w:r>
    </w:p>
    <w:p w14:paraId="3F7EE08F" w14:textId="77777777" w:rsidR="007E314A" w:rsidRDefault="00C20F91">
      <w:pPr>
        <w:pStyle w:val="3"/>
      </w:pPr>
      <w:r>
        <w:t>▶ SQL</w:t>
      </w:r>
    </w:p>
    <w:p w14:paraId="017994D6" w14:textId="77777777" w:rsidR="007E314A" w:rsidRDefault="00C20F91">
      <w:pPr>
        <w:ind w:left="360"/>
      </w:pPr>
      <w:r>
        <w:rPr>
          <w:rFonts w:ascii="Courier New" w:eastAsia="Courier New" w:hAnsi="Courier New" w:cs="Courier New"/>
          <w:color w:val="1F3864"/>
          <w:sz w:val="18"/>
          <w:szCs w:val="18"/>
        </w:rPr>
        <w:t>SELECT</w:t>
      </w:r>
    </w:p>
    <w:p w14:paraId="304F82C6" w14:textId="77777777" w:rsidR="007E314A" w:rsidRDefault="00C20F91">
      <w:pPr>
        <w:ind w:left="360"/>
      </w:pPr>
      <w:r>
        <w:rPr>
          <w:rFonts w:ascii="Courier New" w:eastAsia="Courier New" w:hAnsi="Courier New" w:cs="Courier New"/>
          <w:color w:val="1F3864"/>
          <w:sz w:val="18"/>
          <w:szCs w:val="18"/>
        </w:rPr>
        <w:t xml:space="preserve">    지역,</w:t>
      </w:r>
    </w:p>
    <w:p w14:paraId="7558C623" w14:textId="77777777" w:rsidR="007E314A" w:rsidRDefault="00C20F91">
      <w:pPr>
        <w:ind w:left="360"/>
      </w:pPr>
      <w:r>
        <w:rPr>
          <w:rFonts w:ascii="Courier New" w:eastAsia="Courier New" w:hAnsi="Courier New" w:cs="Courier New"/>
          <w:color w:val="1F3864"/>
          <w:sz w:val="18"/>
          <w:szCs w:val="18"/>
        </w:rPr>
        <w:t xml:space="preserve">    under2                               AS 저비용_2만미만_PCT,</w:t>
      </w:r>
    </w:p>
    <w:p w14:paraId="69B61ABF" w14:textId="77777777" w:rsidR="007E314A" w:rsidRDefault="00C20F91">
      <w:pPr>
        <w:ind w:left="360"/>
      </w:pPr>
      <w:r>
        <w:rPr>
          <w:rFonts w:ascii="Courier New" w:eastAsia="Courier New" w:hAnsi="Courier New" w:cs="Courier New"/>
          <w:color w:val="1F3864"/>
          <w:sz w:val="18"/>
          <w:szCs w:val="18"/>
        </w:rPr>
        <w:t xml:space="preserve">    ROUND(w2to4 + w4to6, 1)             AS 중비용_2_6만_PCT,</w:t>
      </w:r>
    </w:p>
    <w:p w14:paraId="0A2CF485" w14:textId="77777777" w:rsidR="007E314A" w:rsidRDefault="00C20F91">
      <w:pPr>
        <w:ind w:left="360"/>
      </w:pPr>
      <w:r>
        <w:rPr>
          <w:rFonts w:ascii="Courier New" w:eastAsia="Courier New" w:hAnsi="Courier New" w:cs="Courier New"/>
          <w:color w:val="1F3864"/>
          <w:sz w:val="18"/>
          <w:szCs w:val="18"/>
        </w:rPr>
        <w:t xml:space="preserve">    ROUND(w6to8 + w8to10, 1)            AS 중고비용_6_10만_PCT,</w:t>
      </w:r>
    </w:p>
    <w:p w14:paraId="79AD51B4" w14:textId="77777777" w:rsidR="007E314A" w:rsidRDefault="00C20F91">
      <w:pPr>
        <w:ind w:left="360"/>
      </w:pPr>
      <w:r>
        <w:rPr>
          <w:rFonts w:ascii="Courier New" w:eastAsia="Courier New" w:hAnsi="Courier New" w:cs="Courier New"/>
          <w:color w:val="1F3864"/>
          <w:sz w:val="18"/>
          <w:szCs w:val="18"/>
        </w:rPr>
        <w:t xml:space="preserve">    ROUND(w10to12 + over12, 1)          AS 고비용_10만이상_PCT,</w:t>
      </w:r>
    </w:p>
    <w:p w14:paraId="092459DC" w14:textId="77777777" w:rsidR="007E314A" w:rsidRDefault="00C20F91">
      <w:pPr>
        <w:ind w:left="360"/>
      </w:pPr>
      <w:r>
        <w:rPr>
          <w:rFonts w:ascii="Courier New" w:eastAsia="Courier New" w:hAnsi="Courier New" w:cs="Courier New"/>
          <w:color w:val="1F3864"/>
          <w:sz w:val="18"/>
          <w:szCs w:val="18"/>
        </w:rPr>
        <w:t xml:space="preserve">    ROUND(w6to8 + w8to10 + w10to12 + over12, 1) AS 월6만이상_고부담_PCT</w:t>
      </w:r>
    </w:p>
    <w:p w14:paraId="5297FCF3" w14:textId="77777777" w:rsidR="007E314A" w:rsidRDefault="00C20F91">
      <w:pPr>
        <w:ind w:left="360"/>
      </w:pPr>
      <w:r>
        <w:rPr>
          <w:rFonts w:ascii="Courier New" w:eastAsia="Courier New" w:hAnsi="Courier New" w:cs="Courier New"/>
          <w:color w:val="1F3864"/>
          <w:sz w:val="18"/>
          <w:szCs w:val="18"/>
        </w:rPr>
        <w:t>FROM transport_cost</w:t>
      </w:r>
    </w:p>
    <w:p w14:paraId="2BCFE0AD" w14:textId="77777777" w:rsidR="007E314A" w:rsidRDefault="00C20F91">
      <w:pPr>
        <w:ind w:left="360"/>
      </w:pPr>
      <w:r>
        <w:rPr>
          <w:rFonts w:ascii="Courier New" w:eastAsia="Courier New" w:hAnsi="Courier New" w:cs="Courier New"/>
          <w:color w:val="1F3864"/>
          <w:sz w:val="18"/>
          <w:szCs w:val="18"/>
        </w:rPr>
        <w:t>ORDER BY 월6만이상_고부담_PCT DESC;</w:t>
      </w:r>
    </w:p>
    <w:p w14:paraId="60EB23FD" w14:textId="77777777" w:rsidR="007E314A" w:rsidRDefault="00C20F91">
      <w:pPr>
        <w:pStyle w:val="3"/>
      </w:pPr>
      <w:r>
        <w:t>▶ 분석 결과</w:t>
      </w:r>
    </w:p>
    <w:p w14:paraId="37D08444" w14:textId="77777777" w:rsidR="007E314A" w:rsidRDefault="00C20F91">
      <w:pPr>
        <w:spacing w:after="120"/>
        <w:jc w:val="center"/>
      </w:pPr>
      <w:r>
        <w:rPr>
          <w:noProof/>
        </w:rPr>
        <w:drawing>
          <wp:inline distT="0" distB="0" distL="0" distR="0" wp14:anchorId="50D90998" wp14:editId="3151FA71">
            <wp:extent cx="5143500" cy="1485900"/>
            <wp:effectExtent l="0" t="0" r="0" b="0"/>
            <wp:docPr id="1812332275" name="그림 181233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1485900"/>
                    </a:xfrm>
                    <a:prstGeom prst="rect">
                      <a:avLst/>
                    </a:prstGeom>
                  </pic:spPr>
                </pic:pic>
              </a:graphicData>
            </a:graphic>
          </wp:inline>
        </w:drawing>
      </w:r>
    </w:p>
    <w:p w14:paraId="556EF8FF" w14:textId="77777777" w:rsidR="007E314A" w:rsidRDefault="00C20F91">
      <w:pPr>
        <w:spacing w:after="120"/>
        <w:jc w:val="center"/>
      </w:pPr>
      <w:r>
        <w:rPr>
          <w:noProof/>
        </w:rPr>
        <w:drawing>
          <wp:inline distT="0" distB="0" distL="0" distR="0" wp14:anchorId="31017BF2" wp14:editId="20FCC3EA">
            <wp:extent cx="5143500" cy="1485900"/>
            <wp:effectExtent l="0" t="0" r="0" b="0"/>
            <wp:docPr id="440928458" name="그림 440928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1485900"/>
                    </a:xfrm>
                    <a:prstGeom prst="rect">
                      <a:avLst/>
                    </a:prstGeom>
                  </pic:spPr>
                </pic:pic>
              </a:graphicData>
            </a:graphic>
          </wp:inline>
        </w:drawing>
      </w:r>
    </w:p>
    <w:p w14:paraId="1D5335BE" w14:textId="77777777" w:rsidR="007E314A" w:rsidRDefault="00C20F91">
      <w:pPr>
        <w:spacing w:after="120"/>
        <w:jc w:val="center"/>
      </w:pPr>
      <w:r>
        <w:rPr>
          <w:noProof/>
        </w:rPr>
        <w:drawing>
          <wp:inline distT="0" distB="0" distL="0" distR="0" wp14:anchorId="1BF4A90C" wp14:editId="1405FE50">
            <wp:extent cx="5143500" cy="495300"/>
            <wp:effectExtent l="0" t="0" r="0" b="0"/>
            <wp:docPr id="1670460307" name="그림 1670460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495300"/>
                    </a:xfrm>
                    <a:prstGeom prst="rect">
                      <a:avLst/>
                    </a:prstGeom>
                  </pic:spPr>
                </pic:pic>
              </a:graphicData>
            </a:graphic>
          </wp:inline>
        </w:drawing>
      </w:r>
    </w:p>
    <w:p w14:paraId="1C416B1B" w14:textId="77777777" w:rsidR="007E314A" w:rsidRDefault="00C20F91">
      <w:pPr>
        <w:pStyle w:val="3"/>
      </w:pPr>
      <w:r>
        <w:t>▶ 결과 해석</w:t>
      </w:r>
    </w:p>
    <w:p w14:paraId="14B69D50" w14:textId="77777777" w:rsidR="007E314A" w:rsidRDefault="00C20F91">
      <w:pPr>
        <w:spacing w:after="120"/>
      </w:pPr>
      <w:r>
        <w:t>월 6만원 이상 대중교통비를 내는 비율은 경기(35.2%), 강원(34.9%), 서울(34.7%), 대구(34.5%) 순으로 높게 나타났다. 기후동행카드를 시행 중인 서울(34.7%)보다 경기·강원 등 아직 시행하지 않은 지역의 부담이 더 높다는 점에서 정책 확대의 필요성을 확인할 수 있다.</w:t>
      </w:r>
    </w:p>
    <w:p w14:paraId="11A8D8B2" w14:textId="77777777" w:rsidR="009C20E4" w:rsidRDefault="009C20E4">
      <w:pPr>
        <w:spacing w:after="120"/>
      </w:pPr>
    </w:p>
    <w:p w14:paraId="5558B5A3" w14:textId="473D2188" w:rsidR="009C20E4" w:rsidRDefault="00C20F91">
      <w:pPr>
        <w:pStyle w:val="3"/>
      </w:pPr>
      <w:r>
        <w:lastRenderedPageBreak/>
        <w:t>▶ 정책 관점 해석</w:t>
      </w:r>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3"/>
        <w:gridCol w:w="4313"/>
      </w:tblGrid>
      <w:tr w:rsidR="007E314A" w14:paraId="728FF77F" w14:textId="77777777">
        <w:tc>
          <w:tcPr>
            <w:tcW w:w="4313"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57F6589C" w14:textId="77777777" w:rsidR="007E314A" w:rsidRDefault="00C20F91">
            <w:pPr>
              <w:jc w:val="center"/>
            </w:pPr>
            <w:r>
              <w:rPr>
                <w:b/>
                <w:bCs/>
                <w:color w:val="FFFFFF"/>
                <w:sz w:val="20"/>
                <w:szCs w:val="20"/>
              </w:rPr>
              <w:t>분석 결과</w:t>
            </w:r>
          </w:p>
        </w:tc>
        <w:tc>
          <w:tcPr>
            <w:tcW w:w="4313"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20B24864" w14:textId="77777777" w:rsidR="007E314A" w:rsidRDefault="00C20F91">
            <w:pPr>
              <w:jc w:val="center"/>
            </w:pPr>
            <w:r>
              <w:rPr>
                <w:b/>
                <w:bCs/>
                <w:color w:val="FFFFFF"/>
                <w:sz w:val="20"/>
                <w:szCs w:val="20"/>
              </w:rPr>
              <w:t>정책적 시사점</w:t>
            </w:r>
          </w:p>
        </w:tc>
      </w:tr>
      <w:tr w:rsidR="007E314A" w14:paraId="6D7AC843" w14:textId="77777777">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16B4CE" w14:textId="77777777" w:rsidR="007E314A" w:rsidRDefault="00C20F91">
            <w:r>
              <w:rPr>
                <w:sz w:val="20"/>
                <w:szCs w:val="20"/>
              </w:rPr>
              <w:t>경기(35.2%), 강원(34.9%)이 서울(34.7%)보다 부담 높음</w:t>
            </w:r>
          </w:p>
        </w:tc>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230B71" w14:textId="77777777" w:rsidR="007E314A" w:rsidRDefault="00C20F91">
            <w:r>
              <w:rPr>
                <w:sz w:val="20"/>
                <w:szCs w:val="20"/>
              </w:rPr>
              <w:t>정책을 시행하지 않는 지역의 교통비 부담이 더 큼</w:t>
            </w:r>
          </w:p>
        </w:tc>
      </w:tr>
      <w:tr w:rsidR="007E314A" w14:paraId="6729B3F0" w14:textId="77777777">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61A6DB" w14:textId="77777777" w:rsidR="007E314A" w:rsidRDefault="00C20F91">
            <w:r>
              <w:rPr>
                <w:sz w:val="20"/>
                <w:szCs w:val="20"/>
              </w:rPr>
              <w:t>전국 평균 부담 비율 34.4%로 높은 편</w:t>
            </w:r>
          </w:p>
        </w:tc>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4AE46B" w14:textId="77777777" w:rsidR="007E314A" w:rsidRDefault="00C20F91">
            <w:r>
              <w:rPr>
                <w:sz w:val="20"/>
                <w:szCs w:val="20"/>
              </w:rPr>
              <w:t>전국 단위 대중교통비 지원 정책 검토 필요</w:t>
            </w:r>
          </w:p>
        </w:tc>
      </w:tr>
    </w:tbl>
    <w:p w14:paraId="45E8DA93" w14:textId="77777777" w:rsidR="007E314A" w:rsidRDefault="007E314A">
      <w:pPr>
        <w:spacing w:after="80"/>
      </w:pPr>
    </w:p>
    <w:p w14:paraId="111611D2" w14:textId="77777777" w:rsidR="007E314A" w:rsidRDefault="00C20F91">
      <w:pPr>
        <w:pStyle w:val="2"/>
      </w:pPr>
      <w:r>
        <w:t>6-7. 서울 vs 타 지역 교통비 부담 비율 비교</w:t>
      </w:r>
    </w:p>
    <w:p w14:paraId="16B665A8" w14:textId="77777777" w:rsidR="007E314A" w:rsidRDefault="00C20F91">
      <w:pPr>
        <w:pStyle w:val="3"/>
      </w:pPr>
      <w:r>
        <w:t>▶ 분석 목적</w:t>
      </w:r>
    </w:p>
    <w:p w14:paraId="6E6692A1" w14:textId="77777777" w:rsidR="007E314A" w:rsidRDefault="00C20F91">
      <w:pPr>
        <w:spacing w:after="120"/>
      </w:pPr>
      <w:r>
        <w:t>기후동행카드를 시행 중인 서울과 시행하지 않은 지역의 월 6만원 이상 교통비 비율을 비교하여 정책 확대가 필요한 이유를 숫자로 보여준다.</w:t>
      </w:r>
    </w:p>
    <w:p w14:paraId="701417F5" w14:textId="77777777" w:rsidR="007E314A" w:rsidRDefault="00C20F91">
      <w:pPr>
        <w:pStyle w:val="3"/>
      </w:pPr>
      <w:r>
        <w:t>▶ SQL</w:t>
      </w:r>
    </w:p>
    <w:p w14:paraId="4DE7FA61" w14:textId="77777777" w:rsidR="007E314A" w:rsidRDefault="00C20F91">
      <w:pPr>
        <w:ind w:left="360"/>
      </w:pPr>
      <w:r>
        <w:rPr>
          <w:rFonts w:ascii="Courier New" w:eastAsia="Courier New" w:hAnsi="Courier New" w:cs="Courier New"/>
          <w:color w:val="1F3864"/>
          <w:sz w:val="18"/>
          <w:szCs w:val="18"/>
        </w:rPr>
        <w:t>SELECT</w:t>
      </w:r>
    </w:p>
    <w:p w14:paraId="577D3620" w14:textId="77777777" w:rsidR="007E314A" w:rsidRDefault="00C20F91">
      <w:pPr>
        <w:ind w:left="360"/>
      </w:pPr>
      <w:r>
        <w:rPr>
          <w:rFonts w:ascii="Courier New" w:eastAsia="Courier New" w:hAnsi="Courier New" w:cs="Courier New"/>
          <w:color w:val="1F3864"/>
          <w:sz w:val="18"/>
          <w:szCs w:val="18"/>
        </w:rPr>
        <w:t xml:space="preserve">    지역,</w:t>
      </w:r>
    </w:p>
    <w:p w14:paraId="79925020" w14:textId="77777777" w:rsidR="007E314A" w:rsidRDefault="00C20F91">
      <w:pPr>
        <w:ind w:left="360"/>
      </w:pPr>
      <w:r>
        <w:rPr>
          <w:rFonts w:ascii="Courier New" w:eastAsia="Courier New" w:hAnsi="Courier New" w:cs="Courier New"/>
          <w:color w:val="1F3864"/>
          <w:sz w:val="18"/>
          <w:szCs w:val="18"/>
        </w:rPr>
        <w:t xml:space="preserve">    ROUND(w6to8 + w8to10 + w10to12 + over12, 1) AS 월6만이상_PCT,</w:t>
      </w:r>
    </w:p>
    <w:p w14:paraId="7D18C80B" w14:textId="77777777" w:rsidR="007E314A" w:rsidRDefault="00C20F91">
      <w:pPr>
        <w:ind w:left="360"/>
      </w:pPr>
      <w:r>
        <w:rPr>
          <w:rFonts w:ascii="Courier New" w:eastAsia="Courier New" w:hAnsi="Courier New" w:cs="Courier New"/>
          <w:color w:val="1F3864"/>
          <w:sz w:val="18"/>
          <w:szCs w:val="18"/>
        </w:rPr>
        <w:t xml:space="preserve">    CASE</w:t>
      </w:r>
    </w:p>
    <w:p w14:paraId="3ABF47E8" w14:textId="77777777" w:rsidR="007E314A" w:rsidRDefault="00C20F91">
      <w:pPr>
        <w:ind w:left="360"/>
      </w:pPr>
      <w:r>
        <w:rPr>
          <w:rFonts w:ascii="Courier New" w:eastAsia="Courier New" w:hAnsi="Courier New" w:cs="Courier New"/>
          <w:color w:val="1F3864"/>
          <w:sz w:val="18"/>
          <w:szCs w:val="18"/>
        </w:rPr>
        <w:t xml:space="preserve">        WHEN 지역 = '서울' THEN '기후동행카드_시행중'</w:t>
      </w:r>
    </w:p>
    <w:p w14:paraId="57365723" w14:textId="77777777" w:rsidR="007E314A" w:rsidRDefault="00C20F91">
      <w:pPr>
        <w:ind w:left="360"/>
      </w:pPr>
      <w:r>
        <w:rPr>
          <w:rFonts w:ascii="Courier New" w:eastAsia="Courier New" w:hAnsi="Courier New" w:cs="Courier New"/>
          <w:color w:val="1F3864"/>
          <w:sz w:val="18"/>
          <w:szCs w:val="18"/>
        </w:rPr>
        <w:t xml:space="preserve">        WHEN 지역 = '전체' THEN '전국평균'</w:t>
      </w:r>
    </w:p>
    <w:p w14:paraId="5AB9BAF8" w14:textId="77777777" w:rsidR="007E314A" w:rsidRDefault="00C20F91">
      <w:pPr>
        <w:ind w:left="360"/>
      </w:pPr>
      <w:r>
        <w:rPr>
          <w:rFonts w:ascii="Courier New" w:eastAsia="Courier New" w:hAnsi="Courier New" w:cs="Courier New"/>
          <w:color w:val="1F3864"/>
          <w:sz w:val="18"/>
          <w:szCs w:val="18"/>
        </w:rPr>
        <w:t xml:space="preserve">        ELSE '미시행지역'</w:t>
      </w:r>
    </w:p>
    <w:p w14:paraId="2246B375" w14:textId="77777777" w:rsidR="007E314A" w:rsidRDefault="00C20F91">
      <w:pPr>
        <w:ind w:left="360"/>
      </w:pPr>
      <w:r>
        <w:rPr>
          <w:rFonts w:ascii="Courier New" w:eastAsia="Courier New" w:hAnsi="Courier New" w:cs="Courier New"/>
          <w:color w:val="1F3864"/>
          <w:sz w:val="18"/>
          <w:szCs w:val="18"/>
        </w:rPr>
        <w:t xml:space="preserve">    END AS 정책현황</w:t>
      </w:r>
    </w:p>
    <w:p w14:paraId="0D5F508C" w14:textId="77777777" w:rsidR="007E314A" w:rsidRDefault="00C20F91">
      <w:pPr>
        <w:ind w:left="360"/>
      </w:pPr>
      <w:r>
        <w:rPr>
          <w:rFonts w:ascii="Courier New" w:eastAsia="Courier New" w:hAnsi="Courier New" w:cs="Courier New"/>
          <w:color w:val="1F3864"/>
          <w:sz w:val="18"/>
          <w:szCs w:val="18"/>
        </w:rPr>
        <w:t>FROM transport_cost</w:t>
      </w:r>
    </w:p>
    <w:p w14:paraId="1CA1B173" w14:textId="77777777" w:rsidR="007E314A" w:rsidRDefault="00C20F91">
      <w:pPr>
        <w:ind w:left="360"/>
      </w:pPr>
      <w:r>
        <w:rPr>
          <w:rFonts w:ascii="Courier New" w:eastAsia="Courier New" w:hAnsi="Courier New" w:cs="Courier New"/>
          <w:color w:val="1F3864"/>
          <w:sz w:val="18"/>
          <w:szCs w:val="18"/>
        </w:rPr>
        <w:t>ORDER BY 월6만이상_PCT DESC;</w:t>
      </w:r>
    </w:p>
    <w:p w14:paraId="0221512A" w14:textId="77777777" w:rsidR="007E314A" w:rsidRDefault="00C20F91">
      <w:pPr>
        <w:pStyle w:val="3"/>
      </w:pPr>
      <w:r>
        <w:t>▶ 분석 결과</w:t>
      </w:r>
    </w:p>
    <w:p w14:paraId="53335734" w14:textId="77777777" w:rsidR="007E314A" w:rsidRDefault="00C20F91">
      <w:pPr>
        <w:spacing w:after="120"/>
        <w:jc w:val="center"/>
      </w:pPr>
      <w:r>
        <w:rPr>
          <w:noProof/>
        </w:rPr>
        <w:drawing>
          <wp:inline distT="0" distB="0" distL="0" distR="0" wp14:anchorId="44FA0B71" wp14:editId="4795D9B9">
            <wp:extent cx="2857500" cy="1695450"/>
            <wp:effectExtent l="0" t="0" r="0" b="0"/>
            <wp:docPr id="1347567539" name="그림 1347567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857500" cy="1695450"/>
                    </a:xfrm>
                    <a:prstGeom prst="rect">
                      <a:avLst/>
                    </a:prstGeom>
                  </pic:spPr>
                </pic:pic>
              </a:graphicData>
            </a:graphic>
          </wp:inline>
        </w:drawing>
      </w:r>
    </w:p>
    <w:p w14:paraId="73A54067" w14:textId="77777777" w:rsidR="007E314A" w:rsidRDefault="00C20F91">
      <w:pPr>
        <w:spacing w:after="120"/>
        <w:jc w:val="center"/>
      </w:pPr>
      <w:r>
        <w:rPr>
          <w:noProof/>
        </w:rPr>
        <w:lastRenderedPageBreak/>
        <w:drawing>
          <wp:inline distT="0" distB="0" distL="0" distR="0" wp14:anchorId="5ACE68B8" wp14:editId="3B9444DE">
            <wp:extent cx="2857500" cy="1657350"/>
            <wp:effectExtent l="0" t="0" r="0" b="0"/>
            <wp:docPr id="1360348077" name="그림 136034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857500" cy="1657350"/>
                    </a:xfrm>
                    <a:prstGeom prst="rect">
                      <a:avLst/>
                    </a:prstGeom>
                  </pic:spPr>
                </pic:pic>
              </a:graphicData>
            </a:graphic>
          </wp:inline>
        </w:drawing>
      </w:r>
    </w:p>
    <w:p w14:paraId="25A4B072" w14:textId="77777777" w:rsidR="007E314A" w:rsidRDefault="00C20F91">
      <w:pPr>
        <w:spacing w:after="120"/>
        <w:jc w:val="center"/>
      </w:pPr>
      <w:r>
        <w:rPr>
          <w:noProof/>
        </w:rPr>
        <w:drawing>
          <wp:inline distT="0" distB="0" distL="0" distR="0" wp14:anchorId="4222D350" wp14:editId="4D1175A9">
            <wp:extent cx="2857500" cy="514350"/>
            <wp:effectExtent l="0" t="0" r="0" b="0"/>
            <wp:docPr id="275870422" name="그림 275870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57500" cy="514350"/>
                    </a:xfrm>
                    <a:prstGeom prst="rect">
                      <a:avLst/>
                    </a:prstGeom>
                  </pic:spPr>
                </pic:pic>
              </a:graphicData>
            </a:graphic>
          </wp:inline>
        </w:drawing>
      </w:r>
    </w:p>
    <w:p w14:paraId="3A11D729" w14:textId="77777777" w:rsidR="007E314A" w:rsidRDefault="00C20F91">
      <w:pPr>
        <w:pStyle w:val="3"/>
      </w:pPr>
      <w:r>
        <w:t>▶ 결과 해석</w:t>
      </w:r>
    </w:p>
    <w:p w14:paraId="59782040" w14:textId="77777777" w:rsidR="007E314A" w:rsidRDefault="00C20F91">
      <w:pPr>
        <w:spacing w:after="120"/>
      </w:pPr>
      <w:r>
        <w:t>경기(35.2%), 강원(34.9%)은 기후동행카드를 시행 중인 서울(34.7%)보다 교통비 부담 비율이 높다. 전국 18개 시도 모두에서 월 6만원 이상 교통비 비율이 32% 이상으로 나타나, 서울에만 한정된 현재 정책을 다른 지역으로도 확대할 필요가 있음을 보여준다.</w:t>
      </w:r>
    </w:p>
    <w:p w14:paraId="707A27B7" w14:textId="77777777" w:rsidR="007E314A" w:rsidRDefault="00C20F91">
      <w:pPr>
        <w:pStyle w:val="3"/>
      </w:pPr>
      <w:r>
        <w:t>▶ 정책 관점 해석</w:t>
      </w:r>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3"/>
        <w:gridCol w:w="4313"/>
      </w:tblGrid>
      <w:tr w:rsidR="007E314A" w14:paraId="73E52648" w14:textId="77777777">
        <w:tc>
          <w:tcPr>
            <w:tcW w:w="4313"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195289F9" w14:textId="77777777" w:rsidR="007E314A" w:rsidRDefault="00C20F91">
            <w:pPr>
              <w:jc w:val="center"/>
            </w:pPr>
            <w:r>
              <w:rPr>
                <w:b/>
                <w:bCs/>
                <w:color w:val="FFFFFF"/>
                <w:sz w:val="20"/>
                <w:szCs w:val="20"/>
              </w:rPr>
              <w:t>분석 결과</w:t>
            </w:r>
          </w:p>
        </w:tc>
        <w:tc>
          <w:tcPr>
            <w:tcW w:w="4313"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0E83DDEB" w14:textId="77777777" w:rsidR="007E314A" w:rsidRDefault="00C20F91">
            <w:pPr>
              <w:jc w:val="center"/>
            </w:pPr>
            <w:r>
              <w:rPr>
                <w:b/>
                <w:bCs/>
                <w:color w:val="FFFFFF"/>
                <w:sz w:val="20"/>
                <w:szCs w:val="20"/>
              </w:rPr>
              <w:t>정책적 시사점</w:t>
            </w:r>
          </w:p>
        </w:tc>
      </w:tr>
      <w:tr w:rsidR="007E314A" w14:paraId="3D11F202" w14:textId="77777777">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FA94EA" w14:textId="77777777" w:rsidR="007E314A" w:rsidRDefault="00C20F91">
            <w:r>
              <w:rPr>
                <w:sz w:val="20"/>
                <w:szCs w:val="20"/>
              </w:rPr>
              <w:t>전국 모든 지역 부담 비율 32% 이상</w:t>
            </w:r>
          </w:p>
        </w:tc>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2F991F" w14:textId="77777777" w:rsidR="007E314A" w:rsidRDefault="00C20F91">
            <w:r>
              <w:rPr>
                <w:sz w:val="20"/>
                <w:szCs w:val="20"/>
              </w:rPr>
              <w:t>어느 지역에 도입해도 정책 효과를 기대할 수 있음</w:t>
            </w:r>
          </w:p>
        </w:tc>
      </w:tr>
      <w:tr w:rsidR="007E314A" w14:paraId="162F4B2C" w14:textId="77777777">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7E15F6" w14:textId="77777777" w:rsidR="007E314A" w:rsidRDefault="00C20F91">
            <w:r>
              <w:rPr>
                <w:sz w:val="20"/>
                <w:szCs w:val="20"/>
              </w:rPr>
              <w:t>정책 미시행 지역 부담이 서울과 비슷하거나 더 높음</w:t>
            </w:r>
          </w:p>
        </w:tc>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1D616D" w14:textId="77777777" w:rsidR="007E314A" w:rsidRDefault="00C20F91">
            <w:r>
              <w:rPr>
                <w:sz w:val="20"/>
                <w:szCs w:val="20"/>
              </w:rPr>
              <w:t>형평성 차원에서 타 지역 도입이 필요함</w:t>
            </w:r>
          </w:p>
        </w:tc>
      </w:tr>
    </w:tbl>
    <w:p w14:paraId="2F638FC8" w14:textId="77777777" w:rsidR="007E314A" w:rsidRDefault="007E314A">
      <w:pPr>
        <w:spacing w:after="80"/>
      </w:pPr>
    </w:p>
    <w:p w14:paraId="198FB95C" w14:textId="77777777" w:rsidR="007E314A" w:rsidRDefault="00C20F91">
      <w:pPr>
        <w:pStyle w:val="2"/>
      </w:pPr>
      <w:r>
        <w:t>6-8. 인구 규모 + 교통비 부담 비율 결합 분석</w:t>
      </w:r>
    </w:p>
    <w:p w14:paraId="39C6BFC3" w14:textId="77777777" w:rsidR="007E314A" w:rsidRDefault="00C20F91">
      <w:pPr>
        <w:pStyle w:val="3"/>
      </w:pPr>
      <w:r>
        <w:t>▶ 분석 목적</w:t>
      </w:r>
    </w:p>
    <w:p w14:paraId="18B75E4E" w14:textId="77777777" w:rsidR="007E314A" w:rsidRDefault="00C20F91">
      <w:pPr>
        <w:spacing w:after="120"/>
      </w:pPr>
      <w:r>
        <w:t>시도별 전체 인구와 월 6만원 이상 교통비 부담 비율을 함께 분석하여, 정책 확대 시 혜택을 받는 사람이 가장 많은 지역을 찾는다.</w:t>
      </w:r>
    </w:p>
    <w:p w14:paraId="4DA98E3B" w14:textId="77777777" w:rsidR="007E314A" w:rsidRDefault="00C20F91">
      <w:pPr>
        <w:pStyle w:val="3"/>
      </w:pPr>
      <w:r>
        <w:t>▶ SQL</w:t>
      </w:r>
    </w:p>
    <w:p w14:paraId="7CC25A9A" w14:textId="77777777" w:rsidR="007E314A" w:rsidRDefault="00C20F91">
      <w:pPr>
        <w:ind w:left="360"/>
      </w:pPr>
      <w:r>
        <w:rPr>
          <w:rFonts w:ascii="Courier New" w:eastAsia="Courier New" w:hAnsi="Courier New" w:cs="Courier New"/>
          <w:color w:val="1F3864"/>
          <w:sz w:val="18"/>
          <w:szCs w:val="18"/>
        </w:rPr>
        <w:t>SELECT</w:t>
      </w:r>
    </w:p>
    <w:p w14:paraId="471AB8BC" w14:textId="77777777" w:rsidR="007E314A" w:rsidRDefault="00C20F91">
      <w:pPr>
        <w:ind w:left="360"/>
      </w:pPr>
      <w:r>
        <w:rPr>
          <w:rFonts w:ascii="Courier New" w:eastAsia="Courier New" w:hAnsi="Courier New" w:cs="Courier New"/>
          <w:color w:val="1F3864"/>
          <w:sz w:val="18"/>
          <w:szCs w:val="18"/>
        </w:rPr>
        <w:t xml:space="preserve">    p.시도,</w:t>
      </w:r>
    </w:p>
    <w:p w14:paraId="672DE8A0" w14:textId="77777777" w:rsidR="007E314A" w:rsidRDefault="00C20F91">
      <w:pPr>
        <w:ind w:left="360"/>
      </w:pPr>
      <w:r>
        <w:rPr>
          <w:rFonts w:ascii="Courier New" w:eastAsia="Courier New" w:hAnsi="Courier New" w:cs="Courier New"/>
          <w:color w:val="1F3864"/>
          <w:sz w:val="18"/>
          <w:szCs w:val="18"/>
        </w:rPr>
        <w:t xml:space="preserve">    p.전체인구,</w:t>
      </w:r>
    </w:p>
    <w:p w14:paraId="67422447" w14:textId="77777777" w:rsidR="007E314A" w:rsidRDefault="00C20F91">
      <w:pPr>
        <w:ind w:left="360"/>
      </w:pPr>
      <w:r>
        <w:rPr>
          <w:rFonts w:ascii="Courier New" w:eastAsia="Courier New" w:hAnsi="Courier New" w:cs="Courier New"/>
          <w:color w:val="1F3864"/>
          <w:sz w:val="18"/>
          <w:szCs w:val="18"/>
        </w:rPr>
        <w:t xml:space="preserve">    p.도시인구비율_용도,</w:t>
      </w:r>
    </w:p>
    <w:p w14:paraId="6F76B60B" w14:textId="77777777" w:rsidR="007E314A" w:rsidRDefault="00C20F91">
      <w:pPr>
        <w:ind w:left="360"/>
      </w:pPr>
      <w:r>
        <w:rPr>
          <w:rFonts w:ascii="Courier New" w:eastAsia="Courier New" w:hAnsi="Courier New" w:cs="Courier New"/>
          <w:color w:val="1F3864"/>
          <w:sz w:val="18"/>
          <w:szCs w:val="18"/>
        </w:rPr>
        <w:t xml:space="preserve">    t.월6만이상_PCT,</w:t>
      </w:r>
    </w:p>
    <w:p w14:paraId="3832C6AC" w14:textId="77777777" w:rsidR="007E314A" w:rsidRDefault="00C20F91">
      <w:pPr>
        <w:ind w:left="360"/>
      </w:pPr>
      <w:r>
        <w:rPr>
          <w:rFonts w:ascii="Courier New" w:eastAsia="Courier New" w:hAnsi="Courier New" w:cs="Courier New"/>
          <w:color w:val="1F3864"/>
          <w:sz w:val="18"/>
          <w:szCs w:val="18"/>
        </w:rPr>
        <w:t xml:space="preserve">    ROUND(p.전체인구 * t.월6만이상_PCT / 100, 0) AS 고부담_추정인구수</w:t>
      </w:r>
    </w:p>
    <w:p w14:paraId="0EFC85EF" w14:textId="77777777" w:rsidR="007E314A" w:rsidRDefault="00C20F91">
      <w:pPr>
        <w:ind w:left="360"/>
      </w:pPr>
      <w:r>
        <w:rPr>
          <w:rFonts w:ascii="Courier New" w:eastAsia="Courier New" w:hAnsi="Courier New" w:cs="Courier New"/>
          <w:color w:val="1F3864"/>
          <w:sz w:val="18"/>
          <w:szCs w:val="18"/>
        </w:rPr>
        <w:t>FROM population p</w:t>
      </w:r>
    </w:p>
    <w:p w14:paraId="08AAE650" w14:textId="77777777" w:rsidR="007E314A" w:rsidRDefault="00C20F91">
      <w:pPr>
        <w:ind w:left="360"/>
      </w:pPr>
      <w:r>
        <w:rPr>
          <w:rFonts w:ascii="Courier New" w:eastAsia="Courier New" w:hAnsi="Courier New" w:cs="Courier New"/>
          <w:color w:val="1F3864"/>
          <w:sz w:val="18"/>
          <w:szCs w:val="18"/>
        </w:rPr>
        <w:t>JOIN (</w:t>
      </w:r>
    </w:p>
    <w:p w14:paraId="1F523F4A" w14:textId="77777777" w:rsidR="007E314A" w:rsidRDefault="00C20F91">
      <w:pPr>
        <w:ind w:left="360"/>
      </w:pPr>
      <w:r>
        <w:rPr>
          <w:rFonts w:ascii="Courier New" w:eastAsia="Courier New" w:hAnsi="Courier New" w:cs="Courier New"/>
          <w:color w:val="1F3864"/>
          <w:sz w:val="18"/>
          <w:szCs w:val="18"/>
        </w:rPr>
        <w:t xml:space="preserve">    SELECT 지역,</w:t>
      </w:r>
    </w:p>
    <w:p w14:paraId="3152C483" w14:textId="77777777" w:rsidR="007E314A" w:rsidRDefault="00C20F91">
      <w:pPr>
        <w:ind w:left="360"/>
      </w:pPr>
      <w:r>
        <w:rPr>
          <w:rFonts w:ascii="Courier New" w:eastAsia="Courier New" w:hAnsi="Courier New" w:cs="Courier New"/>
          <w:color w:val="1F3864"/>
          <w:sz w:val="18"/>
          <w:szCs w:val="18"/>
        </w:rPr>
        <w:t xml:space="preserve">           ROUND(w6to8 + w8to10 + w10to12 + over12, 1) AS 월6만이상_PCT</w:t>
      </w:r>
    </w:p>
    <w:p w14:paraId="4F49AC22" w14:textId="77777777" w:rsidR="007E314A" w:rsidRDefault="00C20F91">
      <w:pPr>
        <w:ind w:left="360"/>
      </w:pPr>
      <w:r>
        <w:rPr>
          <w:rFonts w:ascii="Courier New" w:eastAsia="Courier New" w:hAnsi="Courier New" w:cs="Courier New"/>
          <w:color w:val="1F3864"/>
          <w:sz w:val="18"/>
          <w:szCs w:val="18"/>
        </w:rPr>
        <w:lastRenderedPageBreak/>
        <w:t xml:space="preserve">    FROM transport_cost</w:t>
      </w:r>
    </w:p>
    <w:p w14:paraId="585D6652" w14:textId="77777777" w:rsidR="007E314A" w:rsidRDefault="00C20F91">
      <w:pPr>
        <w:ind w:left="360"/>
      </w:pPr>
      <w:r>
        <w:rPr>
          <w:rFonts w:ascii="Courier New" w:eastAsia="Courier New" w:hAnsi="Courier New" w:cs="Courier New"/>
          <w:color w:val="1F3864"/>
          <w:sz w:val="18"/>
          <w:szCs w:val="18"/>
        </w:rPr>
        <w:t xml:space="preserve">    WHERE 지역 != '전체'</w:t>
      </w:r>
    </w:p>
    <w:p w14:paraId="122B4D0E" w14:textId="77777777" w:rsidR="007E314A" w:rsidRDefault="00C20F91">
      <w:pPr>
        <w:ind w:left="360"/>
      </w:pPr>
      <w:r>
        <w:rPr>
          <w:rFonts w:ascii="Courier New" w:eastAsia="Courier New" w:hAnsi="Courier New" w:cs="Courier New"/>
          <w:color w:val="1F3864"/>
          <w:sz w:val="18"/>
          <w:szCs w:val="18"/>
        </w:rPr>
        <w:t>) t ON p.시도 LIKE '%' || t.지역 || '%'</w:t>
      </w:r>
    </w:p>
    <w:p w14:paraId="2237CFD4" w14:textId="77777777" w:rsidR="007E314A" w:rsidRDefault="00C20F91">
      <w:pPr>
        <w:ind w:left="360"/>
      </w:pPr>
      <w:r>
        <w:rPr>
          <w:rFonts w:ascii="Courier New" w:eastAsia="Courier New" w:hAnsi="Courier New" w:cs="Courier New"/>
          <w:color w:val="1F3864"/>
          <w:sz w:val="18"/>
          <w:szCs w:val="18"/>
        </w:rPr>
        <w:t>GROUP BY p.시도</w:t>
      </w:r>
    </w:p>
    <w:p w14:paraId="522CC544" w14:textId="77777777" w:rsidR="007E314A" w:rsidRDefault="00C20F91">
      <w:pPr>
        <w:ind w:left="360"/>
      </w:pPr>
      <w:r>
        <w:rPr>
          <w:rFonts w:ascii="Courier New" w:eastAsia="Courier New" w:hAnsi="Courier New" w:cs="Courier New"/>
          <w:color w:val="1F3864"/>
          <w:sz w:val="18"/>
          <w:szCs w:val="18"/>
        </w:rPr>
        <w:t>ORDER BY 고부담_추정인구수 DESC</w:t>
      </w:r>
    </w:p>
    <w:p w14:paraId="1A98A5F6" w14:textId="77777777" w:rsidR="007E314A" w:rsidRDefault="00C20F91">
      <w:pPr>
        <w:ind w:left="360"/>
      </w:pPr>
      <w:r>
        <w:rPr>
          <w:rFonts w:ascii="Courier New" w:eastAsia="Courier New" w:hAnsi="Courier New" w:cs="Courier New"/>
          <w:color w:val="1F3864"/>
          <w:sz w:val="18"/>
          <w:szCs w:val="18"/>
        </w:rPr>
        <w:t>LIMIT 10;</w:t>
      </w:r>
    </w:p>
    <w:p w14:paraId="6D238330" w14:textId="77777777" w:rsidR="007E314A" w:rsidRDefault="00C20F91">
      <w:pPr>
        <w:pStyle w:val="3"/>
      </w:pPr>
      <w:r>
        <w:t>▶ 분석 결과</w:t>
      </w:r>
    </w:p>
    <w:p w14:paraId="066CCAD1" w14:textId="77777777" w:rsidR="007E314A" w:rsidRDefault="00C20F91">
      <w:pPr>
        <w:spacing w:after="120"/>
        <w:jc w:val="center"/>
      </w:pPr>
      <w:r>
        <w:rPr>
          <w:noProof/>
        </w:rPr>
        <w:drawing>
          <wp:inline distT="0" distB="0" distL="0" distR="0" wp14:anchorId="31DBA6D1" wp14:editId="529B7245">
            <wp:extent cx="5143500" cy="1466850"/>
            <wp:effectExtent l="0" t="0" r="0" b="0"/>
            <wp:docPr id="489643738" name="그림 48964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1466850"/>
                    </a:xfrm>
                    <a:prstGeom prst="rect">
                      <a:avLst/>
                    </a:prstGeom>
                  </pic:spPr>
                </pic:pic>
              </a:graphicData>
            </a:graphic>
          </wp:inline>
        </w:drawing>
      </w:r>
    </w:p>
    <w:p w14:paraId="16AD6981" w14:textId="77777777" w:rsidR="007E314A" w:rsidRDefault="00C20F91">
      <w:pPr>
        <w:spacing w:after="120"/>
        <w:jc w:val="center"/>
      </w:pPr>
      <w:r>
        <w:rPr>
          <w:noProof/>
        </w:rPr>
        <w:drawing>
          <wp:inline distT="0" distB="0" distL="0" distR="0" wp14:anchorId="307BB2CF" wp14:editId="14877EB3">
            <wp:extent cx="5143500" cy="666750"/>
            <wp:effectExtent l="0" t="0" r="0" b="0"/>
            <wp:docPr id="2003891693" name="그림 2003891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666750"/>
                    </a:xfrm>
                    <a:prstGeom prst="rect">
                      <a:avLst/>
                    </a:prstGeom>
                  </pic:spPr>
                </pic:pic>
              </a:graphicData>
            </a:graphic>
          </wp:inline>
        </w:drawing>
      </w:r>
    </w:p>
    <w:p w14:paraId="15B52879" w14:textId="77777777" w:rsidR="007E314A" w:rsidRDefault="00C20F91">
      <w:pPr>
        <w:pStyle w:val="3"/>
      </w:pPr>
      <w:r>
        <w:t>▶ 결과 해석</w:t>
      </w:r>
    </w:p>
    <w:p w14:paraId="61DE5CAF" w14:textId="77777777" w:rsidR="007E314A" w:rsidRDefault="00C20F91">
      <w:pPr>
        <w:spacing w:after="120"/>
      </w:pPr>
      <w:r>
        <w:t>정책 확대 시 혜택을 받을 것으로 예상되는 인구는 경기도(약 482만 명), 서울특별시(약 324만 명), 부산광역시(약 110만 명), 인천광역시(약 104만 명) 순으로 많다. 경기도는 서울과 인접해 있고 혜택 대상 인구도 가장 많아 정책 확대 1순위 지역으로 판단된다.</w:t>
      </w:r>
    </w:p>
    <w:p w14:paraId="2A967E4A" w14:textId="77777777" w:rsidR="007E314A" w:rsidRDefault="00C20F91">
      <w:pPr>
        <w:pStyle w:val="3"/>
      </w:pPr>
      <w:r>
        <w:t>▶ 정책 관점 해석</w:t>
      </w:r>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3"/>
        <w:gridCol w:w="4313"/>
      </w:tblGrid>
      <w:tr w:rsidR="007E314A" w14:paraId="098DD5A2" w14:textId="77777777">
        <w:tc>
          <w:tcPr>
            <w:tcW w:w="4313"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6A77B91E" w14:textId="77777777" w:rsidR="007E314A" w:rsidRDefault="00C20F91">
            <w:pPr>
              <w:jc w:val="center"/>
            </w:pPr>
            <w:r>
              <w:rPr>
                <w:b/>
                <w:bCs/>
                <w:color w:val="FFFFFF"/>
                <w:sz w:val="20"/>
                <w:szCs w:val="20"/>
              </w:rPr>
              <w:t>분석 결과</w:t>
            </w:r>
          </w:p>
        </w:tc>
        <w:tc>
          <w:tcPr>
            <w:tcW w:w="4313"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0E05A4BE" w14:textId="77777777" w:rsidR="007E314A" w:rsidRDefault="00C20F91">
            <w:pPr>
              <w:jc w:val="center"/>
            </w:pPr>
            <w:r>
              <w:rPr>
                <w:b/>
                <w:bCs/>
                <w:color w:val="FFFFFF"/>
                <w:sz w:val="20"/>
                <w:szCs w:val="20"/>
              </w:rPr>
              <w:t>정책적 시사점</w:t>
            </w:r>
          </w:p>
        </w:tc>
      </w:tr>
      <w:tr w:rsidR="007E314A" w14:paraId="0FE65749" w14:textId="77777777">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495BB4" w14:textId="77777777" w:rsidR="007E314A" w:rsidRDefault="00C20F91">
            <w:r>
              <w:rPr>
                <w:sz w:val="20"/>
                <w:szCs w:val="20"/>
              </w:rPr>
              <w:t>경기도 혜택 예상 인구 약 482만 명으로 1위</w:t>
            </w:r>
          </w:p>
        </w:tc>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4FD68B" w14:textId="77777777" w:rsidR="007E314A" w:rsidRDefault="00C20F91">
            <w:r>
              <w:rPr>
                <w:sz w:val="20"/>
                <w:szCs w:val="20"/>
              </w:rPr>
              <w:t>경기도 먼저 도입 시 가장 많은 사람이 혜택을 받음</w:t>
            </w:r>
          </w:p>
        </w:tc>
      </w:tr>
      <w:tr w:rsidR="007E314A" w14:paraId="5E6E804D" w14:textId="77777777">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AF3542" w14:textId="77777777" w:rsidR="007E314A" w:rsidRDefault="00C20F91">
            <w:r>
              <w:rPr>
                <w:sz w:val="20"/>
                <w:szCs w:val="20"/>
              </w:rPr>
              <w:t>수도권(경기·인천) 합산 약 586만 명</w:t>
            </w:r>
          </w:p>
        </w:tc>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9ADF1E" w14:textId="77777777" w:rsidR="007E314A" w:rsidRDefault="00C20F91">
            <w:r>
              <w:rPr>
                <w:sz w:val="20"/>
                <w:szCs w:val="20"/>
              </w:rPr>
              <w:t>수도권 통합 교통카드 정책 도입 검토 필요</w:t>
            </w:r>
          </w:p>
        </w:tc>
      </w:tr>
      <w:tr w:rsidR="007E314A" w14:paraId="2840913E" w14:textId="77777777">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3CF438" w14:textId="77777777" w:rsidR="007E314A" w:rsidRDefault="00C20F91">
            <w:r>
              <w:rPr>
                <w:sz w:val="20"/>
                <w:szCs w:val="20"/>
              </w:rPr>
              <w:t>부산(110만), 인천(104만) 광역시도 많음</w:t>
            </w:r>
          </w:p>
        </w:tc>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71F7E9" w14:textId="77777777" w:rsidR="007E314A" w:rsidRDefault="00C20F91">
            <w:r>
              <w:rPr>
                <w:sz w:val="20"/>
                <w:szCs w:val="20"/>
              </w:rPr>
              <w:t>광역시 중심으로 순차적으로 정책 확대 필요</w:t>
            </w:r>
          </w:p>
        </w:tc>
      </w:tr>
    </w:tbl>
    <w:p w14:paraId="5010CB11" w14:textId="77777777" w:rsidR="007E314A" w:rsidRDefault="007E314A">
      <w:pPr>
        <w:spacing w:after="80"/>
      </w:pPr>
    </w:p>
    <w:p w14:paraId="2F4B3952" w14:textId="77777777" w:rsidR="007E314A" w:rsidRDefault="00C20F91">
      <w:pPr>
        <w:pStyle w:val="2"/>
      </w:pPr>
      <w:r>
        <w:t>6-9. 연도별 이용량 요약</w:t>
      </w:r>
    </w:p>
    <w:p w14:paraId="73E2D913" w14:textId="77777777" w:rsidR="007E314A" w:rsidRDefault="00C20F91">
      <w:pPr>
        <w:pStyle w:val="3"/>
      </w:pPr>
      <w:r>
        <w:t>▶ 분석 목적</w:t>
      </w:r>
    </w:p>
    <w:p w14:paraId="60AEA962" w14:textId="77777777" w:rsidR="007E314A" w:rsidRDefault="00C20F91">
      <w:pPr>
        <w:spacing w:after="120"/>
      </w:pPr>
      <w:r>
        <w:t>전체 결론을 정리하기 위해 연도별 연간 총 이용객수와 하루 평균 이용객수를 한눈에 확인한다.</w:t>
      </w:r>
    </w:p>
    <w:p w14:paraId="27A4FBA1" w14:textId="77777777" w:rsidR="007E314A" w:rsidRDefault="00C20F91">
      <w:pPr>
        <w:pStyle w:val="3"/>
      </w:pPr>
      <w:r>
        <w:t>▶ SQL</w:t>
      </w:r>
    </w:p>
    <w:p w14:paraId="7F561FF5" w14:textId="77777777" w:rsidR="007E314A" w:rsidRDefault="00C20F91">
      <w:pPr>
        <w:ind w:left="360"/>
      </w:pPr>
      <w:r>
        <w:rPr>
          <w:rFonts w:ascii="Courier New" w:eastAsia="Courier New" w:hAnsi="Courier New" w:cs="Courier New"/>
          <w:color w:val="1F3864"/>
          <w:sz w:val="18"/>
          <w:szCs w:val="18"/>
        </w:rPr>
        <w:t>SELECT</w:t>
      </w:r>
    </w:p>
    <w:p w14:paraId="2614FD5B" w14:textId="77777777" w:rsidR="007E314A" w:rsidRDefault="00C20F91">
      <w:pPr>
        <w:ind w:left="360"/>
      </w:pPr>
      <w:r>
        <w:rPr>
          <w:rFonts w:ascii="Courier New" w:eastAsia="Courier New" w:hAnsi="Courier New" w:cs="Courier New"/>
          <w:color w:val="1F3864"/>
          <w:sz w:val="18"/>
          <w:szCs w:val="18"/>
        </w:rPr>
        <w:t xml:space="preserve">    STRFTIME('%Y', 사용일자)  AS 연도,</w:t>
      </w:r>
    </w:p>
    <w:p w14:paraId="0E484F93" w14:textId="77777777" w:rsidR="007E314A" w:rsidRDefault="00C20F91">
      <w:pPr>
        <w:ind w:left="360"/>
      </w:pPr>
      <w:r>
        <w:rPr>
          <w:rFonts w:ascii="Courier New" w:eastAsia="Courier New" w:hAnsi="Courier New" w:cs="Courier New"/>
          <w:color w:val="1F3864"/>
          <w:sz w:val="18"/>
          <w:szCs w:val="18"/>
        </w:rPr>
        <w:lastRenderedPageBreak/>
        <w:t xml:space="preserve">    COUNT(DISTINCT 사용일자) AS 데이터일수,</w:t>
      </w:r>
    </w:p>
    <w:p w14:paraId="072160C5" w14:textId="77777777" w:rsidR="007E314A" w:rsidRDefault="00C20F91">
      <w:pPr>
        <w:ind w:left="360"/>
      </w:pPr>
      <w:r>
        <w:rPr>
          <w:rFonts w:ascii="Courier New" w:eastAsia="Courier New" w:hAnsi="Courier New" w:cs="Courier New"/>
          <w:color w:val="1F3864"/>
          <w:sz w:val="18"/>
          <w:szCs w:val="18"/>
        </w:rPr>
        <w:t xml:space="preserve">    SUM(승차총승객수 + 하차총승객수)     AS 연간_총이용객수,</w:t>
      </w:r>
    </w:p>
    <w:p w14:paraId="268A190B" w14:textId="77777777" w:rsidR="007E314A" w:rsidRDefault="00C20F91">
      <w:pPr>
        <w:ind w:left="360"/>
      </w:pPr>
      <w:r>
        <w:rPr>
          <w:rFonts w:ascii="Courier New" w:eastAsia="Courier New" w:hAnsi="Courier New" w:cs="Courier New"/>
          <w:color w:val="1F3864"/>
          <w:sz w:val="18"/>
          <w:szCs w:val="18"/>
        </w:rPr>
        <w:t xml:space="preserve">    ROUND(SUM(승차총승객수 + 하차총승객수) * 1.0</w:t>
      </w:r>
    </w:p>
    <w:p w14:paraId="1AEF8CAC" w14:textId="77777777" w:rsidR="007E314A" w:rsidRDefault="00C20F91">
      <w:pPr>
        <w:ind w:left="360"/>
      </w:pPr>
      <w:r>
        <w:rPr>
          <w:rFonts w:ascii="Courier New" w:eastAsia="Courier New" w:hAnsi="Courier New" w:cs="Courier New"/>
          <w:color w:val="1F3864"/>
          <w:sz w:val="18"/>
          <w:szCs w:val="18"/>
        </w:rPr>
        <w:t xml:space="preserve">          / COUNT(DISTINCT 사용일자), 0) AS 일평균_이용객수,</w:t>
      </w:r>
    </w:p>
    <w:p w14:paraId="72F45582" w14:textId="77777777" w:rsidR="007E314A" w:rsidRDefault="00C20F91">
      <w:pPr>
        <w:ind w:left="360"/>
      </w:pPr>
      <w:r>
        <w:rPr>
          <w:rFonts w:ascii="Courier New" w:eastAsia="Courier New" w:hAnsi="Courier New" w:cs="Courier New"/>
          <w:color w:val="1F3864"/>
          <w:sz w:val="18"/>
          <w:szCs w:val="18"/>
        </w:rPr>
        <w:t xml:space="preserve">    CASE</w:t>
      </w:r>
    </w:p>
    <w:p w14:paraId="228150D1" w14:textId="77777777" w:rsidR="007E314A" w:rsidRDefault="00C20F91">
      <w:pPr>
        <w:ind w:left="360"/>
      </w:pPr>
      <w:r>
        <w:rPr>
          <w:rFonts w:ascii="Courier New" w:eastAsia="Courier New" w:hAnsi="Courier New" w:cs="Courier New"/>
          <w:color w:val="1F3864"/>
          <w:sz w:val="18"/>
          <w:szCs w:val="18"/>
        </w:rPr>
        <w:t xml:space="preserve">        WHEN STRFTIME('%Y', 사용일자) IN ('2022','2023') THEN '정책시행전'</w:t>
      </w:r>
    </w:p>
    <w:p w14:paraId="56062DAD" w14:textId="77777777" w:rsidR="007E314A" w:rsidRDefault="00C20F91">
      <w:pPr>
        <w:ind w:left="360"/>
      </w:pPr>
      <w:r>
        <w:rPr>
          <w:rFonts w:ascii="Courier New" w:eastAsia="Courier New" w:hAnsi="Courier New" w:cs="Courier New"/>
          <w:color w:val="1F3864"/>
          <w:sz w:val="18"/>
          <w:szCs w:val="18"/>
        </w:rPr>
        <w:t xml:space="preserve">        WHEN STRFTIME('%Y', 사용일자) IN ('2024','2025') THEN '정책시행후'</w:t>
      </w:r>
    </w:p>
    <w:p w14:paraId="46133830" w14:textId="77777777" w:rsidR="007E314A" w:rsidRDefault="00C20F91">
      <w:pPr>
        <w:ind w:left="360"/>
      </w:pPr>
      <w:r>
        <w:rPr>
          <w:rFonts w:ascii="Courier New" w:eastAsia="Courier New" w:hAnsi="Courier New" w:cs="Courier New"/>
          <w:color w:val="1F3864"/>
          <w:sz w:val="18"/>
          <w:szCs w:val="18"/>
        </w:rPr>
        <w:t xml:space="preserve">        ELSE '참고'</w:t>
      </w:r>
    </w:p>
    <w:p w14:paraId="6A5F6A51" w14:textId="77777777" w:rsidR="007E314A" w:rsidRDefault="00C20F91">
      <w:pPr>
        <w:ind w:left="360"/>
      </w:pPr>
      <w:r>
        <w:rPr>
          <w:rFonts w:ascii="Courier New" w:eastAsia="Courier New" w:hAnsi="Courier New" w:cs="Courier New"/>
          <w:color w:val="1F3864"/>
          <w:sz w:val="18"/>
          <w:szCs w:val="18"/>
        </w:rPr>
        <w:t xml:space="preserve">    END AS 정책구분</w:t>
      </w:r>
    </w:p>
    <w:p w14:paraId="697EA04E" w14:textId="77777777" w:rsidR="007E314A" w:rsidRDefault="00C20F91">
      <w:pPr>
        <w:ind w:left="360"/>
      </w:pPr>
      <w:r>
        <w:rPr>
          <w:rFonts w:ascii="Courier New" w:eastAsia="Courier New" w:hAnsi="Courier New" w:cs="Courier New"/>
          <w:color w:val="1F3864"/>
          <w:sz w:val="18"/>
          <w:szCs w:val="18"/>
        </w:rPr>
        <w:t>FROM subway_usage</w:t>
      </w:r>
    </w:p>
    <w:p w14:paraId="39D8CC58" w14:textId="77777777" w:rsidR="007E314A" w:rsidRDefault="00C20F91">
      <w:pPr>
        <w:ind w:left="360"/>
      </w:pPr>
      <w:r>
        <w:rPr>
          <w:rFonts w:ascii="Courier New" w:eastAsia="Courier New" w:hAnsi="Courier New" w:cs="Courier New"/>
          <w:color w:val="1F3864"/>
          <w:sz w:val="18"/>
          <w:szCs w:val="18"/>
        </w:rPr>
        <w:t>WHERE 사용일자 BETWEEN '2022-01-01' AND '2025-12-31'</w:t>
      </w:r>
    </w:p>
    <w:p w14:paraId="4D24170C" w14:textId="77777777" w:rsidR="007E314A" w:rsidRDefault="00C20F91">
      <w:pPr>
        <w:ind w:left="360"/>
      </w:pPr>
      <w:r>
        <w:rPr>
          <w:rFonts w:ascii="Courier New" w:eastAsia="Courier New" w:hAnsi="Courier New" w:cs="Courier New"/>
          <w:color w:val="1F3864"/>
          <w:sz w:val="18"/>
          <w:szCs w:val="18"/>
        </w:rPr>
        <w:t>GROUP BY 연도</w:t>
      </w:r>
    </w:p>
    <w:p w14:paraId="7C950158" w14:textId="77777777" w:rsidR="007E314A" w:rsidRDefault="00C20F91">
      <w:pPr>
        <w:ind w:left="360"/>
      </w:pPr>
      <w:r>
        <w:rPr>
          <w:rFonts w:ascii="Courier New" w:eastAsia="Courier New" w:hAnsi="Courier New" w:cs="Courier New"/>
          <w:color w:val="1F3864"/>
          <w:sz w:val="18"/>
          <w:szCs w:val="18"/>
        </w:rPr>
        <w:t>ORDER BY 연도;</w:t>
      </w:r>
    </w:p>
    <w:p w14:paraId="7B6192F0" w14:textId="77777777" w:rsidR="007E314A" w:rsidRDefault="00C20F91">
      <w:pPr>
        <w:pStyle w:val="3"/>
      </w:pPr>
      <w:r>
        <w:t>▶ 분석 결과</w:t>
      </w:r>
    </w:p>
    <w:p w14:paraId="694EF8B2" w14:textId="77777777" w:rsidR="007E314A" w:rsidRDefault="00C20F91">
      <w:pPr>
        <w:spacing w:after="120"/>
        <w:jc w:val="center"/>
      </w:pPr>
      <w:r>
        <w:rPr>
          <w:noProof/>
        </w:rPr>
        <w:drawing>
          <wp:inline distT="0" distB="0" distL="0" distR="0" wp14:anchorId="2D146827" wp14:editId="02EC72D1">
            <wp:extent cx="5143500" cy="1295400"/>
            <wp:effectExtent l="0" t="0" r="0" b="0"/>
            <wp:docPr id="731574725" name="그림 731574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1295400"/>
                    </a:xfrm>
                    <a:prstGeom prst="rect">
                      <a:avLst/>
                    </a:prstGeom>
                  </pic:spPr>
                </pic:pic>
              </a:graphicData>
            </a:graphic>
          </wp:inline>
        </w:drawing>
      </w:r>
    </w:p>
    <w:p w14:paraId="15A7BA14" w14:textId="77777777" w:rsidR="007E314A" w:rsidRDefault="00C20F91">
      <w:pPr>
        <w:pStyle w:val="3"/>
      </w:pPr>
      <w:r>
        <w:t>▶ 결과 해석</w:t>
      </w:r>
    </w:p>
    <w:p w14:paraId="5E9A5CF1" w14:textId="77777777" w:rsidR="007E314A" w:rsidRDefault="00C20F91">
      <w:pPr>
        <w:spacing w:after="120"/>
      </w:pPr>
      <w:r>
        <w:t>하루 평균 이용객수는 2022년 약 2,451만 명, 2023년 약 2,930만 명, 2024년 약 2,785만 명, 2025년 약 3,035만 명으로, 정책 시행 후인 2025년이 분석 기간 중 가장 높다. 2022년과 비교하면 2025년 하루 평균 이용객은 약 23.8% 늘어났다.</w:t>
      </w:r>
    </w:p>
    <w:p w14:paraId="62EC74EC" w14:textId="77777777" w:rsidR="007E314A" w:rsidRDefault="00C20F91">
      <w:pPr>
        <w:pStyle w:val="3"/>
      </w:pPr>
      <w:r>
        <w:t>▶ 정책 관점 해석</w:t>
      </w:r>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3"/>
        <w:gridCol w:w="4313"/>
      </w:tblGrid>
      <w:tr w:rsidR="007E314A" w14:paraId="119E9C01" w14:textId="77777777">
        <w:tc>
          <w:tcPr>
            <w:tcW w:w="4313"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244E66BD" w14:textId="77777777" w:rsidR="007E314A" w:rsidRDefault="00C20F91">
            <w:pPr>
              <w:jc w:val="center"/>
            </w:pPr>
            <w:r>
              <w:rPr>
                <w:b/>
                <w:bCs/>
                <w:color w:val="FFFFFF"/>
                <w:sz w:val="20"/>
                <w:szCs w:val="20"/>
              </w:rPr>
              <w:t>분석 결과</w:t>
            </w:r>
          </w:p>
        </w:tc>
        <w:tc>
          <w:tcPr>
            <w:tcW w:w="4313"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6EC834CD" w14:textId="77777777" w:rsidR="007E314A" w:rsidRDefault="00C20F91">
            <w:pPr>
              <w:jc w:val="center"/>
            </w:pPr>
            <w:r>
              <w:rPr>
                <w:b/>
                <w:bCs/>
                <w:color w:val="FFFFFF"/>
                <w:sz w:val="20"/>
                <w:szCs w:val="20"/>
              </w:rPr>
              <w:t>정책적 시사점</w:t>
            </w:r>
          </w:p>
        </w:tc>
      </w:tr>
      <w:tr w:rsidR="007E314A" w14:paraId="162274F0" w14:textId="77777777">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D38BD6" w14:textId="77777777" w:rsidR="007E314A" w:rsidRDefault="00C20F91">
            <w:r>
              <w:rPr>
                <w:sz w:val="20"/>
                <w:szCs w:val="20"/>
              </w:rPr>
              <w:t>2022→2025 하루 평균 이용객 약 23.8% 증가</w:t>
            </w:r>
          </w:p>
        </w:tc>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A8506F" w14:textId="77777777" w:rsidR="007E314A" w:rsidRDefault="00C20F91">
            <w:r>
              <w:rPr>
                <w:sz w:val="20"/>
                <w:szCs w:val="20"/>
              </w:rPr>
              <w:t>기후동행카드 정책이 장기적으로 이용 활성화에 효과적</w:t>
            </w:r>
          </w:p>
        </w:tc>
      </w:tr>
      <w:tr w:rsidR="007E314A" w14:paraId="428FA990" w14:textId="77777777">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ECE105" w14:textId="77777777" w:rsidR="007E314A" w:rsidRDefault="00C20F91">
            <w:r>
              <w:rPr>
                <w:sz w:val="20"/>
                <w:szCs w:val="20"/>
              </w:rPr>
              <w:t>정책 시행 후 2개년 모두 시행 전보다 이용량 높음</w:t>
            </w:r>
          </w:p>
        </w:tc>
        <w:tc>
          <w:tcPr>
            <w:tcW w:w="431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8161BF" w14:textId="77777777" w:rsidR="007E314A" w:rsidRDefault="00C20F91">
            <w:r>
              <w:rPr>
                <w:sz w:val="20"/>
                <w:szCs w:val="20"/>
              </w:rPr>
              <w:t>지속적인 효과 확인, 타 지역 확대 근거로 활용 가능</w:t>
            </w:r>
          </w:p>
        </w:tc>
      </w:tr>
    </w:tbl>
    <w:p w14:paraId="1C68D69A" w14:textId="77777777" w:rsidR="007E314A" w:rsidRDefault="007E314A">
      <w:pPr>
        <w:spacing w:after="80"/>
      </w:pPr>
    </w:p>
    <w:p w14:paraId="7CFD8AE3" w14:textId="77777777" w:rsidR="007E314A" w:rsidRDefault="00C20F91">
      <w:pPr>
        <w:pStyle w:val="1"/>
      </w:pPr>
      <w:r>
        <w:t>7. 종합 결론</w:t>
      </w:r>
    </w:p>
    <w:p w14:paraId="25C62878" w14:textId="77777777" w:rsidR="007E314A" w:rsidRDefault="00C20F91">
      <w:pPr>
        <w:spacing w:after="120"/>
      </w:pPr>
      <w:r>
        <w:t>본 분석을 통해 다음과 같은 내용을 확인할 수 있었다.</w:t>
      </w:r>
    </w:p>
    <w:p w14:paraId="7DC38D95" w14:textId="77777777" w:rsidR="009C20E4" w:rsidRDefault="009C20E4">
      <w:pPr>
        <w:spacing w:after="120"/>
      </w:pPr>
    </w:p>
    <w:p w14:paraId="3E0B3CC4" w14:textId="77777777" w:rsidR="007E314A" w:rsidRDefault="007E314A">
      <w:pPr>
        <w:spacing w:after="80"/>
      </w:pPr>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4096"/>
        <w:gridCol w:w="4090"/>
      </w:tblGrid>
      <w:tr w:rsidR="007E314A" w14:paraId="5DA47270" w14:textId="77777777">
        <w:tc>
          <w:tcPr>
            <w:tcW w:w="360"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5026F562" w14:textId="77777777" w:rsidR="007E314A" w:rsidRDefault="007E314A">
            <w:pPr>
              <w:jc w:val="center"/>
            </w:pPr>
          </w:p>
        </w:tc>
        <w:tc>
          <w:tcPr>
            <w:tcW w:w="4133"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01A083B3" w14:textId="77777777" w:rsidR="007E314A" w:rsidRDefault="00C20F91">
            <w:pPr>
              <w:jc w:val="center"/>
            </w:pPr>
            <w:r>
              <w:rPr>
                <w:b/>
                <w:bCs/>
                <w:color w:val="FFFFFF"/>
                <w:sz w:val="20"/>
                <w:szCs w:val="20"/>
              </w:rPr>
              <w:t>분석 결과</w:t>
            </w:r>
          </w:p>
        </w:tc>
        <w:tc>
          <w:tcPr>
            <w:tcW w:w="4133" w:type="dxa"/>
            <w:tcBorders>
              <w:top w:val="single" w:sz="1" w:space="0" w:color="999999"/>
              <w:left w:val="single" w:sz="1" w:space="0" w:color="999999"/>
              <w:bottom w:val="single" w:sz="1" w:space="0" w:color="999999"/>
              <w:right w:val="single" w:sz="1" w:space="0" w:color="999999"/>
            </w:tcBorders>
            <w:shd w:val="clear" w:color="auto" w:fill="2E75B6"/>
            <w:tcMar>
              <w:top w:w="80" w:type="dxa"/>
              <w:left w:w="120" w:type="dxa"/>
              <w:bottom w:w="80" w:type="dxa"/>
              <w:right w:w="120" w:type="dxa"/>
            </w:tcMar>
          </w:tcPr>
          <w:p w14:paraId="05E92E5E" w14:textId="77777777" w:rsidR="007E314A" w:rsidRDefault="00C20F91">
            <w:pPr>
              <w:jc w:val="center"/>
            </w:pPr>
            <w:r>
              <w:rPr>
                <w:b/>
                <w:bCs/>
                <w:color w:val="FFFFFF"/>
                <w:sz w:val="20"/>
                <w:szCs w:val="20"/>
              </w:rPr>
              <w:t>시사점</w:t>
            </w:r>
          </w:p>
        </w:tc>
      </w:tr>
      <w:tr w:rsidR="007E314A" w14:paraId="6CE92294" w14:textId="77777777">
        <w:tc>
          <w:tcPr>
            <w:tcW w:w="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C7110F" w14:textId="77777777" w:rsidR="007E314A" w:rsidRDefault="00C20F91">
            <w:pPr>
              <w:jc w:val="center"/>
            </w:pPr>
            <w:r>
              <w:rPr>
                <w:sz w:val="20"/>
                <w:szCs w:val="20"/>
              </w:rPr>
              <w:t>①</w:t>
            </w:r>
          </w:p>
        </w:tc>
        <w:tc>
          <w:tcPr>
            <w:tcW w:w="41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E622EC" w14:textId="77777777" w:rsidR="007E314A" w:rsidRDefault="00C20F91">
            <w:r>
              <w:rPr>
                <w:sz w:val="20"/>
                <w:szCs w:val="20"/>
              </w:rPr>
              <w:t>기후동행카드 도입 후 서울 지하철 이용량 증가 흐름 확인</w:t>
            </w:r>
          </w:p>
        </w:tc>
        <w:tc>
          <w:tcPr>
            <w:tcW w:w="41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D69399" w14:textId="77777777" w:rsidR="007E314A" w:rsidRDefault="00C20F91">
            <w:r>
              <w:rPr>
                <w:sz w:val="20"/>
                <w:szCs w:val="20"/>
              </w:rPr>
              <w:t>정책이 대중교통 이용을 늘리는 데 긍정적으로 기여</w:t>
            </w:r>
          </w:p>
        </w:tc>
      </w:tr>
      <w:tr w:rsidR="007E314A" w14:paraId="689BBC91" w14:textId="77777777">
        <w:tc>
          <w:tcPr>
            <w:tcW w:w="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E08B57" w14:textId="77777777" w:rsidR="007E314A" w:rsidRDefault="00C20F91">
            <w:pPr>
              <w:jc w:val="center"/>
            </w:pPr>
            <w:r>
              <w:rPr>
                <w:sz w:val="20"/>
                <w:szCs w:val="20"/>
              </w:rPr>
              <w:t>②</w:t>
            </w:r>
          </w:p>
        </w:tc>
        <w:tc>
          <w:tcPr>
            <w:tcW w:w="41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4E60F3" w14:textId="77777777" w:rsidR="007E314A" w:rsidRDefault="00C20F91">
            <w:r>
              <w:rPr>
                <w:sz w:val="20"/>
                <w:szCs w:val="20"/>
              </w:rPr>
              <w:t>2024년 2월 작년 같은 달 대비 +12.79%로 도입 직후 효과 가장 뚜렷</w:t>
            </w:r>
          </w:p>
        </w:tc>
        <w:tc>
          <w:tcPr>
            <w:tcW w:w="41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EA03AC" w14:textId="77777777" w:rsidR="007E314A" w:rsidRDefault="00C20F91">
            <w:r>
              <w:rPr>
                <w:sz w:val="20"/>
                <w:szCs w:val="20"/>
              </w:rPr>
              <w:t>정책 초기에 새로운 이용자 유입 효과가 큼</w:t>
            </w:r>
          </w:p>
        </w:tc>
      </w:tr>
      <w:tr w:rsidR="007E314A" w14:paraId="5D5E9291" w14:textId="77777777">
        <w:tc>
          <w:tcPr>
            <w:tcW w:w="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9DF3D9" w14:textId="77777777" w:rsidR="007E314A" w:rsidRDefault="00C20F91">
            <w:pPr>
              <w:jc w:val="center"/>
            </w:pPr>
            <w:r>
              <w:rPr>
                <w:sz w:val="20"/>
                <w:szCs w:val="20"/>
              </w:rPr>
              <w:t>③</w:t>
            </w:r>
          </w:p>
        </w:tc>
        <w:tc>
          <w:tcPr>
            <w:tcW w:w="41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A09841" w14:textId="77777777" w:rsidR="007E314A" w:rsidRDefault="00C20F91">
            <w:r>
              <w:rPr>
                <w:sz w:val="20"/>
                <w:szCs w:val="20"/>
              </w:rPr>
              <w:t>카드 보급 33만→70만 장 증가, 이용량도 함께 증가</w:t>
            </w:r>
          </w:p>
        </w:tc>
        <w:tc>
          <w:tcPr>
            <w:tcW w:w="41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FE004E" w14:textId="77777777" w:rsidR="007E314A" w:rsidRDefault="00C20F91">
            <w:r>
              <w:rPr>
                <w:sz w:val="20"/>
                <w:szCs w:val="20"/>
              </w:rPr>
              <w:t>카드를 많이 보급할수록 이용량 증가 효과가 나타남</w:t>
            </w:r>
          </w:p>
        </w:tc>
      </w:tr>
      <w:tr w:rsidR="007E314A" w14:paraId="5E9971C3" w14:textId="77777777">
        <w:tc>
          <w:tcPr>
            <w:tcW w:w="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29A38A" w14:textId="77777777" w:rsidR="007E314A" w:rsidRDefault="00C20F91">
            <w:pPr>
              <w:jc w:val="center"/>
            </w:pPr>
            <w:r>
              <w:rPr>
                <w:sz w:val="20"/>
                <w:szCs w:val="20"/>
              </w:rPr>
              <w:t>④</w:t>
            </w:r>
          </w:p>
        </w:tc>
        <w:tc>
          <w:tcPr>
            <w:tcW w:w="41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87396F6" w14:textId="77777777" w:rsidR="007E314A" w:rsidRDefault="00C20F91">
            <w:r>
              <w:rPr>
                <w:sz w:val="20"/>
                <w:szCs w:val="20"/>
              </w:rPr>
              <w:t>서해선 112.51% 급증, 노선 확장과 정책이 맞물려 효과 극대화</w:t>
            </w:r>
          </w:p>
        </w:tc>
        <w:tc>
          <w:tcPr>
            <w:tcW w:w="41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732D30" w14:textId="77777777" w:rsidR="007E314A" w:rsidRDefault="00C20F91">
            <w:r>
              <w:rPr>
                <w:sz w:val="20"/>
                <w:szCs w:val="20"/>
              </w:rPr>
              <w:t>인프라 확장과 정책을 함께 추진할 때 효과가 더 큼</w:t>
            </w:r>
          </w:p>
        </w:tc>
      </w:tr>
      <w:tr w:rsidR="007E314A" w14:paraId="13AB7C4A" w14:textId="77777777">
        <w:tc>
          <w:tcPr>
            <w:tcW w:w="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AE3243" w14:textId="77777777" w:rsidR="007E314A" w:rsidRDefault="00C20F91">
            <w:pPr>
              <w:jc w:val="center"/>
            </w:pPr>
            <w:r>
              <w:rPr>
                <w:sz w:val="20"/>
                <w:szCs w:val="20"/>
              </w:rPr>
              <w:t>⑤</w:t>
            </w:r>
          </w:p>
        </w:tc>
        <w:tc>
          <w:tcPr>
            <w:tcW w:w="41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CB07D0" w14:textId="77777777" w:rsidR="007E314A" w:rsidRDefault="00C20F91">
            <w:r>
              <w:rPr>
                <w:sz w:val="20"/>
                <w:szCs w:val="20"/>
              </w:rPr>
              <w:t>경기(35.2%), 강원(34.9%) 등 미시행 지역 부담이 서울(34.7%)보다 높음</w:t>
            </w:r>
          </w:p>
        </w:tc>
        <w:tc>
          <w:tcPr>
            <w:tcW w:w="41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F77760" w14:textId="77777777" w:rsidR="007E314A" w:rsidRDefault="00C20F91">
            <w:r>
              <w:rPr>
                <w:sz w:val="20"/>
                <w:szCs w:val="20"/>
              </w:rPr>
              <w:t>타 지역 정책 확대의 필요성이 데이터로 확인됨</w:t>
            </w:r>
          </w:p>
        </w:tc>
      </w:tr>
      <w:tr w:rsidR="007E314A" w14:paraId="3B2EFD9C" w14:textId="77777777">
        <w:tc>
          <w:tcPr>
            <w:tcW w:w="3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CBD144" w14:textId="77777777" w:rsidR="007E314A" w:rsidRDefault="00C20F91">
            <w:pPr>
              <w:jc w:val="center"/>
            </w:pPr>
            <w:r>
              <w:rPr>
                <w:sz w:val="20"/>
                <w:szCs w:val="20"/>
              </w:rPr>
              <w:t>⑥</w:t>
            </w:r>
          </w:p>
        </w:tc>
        <w:tc>
          <w:tcPr>
            <w:tcW w:w="41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27E1E4" w14:textId="77777777" w:rsidR="007E314A" w:rsidRDefault="00C20F91">
            <w:r>
              <w:rPr>
                <w:sz w:val="20"/>
                <w:szCs w:val="20"/>
              </w:rPr>
              <w:t>경기도 혜택 예상 인구 약 482만 명으로 정책 확대 1순위</w:t>
            </w:r>
          </w:p>
        </w:tc>
        <w:tc>
          <w:tcPr>
            <w:tcW w:w="413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11A68B" w14:textId="77777777" w:rsidR="007E314A" w:rsidRDefault="00C20F91">
            <w:r>
              <w:rPr>
                <w:sz w:val="20"/>
                <w:szCs w:val="20"/>
              </w:rPr>
              <w:t>경기도 먼저 확대 시 가장 많은 사람이 혜택을 받음</w:t>
            </w:r>
          </w:p>
        </w:tc>
      </w:tr>
    </w:tbl>
    <w:p w14:paraId="14C41EB8" w14:textId="77777777" w:rsidR="007E314A" w:rsidRDefault="007E314A">
      <w:pPr>
        <w:spacing w:after="80"/>
      </w:pPr>
    </w:p>
    <w:p w14:paraId="42DB328A" w14:textId="77777777" w:rsidR="007E314A" w:rsidRDefault="00C20F91">
      <w:pPr>
        <w:spacing w:after="120"/>
      </w:pPr>
      <w:r>
        <w:t>특히 SQL을 활용한 데이터 분석은 정책 효과를 숫자로 확인하고, 타 지역 확대 우선순위를 객관적으로 정리하는 데 실제로 활용될 수 있음을 확인하였다.</w:t>
      </w:r>
    </w:p>
    <w:p w14:paraId="6E2EACB9" w14:textId="77777777" w:rsidR="007E314A" w:rsidRDefault="007E314A">
      <w:pPr>
        <w:spacing w:after="80"/>
      </w:pPr>
    </w:p>
    <w:p w14:paraId="0FA5382F" w14:textId="77777777" w:rsidR="007E314A" w:rsidRDefault="00C20F91">
      <w:pPr>
        <w:pStyle w:val="1"/>
      </w:pPr>
      <w:r>
        <w:t>8. 느낀점</w:t>
      </w:r>
    </w:p>
    <w:p w14:paraId="50692A08" w14:textId="77777777" w:rsidR="007E314A" w:rsidRDefault="00C20F91">
      <w:pPr>
        <w:spacing w:after="120"/>
      </w:pPr>
      <w:r>
        <w:t>이번 과제를 통해 SQL이 단순히 데이터를 불러오는 도구가 아니라 실제 정책 효과를 숫자로 확인하고 의사결정에 도움을 주는 분석 도구임을 직접 느낄 수 있었다.</w:t>
      </w:r>
    </w:p>
    <w:p w14:paraId="6D7E4F44" w14:textId="77777777" w:rsidR="007E314A" w:rsidRDefault="00C20F91">
      <w:pPr>
        <w:spacing w:after="120"/>
      </w:pPr>
      <w:r>
        <w:t>기후동행카드라는 실제 정책 데이터를 분석하면서, 카드 보급 수와 이용량 증가의 연관성 확인, 작년 같은 달과의 비교를 통한 계절 영향 제거, 인구와 교통비 데이터를 함께 분석하여 정책 확대 우선순위를 도출하는 등 다양한 SQL 활용 방법을 직접 적용해볼 수 있었다.</w:t>
      </w:r>
    </w:p>
    <w:p w14:paraId="21B3E628" w14:textId="77777777" w:rsidR="007E314A" w:rsidRDefault="00C20F91">
      <w:pPr>
        <w:spacing w:after="120"/>
      </w:pPr>
      <w:r>
        <w:t>또한 서울의 변화만 분석하는 데 그치지 않고, 타 지역과의 비교를 통해 "왜 정책을 확대해야 하는가"라는 질문에 데이터로 답하는 과정에서 데이터 분석의 실질적인 가치를 경험할 수 있었다.</w:t>
      </w:r>
    </w:p>
    <w:sectPr w:rsidR="007E314A">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1576A" w14:textId="77777777" w:rsidR="00F35E29" w:rsidRDefault="00F35E29" w:rsidP="009C20E4">
      <w:r>
        <w:separator/>
      </w:r>
    </w:p>
  </w:endnote>
  <w:endnote w:type="continuationSeparator" w:id="0">
    <w:p w14:paraId="38B89753" w14:textId="77777777" w:rsidR="00F35E29" w:rsidRDefault="00F35E29" w:rsidP="009C20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80828" w14:textId="77777777" w:rsidR="00F35E29" w:rsidRDefault="00F35E29" w:rsidP="009C20E4">
      <w:r>
        <w:separator/>
      </w:r>
    </w:p>
  </w:footnote>
  <w:footnote w:type="continuationSeparator" w:id="0">
    <w:p w14:paraId="072A35C3" w14:textId="77777777" w:rsidR="00F35E29" w:rsidRDefault="00F35E29" w:rsidP="009C20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F211E"/>
    <w:multiLevelType w:val="hybridMultilevel"/>
    <w:tmpl w:val="51F81740"/>
    <w:lvl w:ilvl="0" w:tplc="5A56F3E8">
      <w:start w:val="1"/>
      <w:numFmt w:val="bullet"/>
      <w:lvlText w:val="•"/>
      <w:lvlJc w:val="left"/>
      <w:pPr>
        <w:ind w:left="720" w:hanging="360"/>
      </w:pPr>
    </w:lvl>
    <w:lvl w:ilvl="1" w:tplc="9A2AACBC">
      <w:numFmt w:val="decimal"/>
      <w:lvlText w:val=""/>
      <w:lvlJc w:val="left"/>
    </w:lvl>
    <w:lvl w:ilvl="2" w:tplc="3D4AB0F2">
      <w:numFmt w:val="decimal"/>
      <w:lvlText w:val=""/>
      <w:lvlJc w:val="left"/>
    </w:lvl>
    <w:lvl w:ilvl="3" w:tplc="B49A28A8">
      <w:numFmt w:val="decimal"/>
      <w:lvlText w:val=""/>
      <w:lvlJc w:val="left"/>
    </w:lvl>
    <w:lvl w:ilvl="4" w:tplc="438A565C">
      <w:numFmt w:val="decimal"/>
      <w:lvlText w:val=""/>
      <w:lvlJc w:val="left"/>
    </w:lvl>
    <w:lvl w:ilvl="5" w:tplc="782EF6E6">
      <w:numFmt w:val="decimal"/>
      <w:lvlText w:val=""/>
      <w:lvlJc w:val="left"/>
    </w:lvl>
    <w:lvl w:ilvl="6" w:tplc="667034CC">
      <w:numFmt w:val="decimal"/>
      <w:lvlText w:val=""/>
      <w:lvlJc w:val="left"/>
    </w:lvl>
    <w:lvl w:ilvl="7" w:tplc="C124F714">
      <w:numFmt w:val="decimal"/>
      <w:lvlText w:val=""/>
      <w:lvlJc w:val="left"/>
    </w:lvl>
    <w:lvl w:ilvl="8" w:tplc="5A583DB4">
      <w:numFmt w:val="decimal"/>
      <w:lvlText w:val=""/>
      <w:lvlJc w:val="left"/>
    </w:lvl>
  </w:abstractNum>
  <w:abstractNum w:abstractNumId="1" w15:restartNumberingAfterBreak="0">
    <w:nsid w:val="5F102F73"/>
    <w:multiLevelType w:val="hybridMultilevel"/>
    <w:tmpl w:val="1BBC84AE"/>
    <w:lvl w:ilvl="0" w:tplc="9048A76E">
      <w:start w:val="1"/>
      <w:numFmt w:val="bullet"/>
      <w:lvlText w:val="●"/>
      <w:lvlJc w:val="left"/>
      <w:pPr>
        <w:ind w:left="720" w:hanging="360"/>
      </w:pPr>
    </w:lvl>
    <w:lvl w:ilvl="1" w:tplc="93441994">
      <w:start w:val="1"/>
      <w:numFmt w:val="bullet"/>
      <w:lvlText w:val="○"/>
      <w:lvlJc w:val="left"/>
      <w:pPr>
        <w:ind w:left="1440" w:hanging="360"/>
      </w:pPr>
    </w:lvl>
    <w:lvl w:ilvl="2" w:tplc="B85E5E3A">
      <w:start w:val="1"/>
      <w:numFmt w:val="bullet"/>
      <w:lvlText w:val="■"/>
      <w:lvlJc w:val="left"/>
      <w:pPr>
        <w:ind w:left="2160" w:hanging="360"/>
      </w:pPr>
    </w:lvl>
    <w:lvl w:ilvl="3" w:tplc="5D3C45D2">
      <w:start w:val="1"/>
      <w:numFmt w:val="bullet"/>
      <w:lvlText w:val="●"/>
      <w:lvlJc w:val="left"/>
      <w:pPr>
        <w:ind w:left="2880" w:hanging="360"/>
      </w:pPr>
    </w:lvl>
    <w:lvl w:ilvl="4" w:tplc="DA0A3A0E">
      <w:start w:val="1"/>
      <w:numFmt w:val="bullet"/>
      <w:lvlText w:val="○"/>
      <w:lvlJc w:val="left"/>
      <w:pPr>
        <w:ind w:left="3600" w:hanging="360"/>
      </w:pPr>
    </w:lvl>
    <w:lvl w:ilvl="5" w:tplc="88C4564E">
      <w:start w:val="1"/>
      <w:numFmt w:val="bullet"/>
      <w:lvlText w:val="■"/>
      <w:lvlJc w:val="left"/>
      <w:pPr>
        <w:ind w:left="4320" w:hanging="360"/>
      </w:pPr>
    </w:lvl>
    <w:lvl w:ilvl="6" w:tplc="4860F220">
      <w:start w:val="1"/>
      <w:numFmt w:val="bullet"/>
      <w:lvlText w:val="●"/>
      <w:lvlJc w:val="left"/>
      <w:pPr>
        <w:ind w:left="5040" w:hanging="360"/>
      </w:pPr>
    </w:lvl>
    <w:lvl w:ilvl="7" w:tplc="59547112">
      <w:start w:val="1"/>
      <w:numFmt w:val="bullet"/>
      <w:lvlText w:val="●"/>
      <w:lvlJc w:val="left"/>
      <w:pPr>
        <w:ind w:left="5760" w:hanging="360"/>
      </w:pPr>
    </w:lvl>
    <w:lvl w:ilvl="8" w:tplc="4910765C">
      <w:start w:val="1"/>
      <w:numFmt w:val="bullet"/>
      <w:lvlText w:val="●"/>
      <w:lvlJc w:val="left"/>
      <w:pPr>
        <w:ind w:left="6480" w:hanging="360"/>
      </w:pPr>
    </w:lvl>
  </w:abstractNum>
  <w:num w:numId="1" w16cid:durableId="2021277103">
    <w:abstractNumId w:val="1"/>
    <w:lvlOverride w:ilvl="0">
      <w:startOverride w:val="1"/>
    </w:lvlOverride>
  </w:num>
  <w:num w:numId="2" w16cid:durableId="17624881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14A"/>
    <w:rsid w:val="000400A2"/>
    <w:rsid w:val="00140C95"/>
    <w:rsid w:val="00543777"/>
    <w:rsid w:val="005C6694"/>
    <w:rsid w:val="007E314A"/>
    <w:rsid w:val="009649BC"/>
    <w:rsid w:val="009C20E4"/>
    <w:rsid w:val="00C20F91"/>
    <w:rsid w:val="00EF32D6"/>
    <w:rsid w:val="00F35E2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7D9C7"/>
  <w15:docId w15:val="{03E6A0A6-0E20-41CB-A2E9-0CBC46681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pBdr>
        <w:bottom w:val="single" w:sz="6" w:space="1" w:color="2E75B6"/>
      </w:pBdr>
      <w:spacing w:before="360" w:after="200"/>
      <w:outlineLvl w:val="0"/>
    </w:pPr>
    <w:rPr>
      <w:b/>
      <w:bCs/>
      <w:color w:val="1F3864"/>
      <w:sz w:val="32"/>
      <w:szCs w:val="32"/>
    </w:rPr>
  </w:style>
  <w:style w:type="paragraph" w:styleId="2">
    <w:name w:val="heading 2"/>
    <w:uiPriority w:val="9"/>
    <w:unhideWhenUsed/>
    <w:qFormat/>
    <w:pPr>
      <w:spacing w:before="240" w:after="160"/>
      <w:outlineLvl w:val="1"/>
    </w:pPr>
    <w:rPr>
      <w:b/>
      <w:bCs/>
      <w:color w:val="2E75B6"/>
      <w:sz w:val="28"/>
      <w:szCs w:val="28"/>
    </w:rPr>
  </w:style>
  <w:style w:type="paragraph" w:styleId="3">
    <w:name w:val="heading 3"/>
    <w:uiPriority w:val="9"/>
    <w:unhideWhenUsed/>
    <w:qFormat/>
    <w:pPr>
      <w:spacing w:before="180" w:after="120"/>
      <w:outlineLvl w:val="2"/>
    </w:pPr>
    <w:rPr>
      <w:b/>
      <w:bCs/>
      <w:color w:val="404040"/>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9C20E4"/>
    <w:pPr>
      <w:tabs>
        <w:tab w:val="center" w:pos="4513"/>
        <w:tab w:val="right" w:pos="9026"/>
      </w:tabs>
      <w:snapToGrid w:val="0"/>
    </w:pPr>
  </w:style>
  <w:style w:type="character" w:customStyle="1" w:styleId="Char1">
    <w:name w:val="머리글 Char"/>
    <w:basedOn w:val="a0"/>
    <w:link w:val="aa"/>
    <w:uiPriority w:val="99"/>
    <w:rsid w:val="009C20E4"/>
  </w:style>
  <w:style w:type="paragraph" w:styleId="ab">
    <w:name w:val="footer"/>
    <w:basedOn w:val="a"/>
    <w:link w:val="Char2"/>
    <w:uiPriority w:val="99"/>
    <w:unhideWhenUsed/>
    <w:rsid w:val="009C20E4"/>
    <w:pPr>
      <w:tabs>
        <w:tab w:val="center" w:pos="4513"/>
        <w:tab w:val="right" w:pos="9026"/>
      </w:tabs>
      <w:snapToGrid w:val="0"/>
    </w:pPr>
  </w:style>
  <w:style w:type="character" w:customStyle="1" w:styleId="Char2">
    <w:name w:val="바닥글 Char"/>
    <w:basedOn w:val="a0"/>
    <w:link w:val="ab"/>
    <w:uiPriority w:val="99"/>
    <w:rsid w:val="009C20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1601</Words>
  <Characters>9131</Characters>
  <Application>Microsoft Office Word</Application>
  <DocSecurity>0</DocSecurity>
  <Lines>76</Lines>
  <Paragraphs>21</Paragraphs>
  <ScaleCrop>false</ScaleCrop>
  <Company/>
  <LinksUpToDate>false</LinksUpToDate>
  <CharactersWithSpaces>10711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jidonga0727@naver.com</cp:lastModifiedBy>
  <cp:revision>3</cp:revision>
  <dcterms:created xsi:type="dcterms:W3CDTF">2026-08-30T17:59:00Z</dcterms:created>
  <dcterms:modified xsi:type="dcterms:W3CDTF">2026-08-30T18:15:00Z</dcterms:modified>
</cp:coreProperties>
</file>