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BB1" w:rsidRDefault="00B46BB1" w:rsidP="00B46BB1">
      <w:r>
        <w:t xml:space="preserve">4) </w:t>
      </w:r>
      <w:r>
        <w:t>Display all faculty members, in alphabetical order, for those people who work in departments 1, 2, and 4.</w:t>
      </w:r>
    </w:p>
    <w:p w:rsidR="00B46BB1" w:rsidRDefault="00B46BB1" w:rsidP="00B46BB1">
      <w:r>
        <w:rPr>
          <w:noProof/>
        </w:rPr>
        <w:drawing>
          <wp:inline distT="0" distB="0" distL="0" distR="0">
            <wp:extent cx="2705478" cy="3877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2705478" cy="3877216"/>
                    </a:xfrm>
                    <a:prstGeom prst="rect">
                      <a:avLst/>
                    </a:prstGeom>
                  </pic:spPr>
                </pic:pic>
              </a:graphicData>
            </a:graphic>
          </wp:inline>
        </w:drawing>
      </w:r>
    </w:p>
    <w:p w:rsidR="00B46BB1" w:rsidRDefault="00B46BB1" w:rsidP="00B46BB1"/>
    <w:p w:rsidR="00B46BB1" w:rsidRDefault="00B46BB1" w:rsidP="00B46BB1">
      <w:r>
        <w:t xml:space="preserve">7) </w:t>
      </w:r>
      <w:r>
        <w:t>Display the name, salary, and stipend for all faculty who earn stipends. Sort the data by ascending order on salary and stipend.</w:t>
      </w:r>
    </w:p>
    <w:p w:rsidR="00370549" w:rsidRDefault="00B46BB1">
      <w:r>
        <w:rPr>
          <w:noProof/>
        </w:rPr>
        <w:drawing>
          <wp:inline distT="0" distB="0" distL="0" distR="0">
            <wp:extent cx="3419952" cy="228631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419952" cy="2286319"/>
                    </a:xfrm>
                    <a:prstGeom prst="rect">
                      <a:avLst/>
                    </a:prstGeom>
                  </pic:spPr>
                </pic:pic>
              </a:graphicData>
            </a:graphic>
          </wp:inline>
        </w:drawing>
      </w:r>
    </w:p>
    <w:p w:rsidR="00B46BB1" w:rsidRDefault="00B46BB1"/>
    <w:p w:rsidR="00B46BB1" w:rsidRDefault="00B46BB1">
      <w:pPr>
        <w:spacing w:after="160" w:line="259" w:lineRule="auto"/>
      </w:pPr>
      <w:r>
        <w:br w:type="page"/>
      </w:r>
    </w:p>
    <w:p w:rsidR="00B46BB1" w:rsidRDefault="00B46BB1" w:rsidP="00B46BB1">
      <w:r>
        <w:lastRenderedPageBreak/>
        <w:t xml:space="preserve">10) </w:t>
      </w:r>
      <w:r>
        <w:t>Display the name, salary for all faculty whose salary is not equal to $10000, $20000, or $30000.</w:t>
      </w:r>
    </w:p>
    <w:p w:rsidR="00B46BB1" w:rsidRDefault="00B46BB1" w:rsidP="00B46BB1">
      <w:r>
        <w:rPr>
          <w:noProof/>
        </w:rPr>
        <w:drawing>
          <wp:inline distT="0" distB="0" distL="0" distR="0">
            <wp:extent cx="3189427" cy="375124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206686" cy="3771549"/>
                    </a:xfrm>
                    <a:prstGeom prst="rect">
                      <a:avLst/>
                    </a:prstGeom>
                  </pic:spPr>
                </pic:pic>
              </a:graphicData>
            </a:graphic>
          </wp:inline>
        </w:drawing>
      </w:r>
    </w:p>
    <w:p w:rsidR="00B46BB1" w:rsidRDefault="00B46BB1" w:rsidP="00B46BB1"/>
    <w:p w:rsidR="00B46BB1" w:rsidRDefault="00B46BB1" w:rsidP="00B46BB1">
      <w:r>
        <w:t xml:space="preserve">14) </w:t>
      </w:r>
      <w:r>
        <w:t>Show the number of months worked for all employees. The number of months should be rounded to the nearest whole number. Sort, in ascending order, by the number of months worked. Label the column MONTHS_WORKED.</w:t>
      </w:r>
    </w:p>
    <w:p w:rsidR="00530A92" w:rsidRDefault="00530A92" w:rsidP="00B46BB1">
      <w:r>
        <w:rPr>
          <w:noProof/>
        </w:rPr>
        <w:drawing>
          <wp:inline distT="0" distB="0" distL="0" distR="0">
            <wp:extent cx="4008730" cy="3853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028692" cy="3872406"/>
                    </a:xfrm>
                    <a:prstGeom prst="rect">
                      <a:avLst/>
                    </a:prstGeom>
                  </pic:spPr>
                </pic:pic>
              </a:graphicData>
            </a:graphic>
          </wp:inline>
        </w:drawing>
      </w:r>
    </w:p>
    <w:p w:rsidR="00530A92" w:rsidRDefault="00530A92" w:rsidP="00B46BB1">
      <w:r>
        <w:lastRenderedPageBreak/>
        <w:t xml:space="preserve">15) </w:t>
      </w:r>
      <w:r>
        <w:t>Display the all faculty members in the following format: Caldwell earns $3,000.00 monthly but wants $15,000.00. (3 times their current monthly salary) Give the column the name Pipe Dream.</w:t>
      </w:r>
    </w:p>
    <w:p w:rsidR="00B46BB1" w:rsidRDefault="00B46BB1" w:rsidP="00B46BB1">
      <w:r>
        <w:rPr>
          <w:noProof/>
        </w:rPr>
        <w:drawing>
          <wp:inline distT="0" distB="0" distL="0" distR="0">
            <wp:extent cx="5401364" cy="384779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454591" cy="3885712"/>
                    </a:xfrm>
                    <a:prstGeom prst="rect">
                      <a:avLst/>
                    </a:prstGeom>
                  </pic:spPr>
                </pic:pic>
              </a:graphicData>
            </a:graphic>
          </wp:inline>
        </w:drawing>
      </w:r>
    </w:p>
    <w:p w:rsidR="00530A92" w:rsidRDefault="00530A92" w:rsidP="00530A92"/>
    <w:p w:rsidR="00530A92" w:rsidRDefault="00530A92" w:rsidP="00530A92">
      <w:r>
        <w:t xml:space="preserve">17) </w:t>
      </w:r>
      <w:r>
        <w:t>Display the names, with only the first letter capitalized, and the length of their name for all faculty members whose last name starts with a C, A, or D.</w:t>
      </w:r>
    </w:p>
    <w:p w:rsidR="00530A92" w:rsidRDefault="00304E03">
      <w:bookmarkStart w:id="0" w:name="_GoBack"/>
      <w:r>
        <w:rPr>
          <w:noProof/>
        </w:rPr>
        <w:drawing>
          <wp:inline distT="0" distB="0" distL="0" distR="0">
            <wp:extent cx="5839640" cy="220058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839640" cy="2200582"/>
                    </a:xfrm>
                    <a:prstGeom prst="rect">
                      <a:avLst/>
                    </a:prstGeom>
                  </pic:spPr>
                </pic:pic>
              </a:graphicData>
            </a:graphic>
          </wp:inline>
        </w:drawing>
      </w:r>
      <w:bookmarkEnd w:id="0"/>
    </w:p>
    <w:sectPr w:rsidR="00530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70C8"/>
    <w:multiLevelType w:val="hybridMultilevel"/>
    <w:tmpl w:val="CCEAE1E4"/>
    <w:lvl w:ilvl="0" w:tplc="04090011">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84D15"/>
    <w:multiLevelType w:val="hybridMultilevel"/>
    <w:tmpl w:val="BD32D716"/>
    <w:lvl w:ilvl="0" w:tplc="04090011">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44AA0"/>
    <w:multiLevelType w:val="singleLevel"/>
    <w:tmpl w:val="CEA2A320"/>
    <w:lvl w:ilvl="0">
      <w:start w:val="1"/>
      <w:numFmt w:val="decimal"/>
      <w:lvlText w:val="%1)"/>
      <w:lvlJc w:val="left"/>
      <w:pPr>
        <w:tabs>
          <w:tab w:val="num" w:pos="360"/>
        </w:tabs>
        <w:ind w:left="360" w:hanging="360"/>
      </w:pPr>
    </w:lvl>
  </w:abstractNum>
  <w:num w:numId="1">
    <w:abstractNumId w:val="2"/>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BB1"/>
    <w:rsid w:val="00304E03"/>
    <w:rsid w:val="00370549"/>
    <w:rsid w:val="00530A92"/>
    <w:rsid w:val="009121D3"/>
    <w:rsid w:val="00B4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36C5"/>
  <w15:chartTrackingRefBased/>
  <w15:docId w15:val="{9045E573-D6A0-47DC-9107-D34AC047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BB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BB1"/>
    <w:pPr>
      <w:ind w:left="720"/>
      <w:contextualSpacing/>
    </w:pPr>
  </w:style>
  <w:style w:type="paragraph" w:styleId="BalloonText">
    <w:name w:val="Balloon Text"/>
    <w:basedOn w:val="Normal"/>
    <w:link w:val="BalloonTextChar"/>
    <w:uiPriority w:val="99"/>
    <w:semiHidden/>
    <w:unhideWhenUsed/>
    <w:rsid w:val="009121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1D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2336">
      <w:bodyDiv w:val="1"/>
      <w:marLeft w:val="0"/>
      <w:marRight w:val="0"/>
      <w:marTop w:val="0"/>
      <w:marBottom w:val="0"/>
      <w:divBdr>
        <w:top w:val="none" w:sz="0" w:space="0" w:color="auto"/>
        <w:left w:val="none" w:sz="0" w:space="0" w:color="auto"/>
        <w:bottom w:val="none" w:sz="0" w:space="0" w:color="auto"/>
        <w:right w:val="none" w:sz="0" w:space="0" w:color="auto"/>
      </w:divBdr>
    </w:div>
    <w:div w:id="632829969">
      <w:bodyDiv w:val="1"/>
      <w:marLeft w:val="0"/>
      <w:marRight w:val="0"/>
      <w:marTop w:val="0"/>
      <w:marBottom w:val="0"/>
      <w:divBdr>
        <w:top w:val="none" w:sz="0" w:space="0" w:color="auto"/>
        <w:left w:val="none" w:sz="0" w:space="0" w:color="auto"/>
        <w:bottom w:val="none" w:sz="0" w:space="0" w:color="auto"/>
        <w:right w:val="none" w:sz="0" w:space="0" w:color="auto"/>
      </w:divBdr>
    </w:div>
    <w:div w:id="1353456074">
      <w:bodyDiv w:val="1"/>
      <w:marLeft w:val="0"/>
      <w:marRight w:val="0"/>
      <w:marTop w:val="0"/>
      <w:marBottom w:val="0"/>
      <w:divBdr>
        <w:top w:val="none" w:sz="0" w:space="0" w:color="auto"/>
        <w:left w:val="none" w:sz="0" w:space="0" w:color="auto"/>
        <w:bottom w:val="none" w:sz="0" w:space="0" w:color="auto"/>
        <w:right w:val="none" w:sz="0" w:space="0" w:color="auto"/>
      </w:divBdr>
    </w:div>
    <w:div w:id="1463770471">
      <w:bodyDiv w:val="1"/>
      <w:marLeft w:val="0"/>
      <w:marRight w:val="0"/>
      <w:marTop w:val="0"/>
      <w:marBottom w:val="0"/>
      <w:divBdr>
        <w:top w:val="none" w:sz="0" w:space="0" w:color="auto"/>
        <w:left w:val="none" w:sz="0" w:space="0" w:color="auto"/>
        <w:bottom w:val="none" w:sz="0" w:space="0" w:color="auto"/>
        <w:right w:val="none" w:sz="0" w:space="0" w:color="auto"/>
      </w:divBdr>
    </w:div>
    <w:div w:id="1656757691">
      <w:bodyDiv w:val="1"/>
      <w:marLeft w:val="0"/>
      <w:marRight w:val="0"/>
      <w:marTop w:val="0"/>
      <w:marBottom w:val="0"/>
      <w:divBdr>
        <w:top w:val="none" w:sz="0" w:space="0" w:color="auto"/>
        <w:left w:val="none" w:sz="0" w:space="0" w:color="auto"/>
        <w:bottom w:val="none" w:sz="0" w:space="0" w:color="auto"/>
        <w:right w:val="none" w:sz="0" w:space="0" w:color="auto"/>
      </w:divBdr>
    </w:div>
    <w:div w:id="211119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JiHyuk Chung</dc:creator>
  <cp:keywords/>
  <dc:description/>
  <cp:lastModifiedBy>JiHyuk Chung</cp:lastModifiedBy>
  <cp:revision>1</cp:revision>
  <cp:lastPrinted>2018-09-28T01:19:00Z</cp:lastPrinted>
  <dcterms:created xsi:type="dcterms:W3CDTF">2018-09-28T00:37:00Z</dcterms:created>
  <dcterms:modified xsi:type="dcterms:W3CDTF">2018-09-28T01:20:00Z</dcterms:modified>
</cp:coreProperties>
</file>