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142" w:rsidRPr="00C5059D" w:rsidRDefault="000A1A95" w:rsidP="001C3A23">
      <w:pPr>
        <w:rPr>
          <w:rFonts w:ascii="나눔바른고딕 Light" w:eastAsia="나눔바른고딕 Light" w:hAnsi="나눔바른고딕 Light"/>
          <w:b/>
        </w:rPr>
      </w:pPr>
      <w:r w:rsidRPr="00C5059D">
        <w:rPr>
          <w:rFonts w:ascii="나눔바른고딕 Light" w:eastAsia="나눔바른고딕 Light" w:hAnsi="나눔바른고딕 Light" w:hint="eastAsia"/>
          <w:b/>
        </w:rPr>
        <w:t xml:space="preserve">이것이 자바다 </w:t>
      </w:r>
      <w:r w:rsidRPr="00C5059D">
        <w:rPr>
          <w:rFonts w:ascii="나눔바른고딕 Light" w:eastAsia="나눔바른고딕 Light" w:hAnsi="나눔바른고딕 Light"/>
          <w:b/>
        </w:rPr>
        <w:t>9</w:t>
      </w:r>
      <w:r w:rsidRPr="00C5059D">
        <w:rPr>
          <w:rFonts w:ascii="나눔바른고딕 Light" w:eastAsia="나눔바른고딕 Light" w:hAnsi="나눔바른고딕 Light" w:hint="eastAsia"/>
          <w:b/>
        </w:rPr>
        <w:t>장,</w:t>
      </w:r>
      <w:r w:rsidRPr="00C5059D">
        <w:rPr>
          <w:rFonts w:ascii="나눔바른고딕 Light" w:eastAsia="나눔바른고딕 Light" w:hAnsi="나눔바른고딕 Light"/>
          <w:b/>
        </w:rPr>
        <w:t xml:space="preserve"> 10</w:t>
      </w:r>
      <w:r w:rsidRPr="00C5059D">
        <w:rPr>
          <w:rFonts w:ascii="나눔바른고딕 Light" w:eastAsia="나눔바른고딕 Light" w:hAnsi="나눔바른고딕 Light" w:hint="eastAsia"/>
          <w:b/>
        </w:rPr>
        <w:t>장</w:t>
      </w:r>
      <w:r w:rsidRPr="00C5059D">
        <w:rPr>
          <w:rFonts w:ascii="나눔바른고딕 Light" w:eastAsia="나눔바른고딕 Light" w:hAnsi="나눔바른고딕 Light"/>
          <w:b/>
        </w:rPr>
        <w:t>, 11</w:t>
      </w:r>
      <w:r w:rsidRPr="00C5059D">
        <w:rPr>
          <w:rFonts w:ascii="나눔바른고딕 Light" w:eastAsia="나눔바른고딕 Light" w:hAnsi="나눔바른고딕 Light" w:hint="eastAsia"/>
          <w:b/>
        </w:rPr>
        <w:t>장</w:t>
      </w:r>
    </w:p>
    <w:p w:rsidR="0020590C" w:rsidRPr="003F0FD5" w:rsidRDefault="0020590C" w:rsidP="001C3A23">
      <w:pPr>
        <w:rPr>
          <w:rFonts w:ascii="나눔바른고딕 Light" w:eastAsia="나눔바른고딕 Light" w:hAnsi="나눔바른고딕 Light"/>
        </w:rPr>
      </w:pPr>
    </w:p>
    <w:p w:rsidR="0020590C" w:rsidRDefault="0020590C" w:rsidP="001C3A23">
      <w:pPr>
        <w:rPr>
          <w:rFonts w:ascii="나눔바른고딕 Light" w:eastAsia="나눔바른고딕 Light" w:hAnsi="나눔바른고딕 Light"/>
        </w:rPr>
      </w:pPr>
      <w:r w:rsidRPr="003F0FD5">
        <w:rPr>
          <w:rFonts w:ascii="나눔바른고딕 Light" w:eastAsia="나눔바른고딕 Light" w:hAnsi="나눔바른고딕 Light" w:hint="eastAsia"/>
        </w:rPr>
        <w:t>1</w:t>
      </w:r>
      <w:r w:rsidRPr="003F0FD5">
        <w:rPr>
          <w:rFonts w:ascii="나눔바른고딕 Light" w:eastAsia="나눔바른고딕 Light" w:hAnsi="나눔바른고딕 Light"/>
        </w:rPr>
        <w:t>1</w:t>
      </w:r>
      <w:r w:rsidRPr="003F0FD5">
        <w:rPr>
          <w:rFonts w:ascii="나눔바른고딕 Light" w:eastAsia="나눔바른고딕 Light" w:hAnsi="나눔바른고딕 Light" w:hint="eastAsia"/>
        </w:rPr>
        <w:t>장</w:t>
      </w:r>
      <w:r w:rsidR="002F0125">
        <w:rPr>
          <w:rFonts w:ascii="나눔바른고딕 Light" w:eastAsia="나눔바른고딕 Light" w:hAnsi="나눔바른고딕 Light" w:hint="eastAsia"/>
        </w:rPr>
        <w:t xml:space="preserve"> </w:t>
      </w:r>
      <w:r w:rsidR="002F0125">
        <w:rPr>
          <w:rFonts w:ascii="나눔바른고딕 Light" w:eastAsia="나눔바른고딕 Light" w:hAnsi="나눔바른고딕 Light"/>
        </w:rPr>
        <w:t xml:space="preserve">– </w:t>
      </w:r>
      <w:r w:rsidR="002F0125">
        <w:rPr>
          <w:rFonts w:ascii="나눔바른고딕 Light" w:eastAsia="나눔바른고딕 Light" w:hAnsi="나눔바른고딕 Light" w:hint="eastAsia"/>
        </w:rPr>
        <w:t xml:space="preserve">기본 </w:t>
      </w:r>
      <w:r w:rsidR="002F0125">
        <w:rPr>
          <w:rFonts w:ascii="나눔바른고딕 Light" w:eastAsia="나눔바른고딕 Light" w:hAnsi="나눔바른고딕 Light"/>
        </w:rPr>
        <w:t xml:space="preserve">API </w:t>
      </w:r>
      <w:r w:rsidR="002F0125">
        <w:rPr>
          <w:rFonts w:ascii="나눔바른고딕 Light" w:eastAsia="나눔바른고딕 Light" w:hAnsi="나눔바른고딕 Light" w:hint="eastAsia"/>
        </w:rPr>
        <w:t>클래스</w:t>
      </w:r>
    </w:p>
    <w:p w:rsidR="002F0125" w:rsidRDefault="002F0125" w:rsidP="001C3A23">
      <w:pPr>
        <w:rPr>
          <w:rFonts w:ascii="나눔바른고딕 Light" w:eastAsia="나눔바른고딕 Light" w:hAnsi="나눔바른고딕 Light"/>
        </w:rPr>
      </w:pPr>
    </w:p>
    <w:p w:rsidR="002F0125" w:rsidRDefault="00C956CD" w:rsidP="001C3A23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자바 </w:t>
      </w:r>
      <w:r>
        <w:rPr>
          <w:rFonts w:ascii="나눔바른고딕 Light" w:eastAsia="나눔바른고딕 Light" w:hAnsi="나눔바른고딕 Light"/>
        </w:rPr>
        <w:t xml:space="preserve">API </w:t>
      </w:r>
      <w:r>
        <w:rPr>
          <w:rFonts w:ascii="나눔바른고딕 Light" w:eastAsia="나눔바른고딕 Light" w:hAnsi="나눔바른고딕 Light" w:hint="eastAsia"/>
        </w:rPr>
        <w:t xml:space="preserve">도큐먼트의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사이트 </w:t>
      </w:r>
      <w:r>
        <w:rPr>
          <w:rFonts w:ascii="나눔바른고딕 Light" w:eastAsia="나눔바른고딕 Light" w:hAnsi="나눔바른고딕 Light"/>
        </w:rPr>
        <w:t>: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hyperlink r:id="rId5" w:history="1">
        <w:r w:rsidRPr="002D1E79">
          <w:rPr>
            <w:rStyle w:val="a4"/>
            <w:rFonts w:ascii="나눔바른고딕 Light" w:eastAsia="나눔바른고딕 Light" w:hAnsi="나눔바른고딕 Light"/>
          </w:rPr>
          <w:t>http://docs.oracle.com/javase/8/docs/api/</w:t>
        </w:r>
      </w:hyperlink>
    </w:p>
    <w:p w:rsidR="00573025" w:rsidRDefault="00573025" w:rsidP="001C3A23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/>
        </w:rPr>
        <w:t>Java.lang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과 </w:t>
      </w:r>
      <w:proofErr w:type="spellStart"/>
      <w:proofErr w:type="gramStart"/>
      <w:r>
        <w:rPr>
          <w:rFonts w:ascii="나눔바른고딕 Light" w:eastAsia="나눔바른고딕 Light" w:hAnsi="나눔바른고딕 Light"/>
        </w:rPr>
        <w:t>java.util</w:t>
      </w:r>
      <w:proofErr w:type="spellEnd"/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패키지</w:t>
      </w:r>
    </w:p>
    <w:p w:rsidR="00573025" w:rsidRDefault="00573025" w:rsidP="001C3A23">
      <w:pPr>
        <w:ind w:left="4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 xml:space="preserve">-1. </w:t>
      </w:r>
      <w:proofErr w:type="spellStart"/>
      <w:proofErr w:type="gramStart"/>
      <w:r w:rsidR="000371F5">
        <w:rPr>
          <w:rFonts w:ascii="나눔바른고딕 Light" w:eastAsia="나눔바른고딕 Light" w:hAnsi="나눔바른고딕 Light" w:hint="eastAsia"/>
        </w:rPr>
        <w:t>j</w:t>
      </w:r>
      <w:r w:rsidR="000371F5">
        <w:rPr>
          <w:rFonts w:ascii="나눔바른고딕 Light" w:eastAsia="나눔바른고딕 Light" w:hAnsi="나눔바른고딕 Light"/>
        </w:rPr>
        <w:t>ava.lang</w:t>
      </w:r>
      <w:proofErr w:type="spellEnd"/>
      <w:proofErr w:type="gramEnd"/>
      <w:r w:rsidR="000371F5">
        <w:rPr>
          <w:rFonts w:ascii="나눔바른고딕 Light" w:eastAsia="나눔바른고딕 Light" w:hAnsi="나눔바른고딕 Light"/>
        </w:rPr>
        <w:t xml:space="preserve"> </w:t>
      </w:r>
      <w:r w:rsidR="000371F5">
        <w:rPr>
          <w:rFonts w:ascii="나눔바른고딕 Light" w:eastAsia="나눔바른고딕 Light" w:hAnsi="나눔바른고딕 Light" w:hint="eastAsia"/>
        </w:rPr>
        <w:t xml:space="preserve">패키지 </w:t>
      </w:r>
      <w:r w:rsidR="000371F5">
        <w:rPr>
          <w:rFonts w:ascii="나눔바른고딕 Light" w:eastAsia="나눔바른고딕 Light" w:hAnsi="나눔바른고딕 Light"/>
        </w:rPr>
        <w:t xml:space="preserve">– </w:t>
      </w:r>
      <w:r w:rsidR="000371F5">
        <w:rPr>
          <w:rFonts w:ascii="나눔바른고딕 Light" w:eastAsia="나눔바른고딕 Light" w:hAnsi="나눔바른고딕 Light" w:hint="eastAsia"/>
        </w:rPr>
        <w:t>o</w:t>
      </w:r>
      <w:r w:rsidR="000371F5">
        <w:rPr>
          <w:rFonts w:ascii="나눔바른고딕 Light" w:eastAsia="나눔바른고딕 Light" w:hAnsi="나눔바른고딕 Light"/>
        </w:rPr>
        <w:t xml:space="preserve">bject </w:t>
      </w:r>
      <w:r w:rsidR="000371F5">
        <w:rPr>
          <w:rFonts w:ascii="나눔바른고딕 Light" w:eastAsia="나눔바른고딕 Light" w:hAnsi="나눔바른고딕 Light" w:hint="eastAsia"/>
        </w:rPr>
        <w:t>클래스 등 다양한 클래스가 있다.</w:t>
      </w:r>
    </w:p>
    <w:p w:rsidR="00F20B26" w:rsidRDefault="00F20B26" w:rsidP="001C3A23">
      <w:pPr>
        <w:ind w:left="4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 xml:space="preserve">-2. </w:t>
      </w:r>
      <w:proofErr w:type="spellStart"/>
      <w:proofErr w:type="gramStart"/>
      <w:r>
        <w:rPr>
          <w:rFonts w:ascii="나눔바른고딕 Light" w:eastAsia="나눔바른고딕 Light" w:hAnsi="나눔바른고딕 Light"/>
        </w:rPr>
        <w:t>java.util</w:t>
      </w:r>
      <w:proofErr w:type="spellEnd"/>
      <w:proofErr w:type="gram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패키지 </w:t>
      </w:r>
      <w:r>
        <w:rPr>
          <w:rFonts w:ascii="나눔바른고딕 Light" w:eastAsia="나눔바른고딕 Light" w:hAnsi="나눔바른고딕 Light"/>
        </w:rPr>
        <w:t xml:space="preserve">– </w:t>
      </w:r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>rrays</w:t>
      </w:r>
      <w:r>
        <w:rPr>
          <w:rFonts w:ascii="나눔바른고딕 Light" w:eastAsia="나눔바른고딕 Light" w:hAnsi="나눔바른고딕 Light" w:hint="eastAsia"/>
        </w:rPr>
        <w:t xml:space="preserve"> 클래스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등</w:t>
      </w:r>
    </w:p>
    <w:p w:rsidR="00001D4F" w:rsidRDefault="00F20B26" w:rsidP="001C3A23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O</w:t>
      </w:r>
      <w:r>
        <w:rPr>
          <w:rFonts w:ascii="나눔바른고딕 Light" w:eastAsia="나눔바른고딕 Light" w:hAnsi="나눔바른고딕 Light"/>
        </w:rPr>
        <w:t xml:space="preserve">bject </w:t>
      </w:r>
      <w:r>
        <w:rPr>
          <w:rFonts w:ascii="나눔바른고딕 Light" w:eastAsia="나눔바른고딕 Light" w:hAnsi="나눔바른고딕 Light" w:hint="eastAsia"/>
        </w:rPr>
        <w:t>클래스</w:t>
      </w:r>
      <w:r w:rsidR="003C2D58">
        <w:rPr>
          <w:rFonts w:ascii="나눔바른고딕 Light" w:eastAsia="나눔바른고딕 Light" w:hAnsi="나눔바른고딕 Light" w:hint="eastAsia"/>
        </w:rPr>
        <w:t xml:space="preserve"> </w:t>
      </w:r>
      <w:r w:rsidR="003C2D58">
        <w:rPr>
          <w:rFonts w:ascii="나눔바른고딕 Light" w:eastAsia="나눔바른고딕 Light" w:hAnsi="나눔바른고딕 Light"/>
        </w:rPr>
        <w:t xml:space="preserve">– </w:t>
      </w:r>
      <w:r w:rsidR="003C2D58">
        <w:rPr>
          <w:rFonts w:ascii="나눔바른고딕 Light" w:eastAsia="나눔바른고딕 Light" w:hAnsi="나눔바른고딕 Light" w:hint="eastAsia"/>
        </w:rPr>
        <w:t>J</w:t>
      </w:r>
      <w:r w:rsidR="003C2D58">
        <w:rPr>
          <w:rFonts w:ascii="나눔바른고딕 Light" w:eastAsia="나눔바른고딕 Light" w:hAnsi="나눔바른고딕 Light"/>
        </w:rPr>
        <w:t>ava</w:t>
      </w:r>
      <w:r w:rsidR="003C2D58">
        <w:rPr>
          <w:rFonts w:ascii="나눔바른고딕 Light" w:eastAsia="나눔바른고딕 Light" w:hAnsi="나눔바른고딕 Light" w:hint="eastAsia"/>
        </w:rPr>
        <w:t>의 최상위 클래스</w:t>
      </w:r>
      <w:r w:rsidR="003C2D58">
        <w:rPr>
          <w:rFonts w:ascii="나눔바른고딕 Light" w:eastAsia="나눔바른고딕 Light" w:hAnsi="나눔바른고딕 Light"/>
        </w:rPr>
        <w:t>.</w:t>
      </w:r>
    </w:p>
    <w:p w:rsidR="006935B8" w:rsidRDefault="00024B39" w:rsidP="001C3A23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e</w:t>
      </w:r>
      <w:r w:rsidR="006935B8">
        <w:rPr>
          <w:rFonts w:ascii="나눔바른고딕 Light" w:eastAsia="나눔바른고딕 Light" w:hAnsi="나눔바른고딕 Light"/>
        </w:rPr>
        <w:t>quals()</w:t>
      </w:r>
      <w:r w:rsidR="006935B8">
        <w:rPr>
          <w:rFonts w:ascii="나눔바른고딕 Light" w:eastAsia="나눔바른고딕 Light" w:hAnsi="나눔바른고딕 Light" w:hint="eastAsia"/>
        </w:rPr>
        <w:t xml:space="preserve">와 </w:t>
      </w:r>
      <w:proofErr w:type="spellStart"/>
      <w:r w:rsidR="006935B8">
        <w:rPr>
          <w:rFonts w:ascii="나눔바른고딕 Light" w:eastAsia="나눔바른고딕 Light" w:hAnsi="나눔바른고딕 Light"/>
        </w:rPr>
        <w:t>hashCode</w:t>
      </w:r>
      <w:proofErr w:type="spellEnd"/>
      <w:r w:rsidR="006935B8">
        <w:rPr>
          <w:rFonts w:ascii="나눔바른고딕 Light" w:eastAsia="나눔바른고딕 Light" w:hAnsi="나눔바른고딕 Light"/>
        </w:rPr>
        <w:t>()</w:t>
      </w:r>
    </w:p>
    <w:p w:rsidR="007217D0" w:rsidRDefault="007217D0" w:rsidP="007217D0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51920CC5" wp14:editId="556C6482">
            <wp:extent cx="4810125" cy="4819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D0" w:rsidRDefault="00587A11" w:rsidP="007217D0">
      <w:pPr>
        <w:rPr>
          <w:rFonts w:ascii="나눔바른고딕 Light" w:eastAsia="나눔바른고딕 Light" w:hAnsi="나눔바른고딕 Light"/>
        </w:rPr>
      </w:pPr>
      <w:r>
        <w:rPr>
          <w:noProof/>
        </w:rPr>
        <w:lastRenderedPageBreak/>
        <w:drawing>
          <wp:inline distT="0" distB="0" distL="0" distR="0" wp14:anchorId="545F77C6" wp14:editId="44798F46">
            <wp:extent cx="5810250" cy="2771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56" w:rsidRDefault="00C806D5" w:rsidP="001C3A23">
      <w:pPr>
        <w:rPr>
          <w:rFonts w:ascii="나눔바른고딕 Light" w:eastAsia="나눔바른고딕 Light" w:hAnsi="나눔바른고딕 Light"/>
        </w:rPr>
      </w:pPr>
      <w:bookmarkStart w:id="0" w:name="_GoBack"/>
      <w:bookmarkEnd w:id="0"/>
      <w:r>
        <w:rPr>
          <w:rFonts w:ascii="나눔바른고딕 Light" w:eastAsia="나눔바른고딕 Light" w:hAnsi="나눔바른고딕 Light"/>
        </w:rPr>
        <w:t>e</w:t>
      </w:r>
      <w:r w:rsidR="00536C5C">
        <w:rPr>
          <w:rFonts w:ascii="나눔바른고딕 Light" w:eastAsia="나눔바른고딕 Light" w:hAnsi="나눔바른고딕 Light"/>
        </w:rPr>
        <w:t>quals</w:t>
      </w:r>
      <w:r w:rsidR="00AD4685">
        <w:rPr>
          <w:rFonts w:ascii="나눔바른고딕 Light" w:eastAsia="나눔바른고딕 Light" w:hAnsi="나눔바른고딕 Light"/>
        </w:rPr>
        <w:t>()</w:t>
      </w:r>
      <w:r w:rsidR="00536C5C">
        <w:rPr>
          <w:rFonts w:ascii="나눔바른고딕 Light" w:eastAsia="나눔바른고딕 Light" w:hAnsi="나눔바른고딕 Light"/>
        </w:rPr>
        <w:t xml:space="preserve">: </w:t>
      </w:r>
      <w:r w:rsidR="00536C5C">
        <w:rPr>
          <w:rFonts w:ascii="나눔바른고딕 Light" w:eastAsia="나눔바른고딕 Light" w:hAnsi="나눔바른고딕 Light" w:hint="eastAsia"/>
        </w:rPr>
        <w:t>객체가</w:t>
      </w:r>
      <w:r w:rsidR="0066444A" w:rsidRPr="0066444A">
        <w:rPr>
          <w:rFonts w:ascii="나눔바른고딕 Light" w:eastAsia="나눔바른고딕 Light" w:hAnsi="나눔바른고딕 Light"/>
        </w:rPr>
        <w:t xml:space="preserve"> 저장하고 있는 데이터가 동일한지를 판정</w:t>
      </w:r>
      <w:r w:rsidR="00536C5C">
        <w:rPr>
          <w:rFonts w:ascii="나눔바른고딕 Light" w:eastAsia="나눔바른고딕 Light" w:hAnsi="나눔바른고딕 Light" w:hint="eastAsia"/>
        </w:rPr>
        <w:t>한다.</w:t>
      </w:r>
      <w:r w:rsidR="00536C5C">
        <w:rPr>
          <w:rFonts w:ascii="나눔바른고딕 Light" w:eastAsia="나눔바른고딕 Light" w:hAnsi="나눔바른고딕 Light"/>
        </w:rPr>
        <w:t xml:space="preserve"> </w:t>
      </w:r>
      <w:r w:rsidR="00536C5C">
        <w:rPr>
          <w:rFonts w:ascii="나눔바른고딕 Light" w:eastAsia="나눔바른고딕 Light" w:hAnsi="나눔바른고딕 Light" w:hint="eastAsia"/>
        </w:rPr>
        <w:t xml:space="preserve">이를 위해 </w:t>
      </w:r>
      <w:r w:rsidR="00536C5C">
        <w:rPr>
          <w:rFonts w:ascii="나눔바른고딕 Light" w:eastAsia="나눔바른고딕 Light" w:hAnsi="나눔바른고딕 Light"/>
        </w:rPr>
        <w:t>equals</w:t>
      </w:r>
      <w:r w:rsidR="00536C5C">
        <w:rPr>
          <w:rFonts w:ascii="나눔바른고딕 Light" w:eastAsia="나눔바른고딕 Light" w:hAnsi="나눔바른고딕 Light" w:hint="eastAsia"/>
        </w:rPr>
        <w:t xml:space="preserve"> 메소드가 사용될 때는 재정의가 되어,</w:t>
      </w:r>
      <w:r w:rsidR="00536C5C">
        <w:rPr>
          <w:rFonts w:ascii="나눔바른고딕 Light" w:eastAsia="나눔바른고딕 Light" w:hAnsi="나눔바른고딕 Light"/>
        </w:rPr>
        <w:t xml:space="preserve"> </w:t>
      </w:r>
      <w:r w:rsidR="00536C5C">
        <w:rPr>
          <w:rFonts w:ascii="나눔바른고딕 Light" w:eastAsia="나눔바른고딕 Light" w:hAnsi="나눔바른고딕 Light" w:hint="eastAsia"/>
        </w:rPr>
        <w:t>데이터를 비교할 수 있게 해야 한다</w:t>
      </w:r>
      <w:r w:rsidR="00536C5C">
        <w:rPr>
          <w:rFonts w:ascii="나눔바른고딕 Light" w:eastAsia="나눔바른고딕 Light" w:hAnsi="나눔바른고딕 Light"/>
        </w:rPr>
        <w:t xml:space="preserve">. </w:t>
      </w:r>
      <w:r w:rsidR="00536C5C">
        <w:rPr>
          <w:rFonts w:ascii="나눔바른고딕 Light" w:eastAsia="나눔바른고딕 Light" w:hAnsi="나눔바른고딕 Light" w:hint="eastAsia"/>
        </w:rPr>
        <w:t>이 때,</w:t>
      </w:r>
      <w:r w:rsidR="00536C5C">
        <w:rPr>
          <w:rFonts w:ascii="나눔바른고딕 Light" w:eastAsia="나눔바른고딕 Light" w:hAnsi="나눔바른고딕 Light"/>
        </w:rPr>
        <w:t xml:space="preserve"> </w:t>
      </w:r>
      <w:r w:rsidR="00536C5C">
        <w:rPr>
          <w:rFonts w:ascii="나눔바른고딕 Light" w:eastAsia="나눔바른고딕 Light" w:hAnsi="나눔바른고딕 Light" w:hint="eastAsia"/>
        </w:rPr>
        <w:t>동일한 타입의 객체인지가 먼저 확인되어야 한다.</w:t>
      </w:r>
    </w:p>
    <w:p w:rsidR="0066444A" w:rsidRPr="0066444A" w:rsidRDefault="0066444A" w:rsidP="001C3A23">
      <w:pPr>
        <w:rPr>
          <w:rFonts w:ascii="나눔바른고딕 Light" w:eastAsia="나눔바른고딕 Light" w:hAnsi="나눔바른고딕 Light"/>
        </w:rPr>
      </w:pPr>
      <w:r w:rsidRPr="0066444A">
        <w:rPr>
          <w:rFonts w:ascii="나눔바른고딕 Light" w:eastAsia="나눔바른고딕 Light" w:hAnsi="나눔바른고딕 Light" w:hint="eastAsia"/>
        </w:rPr>
        <w:t>대표적인</w:t>
      </w:r>
      <w:r w:rsidRPr="0066444A">
        <w:rPr>
          <w:rFonts w:ascii="나눔바른고딕 Light" w:eastAsia="나눔바른고딕 Light" w:hAnsi="나눔바른고딕 Light"/>
        </w:rPr>
        <w:t xml:space="preserve"> 예가 String인데, String클래스에서는 equals를 재정의하여 데이터를 비교하도록 정의해</w:t>
      </w:r>
      <w:r w:rsidR="00F9533D">
        <w:rPr>
          <w:rFonts w:ascii="나눔바른고딕 Light" w:eastAsia="나눔바른고딕 Light" w:hAnsi="나눔바른고딕 Light" w:hint="eastAsia"/>
        </w:rPr>
        <w:t xml:space="preserve"> </w:t>
      </w:r>
      <w:r w:rsidRPr="0066444A">
        <w:rPr>
          <w:rFonts w:ascii="나눔바른고딕 Light" w:eastAsia="나눔바른고딕 Light" w:hAnsi="나눔바른고딕 Light"/>
        </w:rPr>
        <w:t>두었다.</w:t>
      </w:r>
    </w:p>
    <w:p w:rsidR="0066444A" w:rsidRDefault="0066444A" w:rsidP="001C3A23">
      <w:pPr>
        <w:rPr>
          <w:rFonts w:ascii="나눔바른고딕 Light" w:eastAsia="나눔바른고딕 Light" w:hAnsi="나눔바른고딕 Light"/>
        </w:rPr>
      </w:pPr>
    </w:p>
    <w:p w:rsidR="004F2364" w:rsidRDefault="004F2364" w:rsidP="001C3A23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이렇게 객체의 동등 비교를 하기 위해 </w:t>
      </w:r>
      <w:r>
        <w:rPr>
          <w:rFonts w:ascii="나눔바른고딕 Light" w:eastAsia="나눔바른고딕 Light" w:hAnsi="나눔바른고딕 Light"/>
        </w:rPr>
        <w:t>equals()</w:t>
      </w:r>
      <w:r>
        <w:rPr>
          <w:rFonts w:ascii="나눔바른고딕 Light" w:eastAsia="나눔바른고딕 Light" w:hAnsi="나눔바른고딕 Light" w:hint="eastAsia"/>
        </w:rPr>
        <w:t>를 재정의 할 때는,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/>
        </w:rPr>
        <w:t>hashCode</w:t>
      </w:r>
      <w:proofErr w:type="spellEnd"/>
      <w:r>
        <w:rPr>
          <w:rFonts w:ascii="나눔바른고딕 Light" w:eastAsia="나눔바른고딕 Light" w:hAnsi="나눔바른고딕 Light"/>
        </w:rPr>
        <w:t>()</w:t>
      </w:r>
      <w:r>
        <w:rPr>
          <w:rFonts w:ascii="나눔바른고딕 Light" w:eastAsia="나눔바른고딕 Light" w:hAnsi="나눔바른고딕 Light" w:hint="eastAsia"/>
        </w:rPr>
        <w:t>도 재정의 해야 한다.</w:t>
      </w:r>
    </w:p>
    <w:p w:rsidR="004E4791" w:rsidRDefault="00332677" w:rsidP="001C3A23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h</w:t>
      </w:r>
      <w:r w:rsidR="00633B4D">
        <w:rPr>
          <w:rFonts w:ascii="나눔바른고딕 Light" w:eastAsia="나눔바른고딕 Light" w:hAnsi="나눔바른고딕 Light"/>
        </w:rPr>
        <w:t>ash</w:t>
      </w:r>
      <w:r>
        <w:rPr>
          <w:rFonts w:ascii="나눔바른고딕 Light" w:eastAsia="나눔바른고딕 Light" w:hAnsi="나눔바른고딕 Light"/>
        </w:rPr>
        <w:t>C</w:t>
      </w:r>
      <w:r w:rsidR="00633B4D">
        <w:rPr>
          <w:rFonts w:ascii="나눔바른고딕 Light" w:eastAsia="나눔바른고딕 Light" w:hAnsi="나눔바른고딕 Light"/>
        </w:rPr>
        <w:t>ode</w:t>
      </w:r>
      <w:proofErr w:type="spellEnd"/>
      <w:r w:rsidR="00633B4D">
        <w:rPr>
          <w:rFonts w:ascii="나눔바른고딕 Light" w:eastAsia="나눔바른고딕 Light" w:hAnsi="나눔바른고딕 Light"/>
        </w:rPr>
        <w:t xml:space="preserve">(): </w:t>
      </w:r>
      <w:r w:rsidR="00633B4D">
        <w:rPr>
          <w:rFonts w:ascii="나눔바른고딕 Light" w:eastAsia="나눔바른고딕 Light" w:hAnsi="나눔바른고딕 Light" w:hint="eastAsia"/>
        </w:rPr>
        <w:t xml:space="preserve">기본적으로 객체의 메모리 번지를 이용하여 </w:t>
      </w:r>
      <w:proofErr w:type="spellStart"/>
      <w:r w:rsidR="00633B4D">
        <w:rPr>
          <w:rFonts w:ascii="나눔바른고딕 Light" w:eastAsia="나눔바른고딕 Light" w:hAnsi="나눔바른고딕 Light" w:hint="eastAsia"/>
        </w:rPr>
        <w:t>h</w:t>
      </w:r>
      <w:r w:rsidR="00633B4D">
        <w:rPr>
          <w:rFonts w:ascii="나눔바른고딕 Light" w:eastAsia="나눔바른고딕 Light" w:hAnsi="나눔바른고딕 Light"/>
        </w:rPr>
        <w:t>ashcode</w:t>
      </w:r>
      <w:proofErr w:type="spellEnd"/>
      <w:r w:rsidR="00633B4D">
        <w:rPr>
          <w:rFonts w:ascii="나눔바른고딕 Light" w:eastAsia="나눔바른고딕 Light" w:hAnsi="나눔바른고딕 Light" w:hint="eastAsia"/>
        </w:rPr>
        <w:t xml:space="preserve">를 만들어 </w:t>
      </w:r>
      <w:proofErr w:type="spellStart"/>
      <w:r w:rsidR="00633B4D">
        <w:rPr>
          <w:rFonts w:ascii="나눔바른고딕 Light" w:eastAsia="나눔바른고딕 Light" w:hAnsi="나눔바른고딕 Light" w:hint="eastAsia"/>
        </w:rPr>
        <w:t>리턴한다</w:t>
      </w:r>
      <w:proofErr w:type="spellEnd"/>
      <w:r w:rsidR="00633B4D">
        <w:rPr>
          <w:rFonts w:ascii="나눔바른고딕 Light" w:eastAsia="나눔바른고딕 Light" w:hAnsi="나눔바른고딕 Light" w:hint="eastAsia"/>
        </w:rPr>
        <w:t>.</w:t>
      </w:r>
      <w:r w:rsidR="004F2364">
        <w:rPr>
          <w:rFonts w:ascii="나눔바른고딕 Light" w:eastAsia="나눔바른고딕 Light" w:hAnsi="나눔바른고딕 Light" w:hint="eastAsia"/>
        </w:rPr>
        <w:t xml:space="preserve"> </w:t>
      </w:r>
    </w:p>
    <w:p w:rsidR="0066444A" w:rsidRPr="0066444A" w:rsidRDefault="004D6816" w:rsidP="001C3A23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대표적인 예는 </w:t>
      </w:r>
      <w:r>
        <w:rPr>
          <w:rFonts w:ascii="나눔바른고딕 Light" w:eastAsia="나눔바른고딕 Light" w:hAnsi="나눔바른고딕 Light"/>
        </w:rPr>
        <w:t>String</w:t>
      </w:r>
      <w:r w:rsidR="004E4791">
        <w:rPr>
          <w:rFonts w:ascii="나눔바른고딕 Light" w:eastAsia="나눔바른고딕 Light" w:hAnsi="나눔바른고딕 Light"/>
        </w:rPr>
        <w:t>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문자열은 데이터가 같을 때 같은 객체로 취급되는 것이 당연하기 때문에,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데이터가 같으면 주소 값도 같도록</w:t>
      </w:r>
      <w:r w:rsidR="00576957">
        <w:rPr>
          <w:rFonts w:ascii="나눔바른고딕 Light" w:eastAsia="나눔바른고딕 Light" w:hAnsi="나눔바른고딕 Light" w:hint="eastAsia"/>
        </w:rPr>
        <w:t>,</w:t>
      </w:r>
      <w:r w:rsidR="00576957">
        <w:rPr>
          <w:rFonts w:ascii="나눔바른고딕 Light" w:eastAsia="나눔바른고딕 Light" w:hAnsi="나눔바른고딕 Light"/>
        </w:rPr>
        <w:t xml:space="preserve"> </w:t>
      </w:r>
      <w:r w:rsidR="00576957">
        <w:rPr>
          <w:rFonts w:ascii="나눔바른고딕 Light" w:eastAsia="나눔바른고딕 Light" w:hAnsi="나눔바른고딕 Light" w:hint="eastAsia"/>
        </w:rPr>
        <w:t>결론적으로 같은 객체로 판정되도록 재정의 되어있다.</w:t>
      </w:r>
    </w:p>
    <w:p w:rsidR="0066444A" w:rsidRPr="0066444A" w:rsidRDefault="0066444A" w:rsidP="001C3A23">
      <w:pPr>
        <w:rPr>
          <w:rFonts w:ascii="나눔바른고딕 Light" w:eastAsia="나눔바른고딕 Light" w:hAnsi="나눔바른고딕 Light"/>
        </w:rPr>
      </w:pPr>
      <w:r w:rsidRPr="0066444A">
        <w:rPr>
          <w:rFonts w:ascii="나눔바른고딕 Light" w:eastAsia="나눔바른고딕 Light" w:hAnsi="나눔바른고딕 Light" w:hint="eastAsia"/>
        </w:rPr>
        <w:t>이러한</w:t>
      </w:r>
      <w:r w:rsidRPr="0066444A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66444A">
        <w:rPr>
          <w:rFonts w:ascii="나눔바른고딕 Light" w:eastAsia="나눔바른고딕 Light" w:hAnsi="나눔바른고딕 Light"/>
        </w:rPr>
        <w:t>hash</w:t>
      </w:r>
      <w:r w:rsidR="00C80E77">
        <w:rPr>
          <w:rFonts w:ascii="나눔바른고딕 Light" w:eastAsia="나눔바른고딕 Light" w:hAnsi="나눔바른고딕 Light"/>
        </w:rPr>
        <w:t>C</w:t>
      </w:r>
      <w:r w:rsidRPr="0066444A">
        <w:rPr>
          <w:rFonts w:ascii="나눔바른고딕 Light" w:eastAsia="나눔바른고딕 Light" w:hAnsi="나눔바른고딕 Light"/>
        </w:rPr>
        <w:t>ode</w:t>
      </w:r>
      <w:proofErr w:type="spellEnd"/>
      <w:r w:rsidR="00C80E77">
        <w:rPr>
          <w:rFonts w:ascii="나눔바른고딕 Light" w:eastAsia="나눔바른고딕 Light" w:hAnsi="나눔바른고딕 Light"/>
        </w:rPr>
        <w:t>()</w:t>
      </w:r>
      <w:r w:rsidRPr="0066444A">
        <w:rPr>
          <w:rFonts w:ascii="나눔바른고딕 Light" w:eastAsia="나눔바른고딕 Light" w:hAnsi="나눔바른고딕 Light"/>
        </w:rPr>
        <w:t xml:space="preserve">는 HashSet, HashMap, </w:t>
      </w:r>
      <w:proofErr w:type="spellStart"/>
      <w:r w:rsidRPr="0066444A">
        <w:rPr>
          <w:rFonts w:ascii="나눔바른고딕 Light" w:eastAsia="나눔바른고딕 Light" w:hAnsi="나눔바른고딕 Light"/>
        </w:rPr>
        <w:t>Hashtable</w:t>
      </w:r>
      <w:proofErr w:type="spellEnd"/>
      <w:r w:rsidRPr="0066444A">
        <w:rPr>
          <w:rFonts w:ascii="나눔바른고딕 Light" w:eastAsia="나눔바른고딕 Light" w:hAnsi="나눔바른고딕 Light"/>
        </w:rPr>
        <w:t xml:space="preserve">등에서 자주 </w:t>
      </w:r>
      <w:r w:rsidR="003F1BDC">
        <w:rPr>
          <w:rFonts w:ascii="나눔바른고딕 Light" w:eastAsia="나눔바른고딕 Light" w:hAnsi="나눔바른고딕 Light" w:hint="eastAsia"/>
        </w:rPr>
        <w:t>사용된다.</w:t>
      </w:r>
      <w:r w:rsidR="005E0F0C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66444A">
        <w:rPr>
          <w:rFonts w:ascii="나눔바른고딕 Light" w:eastAsia="나눔바른고딕 Light" w:hAnsi="나눔바른고딕 Light"/>
        </w:rPr>
        <w:t>hashtable</w:t>
      </w:r>
      <w:proofErr w:type="spellEnd"/>
      <w:r w:rsidRPr="0066444A">
        <w:rPr>
          <w:rFonts w:ascii="나눔바른고딕 Light" w:eastAsia="나눔바른고딕 Light" w:hAnsi="나눔바른고딕 Light"/>
        </w:rPr>
        <w:t xml:space="preserve">은 주소가 같을 때에 데이터 또한 비교하여 동일한 객체인지 판단해야 하기 때문에, 먼저 </w:t>
      </w:r>
      <w:proofErr w:type="spellStart"/>
      <w:r w:rsidRPr="0066444A">
        <w:rPr>
          <w:rFonts w:ascii="나눔바른고딕 Light" w:eastAsia="나눔바른고딕 Light" w:hAnsi="나눔바른고딕 Light"/>
        </w:rPr>
        <w:t>hash</w:t>
      </w:r>
      <w:r w:rsidR="004E4791">
        <w:rPr>
          <w:rFonts w:ascii="나눔바른고딕 Light" w:eastAsia="나눔바른고딕 Light" w:hAnsi="나눔바른고딕 Light"/>
        </w:rPr>
        <w:t>C</w:t>
      </w:r>
      <w:r w:rsidRPr="0066444A">
        <w:rPr>
          <w:rFonts w:ascii="나눔바른고딕 Light" w:eastAsia="나눔바른고딕 Light" w:hAnsi="나눔바른고딕 Light"/>
        </w:rPr>
        <w:t>ode</w:t>
      </w:r>
      <w:proofErr w:type="spellEnd"/>
      <w:r w:rsidR="004E4791">
        <w:rPr>
          <w:rFonts w:ascii="나눔바른고딕 Light" w:eastAsia="나눔바른고딕 Light" w:hAnsi="나눔바른고딕 Light"/>
        </w:rPr>
        <w:t>()</w:t>
      </w:r>
      <w:r w:rsidR="004E4791">
        <w:rPr>
          <w:rFonts w:ascii="나눔바른고딕 Light" w:eastAsia="나눔바른고딕 Light" w:hAnsi="나눔바른고딕 Light" w:hint="eastAsia"/>
        </w:rPr>
        <w:t>로</w:t>
      </w:r>
      <w:r w:rsidRPr="0066444A">
        <w:rPr>
          <w:rFonts w:ascii="나눔바른고딕 Light" w:eastAsia="나눔바른고딕 Light" w:hAnsi="나눔바른고딕 Light"/>
        </w:rPr>
        <w:t xml:space="preserve"> 비교</w:t>
      </w:r>
      <w:r w:rsidR="00C037BB">
        <w:rPr>
          <w:rFonts w:ascii="나눔바른고딕 Light" w:eastAsia="나눔바른고딕 Light" w:hAnsi="나눔바른고딕 Light" w:hint="eastAsia"/>
        </w:rPr>
        <w:t xml:space="preserve">하여 주소의 동일함을 판별한 </w:t>
      </w:r>
      <w:r w:rsidRPr="0066444A">
        <w:rPr>
          <w:rFonts w:ascii="나눔바른고딕 Light" w:eastAsia="나눔바른고딕 Light" w:hAnsi="나눔바른고딕 Light"/>
        </w:rPr>
        <w:t>후에 equals</w:t>
      </w:r>
      <w:r w:rsidR="00841E81">
        <w:rPr>
          <w:rFonts w:ascii="나눔바른고딕 Light" w:eastAsia="나눔바른고딕 Light" w:hAnsi="나눔바른고딕 Light"/>
        </w:rPr>
        <w:t>()</w:t>
      </w:r>
      <w:r w:rsidRPr="0066444A">
        <w:rPr>
          <w:rFonts w:ascii="나눔바른고딕 Light" w:eastAsia="나눔바른고딕 Light" w:hAnsi="나눔바른고딕 Light"/>
        </w:rPr>
        <w:t>를 이용하여 데이터가 동일한지까지 판단을 하게 된다. 여기서 equals</w:t>
      </w:r>
      <w:r w:rsidR="00E97F37">
        <w:rPr>
          <w:rFonts w:ascii="나눔바른고딕 Light" w:eastAsia="나눔바른고딕 Light" w:hAnsi="나눔바른고딕 Light"/>
        </w:rPr>
        <w:t>()</w:t>
      </w:r>
      <w:r w:rsidRPr="0066444A">
        <w:rPr>
          <w:rFonts w:ascii="나눔바른고딕 Light" w:eastAsia="나눔바른고딕 Light" w:hAnsi="나눔바른고딕 Light"/>
        </w:rPr>
        <w:t xml:space="preserve">만 재정의하고 </w:t>
      </w:r>
      <w:proofErr w:type="spellStart"/>
      <w:r w:rsidRPr="0066444A">
        <w:rPr>
          <w:rFonts w:ascii="나눔바른고딕 Light" w:eastAsia="나눔바른고딕 Light" w:hAnsi="나눔바른고딕 Light"/>
        </w:rPr>
        <w:t>hash</w:t>
      </w:r>
      <w:r w:rsidR="004E4791">
        <w:rPr>
          <w:rFonts w:ascii="나눔바른고딕 Light" w:eastAsia="나눔바른고딕 Light" w:hAnsi="나눔바른고딕 Light"/>
        </w:rPr>
        <w:t>C</w:t>
      </w:r>
      <w:r w:rsidRPr="0066444A">
        <w:rPr>
          <w:rFonts w:ascii="나눔바른고딕 Light" w:eastAsia="나눔바른고딕 Light" w:hAnsi="나눔바른고딕 Light"/>
        </w:rPr>
        <w:t>ode</w:t>
      </w:r>
      <w:proofErr w:type="spellEnd"/>
      <w:r w:rsidR="004E4791">
        <w:rPr>
          <w:rFonts w:ascii="나눔바른고딕 Light" w:eastAsia="나눔바른고딕 Light" w:hAnsi="나눔바른고딕 Light"/>
        </w:rPr>
        <w:t>()</w:t>
      </w:r>
      <w:proofErr w:type="spellStart"/>
      <w:r w:rsidRPr="0066444A">
        <w:rPr>
          <w:rFonts w:ascii="나눔바른고딕 Light" w:eastAsia="나눔바른고딕 Light" w:hAnsi="나눔바른고딕 Light"/>
        </w:rPr>
        <w:t>를</w:t>
      </w:r>
      <w:proofErr w:type="spellEnd"/>
      <w:r w:rsidRPr="0066444A">
        <w:rPr>
          <w:rFonts w:ascii="나눔바른고딕 Light" w:eastAsia="나눔바른고딕 Light" w:hAnsi="나눔바른고딕 Light"/>
        </w:rPr>
        <w:t xml:space="preserve"> 재정의하지 않는다면, key가 무엇으로 사용</w:t>
      </w:r>
      <w:r w:rsidR="00EE0A5E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Pr="0066444A">
        <w:rPr>
          <w:rFonts w:ascii="나눔바른고딕 Light" w:eastAsia="나눔바른고딕 Light" w:hAnsi="나눔바른고딕 Light"/>
        </w:rPr>
        <w:t>되느냐에</w:t>
      </w:r>
      <w:proofErr w:type="spellEnd"/>
      <w:r w:rsidRPr="0066444A">
        <w:rPr>
          <w:rFonts w:ascii="나눔바른고딕 Light" w:eastAsia="나눔바른고딕 Light" w:hAnsi="나눔바른고딕 Light"/>
        </w:rPr>
        <w:t xml:space="preserve"> 따라 잘못된 결과가 나올 수도 있다.</w:t>
      </w:r>
    </w:p>
    <w:p w:rsidR="00960108" w:rsidRDefault="0066444A" w:rsidP="001C3A23">
      <w:pPr>
        <w:rPr>
          <w:rFonts w:ascii="나눔바른고딕 Light" w:eastAsia="나눔바른고딕 Light" w:hAnsi="나눔바른고딕 Light"/>
        </w:rPr>
      </w:pPr>
      <w:r w:rsidRPr="0066444A">
        <w:rPr>
          <w:rFonts w:ascii="나눔바른고딕 Light" w:eastAsia="나눔바른고딕 Light" w:hAnsi="나눔바른고딕 Light" w:hint="eastAsia"/>
        </w:rPr>
        <w:t>예를</w:t>
      </w:r>
      <w:r w:rsidRPr="0066444A">
        <w:rPr>
          <w:rFonts w:ascii="나눔바른고딕 Light" w:eastAsia="나눔바른고딕 Light" w:hAnsi="나눔바른고딕 Light"/>
        </w:rPr>
        <w:t xml:space="preserve"> 들어 key를 1, 2, 3 ...</w:t>
      </w:r>
      <w:proofErr w:type="spellStart"/>
      <w:r w:rsidRPr="0066444A">
        <w:rPr>
          <w:rFonts w:ascii="나눔바른고딕 Light" w:eastAsia="나눔바른고딕 Light" w:hAnsi="나눔바른고딕 Light"/>
        </w:rPr>
        <w:t>으로</w:t>
      </w:r>
      <w:proofErr w:type="spellEnd"/>
      <w:r w:rsidRPr="0066444A">
        <w:rPr>
          <w:rFonts w:ascii="나눔바른고딕 Light" w:eastAsia="나눔바른고딕 Light" w:hAnsi="나눔바른고딕 Light"/>
        </w:rPr>
        <w:t xml:space="preserve"> 사용하는데, </w:t>
      </w:r>
      <w:proofErr w:type="spellStart"/>
      <w:r w:rsidRPr="0066444A">
        <w:rPr>
          <w:rFonts w:ascii="나눔바른고딕 Light" w:eastAsia="나눔바른고딕 Light" w:hAnsi="나눔바른고딕 Light"/>
        </w:rPr>
        <w:t>hashCode</w:t>
      </w:r>
      <w:proofErr w:type="spellEnd"/>
      <w:r w:rsidRPr="0066444A">
        <w:rPr>
          <w:rFonts w:ascii="나눔바른고딕 Light" w:eastAsia="나눔바른고딕 Light" w:hAnsi="나눔바른고딕 Light"/>
        </w:rPr>
        <w:t>()</w:t>
      </w:r>
      <w:proofErr w:type="spellStart"/>
      <w:r w:rsidRPr="0066444A">
        <w:rPr>
          <w:rFonts w:ascii="나눔바른고딕 Light" w:eastAsia="나눔바른고딕 Light" w:hAnsi="나눔바른고딕 Light"/>
        </w:rPr>
        <w:t>를</w:t>
      </w:r>
      <w:proofErr w:type="spellEnd"/>
      <w:r w:rsidRPr="0066444A">
        <w:rPr>
          <w:rFonts w:ascii="나눔바른고딕 Light" w:eastAsia="나눔바른고딕 Light" w:hAnsi="나눔바른고딕 Light"/>
        </w:rPr>
        <w:t xml:space="preserve"> 재정의하지 않는다면 메모리 주소를 통한 결과를 리턴</w:t>
      </w:r>
      <w:r w:rsidR="00960108">
        <w:rPr>
          <w:rFonts w:ascii="나눔바른고딕 Light" w:eastAsia="나눔바른고딕 Light" w:hAnsi="나눔바른고딕 Light" w:hint="eastAsia"/>
        </w:rPr>
        <w:t xml:space="preserve"> </w:t>
      </w:r>
      <w:r w:rsidRPr="0066444A">
        <w:rPr>
          <w:rFonts w:ascii="나눔바른고딕 Light" w:eastAsia="나눔바른고딕 Light" w:hAnsi="나눔바른고딕 Light"/>
        </w:rPr>
        <w:t>하므로, 잘못된 결과를 만들 것이다.</w:t>
      </w:r>
    </w:p>
    <w:p w:rsidR="00E14F3E" w:rsidRDefault="00E14F3E" w:rsidP="001C3A23">
      <w:pPr>
        <w:rPr>
          <w:rFonts w:ascii="나눔바른고딕 Light" w:eastAsia="나눔바른고딕 Light" w:hAnsi="나눔바른고딕 Light"/>
        </w:rPr>
      </w:pPr>
    </w:p>
    <w:p w:rsidR="00F45687" w:rsidRDefault="00A0584F" w:rsidP="00A0584F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객체 복제</w:t>
      </w:r>
      <w:r>
        <w:rPr>
          <w:rFonts w:ascii="나눔바른고딕 Light" w:eastAsia="나눔바른고딕 Light" w:hAnsi="나눔바른고딕 Light"/>
        </w:rPr>
        <w:t>(clone())</w:t>
      </w:r>
    </w:p>
    <w:p w:rsidR="00A0584F" w:rsidRDefault="00A0584F" w:rsidP="00A0584F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목적: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원본 객체를 보호하기 위해</w:t>
      </w:r>
    </w:p>
    <w:p w:rsidR="00A0584F" w:rsidRDefault="00A0584F" w:rsidP="00A0584F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얕은 복제,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깊은 복제</w:t>
      </w:r>
      <w:r>
        <w:rPr>
          <w:rFonts w:ascii="나눔바른고딕 Light" w:eastAsia="나눔바른고딕 Light" w:hAnsi="나눔바른고딕 Light"/>
        </w:rPr>
        <w:t xml:space="preserve">: </w:t>
      </w:r>
      <w:r>
        <w:rPr>
          <w:rFonts w:ascii="나눔바른고딕 Light" w:eastAsia="나눔바른고딕 Light" w:hAnsi="나눔바른고딕 Light" w:hint="eastAsia"/>
        </w:rPr>
        <w:t>얕은 것이 기본,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깊은 복제(참조 객체까지 복제)를 원한다면 재정의</w:t>
      </w:r>
    </w:p>
    <w:p w:rsidR="00DB4372" w:rsidRPr="00A0584F" w:rsidRDefault="00DB4372" w:rsidP="00A0584F">
      <w:pPr>
        <w:rPr>
          <w:rFonts w:ascii="나눔바른고딕 Light" w:eastAsia="나눔바른고딕 Light" w:hAnsi="나눔바른고딕 Light"/>
        </w:rPr>
      </w:pPr>
    </w:p>
    <w:p w:rsidR="00F45687" w:rsidRDefault="00F45687" w:rsidP="00F45687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 xml:space="preserve">lass </w:t>
      </w:r>
      <w:r>
        <w:rPr>
          <w:rFonts w:ascii="나눔바른고딕 Light" w:eastAsia="나눔바른고딕 Light" w:hAnsi="나눔바른고딕 Light" w:hint="eastAsia"/>
        </w:rPr>
        <w:t>클래스</w:t>
      </w:r>
    </w:p>
    <w:p w:rsidR="00F45687" w:rsidRDefault="00F45687" w:rsidP="00F45687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lass</w:t>
      </w:r>
      <w:r>
        <w:rPr>
          <w:rFonts w:ascii="나눔바른고딕 Light" w:eastAsia="나눔바른고딕 Light" w:hAnsi="나눔바른고딕 Light" w:hint="eastAsia"/>
        </w:rPr>
        <w:t xml:space="preserve"> 객체를 얻기 위한 방법에는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가지가 있다.</w:t>
      </w:r>
    </w:p>
    <w:p w:rsidR="00F41DDF" w:rsidRDefault="00F41DDF" w:rsidP="00F45687">
      <w:pPr>
        <w:rPr>
          <w:rFonts w:ascii="나눔바른고딕 Light" w:eastAsia="나눔바른고딕 Light" w:hAnsi="나눔바른고딕 Light" w:hint="eastAsia"/>
        </w:rPr>
      </w:pPr>
      <w:r>
        <w:rPr>
          <w:noProof/>
        </w:rPr>
        <w:lastRenderedPageBreak/>
        <w:drawing>
          <wp:inline distT="0" distB="0" distL="0" distR="0" wp14:anchorId="1CA52B23" wp14:editId="3AC50614">
            <wp:extent cx="5915025" cy="4105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87" w:rsidRDefault="00F45687" w:rsidP="00F45687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객체 생성 후에 </w:t>
      </w:r>
      <w:r>
        <w:rPr>
          <w:rFonts w:ascii="나눔바른고딕 Light" w:eastAsia="나눔바른고딕 Light" w:hAnsi="나눔바른고딕 Light"/>
        </w:rPr>
        <w:t xml:space="preserve">Class </w:t>
      </w:r>
      <w:r>
        <w:rPr>
          <w:rFonts w:ascii="나눔바른고딕 Light" w:eastAsia="나눔바른고딕 Light" w:hAnsi="나눔바른고딕 Light" w:hint="eastAsia"/>
        </w:rPr>
        <w:t>객체 얻기</w:t>
      </w:r>
      <w:r w:rsidR="00901918"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-</w:t>
      </w:r>
      <w:r w:rsidR="00901918"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/>
        </w:rPr>
        <w:t>getClass</w:t>
      </w:r>
      <w:proofErr w:type="spellEnd"/>
      <w:r>
        <w:rPr>
          <w:rFonts w:ascii="나눔바른고딕 Light" w:eastAsia="나눔바른고딕 Light" w:hAnsi="나눔바른고딕 Light"/>
        </w:rPr>
        <w:t>()</w:t>
      </w:r>
    </w:p>
    <w:p w:rsidR="00F45687" w:rsidRDefault="00F45687" w:rsidP="00F45687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객체 생성 전에 </w:t>
      </w:r>
      <w:r>
        <w:rPr>
          <w:rFonts w:ascii="나눔바른고딕 Light" w:eastAsia="나눔바른고딕 Light" w:hAnsi="나눔바른고딕 Light"/>
        </w:rPr>
        <w:t xml:space="preserve">Class </w:t>
      </w:r>
      <w:r>
        <w:rPr>
          <w:rFonts w:ascii="나눔바른고딕 Light" w:eastAsia="나눔바른고딕 Light" w:hAnsi="나눔바른고딕 Light" w:hint="eastAsia"/>
        </w:rPr>
        <w:t xml:space="preserve">객체 얻기 </w:t>
      </w:r>
      <w:r>
        <w:rPr>
          <w:rFonts w:ascii="나눔바른고딕 Light" w:eastAsia="나눔바른고딕 Light" w:hAnsi="나눔바른고딕 Light"/>
        </w:rPr>
        <w:t xml:space="preserve">– </w:t>
      </w:r>
      <w:proofErr w:type="spellStart"/>
      <w:r>
        <w:rPr>
          <w:rFonts w:ascii="나눔바른고딕 Light" w:eastAsia="나눔바른고딕 Light" w:hAnsi="나눔바른고딕 Light"/>
        </w:rPr>
        <w:t>forName</w:t>
      </w:r>
      <w:proofErr w:type="spellEnd"/>
      <w:r>
        <w:rPr>
          <w:rFonts w:ascii="나눔바른고딕 Light" w:eastAsia="나눔바른고딕 Light" w:hAnsi="나눔바른고딕 Light"/>
        </w:rPr>
        <w:t>(</w:t>
      </w:r>
      <w:r w:rsidR="00916B0F">
        <w:rPr>
          <w:rFonts w:ascii="나눔바른고딕 Light" w:eastAsia="나눔바른고딕 Light" w:hAnsi="나눔바른고딕 Light"/>
        </w:rPr>
        <w:t>“</w:t>
      </w:r>
      <w:r w:rsidR="00916B0F">
        <w:rPr>
          <w:rFonts w:ascii="나눔바른고딕 Light" w:eastAsia="나눔바른고딕 Light" w:hAnsi="나눔바른고딕 Light" w:hint="eastAsia"/>
        </w:rPr>
        <w:t>클래스 이름</w:t>
      </w:r>
      <w:r w:rsidR="00916B0F">
        <w:rPr>
          <w:rFonts w:ascii="나눔바른고딕 Light" w:eastAsia="나눔바른고딕 Light" w:hAnsi="나눔바른고딕 Light"/>
        </w:rPr>
        <w:t>”</w:t>
      </w:r>
      <w:r>
        <w:rPr>
          <w:rFonts w:ascii="나눔바른고딕 Light" w:eastAsia="나눔바른고딕 Light" w:hAnsi="나눔바른고딕 Light"/>
        </w:rPr>
        <w:t>)</w:t>
      </w:r>
      <w:r w:rsidR="00F07D17">
        <w:rPr>
          <w:rFonts w:ascii="나눔바른고딕 Light" w:eastAsia="나눔바른고딕 Light" w:hAnsi="나눔바른고딕 Light"/>
        </w:rPr>
        <w:t xml:space="preserve">, </w:t>
      </w:r>
      <w:r w:rsidR="00F07D17">
        <w:rPr>
          <w:rFonts w:ascii="나눔바른고딕 Light" w:eastAsia="나눔바른고딕 Light" w:hAnsi="나눔바른고딕 Light" w:hint="eastAsia"/>
        </w:rPr>
        <w:t>예외처리 필요함</w:t>
      </w:r>
    </w:p>
    <w:p w:rsidR="00753D4C" w:rsidRDefault="008E5EA2" w:rsidP="008E5EA2">
      <w:pPr>
        <w:rPr>
          <w:rFonts w:ascii="나눔바른고딕 Light" w:eastAsia="나눔바른고딕 Light" w:hAnsi="나눔바른고딕 Light"/>
        </w:rPr>
      </w:pPr>
      <w:proofErr w:type="gramStart"/>
      <w:r w:rsidRPr="008E5EA2">
        <w:rPr>
          <w:rFonts w:ascii="나눔바른고딕 Light" w:eastAsia="나눔바른고딕 Light" w:hAnsi="나눔바른고딕 Light"/>
        </w:rPr>
        <w:t>Reflection :</w:t>
      </w:r>
      <w:proofErr w:type="gramEnd"/>
      <w:r w:rsidRPr="008E5EA2">
        <w:rPr>
          <w:rFonts w:ascii="나눔바른고딕 Light" w:eastAsia="나눔바른고딕 Light" w:hAnsi="나눔바른고딕 Light"/>
        </w:rPr>
        <w:t xml:space="preserve"> Class </w:t>
      </w:r>
      <w:r w:rsidRPr="008E5EA2">
        <w:rPr>
          <w:rFonts w:ascii="나눔바른고딕 Light" w:eastAsia="나눔바른고딕 Light" w:hAnsi="나눔바른고딕 Light" w:hint="eastAsia"/>
        </w:rPr>
        <w:t>객체의 생성자,</w:t>
      </w:r>
      <w:r w:rsidRPr="008E5EA2">
        <w:rPr>
          <w:rFonts w:ascii="나눔바른고딕 Light" w:eastAsia="나눔바른고딕 Light" w:hAnsi="나눔바른고딕 Light"/>
        </w:rPr>
        <w:t xml:space="preserve"> </w:t>
      </w:r>
      <w:r w:rsidRPr="008E5EA2">
        <w:rPr>
          <w:rFonts w:ascii="나눔바른고딕 Light" w:eastAsia="나눔바른고딕 Light" w:hAnsi="나눔바른고딕 Light" w:hint="eastAsia"/>
        </w:rPr>
        <w:t>필드,</w:t>
      </w:r>
      <w:r w:rsidRPr="008E5EA2">
        <w:rPr>
          <w:rFonts w:ascii="나눔바른고딕 Light" w:eastAsia="나눔바른고딕 Light" w:hAnsi="나눔바른고딕 Light"/>
        </w:rPr>
        <w:t xml:space="preserve"> </w:t>
      </w:r>
      <w:r w:rsidRPr="008E5EA2">
        <w:rPr>
          <w:rFonts w:ascii="나눔바른고딕 Light" w:eastAsia="나눔바른고딕 Light" w:hAnsi="나눔바른고딕 Light" w:hint="eastAsia"/>
        </w:rPr>
        <w:t>메소드 정보를 받는다.</w:t>
      </w:r>
      <w:r w:rsidR="00AD6293">
        <w:rPr>
          <w:rFonts w:ascii="나눔바른고딕 Light" w:eastAsia="나눔바른고딕 Light" w:hAnsi="나눔바른고딕 Light"/>
        </w:rPr>
        <w:t>(</w:t>
      </w:r>
      <w:r w:rsidR="00162F5F">
        <w:rPr>
          <w:rFonts w:ascii="나눔바른고딕 Light" w:eastAsia="나눔바른고딕 Light" w:hAnsi="나눔바른고딕 Light" w:hint="eastAsia"/>
        </w:rPr>
        <w:t xml:space="preserve">각각 </w:t>
      </w:r>
      <w:proofErr w:type="spellStart"/>
      <w:r w:rsidR="00AD6293">
        <w:rPr>
          <w:rFonts w:ascii="나눔바른고딕 Light" w:eastAsia="나눔바른고딕 Light" w:hAnsi="나눔바른고딕 Light" w:hint="eastAsia"/>
        </w:rPr>
        <w:t>g</w:t>
      </w:r>
      <w:r w:rsidR="00AD6293">
        <w:rPr>
          <w:rFonts w:ascii="나눔바른고딕 Light" w:eastAsia="나눔바른고딕 Light" w:hAnsi="나눔바른고딕 Light"/>
        </w:rPr>
        <w:t>etDeclaredConstructors</w:t>
      </w:r>
      <w:proofErr w:type="spellEnd"/>
      <w:r w:rsidR="00AD6293">
        <w:rPr>
          <w:rFonts w:ascii="나눔바른고딕 Light" w:eastAsia="나눔바른고딕 Light" w:hAnsi="나눔바른고딕 Light"/>
        </w:rPr>
        <w:t xml:space="preserve">(), </w:t>
      </w:r>
      <w:proofErr w:type="spellStart"/>
      <w:r w:rsidR="00AD6293">
        <w:rPr>
          <w:rFonts w:ascii="나눔바른고딕 Light" w:eastAsia="나눔바른고딕 Light" w:hAnsi="나눔바른고딕 Light"/>
        </w:rPr>
        <w:t>getDeclaredFields</w:t>
      </w:r>
      <w:proofErr w:type="spellEnd"/>
      <w:r w:rsidR="00AD6293">
        <w:rPr>
          <w:rFonts w:ascii="나눔바른고딕 Light" w:eastAsia="나눔바른고딕 Light" w:hAnsi="나눔바른고딕 Light"/>
        </w:rPr>
        <w:t xml:space="preserve">(), </w:t>
      </w:r>
      <w:proofErr w:type="spellStart"/>
      <w:r w:rsidR="00AD6293">
        <w:rPr>
          <w:rFonts w:ascii="나눔바른고딕 Light" w:eastAsia="나눔바른고딕 Light" w:hAnsi="나눔바른고딕 Light"/>
        </w:rPr>
        <w:t>getDeclaredMethods</w:t>
      </w:r>
      <w:proofErr w:type="spellEnd"/>
      <w:r w:rsidR="00AD6293">
        <w:rPr>
          <w:rFonts w:ascii="나눔바른고딕 Light" w:eastAsia="나눔바른고딕 Light" w:hAnsi="나눔바른고딕 Light"/>
        </w:rPr>
        <w:t>())</w:t>
      </w:r>
      <w:r w:rsidR="00753D4C">
        <w:rPr>
          <w:rFonts w:ascii="나눔바른고딕 Light" w:eastAsia="나눔바른고딕 Light" w:hAnsi="나눔바른고딕 Light"/>
        </w:rPr>
        <w:t xml:space="preserve">, </w:t>
      </w:r>
      <w:r w:rsidR="00753D4C">
        <w:rPr>
          <w:rFonts w:ascii="나눔바른고딕 Light" w:eastAsia="나눔바른고딕 Light" w:hAnsi="나눔바른고딕 Light" w:hint="eastAsia"/>
        </w:rPr>
        <w:t>상속된 멤버도 얻고 싶다면</w:t>
      </w:r>
      <w:r w:rsidR="00753D4C">
        <w:rPr>
          <w:rFonts w:ascii="나눔바른고딕 Light" w:eastAsia="나눔바른고딕 Light" w:hAnsi="나눔바른고딕 Light"/>
        </w:rPr>
        <w:t>(public</w:t>
      </w:r>
      <w:r w:rsidR="00753D4C">
        <w:rPr>
          <w:rFonts w:ascii="나눔바른고딕 Light" w:eastAsia="나눔바른고딕 Light" w:hAnsi="나눔바른고딕 Light" w:hint="eastAsia"/>
        </w:rPr>
        <w:t>만)</w:t>
      </w:r>
      <w:r w:rsidR="00753D4C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753D4C">
        <w:rPr>
          <w:rFonts w:ascii="나눔바른고딕 Light" w:eastAsia="나눔바른고딕 Light" w:hAnsi="나눔바른고딕 Light"/>
        </w:rPr>
        <w:t>getFields</w:t>
      </w:r>
      <w:proofErr w:type="spellEnd"/>
      <w:r w:rsidR="00753D4C">
        <w:rPr>
          <w:rFonts w:ascii="나눔바른고딕 Light" w:eastAsia="나눔바른고딕 Light" w:hAnsi="나눔바른고딕 Light"/>
        </w:rPr>
        <w:t xml:space="preserve">(), </w:t>
      </w:r>
      <w:proofErr w:type="spellStart"/>
      <w:r w:rsidR="00753D4C">
        <w:rPr>
          <w:rFonts w:ascii="나눔바른고딕 Light" w:eastAsia="나눔바른고딕 Light" w:hAnsi="나눔바른고딕 Light"/>
        </w:rPr>
        <w:t>getMethods</w:t>
      </w:r>
      <w:proofErr w:type="spellEnd"/>
      <w:r w:rsidR="00753D4C">
        <w:rPr>
          <w:rFonts w:ascii="나눔바른고딕 Light" w:eastAsia="나눔바른고딕 Light" w:hAnsi="나눔바른고딕 Light"/>
        </w:rPr>
        <w:t>()</w:t>
      </w:r>
    </w:p>
    <w:p w:rsidR="007A6B77" w:rsidRDefault="00A0584F" w:rsidP="008E5EA2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동적 객체 생성(</w:t>
      </w:r>
      <w:proofErr w:type="spellStart"/>
      <w:r>
        <w:rPr>
          <w:rFonts w:ascii="나눔바른고딕 Light" w:eastAsia="나눔바른고딕 Light" w:hAnsi="나눔바른고딕 Light"/>
        </w:rPr>
        <w:t>newInstance</w:t>
      </w:r>
      <w:proofErr w:type="spellEnd"/>
      <w:r>
        <w:rPr>
          <w:rFonts w:ascii="나눔바른고딕 Light" w:eastAsia="나눔바른고딕 Light" w:hAnsi="나눔바른고딕 Light"/>
        </w:rPr>
        <w:t>())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 xml:space="preserve">–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목적 </w:t>
      </w:r>
      <w:r w:rsidR="00F90698">
        <w:rPr>
          <w:rFonts w:ascii="나눔바른고딕 Light" w:eastAsia="나눔바른고딕 Light" w:hAnsi="나눔바른고딕 Light"/>
        </w:rPr>
        <w:t>:</w:t>
      </w:r>
      <w:proofErr w:type="gramEnd"/>
      <w:r w:rsidR="00F90698">
        <w:rPr>
          <w:rFonts w:ascii="나눔바른고딕 Light" w:eastAsia="나눔바른고딕 Light" w:hAnsi="나눔바른고딕 Light"/>
        </w:rPr>
        <w:t xml:space="preserve"> </w:t>
      </w:r>
      <w:r w:rsidR="004914F6">
        <w:rPr>
          <w:rFonts w:ascii="나눔바른고딕 Light" w:eastAsia="나눔바른고딕 Light" w:hAnsi="나눔바른고딕 Light" w:hint="eastAsia"/>
        </w:rPr>
        <w:t>객체 이름을 결정하기 힘들 때.</w:t>
      </w:r>
    </w:p>
    <w:p w:rsidR="004A250F" w:rsidRDefault="004A250F" w:rsidP="008E5EA2">
      <w:pPr>
        <w:rPr>
          <w:rFonts w:ascii="나눔바른고딕 Light" w:eastAsia="나눔바른고딕 Light" w:hAnsi="나눔바른고딕 Light"/>
        </w:rPr>
      </w:pPr>
    </w:p>
    <w:p w:rsidR="007A6B77" w:rsidRDefault="004A250F" w:rsidP="008E5EA2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>xample</w:t>
      </w:r>
      <w:r w:rsidR="001F0049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/>
        </w:rPr>
        <w:t>ex</w:t>
      </w:r>
      <w:r w:rsidR="001F0049">
        <w:rPr>
          <w:rFonts w:ascii="나눔바른고딕 Light" w:eastAsia="나눔바른고딕 Light" w:hAnsi="나눔바른고딕 Light"/>
        </w:rPr>
        <w:t xml:space="preserve">=new </w:t>
      </w: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>xample</w:t>
      </w:r>
      <w:r>
        <w:rPr>
          <w:rFonts w:ascii="나눔바른고딕 Light" w:eastAsia="나눔바른고딕 Light" w:hAnsi="나눔바른고딕 Light"/>
        </w:rPr>
        <w:t xml:space="preserve"> </w:t>
      </w:r>
      <w:r w:rsidR="001F0049">
        <w:rPr>
          <w:rFonts w:ascii="나눔바른고딕 Light" w:eastAsia="나눔바른고딕 Light" w:hAnsi="나눔바른고딕 Light"/>
        </w:rPr>
        <w:t>(</w:t>
      </w:r>
      <w:proofErr w:type="gramStart"/>
      <w:r w:rsidR="001F0049">
        <w:rPr>
          <w:rFonts w:ascii="나눔바른고딕 Light" w:eastAsia="나눔바른고딕 Light" w:hAnsi="나눔바른고딕 Light"/>
        </w:rPr>
        <w:t>);</w:t>
      </w:r>
      <w:r w:rsidR="001F0049">
        <w:rPr>
          <w:rFonts w:ascii="나눔바른고딕 Light" w:eastAsia="나눔바른고딕 Light" w:hAnsi="나눔바른고딕 Light" w:hint="eastAsia"/>
        </w:rPr>
        <w:t>이랑</w:t>
      </w:r>
      <w:proofErr w:type="gramEnd"/>
      <w:r w:rsidR="001F0049">
        <w:rPr>
          <w:rFonts w:ascii="나눔바른고딕 Light" w:eastAsia="나눔바른고딕 Light" w:hAnsi="나눔바른고딕 Light" w:hint="eastAsia"/>
        </w:rPr>
        <w:t xml:space="preserve"> 동일하게 사용되는 것?</w:t>
      </w:r>
    </w:p>
    <w:p w:rsidR="001F0049" w:rsidRPr="00675DAA" w:rsidRDefault="004A250F" w:rsidP="008E5EA2">
      <w:pPr>
        <w:rPr>
          <w:rFonts w:ascii="나눔바른고딕 Light" w:eastAsia="나눔바른고딕 Light" w:hAnsi="나눔바른고딕 Light"/>
          <w:i/>
        </w:rPr>
      </w:pPr>
      <w:r w:rsidRPr="00675DAA">
        <w:rPr>
          <w:rFonts w:ascii="나눔바른고딕 Light" w:eastAsia="나눔바른고딕 Light" w:hAnsi="나눔바른고딕 Light" w:hint="eastAsia"/>
          <w:i/>
        </w:rPr>
        <w:t>E</w:t>
      </w:r>
      <w:r w:rsidRPr="00675DAA">
        <w:rPr>
          <w:rFonts w:ascii="나눔바른고딕 Light" w:eastAsia="나눔바른고딕 Light" w:hAnsi="나눔바른고딕 Light"/>
          <w:i/>
        </w:rPr>
        <w:t>xample</w:t>
      </w:r>
      <w:r w:rsidR="001F0049" w:rsidRPr="00675DAA">
        <w:rPr>
          <w:rFonts w:ascii="나눔바른고딕 Light" w:eastAsia="나눔바른고딕 Light" w:hAnsi="나눔바른고딕 Light"/>
          <w:i/>
        </w:rPr>
        <w:t xml:space="preserve"> = (</w:t>
      </w:r>
      <w:r w:rsidRPr="00675DAA">
        <w:rPr>
          <w:rFonts w:ascii="나눔바른고딕 Light" w:eastAsia="나눔바른고딕 Light" w:hAnsi="나눔바른고딕 Light" w:hint="eastAsia"/>
          <w:i/>
        </w:rPr>
        <w:t>E</w:t>
      </w:r>
      <w:r w:rsidRPr="00675DAA">
        <w:rPr>
          <w:rFonts w:ascii="나눔바른고딕 Light" w:eastAsia="나눔바른고딕 Light" w:hAnsi="나눔바른고딕 Light"/>
          <w:i/>
        </w:rPr>
        <w:t>xample</w:t>
      </w:r>
      <w:r w:rsidR="001F0049" w:rsidRPr="00675DAA">
        <w:rPr>
          <w:rFonts w:ascii="나눔바른고딕 Light" w:eastAsia="나눔바른고딕 Light" w:hAnsi="나눔바른고딕 Light"/>
          <w:i/>
        </w:rPr>
        <w:t>)</w:t>
      </w:r>
      <w:proofErr w:type="spellStart"/>
      <w:r w:rsidR="001F0049" w:rsidRPr="00675DAA">
        <w:rPr>
          <w:rFonts w:ascii="나눔바른고딕 Light" w:eastAsia="나눔바른고딕 Light" w:hAnsi="나눔바른고딕 Light"/>
          <w:i/>
        </w:rPr>
        <w:t>Class.forName</w:t>
      </w:r>
      <w:proofErr w:type="spellEnd"/>
      <w:r w:rsidR="001F0049" w:rsidRPr="00675DAA">
        <w:rPr>
          <w:rFonts w:ascii="나눔바른고딕 Light" w:eastAsia="나눔바른고딕 Light" w:hAnsi="나눔바른고딕 Light"/>
          <w:i/>
        </w:rPr>
        <w:t>(“</w:t>
      </w:r>
      <w:r w:rsidRPr="00675DAA">
        <w:rPr>
          <w:rFonts w:ascii="나눔바른고딕 Light" w:eastAsia="나눔바른고딕 Light" w:hAnsi="나눔바른고딕 Light" w:hint="eastAsia"/>
          <w:i/>
        </w:rPr>
        <w:t>E</w:t>
      </w:r>
      <w:r w:rsidRPr="00675DAA">
        <w:rPr>
          <w:rFonts w:ascii="나눔바른고딕 Light" w:eastAsia="나눔바른고딕 Light" w:hAnsi="나눔바른고딕 Light"/>
          <w:i/>
        </w:rPr>
        <w:t>xample</w:t>
      </w:r>
      <w:r w:rsidR="001F0049" w:rsidRPr="00675DAA">
        <w:rPr>
          <w:rFonts w:ascii="나눔바른고딕 Light" w:eastAsia="나눔바른고딕 Light" w:hAnsi="나눔바른고딕 Light"/>
          <w:i/>
        </w:rPr>
        <w:t>”</w:t>
      </w:r>
      <w:proofErr w:type="gramStart"/>
      <w:r w:rsidR="001F0049" w:rsidRPr="00675DAA">
        <w:rPr>
          <w:rFonts w:ascii="나눔바른고딕 Light" w:eastAsia="나눔바른고딕 Light" w:hAnsi="나눔바른고딕 Light"/>
          <w:i/>
        </w:rPr>
        <w:t>).</w:t>
      </w:r>
      <w:proofErr w:type="spellStart"/>
      <w:r w:rsidR="001F0049" w:rsidRPr="00675DAA">
        <w:rPr>
          <w:rFonts w:ascii="나눔바른고딕 Light" w:eastAsia="나눔바른고딕 Light" w:hAnsi="나눔바른고딕 Light"/>
          <w:i/>
        </w:rPr>
        <w:t>newInstance</w:t>
      </w:r>
      <w:proofErr w:type="spellEnd"/>
      <w:proofErr w:type="gramEnd"/>
      <w:r w:rsidR="001F0049" w:rsidRPr="00675DAA">
        <w:rPr>
          <w:rFonts w:ascii="나눔바른고딕 Light" w:eastAsia="나눔바른고딕 Light" w:hAnsi="나눔바른고딕 Light"/>
          <w:i/>
        </w:rPr>
        <w:t>();</w:t>
      </w:r>
    </w:p>
    <w:p w:rsidR="004A250F" w:rsidRDefault="004A250F" w:rsidP="008E5EA2">
      <w:pPr>
        <w:rPr>
          <w:rFonts w:ascii="나눔바른고딕 Light" w:eastAsia="나눔바른고딕 Light" w:hAnsi="나눔바른고딕 Light"/>
        </w:rPr>
      </w:pPr>
    </w:p>
    <w:p w:rsidR="004914F6" w:rsidRDefault="007F6769" w:rsidP="008E5EA2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형변환을 해주는 이유는 </w:t>
      </w:r>
      <w:r>
        <w:rPr>
          <w:rFonts w:ascii="나눔바른고딕 Light" w:eastAsia="나눔바른고딕 Light" w:hAnsi="나눔바른고딕 Light"/>
        </w:rPr>
        <w:t>Object</w:t>
      </w:r>
      <w:r w:rsidR="00676FE7">
        <w:rPr>
          <w:rFonts w:ascii="나눔바른고딕 Light" w:eastAsia="나눔바른고딕 Light" w:hAnsi="나눔바른고딕 Light" w:hint="eastAsia"/>
        </w:rPr>
        <w:t>타입의 객체</w:t>
      </w:r>
      <w:r>
        <w:rPr>
          <w:rFonts w:ascii="나눔바른고딕 Light" w:eastAsia="나눔바른고딕 Light" w:hAnsi="나눔바른고딕 Light" w:hint="eastAsia"/>
        </w:rPr>
        <w:t xml:space="preserve">로 </w:t>
      </w:r>
      <w:r>
        <w:rPr>
          <w:rFonts w:ascii="나눔바른고딕 Light" w:eastAsia="나눔바른고딕 Light" w:hAnsi="나눔바른고딕 Light"/>
        </w:rPr>
        <w:t xml:space="preserve">return </w:t>
      </w:r>
      <w:r>
        <w:rPr>
          <w:rFonts w:ascii="나눔바른고딕 Light" w:eastAsia="나눔바른고딕 Light" w:hAnsi="나눔바른고딕 Light" w:hint="eastAsia"/>
        </w:rPr>
        <w:t>되기 때문에.</w:t>
      </w:r>
    </w:p>
    <w:p w:rsidR="004914F6" w:rsidRPr="008E5EA2" w:rsidRDefault="004914F6" w:rsidP="008E5EA2">
      <w:pPr>
        <w:rPr>
          <w:rFonts w:ascii="나눔바른고딕 Light" w:eastAsia="나눔바른고딕 Light" w:hAnsi="나눔바른고딕 Light"/>
        </w:rPr>
      </w:pPr>
      <w:r w:rsidRPr="004914F6">
        <w:rPr>
          <w:rFonts w:ascii="나눔바른고딕 Light" w:eastAsia="나눔바른고딕 Light" w:hAnsi="나눔바른고딕 Light"/>
        </w:rPr>
        <w:t>https://blog.naver.com/james2021/30161566088</w:t>
      </w:r>
    </w:p>
    <w:p w:rsidR="00960108" w:rsidRPr="0066444A" w:rsidRDefault="00960108" w:rsidP="001C3A23">
      <w:pPr>
        <w:rPr>
          <w:rFonts w:ascii="나눔바른고딕 Light" w:eastAsia="나눔바른고딕 Light" w:hAnsi="나눔바른고딕 Light"/>
        </w:rPr>
      </w:pPr>
    </w:p>
    <w:tbl>
      <w:tblPr>
        <w:tblW w:w="11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5"/>
      </w:tblGrid>
      <w:tr w:rsidR="004A0F40" w:rsidTr="004A0F40">
        <w:tc>
          <w:tcPr>
            <w:tcW w:w="0" w:type="auto"/>
            <w:vAlign w:val="center"/>
            <w:hideMark/>
          </w:tcPr>
          <w:p w:rsidR="004A0F40" w:rsidRDefault="004A0F40" w:rsidP="004A0F40">
            <w:pPr>
              <w:pStyle w:val="a6"/>
              <w:spacing w:before="165" w:beforeAutospacing="0" w:after="105" w:afterAutospacing="0" w:line="435" w:lineRule="atLeast"/>
              <w:ind w:right="45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7A1A3E" w:rsidRDefault="007A1A3E" w:rsidP="007A1A3E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 xml:space="preserve">tring </w:t>
      </w:r>
      <w:r>
        <w:rPr>
          <w:rFonts w:ascii="나눔바른고딕 Light" w:eastAsia="나눔바른고딕 Light" w:hAnsi="나눔바른고딕 Light" w:hint="eastAsia"/>
        </w:rPr>
        <w:t>클래스</w:t>
      </w:r>
    </w:p>
    <w:p w:rsidR="007A1A3E" w:rsidRDefault="007A1A3E" w:rsidP="007A1A3E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 xml:space="preserve">tring </w:t>
      </w:r>
      <w:r>
        <w:rPr>
          <w:rFonts w:ascii="나눔바른고딕 Light" w:eastAsia="나눔바른고딕 Light" w:hAnsi="나눔바른고딕 Light" w:hint="eastAsia"/>
        </w:rPr>
        <w:t>메소드</w:t>
      </w:r>
    </w:p>
    <w:p w:rsidR="00C658A7" w:rsidRDefault="0023030B" w:rsidP="00C658A7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특정 위치의 문자가 무엇인지 알고 싶을 때</w:t>
      </w:r>
      <w:r>
        <w:rPr>
          <w:rFonts w:ascii="나눔바른고딕 Light" w:eastAsia="나눔바른고딕 Light" w:hAnsi="나눔바른고딕 Light"/>
        </w:rPr>
        <w:t xml:space="preserve">? </w:t>
      </w:r>
      <w:proofErr w:type="spellStart"/>
      <w:r>
        <w:rPr>
          <w:rFonts w:ascii="나눔바른고딕 Light" w:eastAsia="나눔바른고딕 Light" w:hAnsi="나눔바른고딕 Light"/>
        </w:rPr>
        <w:t>CharAt</w:t>
      </w:r>
      <w:proofErr w:type="spellEnd"/>
    </w:p>
    <w:p w:rsidR="0023030B" w:rsidRPr="00C658A7" w:rsidRDefault="00164BB4" w:rsidP="00C658A7">
      <w:pPr>
        <w:rPr>
          <w:rFonts w:ascii="나눔바른고딕 Light" w:eastAsia="나눔바른고딕 Light" w:hAnsi="나눔바른고딕 Light" w:hint="eastAsia"/>
        </w:rPr>
      </w:pPr>
      <w:r>
        <w:rPr>
          <w:noProof/>
        </w:rPr>
        <w:lastRenderedPageBreak/>
        <w:drawing>
          <wp:inline distT="0" distB="0" distL="0" distR="0" wp14:anchorId="3DA28D4C" wp14:editId="20136511">
            <wp:extent cx="3895725" cy="2714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3E" w:rsidRPr="007A1A3E" w:rsidRDefault="007A1A3E" w:rsidP="007A1A3E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 xml:space="preserve">문자열의 위치를 알고 싶을 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때 </w:t>
      </w:r>
      <w:r>
        <w:rPr>
          <w:rFonts w:ascii="나눔바른고딕 Light" w:eastAsia="나눔바른고딕 Light" w:hAnsi="나눔바른고딕 Light"/>
        </w:rPr>
        <w:t>?</w:t>
      </w:r>
      <w:proofErr w:type="gramEnd"/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/>
        </w:rPr>
        <w:t>IndexOf</w:t>
      </w:r>
      <w:proofErr w:type="spellEnd"/>
    </w:p>
    <w:p w:rsidR="0066444A" w:rsidRDefault="00164BB4" w:rsidP="001C3A23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6536662F" wp14:editId="72FAF8D4">
            <wp:extent cx="4019550" cy="23145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8C" w:rsidRDefault="00917882" w:rsidP="001C3A23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문자열의 일부분을 변경하고 싶을 때</w:t>
      </w:r>
      <w:r>
        <w:rPr>
          <w:rFonts w:ascii="나눔바른고딕 Light" w:eastAsia="나눔바른고딕 Light" w:hAnsi="나눔바른고딕 Light"/>
        </w:rPr>
        <w:t xml:space="preserve">? </w:t>
      </w:r>
      <w:proofErr w:type="gramStart"/>
      <w:r>
        <w:rPr>
          <w:rFonts w:ascii="나눔바른고딕 Light" w:eastAsia="나눔바른고딕 Light" w:hAnsi="나눔바른고딕 Light"/>
        </w:rPr>
        <w:t>Replace(</w:t>
      </w:r>
      <w:proofErr w:type="gramEnd"/>
      <w:r>
        <w:rPr>
          <w:rFonts w:ascii="나눔바른고딕 Light" w:eastAsia="나눔바른고딕 Light" w:hAnsi="나눔바른고딕 Light"/>
        </w:rPr>
        <w:t>)</w:t>
      </w:r>
    </w:p>
    <w:p w:rsidR="00917882" w:rsidRDefault="00253242" w:rsidP="001C3A23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0373C801" wp14:editId="6F0E068B">
            <wp:extent cx="5543550" cy="1343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84" w:rsidRDefault="00473319" w:rsidP="001C3A23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문자열을 잘라낼 때</w:t>
      </w:r>
      <w:r>
        <w:rPr>
          <w:rFonts w:ascii="나눔바른고딕 Light" w:eastAsia="나눔바른고딕 Light" w:hAnsi="나눔바른고딕 Light"/>
        </w:rPr>
        <w:t xml:space="preserve">? </w:t>
      </w:r>
      <w:proofErr w:type="gramStart"/>
      <w:r>
        <w:rPr>
          <w:rFonts w:ascii="나눔바른고딕 Light" w:eastAsia="나눔바른고딕 Light" w:hAnsi="나눔바른고딕 Light"/>
        </w:rPr>
        <w:t>Substring(</w:t>
      </w:r>
      <w:proofErr w:type="gramEnd"/>
      <w:r>
        <w:rPr>
          <w:rFonts w:ascii="나눔바른고딕 Light" w:eastAsia="나눔바른고딕 Light" w:hAnsi="나눔바른고딕 Light"/>
        </w:rPr>
        <w:t>)</w:t>
      </w:r>
    </w:p>
    <w:p w:rsidR="00473319" w:rsidRDefault="00BA532F" w:rsidP="001C3A23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43EF83B8" wp14:editId="07757949">
            <wp:extent cx="3667125" cy="17716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B" w:rsidRDefault="00B3510B" w:rsidP="001C3A23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 xml:space="preserve">부분 문자열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가지 방법</w:t>
      </w:r>
    </w:p>
    <w:p w:rsidR="00B3510B" w:rsidRDefault="00B3510B" w:rsidP="00B3510B">
      <w:pPr>
        <w:pStyle w:val="a3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proofErr w:type="gramStart"/>
      <w:r>
        <w:rPr>
          <w:rFonts w:ascii="나눔바른고딕 Light" w:eastAsia="나눔바른고딕 Light" w:hAnsi="나눔바른고딕 Light"/>
        </w:rPr>
        <w:t>Split(</w:t>
      </w:r>
      <w:proofErr w:type="gramEnd"/>
      <w:r>
        <w:rPr>
          <w:rFonts w:ascii="나눔바른고딕 Light" w:eastAsia="나눔바른고딕 Light" w:hAnsi="나눔바른고딕 Light"/>
        </w:rPr>
        <w:t>)</w:t>
      </w:r>
    </w:p>
    <w:p w:rsidR="00B3510B" w:rsidRDefault="00BD5F7D" w:rsidP="00F122B1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A705161" wp14:editId="54F8B543">
            <wp:extent cx="4010025" cy="1571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DB" w:rsidRDefault="00F122B1" w:rsidP="008A3CDB">
      <w:pPr>
        <w:pStyle w:val="a3"/>
        <w:numPr>
          <w:ilvl w:val="0"/>
          <w:numId w:val="7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tringTokenizer</w:t>
      </w:r>
      <w:proofErr w:type="spellEnd"/>
      <w:r w:rsidR="00F752F4">
        <w:rPr>
          <w:rFonts w:ascii="나눔바른고딕 Light" w:eastAsia="나눔바른고딕 Light" w:hAnsi="나눔바른고딕 Light"/>
        </w:rPr>
        <w:t xml:space="preserve"> </w:t>
      </w:r>
      <w:r w:rsidR="00F752F4">
        <w:rPr>
          <w:rFonts w:ascii="나눔바른고딕 Light" w:eastAsia="나눔바른고딕 Light" w:hAnsi="나눔바른고딕 Light" w:hint="eastAsia"/>
        </w:rPr>
        <w:t>클래스</w:t>
      </w:r>
    </w:p>
    <w:p w:rsidR="00FB149E" w:rsidRDefault="004D3914" w:rsidP="00FB149E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304A9CBC" wp14:editId="5C58DD5F">
            <wp:extent cx="5286375" cy="46482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14" w:rsidRDefault="004D3914" w:rsidP="00E9701B">
      <w:pPr>
        <w:spacing w:before="240"/>
        <w:rPr>
          <w:rFonts w:ascii="나눔바른고딕 Light" w:eastAsia="나눔바른고딕 Light" w:hAnsi="나눔바른고딕 Light" w:hint="eastAsia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ountTokens</w:t>
      </w:r>
      <w:proofErr w:type="spellEnd"/>
      <w:r w:rsidR="003079DA" w:rsidRPr="003079DA">
        <w:rPr>
          <mc:AlternateContent>
            <mc:Choice Requires="w16se">
              <w:rFonts w:ascii="나눔바른고딕 Light" w:eastAsia="나눔바른고딕 Light" w:hAnsi="나눔바른고딕 Ligh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410019">
        <w:rPr>
          <w:rFonts w:ascii="나눔바른고딕 Light" w:eastAsia="나눔바른고딕 Light" w:hAnsi="나눔바른고딕 Light"/>
        </w:rPr>
        <w:t>(</w:t>
      </w:r>
      <w:r w:rsidR="003079DA">
        <w:rPr>
          <w:rFonts w:ascii="나눔바른고딕 Light" w:eastAsia="나눔바른고딕 Light" w:hAnsi="나눔바른고딕 Light"/>
        </w:rPr>
        <w:t>)</w:t>
      </w:r>
      <w:r w:rsidR="00E9701B">
        <w:rPr>
          <w:rFonts w:ascii="나눔바른고딕 Light" w:eastAsia="나눔바른고딕 Light" w:hAnsi="나눔바른고딕 Light"/>
        </w:rPr>
        <w:t>: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남아있는 토큰</w:t>
      </w:r>
      <w:r w:rsidR="00E9701B">
        <w:rPr>
          <w:rFonts w:ascii="나눔바른고딕 Light" w:eastAsia="나눔바른고딕 Light" w:hAnsi="나눔바른고딕 Light"/>
        </w:rPr>
        <w:softHyphen/>
      </w:r>
    </w:p>
    <w:p w:rsidR="004D3914" w:rsidRDefault="004D3914" w:rsidP="00FB149E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h</w:t>
      </w:r>
      <w:r>
        <w:rPr>
          <w:rFonts w:ascii="나눔바른고딕 Light" w:eastAsia="나눔바른고딕 Light" w:hAnsi="나눔바른고딕 Light"/>
        </w:rPr>
        <w:t>asMoreTokens</w:t>
      </w:r>
      <w:proofErr w:type="spellEnd"/>
      <w:r>
        <w:rPr>
          <w:rFonts w:ascii="나눔바른고딕 Light" w:eastAsia="나눔바른고딕 Light" w:hAnsi="나눔바른고딕 Light"/>
        </w:rPr>
        <w:t xml:space="preserve">(): </w:t>
      </w:r>
      <w:r>
        <w:rPr>
          <w:rFonts w:ascii="나눔바른고딕 Light" w:eastAsia="나눔바른고딕 Light" w:hAnsi="나눔바른고딕 Light" w:hint="eastAsia"/>
        </w:rPr>
        <w:t>남아있는 토큰이 있는지 여부</w:t>
      </w:r>
    </w:p>
    <w:p w:rsidR="004D3914" w:rsidRDefault="004D3914" w:rsidP="00FB149E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n</w:t>
      </w:r>
      <w:r>
        <w:rPr>
          <w:rFonts w:ascii="나눔바른고딕 Light" w:eastAsia="나눔바른고딕 Light" w:hAnsi="나눔바른고딕 Light"/>
        </w:rPr>
        <w:t>extToken</w:t>
      </w:r>
      <w:proofErr w:type="spellEnd"/>
      <w:r>
        <w:rPr>
          <w:rFonts w:ascii="나눔바른고딕 Light" w:eastAsia="나눔바른고딕 Light" w:hAnsi="나눔바른고딕 Light"/>
        </w:rPr>
        <w:t xml:space="preserve">(): </w:t>
      </w:r>
      <w:r>
        <w:rPr>
          <w:rFonts w:ascii="나눔바른고딕 Light" w:eastAsia="나눔바른고딕 Light" w:hAnsi="나눔바른고딕 Light" w:hint="eastAsia"/>
        </w:rPr>
        <w:t>토큰을 하나씩 꺼낸다</w:t>
      </w:r>
    </w:p>
    <w:p w:rsidR="001C2051" w:rsidRDefault="001C2051" w:rsidP="00FB149E">
      <w:pPr>
        <w:rPr>
          <w:rFonts w:ascii="나눔바른고딕 Light" w:eastAsia="나눔바른고딕 Light" w:hAnsi="나눔바른고딕 Light"/>
        </w:rPr>
      </w:pPr>
    </w:p>
    <w:p w:rsidR="001C2051" w:rsidRDefault="00824CD5" w:rsidP="00824CD5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tringBuffer</w:t>
      </w:r>
      <w:proofErr w:type="spellEnd"/>
      <w:r>
        <w:rPr>
          <w:rFonts w:ascii="나눔바른고딕 Light" w:eastAsia="나눔바른고딕 Light" w:hAnsi="나눔바른고딕 Light"/>
        </w:rPr>
        <w:t>, StringBuilder</w:t>
      </w:r>
    </w:p>
    <w:p w:rsidR="00824CD5" w:rsidRDefault="00824CD5" w:rsidP="00824CD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멀티 </w:t>
      </w:r>
      <w:proofErr w:type="gramStart"/>
      <w:r>
        <w:rPr>
          <w:rFonts w:ascii="나눔바른고딕 Light" w:eastAsia="나눔바른고딕 Light" w:hAnsi="나눔바른고딕 Light" w:hint="eastAsia"/>
        </w:rPr>
        <w:t>스레드/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단일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스레드</w:t>
      </w:r>
    </w:p>
    <w:p w:rsidR="00824CD5" w:rsidRDefault="00824CD5" w:rsidP="00824CD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>:</w:t>
      </w:r>
      <w:r>
        <w:rPr>
          <w:rFonts w:ascii="나눔바른고딕 Light" w:eastAsia="나눔바른고딕 Light" w:hAnsi="나눔바른고딕 Light"/>
        </w:rPr>
        <w:t xml:space="preserve"> string</w:t>
      </w:r>
      <w:r>
        <w:rPr>
          <w:rFonts w:ascii="나눔바른고딕 Light" w:eastAsia="나눔바른고딕 Light" w:hAnsi="나눔바른고딕 Light" w:hint="eastAsia"/>
        </w:rPr>
        <w:t>대신에</w:t>
      </w:r>
      <w:r>
        <w:rPr>
          <w:rFonts w:ascii="나눔바른고딕 Light" w:eastAsia="나눔바른고딕 Light" w:hAnsi="나눔바른고딕 Light"/>
        </w:rPr>
        <w:t xml:space="preserve">, </w:t>
      </w:r>
      <w:r>
        <w:rPr>
          <w:rFonts w:ascii="나눔바른고딕 Light" w:eastAsia="나눔바른고딕 Light" w:hAnsi="나눔바른고딕 Light" w:hint="eastAsia"/>
        </w:rPr>
        <w:t>문자열을 추가</w:t>
      </w:r>
      <w:r w:rsidR="00C45955">
        <w:rPr>
          <w:rFonts w:ascii="나눔바른고딕 Light" w:eastAsia="나눔바른고딕 Light" w:hAnsi="나눔바른고딕 Light" w:hint="eastAsia"/>
        </w:rPr>
        <w:t>,</w:t>
      </w:r>
      <w:r w:rsidR="00C45955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수정</w:t>
      </w:r>
      <w:r w:rsidR="00C45955">
        <w:rPr>
          <w:rFonts w:ascii="나눔바른고딕 Light" w:eastAsia="나눔바른고딕 Light" w:hAnsi="나눔바른고딕 Light" w:hint="eastAsia"/>
        </w:rPr>
        <w:t>,</w:t>
      </w:r>
      <w:r w:rsidR="00C45955"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삭제할 수 있도록 설계된 것</w:t>
      </w:r>
    </w:p>
    <w:p w:rsidR="00C45955" w:rsidRDefault="008E081C" w:rsidP="00824CD5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08329099" wp14:editId="72C1B6F3">
            <wp:extent cx="4152900" cy="5219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55" w:rsidRDefault="00874254" w:rsidP="00874254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Arrays </w:t>
      </w:r>
      <w:r>
        <w:rPr>
          <w:rFonts w:ascii="나눔바른고딕 Light" w:eastAsia="나눔바른고딕 Light" w:hAnsi="나눔바른고딕 Light" w:hint="eastAsia"/>
        </w:rPr>
        <w:t>클래스</w:t>
      </w:r>
    </w:p>
    <w:p w:rsidR="00874254" w:rsidRDefault="00874254" w:rsidP="00874254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S</w:t>
      </w:r>
      <w:r>
        <w:rPr>
          <w:rFonts w:ascii="나눔바른고딕 Light" w:eastAsia="나눔바른고딕 Light" w:hAnsi="나눔바른고딕 Light"/>
        </w:rPr>
        <w:t>ystem.arraycopy</w:t>
      </w:r>
      <w:proofErr w:type="spellEnd"/>
      <w:r>
        <w:rPr>
          <w:rFonts w:ascii="나눔바른고딕 Light" w:eastAsia="나눔바른고딕 Light" w:hAnsi="나눔바른고딕 Light"/>
        </w:rPr>
        <w:t xml:space="preserve">(): </w:t>
      </w:r>
      <w:r>
        <w:rPr>
          <w:rFonts w:ascii="나눔바른고딕 Light" w:eastAsia="나눔바른고딕 Light" w:hAnsi="나눔바른고딕 Light" w:hint="eastAsia"/>
        </w:rPr>
        <w:t>단순한 배열 복사</w:t>
      </w:r>
    </w:p>
    <w:p w:rsidR="00E14D8E" w:rsidRDefault="00E14D8E" w:rsidP="00874254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A</w:t>
      </w:r>
      <w:r>
        <w:rPr>
          <w:rFonts w:ascii="나눔바른고딕 Light" w:eastAsia="나눔바른고딕 Light" w:hAnsi="나눔바른고딕 Light"/>
        </w:rPr>
        <w:t>rrays.copyOf</w:t>
      </w:r>
      <w:proofErr w:type="spellEnd"/>
      <w:r>
        <w:rPr>
          <w:rFonts w:ascii="나눔바른고딕 Light" w:eastAsia="나눔바른고딕 Light" w:hAnsi="나눔바른고딕 Light"/>
        </w:rPr>
        <w:t xml:space="preserve">(): </w:t>
      </w:r>
      <w:r w:rsidR="006A61B8">
        <w:rPr>
          <w:rFonts w:ascii="나눔바른고딕 Light" w:eastAsia="나눔바른고딕 Light" w:hAnsi="나눔바른고딕 Light" w:hint="eastAsia"/>
        </w:rPr>
        <w:t>특정 범위로 배열을 복사해서 새로운 배열을 만든다.</w:t>
      </w:r>
    </w:p>
    <w:p w:rsidR="00BF71B5" w:rsidRDefault="00BF71B5" w:rsidP="00874254">
      <w:pPr>
        <w:rPr>
          <w:rFonts w:ascii="나눔바른고딕 Light" w:eastAsia="나눔바른고딕 Light" w:hAnsi="나눔바른고딕 Light"/>
        </w:rPr>
      </w:pPr>
      <w:r>
        <w:rPr>
          <w:noProof/>
        </w:rPr>
        <w:lastRenderedPageBreak/>
        <w:drawing>
          <wp:inline distT="0" distB="0" distL="0" distR="0" wp14:anchorId="45C7DDA1" wp14:editId="77E383E8">
            <wp:extent cx="5114925" cy="34385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8A" w:rsidRDefault="0047678A" w:rsidP="00874254">
      <w:pPr>
        <w:rPr>
          <w:rFonts w:ascii="나눔바른고딕 Light" w:eastAsia="나눔바른고딕 Light" w:hAnsi="나눔바른고딕 Light"/>
        </w:rPr>
      </w:pPr>
    </w:p>
    <w:p w:rsidR="0047678A" w:rsidRDefault="0047678A" w:rsidP="0047678A">
      <w:pPr>
        <w:pStyle w:val="a3"/>
        <w:numPr>
          <w:ilvl w:val="0"/>
          <w:numId w:val="3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Wrapper(</w:t>
      </w:r>
      <w:r>
        <w:rPr>
          <w:rFonts w:ascii="나눔바른고딕 Light" w:eastAsia="나눔바른고딕 Light" w:hAnsi="나눔바른고딕 Light" w:hint="eastAsia"/>
        </w:rPr>
        <w:t>포장</w:t>
      </w:r>
      <w:r>
        <w:rPr>
          <w:rFonts w:ascii="나눔바른고딕 Light" w:eastAsia="나눔바른고딕 Light" w:hAnsi="나눔바른고딕 Light"/>
        </w:rPr>
        <w:t xml:space="preserve">) </w:t>
      </w:r>
      <w:r>
        <w:rPr>
          <w:rFonts w:ascii="나눔바른고딕 Light" w:eastAsia="나눔바른고딕 Light" w:hAnsi="나눔바른고딕 Light" w:hint="eastAsia"/>
        </w:rPr>
        <w:t>클래스</w:t>
      </w:r>
    </w:p>
    <w:p w:rsidR="0047678A" w:rsidRPr="0047678A" w:rsidRDefault="0047678A" w:rsidP="0047678A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 xml:space="preserve">포장 객체는 내부 값을 비교하기 위해 </w:t>
      </w:r>
      <w:r>
        <w:rPr>
          <w:rFonts w:ascii="나눔바른고딕 Light" w:eastAsia="나눔바른고딕 Light" w:hAnsi="나눔바른고딕 Light"/>
        </w:rPr>
        <w:t>==</w:t>
      </w:r>
      <w:proofErr w:type="gramStart"/>
      <w:r>
        <w:rPr>
          <w:rFonts w:ascii="나눔바른고딕 Light" w:eastAsia="나눔바른고딕 Light" w:hAnsi="나눔바른고딕 Light" w:hint="eastAsia"/>
        </w:rPr>
        <w:t xml:space="preserve">나 </w:t>
      </w:r>
      <w:r>
        <w:rPr>
          <w:rFonts w:ascii="나눔바른고딕 Light" w:eastAsia="나눔바른고딕 Light" w:hAnsi="나눔바른고딕 Light"/>
        </w:rPr>
        <w:t>!</w:t>
      </w:r>
      <w:proofErr w:type="gramEnd"/>
      <w:r>
        <w:rPr>
          <w:rFonts w:ascii="나눔바른고딕 Light" w:eastAsia="나눔바른고딕 Light" w:hAnsi="나눔바른고딕 Light"/>
        </w:rPr>
        <w:t>=</w:t>
      </w:r>
      <w:proofErr w:type="spellStart"/>
      <w:r>
        <w:rPr>
          <w:rFonts w:ascii="나눔바른고딕 Light" w:eastAsia="나눔바른고딕 Light" w:hAnsi="나눔바른고딕 Light" w:hint="eastAsia"/>
        </w:rPr>
        <w:t>를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사용할 수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없다.</w:t>
      </w:r>
      <w:r>
        <w:rPr>
          <w:rFonts w:ascii="나눔바른고딕 Light" w:eastAsia="나눔바른고딕 Light" w:hAnsi="나눔바른고딕 Light"/>
        </w:rPr>
        <w:t xml:space="preserve"> </w:t>
      </w:r>
    </w:p>
    <w:sectPr w:rsidR="0047678A" w:rsidRPr="0047678A" w:rsidSect="003F0F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B66"/>
    <w:multiLevelType w:val="hybridMultilevel"/>
    <w:tmpl w:val="62A250AA"/>
    <w:lvl w:ilvl="0" w:tplc="29E230B8">
      <w:start w:val="3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BD02EB"/>
    <w:multiLevelType w:val="hybridMultilevel"/>
    <w:tmpl w:val="4E4C0F80"/>
    <w:lvl w:ilvl="0" w:tplc="B3AA15D0">
      <w:start w:val="3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1266C0"/>
    <w:multiLevelType w:val="hybridMultilevel"/>
    <w:tmpl w:val="B70AB10E"/>
    <w:lvl w:ilvl="0" w:tplc="DD48A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535920"/>
    <w:multiLevelType w:val="hybridMultilevel"/>
    <w:tmpl w:val="F47E2410"/>
    <w:lvl w:ilvl="0" w:tplc="30BE6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2B324A"/>
    <w:multiLevelType w:val="hybridMultilevel"/>
    <w:tmpl w:val="8E42DDEE"/>
    <w:lvl w:ilvl="0" w:tplc="D5D61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7B2676"/>
    <w:multiLevelType w:val="hybridMultilevel"/>
    <w:tmpl w:val="A24021DE"/>
    <w:lvl w:ilvl="0" w:tplc="E96A4F9C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BD243F"/>
    <w:multiLevelType w:val="hybridMultilevel"/>
    <w:tmpl w:val="8272F320"/>
    <w:lvl w:ilvl="0" w:tplc="BA5AB93A"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58"/>
    <w:rsid w:val="00001D4F"/>
    <w:rsid w:val="00021142"/>
    <w:rsid w:val="00024B39"/>
    <w:rsid w:val="000371F5"/>
    <w:rsid w:val="000A1A95"/>
    <w:rsid w:val="000F18E3"/>
    <w:rsid w:val="00103038"/>
    <w:rsid w:val="00162F5F"/>
    <w:rsid w:val="00164BB4"/>
    <w:rsid w:val="00181522"/>
    <w:rsid w:val="001B68DF"/>
    <w:rsid w:val="001C2051"/>
    <w:rsid w:val="001C3A23"/>
    <w:rsid w:val="001D0309"/>
    <w:rsid w:val="001F0049"/>
    <w:rsid w:val="0020590C"/>
    <w:rsid w:val="0023030B"/>
    <w:rsid w:val="00253242"/>
    <w:rsid w:val="00283884"/>
    <w:rsid w:val="00290638"/>
    <w:rsid w:val="002F0125"/>
    <w:rsid w:val="003079DA"/>
    <w:rsid w:val="00332677"/>
    <w:rsid w:val="003C2D58"/>
    <w:rsid w:val="003D7108"/>
    <w:rsid w:val="003F0FD5"/>
    <w:rsid w:val="003F1BDC"/>
    <w:rsid w:val="00410019"/>
    <w:rsid w:val="00470D8C"/>
    <w:rsid w:val="00473319"/>
    <w:rsid w:val="0047678A"/>
    <w:rsid w:val="004914F6"/>
    <w:rsid w:val="004A0F40"/>
    <w:rsid w:val="004A250F"/>
    <w:rsid w:val="004D3914"/>
    <w:rsid w:val="004D6816"/>
    <w:rsid w:val="004E4791"/>
    <w:rsid w:val="004F2364"/>
    <w:rsid w:val="00536C5C"/>
    <w:rsid w:val="00573025"/>
    <w:rsid w:val="00576957"/>
    <w:rsid w:val="00584656"/>
    <w:rsid w:val="00587A11"/>
    <w:rsid w:val="005E0F0C"/>
    <w:rsid w:val="005F3753"/>
    <w:rsid w:val="00633B4D"/>
    <w:rsid w:val="00637D17"/>
    <w:rsid w:val="00657458"/>
    <w:rsid w:val="006603D2"/>
    <w:rsid w:val="0066444A"/>
    <w:rsid w:val="00675DAA"/>
    <w:rsid w:val="00676FE7"/>
    <w:rsid w:val="006935B8"/>
    <w:rsid w:val="006A61B8"/>
    <w:rsid w:val="007217D0"/>
    <w:rsid w:val="00753D4C"/>
    <w:rsid w:val="007A1A3E"/>
    <w:rsid w:val="007A6B77"/>
    <w:rsid w:val="007D23EB"/>
    <w:rsid w:val="007E6280"/>
    <w:rsid w:val="007F6769"/>
    <w:rsid w:val="00824CD5"/>
    <w:rsid w:val="00840BB7"/>
    <w:rsid w:val="00841E81"/>
    <w:rsid w:val="00865B39"/>
    <w:rsid w:val="00874254"/>
    <w:rsid w:val="008A3CDB"/>
    <w:rsid w:val="008B0249"/>
    <w:rsid w:val="008E081C"/>
    <w:rsid w:val="008E5EA2"/>
    <w:rsid w:val="00901918"/>
    <w:rsid w:val="00916B0F"/>
    <w:rsid w:val="00917882"/>
    <w:rsid w:val="00937685"/>
    <w:rsid w:val="0094370B"/>
    <w:rsid w:val="00960108"/>
    <w:rsid w:val="00963C18"/>
    <w:rsid w:val="009B1F7B"/>
    <w:rsid w:val="00A0584F"/>
    <w:rsid w:val="00A5662C"/>
    <w:rsid w:val="00AD4685"/>
    <w:rsid w:val="00AD6293"/>
    <w:rsid w:val="00B23FFF"/>
    <w:rsid w:val="00B3510B"/>
    <w:rsid w:val="00BA532F"/>
    <w:rsid w:val="00BD5F7D"/>
    <w:rsid w:val="00BF71B5"/>
    <w:rsid w:val="00C037BB"/>
    <w:rsid w:val="00C27361"/>
    <w:rsid w:val="00C45955"/>
    <w:rsid w:val="00C5059D"/>
    <w:rsid w:val="00C658A7"/>
    <w:rsid w:val="00C806D5"/>
    <w:rsid w:val="00C80E77"/>
    <w:rsid w:val="00C956CD"/>
    <w:rsid w:val="00D50ED0"/>
    <w:rsid w:val="00DB4372"/>
    <w:rsid w:val="00DE2CAB"/>
    <w:rsid w:val="00E14D8E"/>
    <w:rsid w:val="00E14F3E"/>
    <w:rsid w:val="00E9701B"/>
    <w:rsid w:val="00E97F37"/>
    <w:rsid w:val="00EB7E6D"/>
    <w:rsid w:val="00EE0A5E"/>
    <w:rsid w:val="00EE6096"/>
    <w:rsid w:val="00F07D17"/>
    <w:rsid w:val="00F122B1"/>
    <w:rsid w:val="00F20B26"/>
    <w:rsid w:val="00F41DDF"/>
    <w:rsid w:val="00F45687"/>
    <w:rsid w:val="00F752F4"/>
    <w:rsid w:val="00F90698"/>
    <w:rsid w:val="00F9533D"/>
    <w:rsid w:val="00F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40B8"/>
  <w15:chartTrackingRefBased/>
  <w15:docId w15:val="{6FF00999-6560-4A8A-B194-1214B554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CD"/>
    <w:pPr>
      <w:ind w:leftChars="400" w:left="800"/>
    </w:pPr>
  </w:style>
  <w:style w:type="character" w:styleId="a4">
    <w:name w:val="Hyperlink"/>
    <w:basedOn w:val="a0"/>
    <w:uiPriority w:val="99"/>
    <w:unhideWhenUsed/>
    <w:rsid w:val="00C956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6CD"/>
    <w:rPr>
      <w:color w:val="605E5C"/>
      <w:shd w:val="clear" w:color="auto" w:fill="E1DFDD"/>
    </w:rPr>
  </w:style>
  <w:style w:type="character" w:customStyle="1" w:styleId="pcol1">
    <w:name w:val="pcol1"/>
    <w:basedOn w:val="a0"/>
    <w:rsid w:val="004A0F40"/>
  </w:style>
  <w:style w:type="character" w:customStyle="1" w:styleId="cate">
    <w:name w:val="cate"/>
    <w:basedOn w:val="a0"/>
    <w:rsid w:val="004A0F40"/>
  </w:style>
  <w:style w:type="paragraph" w:customStyle="1" w:styleId="1">
    <w:name w:val="날짜1"/>
    <w:basedOn w:val="a"/>
    <w:rsid w:val="004A0F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4A0F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2">
    <w:name w:val="pcol2"/>
    <w:basedOn w:val="a0"/>
    <w:rsid w:val="004A0F40"/>
  </w:style>
  <w:style w:type="paragraph" w:styleId="a6">
    <w:name w:val="Normal (Web)"/>
    <w:basedOn w:val="a"/>
    <w:uiPriority w:val="99"/>
    <w:semiHidden/>
    <w:unhideWhenUsed/>
    <w:rsid w:val="004A0F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A0F40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4A0F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4A0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5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1308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02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cs.oracle.com/javase/8/docs/api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jihye</dc:creator>
  <cp:keywords/>
  <dc:description/>
  <cp:lastModifiedBy>shin jihye</cp:lastModifiedBy>
  <cp:revision>107</cp:revision>
  <dcterms:created xsi:type="dcterms:W3CDTF">2019-03-20T11:08:00Z</dcterms:created>
  <dcterms:modified xsi:type="dcterms:W3CDTF">2019-03-20T16:09:00Z</dcterms:modified>
</cp:coreProperties>
</file>