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CA8A7" w14:textId="6E04A99E" w:rsidR="00075D94" w:rsidRPr="002D317D" w:rsidRDefault="00756DEE" w:rsidP="00756DEE">
      <w:pPr>
        <w:jc w:val="center"/>
        <w:rPr>
          <w:b/>
          <w:bCs/>
          <w:sz w:val="30"/>
          <w:szCs w:val="30"/>
        </w:rPr>
      </w:pPr>
      <w:r w:rsidRPr="002D317D">
        <w:rPr>
          <w:b/>
          <w:bCs/>
          <w:sz w:val="30"/>
          <w:szCs w:val="30"/>
        </w:rPr>
        <w:t>SECCIÓN I</w:t>
      </w:r>
      <w:r w:rsidRPr="002D317D">
        <w:rPr>
          <w:b/>
          <w:bCs/>
          <w:sz w:val="30"/>
          <w:szCs w:val="30"/>
        </w:rPr>
        <w:t xml:space="preserve">: </w:t>
      </w:r>
      <w:r w:rsidRPr="002D317D">
        <w:rPr>
          <w:b/>
          <w:bCs/>
          <w:sz w:val="30"/>
          <w:szCs w:val="30"/>
        </w:rPr>
        <w:t xml:space="preserve"> Software de aplicación: Aplicaciones de usuario final</w:t>
      </w:r>
    </w:p>
    <w:p w14:paraId="4F7C65FB" w14:textId="77777777" w:rsidR="00D24760" w:rsidRDefault="00D24760" w:rsidP="00D24760">
      <w:pPr>
        <w:jc w:val="both"/>
      </w:pPr>
    </w:p>
    <w:p w14:paraId="43EC09C2" w14:textId="72612313" w:rsidR="00756DEE" w:rsidRDefault="00756DEE" w:rsidP="00D24760">
      <w:pPr>
        <w:jc w:val="both"/>
      </w:pPr>
      <w:r>
        <w:t>Software es el término general de varios tipos de programas utilizados para operar y manejar las computadoras y los dispositivos relacionados. Una forma común de describir el hardware y el software es decir que el software puede considerarse como la parte variable de una computadora y el hardware la parte invariable.</w:t>
      </w:r>
    </w:p>
    <w:p w14:paraId="261F59A1" w14:textId="77777777" w:rsidR="009828EA" w:rsidRPr="009828EA" w:rsidRDefault="00D24760" w:rsidP="009828EA">
      <w:pPr>
        <w:jc w:val="both"/>
        <w:rPr>
          <w:b/>
          <w:bCs/>
        </w:rPr>
      </w:pPr>
      <w:r w:rsidRPr="009828EA">
        <w:rPr>
          <w:b/>
          <w:bCs/>
        </w:rPr>
        <w:t xml:space="preserve">Tipos de </w:t>
      </w:r>
      <w:r w:rsidRPr="009828EA">
        <w:rPr>
          <w:b/>
          <w:bCs/>
        </w:rPr>
        <w:t>Software Informático:</w:t>
      </w:r>
    </w:p>
    <w:p w14:paraId="7026D6A7" w14:textId="209BC371" w:rsidR="009828EA" w:rsidRDefault="00D24760" w:rsidP="009828EA">
      <w:pPr>
        <w:jc w:val="both"/>
      </w:pPr>
      <w:r w:rsidRPr="00256065">
        <w:rPr>
          <w:b/>
          <w:bCs/>
        </w:rPr>
        <w:t>Software de aplicación:</w:t>
      </w:r>
      <w:r>
        <w:t xml:space="preserve"> </w:t>
      </w:r>
      <w:r>
        <w:t>Desempeña tareas de procesamiento de información para usuarios finales</w:t>
      </w:r>
    </w:p>
    <w:p w14:paraId="20BD47D1" w14:textId="38FE68AA" w:rsidR="009828EA" w:rsidRDefault="009828EA" w:rsidP="009828EA">
      <w:pPr>
        <w:pStyle w:val="Prrafodelista"/>
        <w:numPr>
          <w:ilvl w:val="0"/>
          <w:numId w:val="12"/>
        </w:numPr>
        <w:jc w:val="both"/>
      </w:pPr>
      <w:r w:rsidRPr="002D317D">
        <w:rPr>
          <w:b/>
          <w:bCs/>
        </w:rPr>
        <w:t>Programas de aplicación de propósito general:</w:t>
      </w:r>
      <w:r w:rsidR="002D317D">
        <w:t xml:space="preserve"> </w:t>
      </w:r>
      <w:r w:rsidR="002D317D">
        <w:t>Los programas de aplicación de propósito general son programas que desempeñan trabajos comunes de procesamiento de información para usuarios finales</w:t>
      </w:r>
      <w:r w:rsidR="002D317D">
        <w:t>.</w:t>
      </w:r>
    </w:p>
    <w:p w14:paraId="7F9082EF" w14:textId="77777777" w:rsidR="009828EA" w:rsidRDefault="009828EA" w:rsidP="009828EA">
      <w:pPr>
        <w:pStyle w:val="Prrafodelista"/>
        <w:jc w:val="both"/>
      </w:pPr>
    </w:p>
    <w:p w14:paraId="72F316A2" w14:textId="05735840" w:rsidR="009828EA" w:rsidRDefault="009828EA" w:rsidP="009828EA">
      <w:pPr>
        <w:pStyle w:val="Prrafodelista"/>
        <w:numPr>
          <w:ilvl w:val="0"/>
          <w:numId w:val="14"/>
        </w:numPr>
        <w:jc w:val="both"/>
      </w:pPr>
      <w:r w:rsidRPr="00380561">
        <w:rPr>
          <w:b/>
          <w:bCs/>
        </w:rPr>
        <w:t>Paquetes integrados de Software</w:t>
      </w:r>
      <w:r w:rsidR="002D317D" w:rsidRPr="00380561">
        <w:rPr>
          <w:b/>
          <w:bCs/>
        </w:rPr>
        <w:t>:</w:t>
      </w:r>
      <w:r w:rsidR="002D317D">
        <w:t xml:space="preserve"> </w:t>
      </w:r>
      <w:r w:rsidR="00380561">
        <w:t>Los paquetes integrados de software también comparten herramientas comunes, tales como correctores ortográficos y asistentes de ayuda, para incrementar su eficacia. Otra gran ventaja de estos paquetes es que sus programas están diseñados para trabajar juntos de un modo transparente e importar fácilmente los archivos del otro</w:t>
      </w:r>
      <w:r w:rsidR="00380561">
        <w:t xml:space="preserve">. </w:t>
      </w:r>
    </w:p>
    <w:p w14:paraId="350D450D" w14:textId="77777777" w:rsidR="00380561" w:rsidRDefault="00380561" w:rsidP="00380561">
      <w:pPr>
        <w:pStyle w:val="Prrafodelista"/>
        <w:jc w:val="both"/>
      </w:pPr>
    </w:p>
    <w:p w14:paraId="12563F12" w14:textId="54B43AD4" w:rsidR="00380561" w:rsidRDefault="009828EA" w:rsidP="00380561">
      <w:pPr>
        <w:pStyle w:val="Prrafodelista"/>
        <w:numPr>
          <w:ilvl w:val="0"/>
          <w:numId w:val="14"/>
        </w:numPr>
        <w:jc w:val="both"/>
      </w:pPr>
      <w:r w:rsidRPr="00380561">
        <w:rPr>
          <w:b/>
          <w:bCs/>
        </w:rPr>
        <w:t>Navegadores de Web</w:t>
      </w:r>
      <w:r w:rsidR="00380561" w:rsidRPr="00380561">
        <w:rPr>
          <w:b/>
          <w:bCs/>
        </w:rPr>
        <w:t>:</w:t>
      </w:r>
      <w:r w:rsidR="00380561">
        <w:t xml:space="preserve"> </w:t>
      </w:r>
      <w:r w:rsidR="00380561">
        <w:t>Un navegador como Microsoft Explorer o Netscape Navigator es la interfase clave de software que se utiliza para señalar y hacer clic en su camino por los recursos hipervinculados de WWW y el resto de Internet, así como por intranets y extranets corporativas.</w:t>
      </w:r>
    </w:p>
    <w:p w14:paraId="6F0B2029" w14:textId="77777777" w:rsidR="00380561" w:rsidRDefault="00380561" w:rsidP="00380561">
      <w:pPr>
        <w:pStyle w:val="Prrafodelista"/>
        <w:jc w:val="both"/>
      </w:pPr>
    </w:p>
    <w:p w14:paraId="685F5FCE" w14:textId="657D9DF8" w:rsidR="009828EA" w:rsidRDefault="009828EA" w:rsidP="009828EA">
      <w:pPr>
        <w:pStyle w:val="Prrafodelista"/>
        <w:numPr>
          <w:ilvl w:val="0"/>
          <w:numId w:val="14"/>
        </w:numPr>
        <w:jc w:val="both"/>
      </w:pPr>
      <w:r w:rsidRPr="00380561">
        <w:rPr>
          <w:b/>
          <w:bCs/>
        </w:rPr>
        <w:t>Correo electrónico</w:t>
      </w:r>
      <w:r w:rsidR="00380561" w:rsidRPr="00380561">
        <w:rPr>
          <w:b/>
          <w:bCs/>
        </w:rPr>
        <w:t>:</w:t>
      </w:r>
      <w:r w:rsidR="00380561">
        <w:t xml:space="preserve"> </w:t>
      </w:r>
      <w:r w:rsidR="00380561">
        <w:t>El correo electrónico ha cambiado la forma en la que las personas trabajan y se comunican. Millones de usuarios finales dependen ahora del software de correo electrónico para comunicarse unos con otros al enviar y recibir mensajes electrónicos y archivos adjuntos de documentos, mediante Internet o las intranets y extranets de sus organizaciones.</w:t>
      </w:r>
    </w:p>
    <w:p w14:paraId="12937936" w14:textId="77777777" w:rsidR="00380561" w:rsidRDefault="00380561" w:rsidP="00380561">
      <w:pPr>
        <w:pStyle w:val="Prrafodelista"/>
        <w:jc w:val="both"/>
      </w:pPr>
    </w:p>
    <w:p w14:paraId="24F8FC98" w14:textId="64B4359D" w:rsidR="009828EA" w:rsidRDefault="009828EA" w:rsidP="009828EA">
      <w:pPr>
        <w:pStyle w:val="Prrafodelista"/>
        <w:numPr>
          <w:ilvl w:val="0"/>
          <w:numId w:val="14"/>
        </w:numPr>
        <w:jc w:val="both"/>
      </w:pPr>
      <w:r w:rsidRPr="00380561">
        <w:rPr>
          <w:b/>
          <w:bCs/>
        </w:rPr>
        <w:t>Procesadores de Palabras</w:t>
      </w:r>
      <w:r w:rsidR="00380561" w:rsidRPr="00380561">
        <w:rPr>
          <w:b/>
          <w:bCs/>
        </w:rPr>
        <w:t>:</w:t>
      </w:r>
      <w:r w:rsidR="00380561">
        <w:t xml:space="preserve"> </w:t>
      </w:r>
      <w:r w:rsidR="00380561">
        <w:t>Los paquetes de procesamiento de palabras también proporcionan otras características útiles. Por ejemplo, la característica del corrector ortográfico puede identificar y corregir errores de ortografía, y la de sinónimos le ayuda a encontrar mejores opciones a las palabras con el fin de expresar sus ideas</w:t>
      </w:r>
      <w:r w:rsidR="00380561">
        <w:t>.</w:t>
      </w:r>
    </w:p>
    <w:p w14:paraId="054C0257" w14:textId="77777777" w:rsidR="00380561" w:rsidRDefault="00380561" w:rsidP="00380561">
      <w:pPr>
        <w:pStyle w:val="Prrafodelista"/>
        <w:jc w:val="both"/>
      </w:pPr>
    </w:p>
    <w:p w14:paraId="651268F1" w14:textId="12904B64" w:rsidR="00380561" w:rsidRDefault="009828EA" w:rsidP="00380561">
      <w:pPr>
        <w:pStyle w:val="Prrafodelista"/>
        <w:numPr>
          <w:ilvl w:val="0"/>
          <w:numId w:val="14"/>
        </w:numPr>
        <w:jc w:val="both"/>
      </w:pPr>
      <w:r w:rsidRPr="00380561">
        <w:rPr>
          <w:b/>
          <w:bCs/>
        </w:rPr>
        <w:t xml:space="preserve">Hojas de </w:t>
      </w:r>
      <w:r w:rsidR="00380561" w:rsidRPr="00380561">
        <w:rPr>
          <w:b/>
          <w:bCs/>
        </w:rPr>
        <w:t>Cálculo:</w:t>
      </w:r>
      <w:r w:rsidR="00380561">
        <w:t xml:space="preserve"> </w:t>
      </w:r>
      <w:r w:rsidR="00380561">
        <w:t>Los paquetes de hojas de cálculo electrónicas, como Lotus 1-2-3, Microsoft Excel y Corel QuattroPro, se utilizan para análisis, planeación y modelación de negocios.</w:t>
      </w:r>
    </w:p>
    <w:p w14:paraId="210ED8CD" w14:textId="77777777" w:rsidR="00380561" w:rsidRDefault="00380561" w:rsidP="00380561">
      <w:pPr>
        <w:pStyle w:val="Prrafodelista"/>
        <w:jc w:val="both"/>
      </w:pPr>
    </w:p>
    <w:p w14:paraId="019D7ED0" w14:textId="44A8F6BF" w:rsidR="009828EA" w:rsidRDefault="009828EA" w:rsidP="009828EA">
      <w:pPr>
        <w:pStyle w:val="Prrafodelista"/>
        <w:numPr>
          <w:ilvl w:val="0"/>
          <w:numId w:val="14"/>
        </w:numPr>
        <w:jc w:val="both"/>
      </w:pPr>
      <w:r w:rsidRPr="00380561">
        <w:rPr>
          <w:b/>
          <w:bCs/>
        </w:rPr>
        <w:t>Graficas para presentaciones</w:t>
      </w:r>
      <w:r w:rsidR="00380561" w:rsidRPr="00380561">
        <w:rPr>
          <w:b/>
          <w:bCs/>
        </w:rPr>
        <w:t>:</w:t>
      </w:r>
      <w:r w:rsidR="00380561">
        <w:t xml:space="preserve"> </w:t>
      </w:r>
      <w:r w:rsidR="00380561">
        <w:t>Los paquetes de gráficas para presentaciones ayudan a convertir datos numéricos en despliegues de gráficas tales como gráficas lineales, de barras, circulares, y muchos otros tipos.</w:t>
      </w:r>
    </w:p>
    <w:p w14:paraId="57BC7B3B" w14:textId="77777777" w:rsidR="00380561" w:rsidRDefault="00380561" w:rsidP="00380561">
      <w:pPr>
        <w:pStyle w:val="Prrafodelista"/>
        <w:jc w:val="both"/>
      </w:pPr>
    </w:p>
    <w:p w14:paraId="29E5BE5C" w14:textId="1DEACA2A" w:rsidR="00380561" w:rsidRDefault="009828EA" w:rsidP="00380561">
      <w:pPr>
        <w:pStyle w:val="Prrafodelista"/>
        <w:numPr>
          <w:ilvl w:val="0"/>
          <w:numId w:val="14"/>
        </w:numPr>
        <w:jc w:val="both"/>
      </w:pPr>
      <w:r w:rsidRPr="00380561">
        <w:rPr>
          <w:b/>
          <w:bCs/>
        </w:rPr>
        <w:t>Administradores de información personal</w:t>
      </w:r>
      <w:r w:rsidR="00380561" w:rsidRPr="00380561">
        <w:rPr>
          <w:b/>
          <w:bCs/>
        </w:rPr>
        <w:t>:</w:t>
      </w:r>
      <w:r w:rsidR="00380561">
        <w:t xml:space="preserve"> </w:t>
      </w:r>
      <w:r w:rsidR="00380561">
        <w:t xml:space="preserve">El administrador de información personal (PIM, siglas en inglés del término Personal Information Manager) es un popular paquete </w:t>
      </w:r>
      <w:r w:rsidR="00380561">
        <w:lastRenderedPageBreak/>
        <w:t>de software para la productividad y colaboración de los usuarios finales, y es una aplicación popular para los dispositivos portátiles asistentes digitales personales (PDA, siglas en inglés del término Personal Digital Assistant).</w:t>
      </w:r>
    </w:p>
    <w:p w14:paraId="50825856" w14:textId="77777777" w:rsidR="00380561" w:rsidRDefault="00380561" w:rsidP="00380561">
      <w:pPr>
        <w:pStyle w:val="Prrafodelista"/>
        <w:jc w:val="both"/>
      </w:pPr>
    </w:p>
    <w:p w14:paraId="1F864D81" w14:textId="398598BC" w:rsidR="009828EA" w:rsidRDefault="009828EA" w:rsidP="009828EA">
      <w:pPr>
        <w:pStyle w:val="Prrafodelista"/>
        <w:numPr>
          <w:ilvl w:val="0"/>
          <w:numId w:val="14"/>
        </w:numPr>
        <w:jc w:val="both"/>
      </w:pPr>
      <w:r w:rsidRPr="00380561">
        <w:rPr>
          <w:b/>
          <w:bCs/>
        </w:rPr>
        <w:t>Software para trabajo en grupo(groupware)</w:t>
      </w:r>
      <w:r w:rsidR="00380561" w:rsidRPr="00380561">
        <w:rPr>
          <w:b/>
          <w:bCs/>
        </w:rPr>
        <w:t>:</w:t>
      </w:r>
      <w:r w:rsidR="00380561">
        <w:t xml:space="preserve"> </w:t>
      </w:r>
      <w:r w:rsidR="00380561">
        <w:t>El groupware es un software de colaboración, es decir, un software que ayuda a los grupos de trabajo y a los equipos a trabajar de manera conjunta para lograr sus tareas de grupo.</w:t>
      </w:r>
    </w:p>
    <w:p w14:paraId="792224D7" w14:textId="77777777" w:rsidR="009828EA" w:rsidRDefault="009828EA" w:rsidP="009828EA">
      <w:pPr>
        <w:pStyle w:val="Prrafodelista"/>
        <w:jc w:val="both"/>
      </w:pPr>
    </w:p>
    <w:p w14:paraId="62F4CD9F" w14:textId="6762CC2F" w:rsidR="009828EA" w:rsidRPr="002D317D" w:rsidRDefault="009828EA" w:rsidP="009828EA">
      <w:pPr>
        <w:pStyle w:val="Prrafodelista"/>
        <w:numPr>
          <w:ilvl w:val="0"/>
          <w:numId w:val="12"/>
        </w:numPr>
        <w:jc w:val="both"/>
        <w:rPr>
          <w:b/>
          <w:bCs/>
        </w:rPr>
      </w:pPr>
      <w:r w:rsidRPr="002D317D">
        <w:rPr>
          <w:b/>
          <w:bCs/>
        </w:rPr>
        <w:t xml:space="preserve">Programas de aplicación </w:t>
      </w:r>
      <w:r w:rsidRPr="002D317D">
        <w:rPr>
          <w:b/>
          <w:bCs/>
        </w:rPr>
        <w:t>especifica</w:t>
      </w:r>
      <w:r w:rsidRPr="002D317D">
        <w:rPr>
          <w:b/>
          <w:bCs/>
        </w:rPr>
        <w:t>:</w:t>
      </w:r>
      <w:r w:rsidR="002D317D">
        <w:rPr>
          <w:b/>
          <w:bCs/>
        </w:rPr>
        <w:t xml:space="preserve"> </w:t>
      </w:r>
      <w:r w:rsidR="002D317D">
        <w:t>Hay disponibles miles de paquetes de software de aplicación específica para dar soporte a aplicaciones específicas de usuarios finales en los negocios y en otras áreas.</w:t>
      </w:r>
    </w:p>
    <w:p w14:paraId="61A5109C" w14:textId="77777777" w:rsidR="009828EA" w:rsidRDefault="009828EA" w:rsidP="009828EA">
      <w:pPr>
        <w:pStyle w:val="Prrafodelista"/>
        <w:jc w:val="both"/>
      </w:pPr>
    </w:p>
    <w:p w14:paraId="5B949754" w14:textId="4FA4DB86" w:rsidR="009828EA" w:rsidRPr="00051E18" w:rsidRDefault="009828EA" w:rsidP="009828EA">
      <w:pPr>
        <w:pStyle w:val="Prrafodelista"/>
        <w:numPr>
          <w:ilvl w:val="0"/>
          <w:numId w:val="16"/>
        </w:numPr>
        <w:jc w:val="both"/>
        <w:rPr>
          <w:b/>
          <w:bCs/>
        </w:rPr>
      </w:pPr>
      <w:r w:rsidRPr="00051E18">
        <w:rPr>
          <w:b/>
          <w:bCs/>
        </w:rPr>
        <w:t>Negocio: Contabilidad, procesamiento de transacciones, administración de relaciones con el cliente, planeación de recursos empresariales, comercio electrónico, etc.</w:t>
      </w:r>
    </w:p>
    <w:p w14:paraId="3D8388B2" w14:textId="71E0F754" w:rsidR="009828EA" w:rsidRPr="00051E18" w:rsidRDefault="009828EA" w:rsidP="009828EA">
      <w:pPr>
        <w:pStyle w:val="Prrafodelista"/>
        <w:numPr>
          <w:ilvl w:val="0"/>
          <w:numId w:val="16"/>
        </w:numPr>
        <w:jc w:val="both"/>
        <w:rPr>
          <w:b/>
          <w:bCs/>
        </w:rPr>
      </w:pPr>
      <w:r w:rsidRPr="00051E18">
        <w:rPr>
          <w:b/>
          <w:bCs/>
        </w:rPr>
        <w:t>Ciencia e ingeniería</w:t>
      </w:r>
    </w:p>
    <w:p w14:paraId="540E3172" w14:textId="7EE00E16" w:rsidR="009828EA" w:rsidRPr="00051E18" w:rsidRDefault="009828EA" w:rsidP="009828EA">
      <w:pPr>
        <w:pStyle w:val="Prrafodelista"/>
        <w:numPr>
          <w:ilvl w:val="0"/>
          <w:numId w:val="16"/>
        </w:numPr>
        <w:jc w:val="both"/>
        <w:rPr>
          <w:b/>
          <w:bCs/>
        </w:rPr>
      </w:pPr>
      <w:r w:rsidRPr="00051E18">
        <w:rPr>
          <w:b/>
          <w:bCs/>
        </w:rPr>
        <w:t>Educación, entretenimiento, etc.</w:t>
      </w:r>
    </w:p>
    <w:p w14:paraId="54C206C9" w14:textId="00299482" w:rsidR="009828EA" w:rsidRDefault="009828EA" w:rsidP="009828EA">
      <w:pPr>
        <w:pStyle w:val="Prrafodelista"/>
        <w:jc w:val="both"/>
      </w:pPr>
    </w:p>
    <w:p w14:paraId="5632F9BF" w14:textId="7CA3E8E7" w:rsidR="00051E18" w:rsidRDefault="00051E18" w:rsidP="009828EA">
      <w:pPr>
        <w:pStyle w:val="Prrafodelista"/>
        <w:jc w:val="both"/>
      </w:pPr>
    </w:p>
    <w:p w14:paraId="372AF050" w14:textId="0551F36D" w:rsidR="00051E18" w:rsidRDefault="00051E18" w:rsidP="009828EA">
      <w:pPr>
        <w:pStyle w:val="Prrafodelista"/>
        <w:jc w:val="both"/>
      </w:pPr>
    </w:p>
    <w:p w14:paraId="33F43F37" w14:textId="3C29F7AC" w:rsidR="00051E18" w:rsidRDefault="00051E18" w:rsidP="009828EA">
      <w:pPr>
        <w:pStyle w:val="Prrafodelista"/>
        <w:jc w:val="both"/>
      </w:pPr>
    </w:p>
    <w:p w14:paraId="310F6165" w14:textId="3618265A" w:rsidR="00051E18" w:rsidRDefault="00051E18" w:rsidP="009828EA">
      <w:pPr>
        <w:pStyle w:val="Prrafodelista"/>
        <w:jc w:val="both"/>
      </w:pPr>
    </w:p>
    <w:p w14:paraId="5784092F" w14:textId="7F613CA4" w:rsidR="00051E18" w:rsidRDefault="00051E18" w:rsidP="009828EA">
      <w:pPr>
        <w:pStyle w:val="Prrafodelista"/>
        <w:jc w:val="both"/>
      </w:pPr>
    </w:p>
    <w:p w14:paraId="50606759" w14:textId="1D69A045" w:rsidR="00051E18" w:rsidRDefault="00051E18" w:rsidP="009828EA">
      <w:pPr>
        <w:pStyle w:val="Prrafodelista"/>
        <w:jc w:val="both"/>
      </w:pPr>
    </w:p>
    <w:p w14:paraId="78362FDC" w14:textId="51D6FEFC" w:rsidR="00051E18" w:rsidRDefault="00051E18" w:rsidP="009828EA">
      <w:pPr>
        <w:pStyle w:val="Prrafodelista"/>
        <w:jc w:val="both"/>
      </w:pPr>
    </w:p>
    <w:p w14:paraId="4000F153" w14:textId="7F36C694" w:rsidR="00051E18" w:rsidRDefault="00051E18" w:rsidP="009828EA">
      <w:pPr>
        <w:pStyle w:val="Prrafodelista"/>
        <w:jc w:val="both"/>
      </w:pPr>
    </w:p>
    <w:p w14:paraId="736D1C44" w14:textId="3BE24A53" w:rsidR="00051E18" w:rsidRDefault="00051E18" w:rsidP="009828EA">
      <w:pPr>
        <w:pStyle w:val="Prrafodelista"/>
        <w:jc w:val="both"/>
      </w:pPr>
    </w:p>
    <w:p w14:paraId="734A2219" w14:textId="7E0B1203" w:rsidR="00051E18" w:rsidRDefault="00051E18" w:rsidP="009828EA">
      <w:pPr>
        <w:pStyle w:val="Prrafodelista"/>
        <w:jc w:val="both"/>
      </w:pPr>
    </w:p>
    <w:p w14:paraId="09BF03E4" w14:textId="0004EC9E" w:rsidR="00051E18" w:rsidRDefault="00051E18" w:rsidP="009828EA">
      <w:pPr>
        <w:pStyle w:val="Prrafodelista"/>
        <w:jc w:val="both"/>
      </w:pPr>
    </w:p>
    <w:p w14:paraId="57F61202" w14:textId="161DC1CE" w:rsidR="00051E18" w:rsidRDefault="00051E18" w:rsidP="009828EA">
      <w:pPr>
        <w:pStyle w:val="Prrafodelista"/>
        <w:jc w:val="both"/>
      </w:pPr>
    </w:p>
    <w:p w14:paraId="0EA0AC78" w14:textId="450526A6" w:rsidR="00051E18" w:rsidRDefault="00051E18" w:rsidP="009828EA">
      <w:pPr>
        <w:pStyle w:val="Prrafodelista"/>
        <w:jc w:val="both"/>
      </w:pPr>
    </w:p>
    <w:p w14:paraId="71A88AD7" w14:textId="69E34075" w:rsidR="00051E18" w:rsidRDefault="00051E18" w:rsidP="009828EA">
      <w:pPr>
        <w:pStyle w:val="Prrafodelista"/>
        <w:jc w:val="both"/>
      </w:pPr>
    </w:p>
    <w:p w14:paraId="4E2CA723" w14:textId="2214D35E" w:rsidR="00051E18" w:rsidRDefault="00051E18" w:rsidP="009828EA">
      <w:pPr>
        <w:pStyle w:val="Prrafodelista"/>
        <w:jc w:val="both"/>
      </w:pPr>
    </w:p>
    <w:p w14:paraId="13FD74F9" w14:textId="7D7D344B" w:rsidR="00051E18" w:rsidRDefault="00051E18" w:rsidP="009828EA">
      <w:pPr>
        <w:pStyle w:val="Prrafodelista"/>
        <w:jc w:val="both"/>
      </w:pPr>
    </w:p>
    <w:p w14:paraId="474C1828" w14:textId="4D479A8F" w:rsidR="00051E18" w:rsidRDefault="00051E18" w:rsidP="009828EA">
      <w:pPr>
        <w:pStyle w:val="Prrafodelista"/>
        <w:jc w:val="both"/>
      </w:pPr>
    </w:p>
    <w:p w14:paraId="4F014C98" w14:textId="7FE44B97" w:rsidR="00051E18" w:rsidRDefault="00051E18" w:rsidP="009828EA">
      <w:pPr>
        <w:pStyle w:val="Prrafodelista"/>
        <w:jc w:val="both"/>
      </w:pPr>
    </w:p>
    <w:p w14:paraId="7434E107" w14:textId="2BA9CF71" w:rsidR="00051E18" w:rsidRDefault="00051E18" w:rsidP="009828EA">
      <w:pPr>
        <w:pStyle w:val="Prrafodelista"/>
        <w:jc w:val="both"/>
      </w:pPr>
    </w:p>
    <w:p w14:paraId="2C87EC4E" w14:textId="75814666" w:rsidR="00051E18" w:rsidRDefault="00051E18" w:rsidP="009828EA">
      <w:pPr>
        <w:pStyle w:val="Prrafodelista"/>
        <w:jc w:val="both"/>
      </w:pPr>
    </w:p>
    <w:p w14:paraId="7B769DA1" w14:textId="108A1CF5" w:rsidR="00051E18" w:rsidRDefault="00051E18" w:rsidP="009828EA">
      <w:pPr>
        <w:pStyle w:val="Prrafodelista"/>
        <w:jc w:val="both"/>
      </w:pPr>
    </w:p>
    <w:p w14:paraId="1D859309" w14:textId="2866844E" w:rsidR="00051E18" w:rsidRDefault="00051E18" w:rsidP="009828EA">
      <w:pPr>
        <w:pStyle w:val="Prrafodelista"/>
        <w:jc w:val="both"/>
      </w:pPr>
    </w:p>
    <w:p w14:paraId="7FEE7B79" w14:textId="7B03DAAC" w:rsidR="00051E18" w:rsidRDefault="00051E18" w:rsidP="009828EA">
      <w:pPr>
        <w:pStyle w:val="Prrafodelista"/>
        <w:jc w:val="both"/>
      </w:pPr>
    </w:p>
    <w:p w14:paraId="5DE8F34A" w14:textId="4CCA52FF" w:rsidR="00051E18" w:rsidRDefault="00051E18" w:rsidP="009828EA">
      <w:pPr>
        <w:pStyle w:val="Prrafodelista"/>
        <w:jc w:val="both"/>
      </w:pPr>
    </w:p>
    <w:p w14:paraId="08DED6CF" w14:textId="67E37254" w:rsidR="00051E18" w:rsidRDefault="00051E18" w:rsidP="009828EA">
      <w:pPr>
        <w:pStyle w:val="Prrafodelista"/>
        <w:jc w:val="both"/>
      </w:pPr>
    </w:p>
    <w:p w14:paraId="1BA5E406" w14:textId="4629760C" w:rsidR="00051E18" w:rsidRDefault="00051E18" w:rsidP="009828EA">
      <w:pPr>
        <w:pStyle w:val="Prrafodelista"/>
        <w:jc w:val="both"/>
      </w:pPr>
    </w:p>
    <w:p w14:paraId="3FA28938" w14:textId="59770188" w:rsidR="00051E18" w:rsidRDefault="00051E18" w:rsidP="009828EA">
      <w:pPr>
        <w:pStyle w:val="Prrafodelista"/>
        <w:jc w:val="both"/>
      </w:pPr>
    </w:p>
    <w:p w14:paraId="4582B697" w14:textId="42A3A62F" w:rsidR="00051E18" w:rsidRDefault="00051E18" w:rsidP="009828EA">
      <w:pPr>
        <w:pStyle w:val="Prrafodelista"/>
        <w:jc w:val="both"/>
      </w:pPr>
    </w:p>
    <w:p w14:paraId="15D61508" w14:textId="50F18D4D" w:rsidR="00051E18" w:rsidRDefault="00051E18" w:rsidP="009828EA">
      <w:pPr>
        <w:pStyle w:val="Prrafodelista"/>
        <w:jc w:val="both"/>
      </w:pPr>
    </w:p>
    <w:p w14:paraId="5DC6A20E" w14:textId="77777777" w:rsidR="00051E18" w:rsidRDefault="00051E18" w:rsidP="009828EA">
      <w:pPr>
        <w:pStyle w:val="Prrafodelista"/>
        <w:jc w:val="both"/>
      </w:pPr>
    </w:p>
    <w:p w14:paraId="0B679F1B" w14:textId="5A0920DF" w:rsidR="00051E18" w:rsidRDefault="00051E18" w:rsidP="00051E18">
      <w:pPr>
        <w:jc w:val="center"/>
        <w:rPr>
          <w:b/>
          <w:bCs/>
          <w:sz w:val="30"/>
          <w:szCs w:val="30"/>
        </w:rPr>
      </w:pPr>
      <w:r w:rsidRPr="00051E18">
        <w:rPr>
          <w:b/>
          <w:bCs/>
          <w:sz w:val="30"/>
          <w:szCs w:val="30"/>
        </w:rPr>
        <w:lastRenderedPageBreak/>
        <w:t>SECCIÓN I</w:t>
      </w:r>
      <w:r w:rsidRPr="00051E18">
        <w:rPr>
          <w:b/>
          <w:bCs/>
          <w:sz w:val="30"/>
          <w:szCs w:val="30"/>
        </w:rPr>
        <w:t>I</w:t>
      </w:r>
      <w:r w:rsidRPr="00051E18">
        <w:rPr>
          <w:b/>
          <w:bCs/>
          <w:sz w:val="30"/>
          <w:szCs w:val="30"/>
        </w:rPr>
        <w:t>:  Software de sistemas: Administración de sistemas informáticos</w:t>
      </w:r>
    </w:p>
    <w:p w14:paraId="2B3F0153" w14:textId="77777777" w:rsidR="00051E18" w:rsidRPr="00051E18" w:rsidRDefault="00051E18" w:rsidP="00051E18">
      <w:pPr>
        <w:pStyle w:val="Sinespaciado"/>
      </w:pPr>
    </w:p>
    <w:p w14:paraId="2C1C2CD7" w14:textId="2AACD409" w:rsidR="00D24760" w:rsidRDefault="00D24760" w:rsidP="009828EA">
      <w:pPr>
        <w:jc w:val="both"/>
      </w:pPr>
      <w:r w:rsidRPr="00256065">
        <w:rPr>
          <w:b/>
          <w:bCs/>
        </w:rPr>
        <w:t>Software de Sistemas:</w:t>
      </w:r>
      <w:r w:rsidRPr="00D24760">
        <w:t xml:space="preserve"> </w:t>
      </w:r>
      <w:r w:rsidR="00380561">
        <w:t>El software de sistemas consiste en programas que administran y soportan un sistema informático y sus actividades de procesamiento de información.</w:t>
      </w:r>
    </w:p>
    <w:p w14:paraId="537DD860" w14:textId="6FB040E5" w:rsidR="009828EA" w:rsidRDefault="009828EA" w:rsidP="009828EA">
      <w:pPr>
        <w:pStyle w:val="Prrafodelista"/>
        <w:numPr>
          <w:ilvl w:val="0"/>
          <w:numId w:val="19"/>
        </w:numPr>
        <w:jc w:val="both"/>
      </w:pPr>
      <w:r w:rsidRPr="00380561">
        <w:rPr>
          <w:b/>
          <w:bCs/>
        </w:rPr>
        <w:t>Programas de administración de sistemas</w:t>
      </w:r>
      <w:r w:rsidR="00380561" w:rsidRPr="00380561">
        <w:rPr>
          <w:b/>
          <w:bCs/>
        </w:rPr>
        <w:t>:</w:t>
      </w:r>
      <w:r w:rsidR="00380561">
        <w:t xml:space="preserve"> </w:t>
      </w:r>
      <w:r w:rsidR="00380561">
        <w:t>Programas que administran los recursos de hardware, software, redes y datos de los sistemas informáticos, durante la ejecución de los diferentes trabajos de procesamiento de información de los usuarios.</w:t>
      </w:r>
    </w:p>
    <w:p w14:paraId="72BBF150" w14:textId="77777777" w:rsidR="009828EA" w:rsidRDefault="009828EA" w:rsidP="009828EA">
      <w:pPr>
        <w:pStyle w:val="Prrafodelista"/>
        <w:jc w:val="both"/>
      </w:pPr>
    </w:p>
    <w:p w14:paraId="7E54307F" w14:textId="45000F16" w:rsidR="009828EA" w:rsidRDefault="009828EA" w:rsidP="009828EA">
      <w:pPr>
        <w:pStyle w:val="Prrafodelista"/>
        <w:numPr>
          <w:ilvl w:val="0"/>
          <w:numId w:val="20"/>
        </w:numPr>
        <w:jc w:val="both"/>
      </w:pPr>
      <w:r w:rsidRPr="00051E18">
        <w:rPr>
          <w:b/>
          <w:bCs/>
        </w:rPr>
        <w:t>Sistemas operativos</w:t>
      </w:r>
      <w:r w:rsidR="00051E18" w:rsidRPr="00051E18">
        <w:rPr>
          <w:b/>
          <w:bCs/>
        </w:rPr>
        <w:t>:</w:t>
      </w:r>
      <w:r w:rsidR="00051E18">
        <w:t xml:space="preserve"> </w:t>
      </w:r>
      <w:r w:rsidR="00051E18">
        <w:t>Un sistema operativo desempeña cinco funciones básicas en la operación de un sistema informático: suministro de una interfase al usuario, administración de recursos, administración de tareas, administración de archivos y servicios de soporte y utilerías.</w:t>
      </w:r>
    </w:p>
    <w:p w14:paraId="4C55C31C" w14:textId="77777777" w:rsidR="00051E18" w:rsidRDefault="00051E18" w:rsidP="00051E18">
      <w:pPr>
        <w:pStyle w:val="Prrafodelista"/>
        <w:jc w:val="both"/>
      </w:pPr>
    </w:p>
    <w:p w14:paraId="5AF2BBE8" w14:textId="2DD675BD" w:rsidR="009828EA" w:rsidRPr="00051E18" w:rsidRDefault="009828EA" w:rsidP="009828EA">
      <w:pPr>
        <w:pStyle w:val="Prrafodelista"/>
        <w:numPr>
          <w:ilvl w:val="0"/>
          <w:numId w:val="20"/>
        </w:numPr>
        <w:jc w:val="both"/>
        <w:rPr>
          <w:b/>
          <w:bCs/>
        </w:rPr>
      </w:pPr>
      <w:r w:rsidRPr="00051E18">
        <w:rPr>
          <w:b/>
          <w:bCs/>
        </w:rPr>
        <w:t>Programas de administración de redes</w:t>
      </w:r>
    </w:p>
    <w:p w14:paraId="6FA5BB9A" w14:textId="77777777" w:rsidR="00743FB3" w:rsidRDefault="00743FB3" w:rsidP="00743FB3">
      <w:pPr>
        <w:pStyle w:val="Prrafodelista"/>
        <w:jc w:val="both"/>
        <w:rPr>
          <w:b/>
          <w:bCs/>
        </w:rPr>
      </w:pPr>
    </w:p>
    <w:p w14:paraId="2E53317D" w14:textId="73286488" w:rsidR="009828EA" w:rsidRPr="00051E18" w:rsidRDefault="009828EA" w:rsidP="009828EA">
      <w:pPr>
        <w:pStyle w:val="Prrafodelista"/>
        <w:numPr>
          <w:ilvl w:val="0"/>
          <w:numId w:val="20"/>
        </w:numPr>
        <w:jc w:val="both"/>
        <w:rPr>
          <w:b/>
          <w:bCs/>
        </w:rPr>
      </w:pPr>
      <w:r w:rsidRPr="00051E18">
        <w:rPr>
          <w:b/>
          <w:bCs/>
        </w:rPr>
        <w:t>Sistemas de administración de bases de datos</w:t>
      </w:r>
    </w:p>
    <w:p w14:paraId="7B463F76" w14:textId="77777777" w:rsidR="00743FB3" w:rsidRDefault="00743FB3" w:rsidP="00743FB3">
      <w:pPr>
        <w:pStyle w:val="Prrafodelista"/>
        <w:jc w:val="both"/>
        <w:rPr>
          <w:b/>
          <w:bCs/>
        </w:rPr>
      </w:pPr>
    </w:p>
    <w:p w14:paraId="347B3BE7" w14:textId="45A58E05" w:rsidR="009828EA" w:rsidRPr="00051E18" w:rsidRDefault="009828EA" w:rsidP="009828EA">
      <w:pPr>
        <w:pStyle w:val="Prrafodelista"/>
        <w:numPr>
          <w:ilvl w:val="0"/>
          <w:numId w:val="20"/>
        </w:numPr>
        <w:jc w:val="both"/>
        <w:rPr>
          <w:b/>
          <w:bCs/>
        </w:rPr>
      </w:pPr>
      <w:r w:rsidRPr="00051E18">
        <w:rPr>
          <w:b/>
          <w:bCs/>
        </w:rPr>
        <w:t>Servidores de aplicación</w:t>
      </w:r>
    </w:p>
    <w:p w14:paraId="528B50BF" w14:textId="77777777" w:rsidR="00743FB3" w:rsidRDefault="00743FB3" w:rsidP="00743FB3">
      <w:pPr>
        <w:pStyle w:val="Prrafodelista"/>
        <w:jc w:val="both"/>
        <w:rPr>
          <w:b/>
          <w:bCs/>
        </w:rPr>
      </w:pPr>
    </w:p>
    <w:p w14:paraId="7B0472C5" w14:textId="7F9A03A8" w:rsidR="009828EA" w:rsidRPr="00051E18" w:rsidRDefault="009828EA" w:rsidP="009828EA">
      <w:pPr>
        <w:pStyle w:val="Prrafodelista"/>
        <w:numPr>
          <w:ilvl w:val="0"/>
          <w:numId w:val="20"/>
        </w:numPr>
        <w:jc w:val="both"/>
        <w:rPr>
          <w:b/>
          <w:bCs/>
        </w:rPr>
      </w:pPr>
      <w:r w:rsidRPr="00051E18">
        <w:rPr>
          <w:b/>
          <w:bCs/>
        </w:rPr>
        <w:t>Utilerías del sistema</w:t>
      </w:r>
      <w:r w:rsidR="00743FB3">
        <w:rPr>
          <w:b/>
          <w:bCs/>
        </w:rPr>
        <w:t xml:space="preserve">: </w:t>
      </w:r>
      <w:r w:rsidR="00743FB3">
        <w:t>Es s</w:t>
      </w:r>
      <w:r w:rsidR="00743FB3">
        <w:t>oftware de administración de sistemas se venden como programas separados o están incluidos como parte de un sistema operativo</w:t>
      </w:r>
      <w:r w:rsidR="00743FB3">
        <w:t>.</w:t>
      </w:r>
    </w:p>
    <w:p w14:paraId="58FD11A0" w14:textId="77777777" w:rsidR="00743FB3" w:rsidRDefault="00743FB3" w:rsidP="00743FB3">
      <w:pPr>
        <w:pStyle w:val="Prrafodelista"/>
        <w:jc w:val="both"/>
        <w:rPr>
          <w:b/>
          <w:bCs/>
        </w:rPr>
      </w:pPr>
    </w:p>
    <w:p w14:paraId="2DC6F373" w14:textId="7E247DDA" w:rsidR="009828EA" w:rsidRPr="00051E18" w:rsidRDefault="009828EA" w:rsidP="009828EA">
      <w:pPr>
        <w:pStyle w:val="Prrafodelista"/>
        <w:numPr>
          <w:ilvl w:val="0"/>
          <w:numId w:val="20"/>
        </w:numPr>
        <w:jc w:val="both"/>
        <w:rPr>
          <w:b/>
          <w:bCs/>
        </w:rPr>
      </w:pPr>
      <w:r w:rsidRPr="00051E18">
        <w:rPr>
          <w:b/>
          <w:bCs/>
        </w:rPr>
        <w:t>Monitores de desempeño y seguridad</w:t>
      </w:r>
      <w:r w:rsidR="00743FB3">
        <w:rPr>
          <w:b/>
          <w:bCs/>
        </w:rPr>
        <w:t xml:space="preserve">: </w:t>
      </w:r>
      <w:r w:rsidR="00743FB3">
        <w:t>son programas que monitorean y ajustan el desempeño y la utilización de uno o más sistemas de cómputo para mantenerlos funcionando con eficiencia.</w:t>
      </w:r>
    </w:p>
    <w:p w14:paraId="161B8B63" w14:textId="77777777" w:rsidR="009828EA" w:rsidRDefault="009828EA" w:rsidP="009828EA">
      <w:pPr>
        <w:pStyle w:val="Prrafodelista"/>
        <w:jc w:val="both"/>
      </w:pPr>
    </w:p>
    <w:p w14:paraId="6CC0AAC8" w14:textId="54231B59" w:rsidR="009828EA" w:rsidRDefault="009828EA" w:rsidP="009828EA">
      <w:pPr>
        <w:pStyle w:val="Prrafodelista"/>
        <w:numPr>
          <w:ilvl w:val="0"/>
          <w:numId w:val="19"/>
        </w:numPr>
        <w:jc w:val="both"/>
      </w:pPr>
      <w:r w:rsidRPr="00380561">
        <w:rPr>
          <w:b/>
          <w:bCs/>
        </w:rPr>
        <w:t>Programas de desarrollo de sistemas</w:t>
      </w:r>
      <w:r w:rsidR="00380561" w:rsidRPr="00380561">
        <w:rPr>
          <w:b/>
          <w:bCs/>
        </w:rPr>
        <w:t>:</w:t>
      </w:r>
      <w:r w:rsidR="00380561">
        <w:t xml:space="preserve"> </w:t>
      </w:r>
      <w:r w:rsidR="00380561">
        <w:t>Programas que ayudan a los usuarios a desarrollar programas y procedimientos de sistemas de información y que preparan a los programas de los usuarios para el procesamiento de cómputo.</w:t>
      </w:r>
    </w:p>
    <w:p w14:paraId="056C8882" w14:textId="77777777" w:rsidR="009828EA" w:rsidRDefault="009828EA" w:rsidP="009828EA">
      <w:pPr>
        <w:pStyle w:val="Prrafodelista"/>
        <w:jc w:val="both"/>
      </w:pPr>
    </w:p>
    <w:p w14:paraId="2417ADDE" w14:textId="5DB07758" w:rsidR="009828EA" w:rsidRPr="00051E18" w:rsidRDefault="009828EA" w:rsidP="009828EA">
      <w:pPr>
        <w:pStyle w:val="Prrafodelista"/>
        <w:numPr>
          <w:ilvl w:val="0"/>
          <w:numId w:val="22"/>
        </w:numPr>
        <w:jc w:val="both"/>
        <w:rPr>
          <w:b/>
          <w:bCs/>
        </w:rPr>
      </w:pPr>
      <w:r w:rsidRPr="00051E18">
        <w:rPr>
          <w:b/>
          <w:bCs/>
        </w:rPr>
        <w:t>Traductores de lenguajes de programación</w:t>
      </w:r>
      <w:r w:rsidR="00051E18">
        <w:rPr>
          <w:b/>
          <w:bCs/>
        </w:rPr>
        <w:t>:</w:t>
      </w:r>
      <w:r w:rsidRPr="00051E18">
        <w:rPr>
          <w:b/>
          <w:bCs/>
        </w:rPr>
        <w:t xml:space="preserve"> </w:t>
      </w:r>
      <w:r w:rsidR="00051E18">
        <w:t>Los programas de cómputo consisten en conjuntos de instrucciones escritas en lenguajes de programación que deben ser traducidas por un traductor de lenguajes al propio lenguaje máquina de la computadora, antes de ser procesadas o ejecutadas por el CPU. Los programas traductores de lenguajes de programación (o procesadores de lenguaje) se conocen por una variedad de nombres. Un ensamblador traduce los códigos simbólicos de instrucciones de los programas escritos en un lenguaje ensamblador en instrucciones de lenguaje máquina, mientras que un compilador traduce estatutos de lenguaje de alto nivel.</w:t>
      </w:r>
    </w:p>
    <w:p w14:paraId="7300581E" w14:textId="77777777" w:rsidR="00051E18" w:rsidRDefault="00051E18" w:rsidP="00051E18">
      <w:pPr>
        <w:pStyle w:val="Prrafodelista"/>
        <w:jc w:val="both"/>
        <w:rPr>
          <w:b/>
          <w:bCs/>
        </w:rPr>
      </w:pPr>
    </w:p>
    <w:p w14:paraId="3642B7FD" w14:textId="623169F9" w:rsidR="009828EA" w:rsidRPr="00051E18" w:rsidRDefault="009828EA" w:rsidP="009828EA">
      <w:pPr>
        <w:pStyle w:val="Prrafodelista"/>
        <w:numPr>
          <w:ilvl w:val="0"/>
          <w:numId w:val="22"/>
        </w:numPr>
        <w:jc w:val="both"/>
        <w:rPr>
          <w:b/>
          <w:bCs/>
        </w:rPr>
      </w:pPr>
      <w:r w:rsidRPr="00051E18">
        <w:rPr>
          <w:b/>
          <w:bCs/>
        </w:rPr>
        <w:t>Editores y herramientas de programación</w:t>
      </w:r>
      <w:r w:rsidR="00051E18">
        <w:rPr>
          <w:b/>
          <w:bCs/>
        </w:rPr>
        <w:t>:</w:t>
      </w:r>
      <w:r w:rsidRPr="00051E18">
        <w:rPr>
          <w:b/>
          <w:bCs/>
        </w:rPr>
        <w:t xml:space="preserve"> </w:t>
      </w:r>
      <w:r w:rsidR="00051E18">
        <w:t>El desarrollo del software y el proceso de programación de computadoras han sido mejorados al añadir interfases gráficas de programación y una variedad de capacidades de desarrollo integradas. Los traductores de lenguajes siempre han proporcionado algunas capacidades de edición y diagnóstico para identificar errores de programación o bugs</w:t>
      </w:r>
      <w:r w:rsidR="00051E18">
        <w:t>.</w:t>
      </w:r>
    </w:p>
    <w:p w14:paraId="5C0B63AE" w14:textId="77777777" w:rsidR="00051E18" w:rsidRDefault="00051E18" w:rsidP="00051E18">
      <w:pPr>
        <w:pStyle w:val="Prrafodelista"/>
        <w:jc w:val="both"/>
        <w:rPr>
          <w:b/>
          <w:bCs/>
        </w:rPr>
      </w:pPr>
    </w:p>
    <w:p w14:paraId="619C9494" w14:textId="77777777" w:rsidR="00D24760" w:rsidRDefault="00D24760" w:rsidP="00D24760">
      <w:pPr>
        <w:ind w:left="360"/>
        <w:jc w:val="both"/>
      </w:pPr>
    </w:p>
    <w:p w14:paraId="51C577B8" w14:textId="77777777" w:rsidR="00D24760" w:rsidRDefault="00D24760" w:rsidP="00D24760">
      <w:pPr>
        <w:jc w:val="both"/>
      </w:pPr>
    </w:p>
    <w:sectPr w:rsidR="00D24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B29"/>
    <w:multiLevelType w:val="hybridMultilevel"/>
    <w:tmpl w:val="2EDC3A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8F4768"/>
    <w:multiLevelType w:val="hybridMultilevel"/>
    <w:tmpl w:val="761A5C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4F125EE"/>
    <w:multiLevelType w:val="hybridMultilevel"/>
    <w:tmpl w:val="9684CA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0C4115"/>
    <w:multiLevelType w:val="multilevel"/>
    <w:tmpl w:val="19F41A52"/>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4" w15:restartNumberingAfterBreak="0">
    <w:nsid w:val="1DDD4DD5"/>
    <w:multiLevelType w:val="multilevel"/>
    <w:tmpl w:val="19F41A52"/>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1DE06380"/>
    <w:multiLevelType w:val="hybridMultilevel"/>
    <w:tmpl w:val="EA22C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E21EFB"/>
    <w:multiLevelType w:val="hybridMultilevel"/>
    <w:tmpl w:val="8D6024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05620"/>
    <w:multiLevelType w:val="multilevel"/>
    <w:tmpl w:val="19F41A52"/>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36884598"/>
    <w:multiLevelType w:val="hybridMultilevel"/>
    <w:tmpl w:val="48B2303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16B56E7"/>
    <w:multiLevelType w:val="hybridMultilevel"/>
    <w:tmpl w:val="05AABA02"/>
    <w:lvl w:ilvl="0" w:tplc="12824F2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710856"/>
    <w:multiLevelType w:val="hybridMultilevel"/>
    <w:tmpl w:val="559A6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FC6400"/>
    <w:multiLevelType w:val="hybridMultilevel"/>
    <w:tmpl w:val="4C3E47F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8F5FF2"/>
    <w:multiLevelType w:val="hybridMultilevel"/>
    <w:tmpl w:val="0A8AB6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DA78CB"/>
    <w:multiLevelType w:val="hybridMultilevel"/>
    <w:tmpl w:val="ABA698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79D5059"/>
    <w:multiLevelType w:val="hybridMultilevel"/>
    <w:tmpl w:val="55D65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6B0F07"/>
    <w:multiLevelType w:val="hybridMultilevel"/>
    <w:tmpl w:val="C1DA6E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B893F53"/>
    <w:multiLevelType w:val="hybridMultilevel"/>
    <w:tmpl w:val="9252EC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5E0EA5"/>
    <w:multiLevelType w:val="multilevel"/>
    <w:tmpl w:val="E4DC87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C24665"/>
    <w:multiLevelType w:val="hybridMultilevel"/>
    <w:tmpl w:val="7708DF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0FB2AC4"/>
    <w:multiLevelType w:val="hybridMultilevel"/>
    <w:tmpl w:val="A9ACA32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43A23D2"/>
    <w:multiLevelType w:val="hybridMultilevel"/>
    <w:tmpl w:val="CD4802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6822F1C"/>
    <w:multiLevelType w:val="multilevel"/>
    <w:tmpl w:val="2118E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5"/>
  </w:num>
  <w:num w:numId="3">
    <w:abstractNumId w:val="18"/>
  </w:num>
  <w:num w:numId="4">
    <w:abstractNumId w:val="21"/>
  </w:num>
  <w:num w:numId="5">
    <w:abstractNumId w:val="13"/>
  </w:num>
  <w:num w:numId="6">
    <w:abstractNumId w:val="16"/>
  </w:num>
  <w:num w:numId="7">
    <w:abstractNumId w:val="17"/>
  </w:num>
  <w:num w:numId="8">
    <w:abstractNumId w:val="3"/>
  </w:num>
  <w:num w:numId="9">
    <w:abstractNumId w:val="5"/>
  </w:num>
  <w:num w:numId="10">
    <w:abstractNumId w:val="10"/>
  </w:num>
  <w:num w:numId="11">
    <w:abstractNumId w:val="9"/>
  </w:num>
  <w:num w:numId="12">
    <w:abstractNumId w:val="1"/>
  </w:num>
  <w:num w:numId="13">
    <w:abstractNumId w:val="19"/>
  </w:num>
  <w:num w:numId="14">
    <w:abstractNumId w:val="11"/>
  </w:num>
  <w:num w:numId="15">
    <w:abstractNumId w:val="8"/>
  </w:num>
  <w:num w:numId="16">
    <w:abstractNumId w:val="2"/>
  </w:num>
  <w:num w:numId="17">
    <w:abstractNumId w:val="6"/>
  </w:num>
  <w:num w:numId="18">
    <w:abstractNumId w:val="7"/>
  </w:num>
  <w:num w:numId="19">
    <w:abstractNumId w:val="20"/>
  </w:num>
  <w:num w:numId="20">
    <w:abstractNumId w:val="12"/>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EE"/>
    <w:rsid w:val="00051E18"/>
    <w:rsid w:val="00256065"/>
    <w:rsid w:val="002D317D"/>
    <w:rsid w:val="00380561"/>
    <w:rsid w:val="006B30CD"/>
    <w:rsid w:val="00743FB3"/>
    <w:rsid w:val="00756DEE"/>
    <w:rsid w:val="009828EA"/>
    <w:rsid w:val="00AC070B"/>
    <w:rsid w:val="00D24760"/>
    <w:rsid w:val="00D853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78E9"/>
  <w15:chartTrackingRefBased/>
  <w15:docId w15:val="{06D79FF7-E3EA-4DC2-9758-82284AA0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760"/>
    <w:pPr>
      <w:ind w:left="720"/>
      <w:contextualSpacing/>
    </w:pPr>
  </w:style>
  <w:style w:type="paragraph" w:styleId="Sinespaciado">
    <w:name w:val="No Spacing"/>
    <w:uiPriority w:val="1"/>
    <w:qFormat/>
    <w:rsid w:val="00051E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Rodas</dc:creator>
  <cp:keywords/>
  <dc:description/>
  <cp:lastModifiedBy>Diego Rodas</cp:lastModifiedBy>
  <cp:revision>2</cp:revision>
  <dcterms:created xsi:type="dcterms:W3CDTF">2020-08-15T19:10:00Z</dcterms:created>
  <dcterms:modified xsi:type="dcterms:W3CDTF">2020-08-15T19:10:00Z</dcterms:modified>
</cp:coreProperties>
</file>