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651D" w14:textId="39AA42FE" w:rsidR="00C32383" w:rsidRPr="001C3E9D" w:rsidRDefault="00E23E6A" w:rsidP="00A97A30">
      <w:pPr>
        <w:jc w:val="center"/>
        <w:rPr>
          <w:sz w:val="24"/>
          <w:szCs w:val="24"/>
        </w:rPr>
      </w:pPr>
      <w:r>
        <w:rPr>
          <w:b/>
          <w:sz w:val="32"/>
          <w:szCs w:val="32"/>
        </w:rPr>
        <w:t xml:space="preserve">Peanut Compiler’s Lexer - </w:t>
      </w:r>
      <w:r w:rsidR="00A97A30" w:rsidRPr="00BD0EC1">
        <w:rPr>
          <w:b/>
          <w:sz w:val="32"/>
          <w:szCs w:val="32"/>
        </w:rPr>
        <w:t>CS323 Documentation</w:t>
      </w:r>
    </w:p>
    <w:p w14:paraId="5894BB5C" w14:textId="77777777" w:rsidR="00A97A30" w:rsidRDefault="00245BAD" w:rsidP="00A97A30">
      <w:pPr>
        <w:rPr>
          <w:sz w:val="28"/>
          <w:szCs w:val="28"/>
        </w:rPr>
      </w:pPr>
      <w:r>
        <w:rPr>
          <w:sz w:val="28"/>
          <w:szCs w:val="28"/>
        </w:rPr>
        <w:t xml:space="preserve">     </w:t>
      </w:r>
    </w:p>
    <w:p w14:paraId="5CE4B09B" w14:textId="77777777" w:rsidR="00C32383" w:rsidRDefault="00C32383" w:rsidP="00C32383">
      <w:pPr>
        <w:ind w:left="720"/>
        <w:rPr>
          <w:b/>
          <w:sz w:val="28"/>
          <w:szCs w:val="28"/>
        </w:rPr>
      </w:pPr>
    </w:p>
    <w:p w14:paraId="4C5811A2" w14:textId="77777777" w:rsidR="00A97A30" w:rsidRPr="008E43D8" w:rsidRDefault="00A97A30" w:rsidP="00A97A30">
      <w:pPr>
        <w:numPr>
          <w:ilvl w:val="0"/>
          <w:numId w:val="1"/>
        </w:numPr>
        <w:rPr>
          <w:b/>
          <w:sz w:val="28"/>
          <w:szCs w:val="28"/>
        </w:rPr>
      </w:pPr>
      <w:r w:rsidRPr="008E43D8">
        <w:rPr>
          <w:b/>
          <w:sz w:val="28"/>
          <w:szCs w:val="28"/>
        </w:rPr>
        <w:t>Problem Statement</w:t>
      </w:r>
    </w:p>
    <w:p w14:paraId="69A96032" w14:textId="77777777" w:rsidR="00A97A30" w:rsidRPr="0082549D" w:rsidRDefault="00A97A30" w:rsidP="00A97A30">
      <w:pPr>
        <w:ind w:left="720"/>
        <w:rPr>
          <w:i/>
          <w:sz w:val="28"/>
          <w:szCs w:val="28"/>
          <w:highlight w:val="yellow"/>
        </w:rPr>
      </w:pPr>
      <w:r w:rsidRPr="0082549D">
        <w:rPr>
          <w:i/>
          <w:sz w:val="28"/>
          <w:szCs w:val="28"/>
          <w:highlight w:val="yellow"/>
        </w:rPr>
        <w:t xml:space="preserve">&lt;write the problem statement here. You can mostly get it from the </w:t>
      </w:r>
    </w:p>
    <w:p w14:paraId="21DC5108" w14:textId="77777777" w:rsidR="00A97A30" w:rsidRPr="00561183" w:rsidRDefault="00A97A30" w:rsidP="00A97A30">
      <w:pPr>
        <w:ind w:left="720"/>
        <w:rPr>
          <w:i/>
          <w:sz w:val="28"/>
          <w:szCs w:val="28"/>
        </w:rPr>
      </w:pPr>
      <w:r w:rsidRPr="0082549D">
        <w:rPr>
          <w:i/>
          <w:sz w:val="28"/>
          <w:szCs w:val="28"/>
          <w:highlight w:val="yellow"/>
        </w:rPr>
        <w:t>assignment itself&gt;</w:t>
      </w:r>
    </w:p>
    <w:p w14:paraId="1C1D64D8" w14:textId="77777777" w:rsidR="00A97A30" w:rsidRPr="00561183" w:rsidRDefault="00A97A30" w:rsidP="00A97A30">
      <w:pPr>
        <w:rPr>
          <w:sz w:val="28"/>
          <w:szCs w:val="28"/>
        </w:rPr>
      </w:pPr>
    </w:p>
    <w:p w14:paraId="2EB26A24" w14:textId="04E7EEA7" w:rsidR="00A97A30" w:rsidRPr="008E43D8" w:rsidRDefault="004A0CED" w:rsidP="00A97A30">
      <w:pPr>
        <w:numPr>
          <w:ilvl w:val="0"/>
          <w:numId w:val="1"/>
        </w:numPr>
        <w:rPr>
          <w:b/>
          <w:sz w:val="28"/>
          <w:szCs w:val="28"/>
        </w:rPr>
      </w:pPr>
      <w:r>
        <w:rPr>
          <w:b/>
          <w:sz w:val="28"/>
          <w:szCs w:val="28"/>
        </w:rPr>
        <w:t>Usage</w:t>
      </w:r>
    </w:p>
    <w:p w14:paraId="0D9EBF59" w14:textId="0962EDE7" w:rsidR="00A97A30" w:rsidRDefault="004A0CED" w:rsidP="00A97A30">
      <w:pPr>
        <w:ind w:left="720"/>
        <w:rPr>
          <w:iCs/>
          <w:sz w:val="28"/>
          <w:szCs w:val="28"/>
        </w:rPr>
      </w:pPr>
      <w:r>
        <w:rPr>
          <w:iCs/>
          <w:sz w:val="28"/>
          <w:szCs w:val="28"/>
        </w:rPr>
        <w:t>There are two methods to use this program.</w:t>
      </w:r>
    </w:p>
    <w:p w14:paraId="3B4AFE20" w14:textId="5ED97F3B" w:rsidR="004A0CED" w:rsidRPr="00066255" w:rsidRDefault="00DF70AF" w:rsidP="00A97A30">
      <w:pPr>
        <w:ind w:left="720"/>
        <w:rPr>
          <w:b/>
          <w:bCs/>
          <w:iCs/>
          <w:sz w:val="28"/>
          <w:szCs w:val="28"/>
        </w:rPr>
      </w:pPr>
      <w:r w:rsidRPr="00066255">
        <w:rPr>
          <w:b/>
          <w:bCs/>
          <w:i/>
          <w:sz w:val="28"/>
          <w:szCs w:val="28"/>
        </w:rPr>
        <w:t xml:space="preserve">Method 1 - </w:t>
      </w:r>
      <w:r w:rsidR="004A0CED" w:rsidRPr="00066255">
        <w:rPr>
          <w:b/>
          <w:bCs/>
          <w:i/>
          <w:sz w:val="28"/>
          <w:szCs w:val="28"/>
        </w:rPr>
        <w:t>Drag-and-drop:</w:t>
      </w:r>
    </w:p>
    <w:p w14:paraId="60DB2E2A" w14:textId="339F323B" w:rsidR="004A0CED" w:rsidRDefault="004A0CED" w:rsidP="00DF70AF">
      <w:pPr>
        <w:ind w:left="720"/>
        <w:rPr>
          <w:iCs/>
          <w:sz w:val="28"/>
          <w:szCs w:val="28"/>
        </w:rPr>
      </w:pPr>
      <w:r>
        <w:rPr>
          <w:iCs/>
          <w:sz w:val="28"/>
          <w:szCs w:val="28"/>
        </w:rPr>
        <w:tab/>
        <w:t xml:space="preserve">1. </w:t>
      </w:r>
      <w:r w:rsidR="00DF70AF">
        <w:rPr>
          <w:iCs/>
          <w:sz w:val="28"/>
          <w:szCs w:val="28"/>
        </w:rPr>
        <w:t xml:space="preserve">Using </w:t>
      </w:r>
      <w:r w:rsidR="00DF70AF">
        <w:rPr>
          <w:iCs/>
          <w:sz w:val="28"/>
          <w:szCs w:val="28"/>
        </w:rPr>
        <w:t>the File Explorer</w:t>
      </w:r>
      <w:r w:rsidR="00DF70AF">
        <w:rPr>
          <w:iCs/>
          <w:sz w:val="28"/>
          <w:szCs w:val="28"/>
        </w:rPr>
        <w:t>, n</w:t>
      </w:r>
      <w:r>
        <w:rPr>
          <w:iCs/>
          <w:sz w:val="28"/>
          <w:szCs w:val="28"/>
        </w:rPr>
        <w:t xml:space="preserve">avigate to </w:t>
      </w:r>
      <w:r w:rsidR="00DF70AF">
        <w:rPr>
          <w:iCs/>
          <w:sz w:val="28"/>
          <w:szCs w:val="28"/>
        </w:rPr>
        <w:t xml:space="preserve">the directory that </w:t>
      </w:r>
      <w:r>
        <w:rPr>
          <w:i/>
          <w:sz w:val="28"/>
          <w:szCs w:val="28"/>
        </w:rPr>
        <w:t>lexer.exe</w:t>
      </w:r>
      <w:r>
        <w:rPr>
          <w:iCs/>
          <w:sz w:val="28"/>
          <w:szCs w:val="28"/>
        </w:rPr>
        <w:t xml:space="preserve"> </w:t>
      </w:r>
      <w:r w:rsidR="00DF70AF">
        <w:rPr>
          <w:iCs/>
          <w:sz w:val="28"/>
          <w:szCs w:val="28"/>
        </w:rPr>
        <w:t>is located in.</w:t>
      </w:r>
    </w:p>
    <w:p w14:paraId="42F82A5B" w14:textId="48CC1A99" w:rsidR="004A0CED" w:rsidRDefault="004A0CED" w:rsidP="00A97A30">
      <w:pPr>
        <w:ind w:left="720"/>
        <w:rPr>
          <w:iCs/>
          <w:sz w:val="28"/>
          <w:szCs w:val="28"/>
        </w:rPr>
      </w:pPr>
      <w:r>
        <w:rPr>
          <w:iCs/>
          <w:sz w:val="28"/>
          <w:szCs w:val="28"/>
        </w:rPr>
        <w:tab/>
        <w:t>2. Drag-and-drop your Rat23F program (</w:t>
      </w:r>
      <w:r>
        <w:rPr>
          <w:i/>
          <w:sz w:val="28"/>
          <w:szCs w:val="28"/>
        </w:rPr>
        <w:t>.rat</w:t>
      </w:r>
      <w:r>
        <w:rPr>
          <w:iCs/>
          <w:sz w:val="28"/>
          <w:szCs w:val="28"/>
        </w:rPr>
        <w:t xml:space="preserve"> file) onto the executable</w:t>
      </w:r>
      <w:r w:rsidR="00066255">
        <w:rPr>
          <w:iCs/>
          <w:sz w:val="28"/>
          <w:szCs w:val="28"/>
        </w:rPr>
        <w:t>.</w:t>
      </w:r>
    </w:p>
    <w:p w14:paraId="50C71478" w14:textId="56767867" w:rsidR="004A0CED" w:rsidRDefault="004A0CED" w:rsidP="00A97A30">
      <w:pPr>
        <w:ind w:left="720"/>
        <w:rPr>
          <w:iCs/>
          <w:sz w:val="28"/>
          <w:szCs w:val="28"/>
        </w:rPr>
      </w:pPr>
      <w:r>
        <w:rPr>
          <w:iCs/>
          <w:sz w:val="28"/>
          <w:szCs w:val="28"/>
        </w:rPr>
        <w:tab/>
      </w:r>
      <w:r w:rsidR="00066255" w:rsidRPr="00066255">
        <w:rPr>
          <w:iCs/>
          <w:sz w:val="28"/>
          <w:szCs w:val="28"/>
        </w:rPr>
        <w:drawing>
          <wp:inline distT="0" distB="0" distL="0" distR="0" wp14:anchorId="19F5DABE" wp14:editId="07D55DE7">
            <wp:extent cx="3096057" cy="1057423"/>
            <wp:effectExtent l="0" t="0" r="0" b="9525"/>
            <wp:docPr id="127731821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18212" name="Picture 1" descr="A computer screen shot of a computer&#10;&#10;Description automatically generated"/>
                    <pic:cNvPicPr/>
                  </pic:nvPicPr>
                  <pic:blipFill>
                    <a:blip r:embed="rId7"/>
                    <a:stretch>
                      <a:fillRect/>
                    </a:stretch>
                  </pic:blipFill>
                  <pic:spPr>
                    <a:xfrm>
                      <a:off x="0" y="0"/>
                      <a:ext cx="3096057" cy="1057423"/>
                    </a:xfrm>
                    <a:prstGeom prst="rect">
                      <a:avLst/>
                    </a:prstGeom>
                  </pic:spPr>
                </pic:pic>
              </a:graphicData>
            </a:graphic>
          </wp:inline>
        </w:drawing>
      </w:r>
    </w:p>
    <w:p w14:paraId="30BFF97F" w14:textId="4C5B698D" w:rsidR="004A0CED" w:rsidRDefault="004A0CED" w:rsidP="00A97A30">
      <w:pPr>
        <w:ind w:left="720"/>
        <w:rPr>
          <w:iCs/>
          <w:sz w:val="28"/>
          <w:szCs w:val="28"/>
        </w:rPr>
      </w:pPr>
      <w:r>
        <w:rPr>
          <w:iCs/>
          <w:sz w:val="28"/>
          <w:szCs w:val="28"/>
        </w:rPr>
        <w:tab/>
        <w:t>3. Open the generated output file to see the results.</w:t>
      </w:r>
    </w:p>
    <w:p w14:paraId="46BD90F6" w14:textId="7BC17ECF" w:rsidR="004A0CED" w:rsidRDefault="004A0CED" w:rsidP="00A97A30">
      <w:pPr>
        <w:ind w:left="720"/>
        <w:rPr>
          <w:iCs/>
          <w:sz w:val="28"/>
          <w:szCs w:val="28"/>
        </w:rPr>
      </w:pPr>
      <w:r>
        <w:rPr>
          <w:iCs/>
          <w:sz w:val="28"/>
          <w:szCs w:val="28"/>
        </w:rPr>
        <w:tab/>
      </w:r>
      <w:r w:rsidR="00066255" w:rsidRPr="00066255">
        <w:rPr>
          <w:iCs/>
          <w:sz w:val="28"/>
          <w:szCs w:val="28"/>
        </w:rPr>
        <w:drawing>
          <wp:inline distT="0" distB="0" distL="0" distR="0" wp14:anchorId="492AD01F" wp14:editId="0A7F1819">
            <wp:extent cx="3458058" cy="1962424"/>
            <wp:effectExtent l="0" t="0" r="9525" b="0"/>
            <wp:docPr id="1458983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83025" name="Picture 1" descr="A screenshot of a computer&#10;&#10;Description automatically generated"/>
                    <pic:cNvPicPr/>
                  </pic:nvPicPr>
                  <pic:blipFill>
                    <a:blip r:embed="rId8"/>
                    <a:stretch>
                      <a:fillRect/>
                    </a:stretch>
                  </pic:blipFill>
                  <pic:spPr>
                    <a:xfrm>
                      <a:off x="0" y="0"/>
                      <a:ext cx="3458058" cy="1962424"/>
                    </a:xfrm>
                    <a:prstGeom prst="rect">
                      <a:avLst/>
                    </a:prstGeom>
                  </pic:spPr>
                </pic:pic>
              </a:graphicData>
            </a:graphic>
          </wp:inline>
        </w:drawing>
      </w:r>
    </w:p>
    <w:p w14:paraId="07C52281" w14:textId="5BAFD5F5" w:rsidR="00DF70AF" w:rsidRPr="00066255" w:rsidRDefault="00DF70AF" w:rsidP="00A97A30">
      <w:pPr>
        <w:ind w:left="720"/>
        <w:rPr>
          <w:b/>
          <w:bCs/>
          <w:i/>
          <w:sz w:val="28"/>
          <w:szCs w:val="28"/>
        </w:rPr>
      </w:pPr>
      <w:r w:rsidRPr="00066255">
        <w:rPr>
          <w:b/>
          <w:bCs/>
          <w:i/>
          <w:sz w:val="28"/>
          <w:szCs w:val="28"/>
        </w:rPr>
        <w:t>Method 2 – Command line:</w:t>
      </w:r>
    </w:p>
    <w:p w14:paraId="0F3CC463" w14:textId="5FE46F46" w:rsidR="00DF70AF" w:rsidRDefault="00DF70AF" w:rsidP="00A97A30">
      <w:pPr>
        <w:ind w:left="720"/>
        <w:rPr>
          <w:iCs/>
          <w:sz w:val="28"/>
          <w:szCs w:val="28"/>
        </w:rPr>
      </w:pPr>
      <w:r>
        <w:rPr>
          <w:i/>
          <w:sz w:val="28"/>
          <w:szCs w:val="28"/>
        </w:rPr>
        <w:tab/>
      </w:r>
      <w:r w:rsidR="00C76910">
        <w:rPr>
          <w:iCs/>
          <w:sz w:val="28"/>
          <w:szCs w:val="28"/>
        </w:rPr>
        <w:t xml:space="preserve">1. Using the Command Prompt, navigate to the directory that </w:t>
      </w:r>
      <w:r w:rsidR="00C76910">
        <w:rPr>
          <w:i/>
          <w:sz w:val="28"/>
          <w:szCs w:val="28"/>
        </w:rPr>
        <w:t>lexer.exe</w:t>
      </w:r>
      <w:r w:rsidR="00C76910">
        <w:rPr>
          <w:iCs/>
          <w:sz w:val="28"/>
          <w:szCs w:val="28"/>
        </w:rPr>
        <w:t xml:space="preserve"> is located in.</w:t>
      </w:r>
    </w:p>
    <w:p w14:paraId="69A0582A" w14:textId="0A36E769" w:rsidR="00C76910" w:rsidRDefault="00C76910" w:rsidP="00A97A30">
      <w:pPr>
        <w:ind w:left="720"/>
        <w:rPr>
          <w:iCs/>
          <w:sz w:val="28"/>
          <w:szCs w:val="28"/>
        </w:rPr>
      </w:pPr>
      <w:r>
        <w:rPr>
          <w:iCs/>
          <w:sz w:val="28"/>
          <w:szCs w:val="28"/>
        </w:rPr>
        <w:tab/>
        <w:t xml:space="preserve">2. Run </w:t>
      </w:r>
      <w:r>
        <w:rPr>
          <w:i/>
          <w:sz w:val="28"/>
          <w:szCs w:val="28"/>
        </w:rPr>
        <w:t>lexer.exe</w:t>
      </w:r>
      <w:r>
        <w:rPr>
          <w:iCs/>
          <w:sz w:val="28"/>
          <w:szCs w:val="28"/>
        </w:rPr>
        <w:t xml:space="preserve"> </w:t>
      </w:r>
      <w:r w:rsidR="00066255">
        <w:rPr>
          <w:iCs/>
          <w:sz w:val="28"/>
          <w:szCs w:val="28"/>
        </w:rPr>
        <w:t>while passing the</w:t>
      </w:r>
      <w:r>
        <w:rPr>
          <w:iCs/>
          <w:sz w:val="28"/>
          <w:szCs w:val="28"/>
        </w:rPr>
        <w:t xml:space="preserve"> path to the Rat23F source file to process as the first argument.</w:t>
      </w:r>
    </w:p>
    <w:p w14:paraId="48E06E23" w14:textId="1654CE72" w:rsidR="00C76910" w:rsidRDefault="00C76910" w:rsidP="00A97A30">
      <w:pPr>
        <w:ind w:left="720"/>
        <w:rPr>
          <w:iCs/>
          <w:sz w:val="28"/>
          <w:szCs w:val="28"/>
        </w:rPr>
      </w:pPr>
      <w:r>
        <w:rPr>
          <w:iCs/>
          <w:sz w:val="28"/>
          <w:szCs w:val="28"/>
        </w:rPr>
        <w:tab/>
        <w:t xml:space="preserve">3. </w:t>
      </w:r>
      <w:r w:rsidR="00066255">
        <w:rPr>
          <w:iCs/>
          <w:sz w:val="28"/>
          <w:szCs w:val="28"/>
        </w:rPr>
        <w:t>See the output in the console or o</w:t>
      </w:r>
      <w:r>
        <w:rPr>
          <w:iCs/>
          <w:sz w:val="28"/>
          <w:szCs w:val="28"/>
        </w:rPr>
        <w:t>pen the generated output file to see the results.</w:t>
      </w:r>
    </w:p>
    <w:p w14:paraId="2ADB29F7" w14:textId="5059D039" w:rsidR="00C76910" w:rsidRPr="00C76910" w:rsidRDefault="00066255" w:rsidP="00A97A30">
      <w:pPr>
        <w:ind w:left="720"/>
        <w:rPr>
          <w:iCs/>
          <w:sz w:val="28"/>
          <w:szCs w:val="28"/>
        </w:rPr>
      </w:pPr>
      <w:r>
        <w:rPr>
          <w:iCs/>
          <w:sz w:val="28"/>
          <w:szCs w:val="28"/>
        </w:rPr>
        <w:lastRenderedPageBreak/>
        <w:tab/>
      </w:r>
      <w:r w:rsidRPr="00066255">
        <w:rPr>
          <w:iCs/>
          <w:sz w:val="28"/>
          <w:szCs w:val="28"/>
        </w:rPr>
        <w:drawing>
          <wp:inline distT="0" distB="0" distL="0" distR="0" wp14:anchorId="2096070E" wp14:editId="16B58D7A">
            <wp:extent cx="3093720" cy="3464716"/>
            <wp:effectExtent l="0" t="0" r="0" b="2540"/>
            <wp:docPr id="17168375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37526" name="Picture 1" descr="A screenshot of a computer program&#10;&#10;Description automatically generated"/>
                    <pic:cNvPicPr/>
                  </pic:nvPicPr>
                  <pic:blipFill>
                    <a:blip r:embed="rId9"/>
                    <a:stretch>
                      <a:fillRect/>
                    </a:stretch>
                  </pic:blipFill>
                  <pic:spPr>
                    <a:xfrm>
                      <a:off x="0" y="0"/>
                      <a:ext cx="3098884" cy="3470499"/>
                    </a:xfrm>
                    <a:prstGeom prst="rect">
                      <a:avLst/>
                    </a:prstGeom>
                  </pic:spPr>
                </pic:pic>
              </a:graphicData>
            </a:graphic>
          </wp:inline>
        </w:drawing>
      </w:r>
    </w:p>
    <w:p w14:paraId="1E1F6BC3" w14:textId="77777777" w:rsidR="00A97A30" w:rsidRPr="00561183" w:rsidRDefault="00A97A30" w:rsidP="00A97A30">
      <w:pPr>
        <w:ind w:left="720"/>
        <w:rPr>
          <w:sz w:val="28"/>
          <w:szCs w:val="28"/>
        </w:rPr>
      </w:pPr>
    </w:p>
    <w:p w14:paraId="3675D4AF" w14:textId="77777777" w:rsidR="00A97A30" w:rsidRPr="008E43D8" w:rsidRDefault="00A97A30" w:rsidP="00A97A30">
      <w:pPr>
        <w:numPr>
          <w:ilvl w:val="0"/>
          <w:numId w:val="1"/>
        </w:numPr>
        <w:rPr>
          <w:b/>
          <w:sz w:val="28"/>
          <w:szCs w:val="28"/>
        </w:rPr>
      </w:pPr>
      <w:r w:rsidRPr="008E43D8">
        <w:rPr>
          <w:b/>
          <w:sz w:val="28"/>
          <w:szCs w:val="28"/>
        </w:rPr>
        <w:t>Design of your program</w:t>
      </w:r>
    </w:p>
    <w:p w14:paraId="31677D0C" w14:textId="718578E8" w:rsidR="0020390D" w:rsidRDefault="0020390D" w:rsidP="00E07AC2">
      <w:pPr>
        <w:pStyle w:val="ListParagraph"/>
        <w:rPr>
          <w:iCs/>
          <w:sz w:val="28"/>
          <w:szCs w:val="28"/>
        </w:rPr>
      </w:pPr>
      <w:r w:rsidRPr="00DE5276">
        <w:rPr>
          <w:i/>
          <w:sz w:val="28"/>
          <w:szCs w:val="28"/>
        </w:rPr>
        <w:t>Identifier</w:t>
      </w:r>
      <w:r w:rsidRPr="0020390D">
        <w:rPr>
          <w:iCs/>
          <w:sz w:val="28"/>
          <w:szCs w:val="28"/>
        </w:rPr>
        <w:t xml:space="preserve">, </w:t>
      </w:r>
      <w:r w:rsidR="00DE5276" w:rsidRPr="00DE5276">
        <w:rPr>
          <w:i/>
          <w:sz w:val="28"/>
          <w:szCs w:val="28"/>
        </w:rPr>
        <w:t>R</w:t>
      </w:r>
      <w:r w:rsidRPr="00DE5276">
        <w:rPr>
          <w:i/>
          <w:sz w:val="28"/>
          <w:szCs w:val="28"/>
        </w:rPr>
        <w:t>eal</w:t>
      </w:r>
      <w:r w:rsidRPr="0020390D">
        <w:rPr>
          <w:iCs/>
          <w:sz w:val="28"/>
          <w:szCs w:val="28"/>
        </w:rPr>
        <w:t xml:space="preserve">, and </w:t>
      </w:r>
      <w:r w:rsidR="00DE5276" w:rsidRPr="00DE5276">
        <w:rPr>
          <w:i/>
          <w:sz w:val="28"/>
          <w:szCs w:val="28"/>
        </w:rPr>
        <w:t>I</w:t>
      </w:r>
      <w:r w:rsidRPr="00DE5276">
        <w:rPr>
          <w:i/>
          <w:sz w:val="28"/>
          <w:szCs w:val="28"/>
        </w:rPr>
        <w:t>nteger</w:t>
      </w:r>
      <w:r w:rsidR="00DE5276">
        <w:rPr>
          <w:iCs/>
          <w:sz w:val="28"/>
          <w:szCs w:val="28"/>
        </w:rPr>
        <w:t xml:space="preserve"> token types are each represented by </w:t>
      </w:r>
      <w:r w:rsidRPr="0020390D">
        <w:rPr>
          <w:iCs/>
          <w:sz w:val="28"/>
          <w:szCs w:val="28"/>
        </w:rPr>
        <w:t xml:space="preserve">respective finite state machines. </w:t>
      </w:r>
      <w:r w:rsidR="00D173F1">
        <w:rPr>
          <w:iCs/>
          <w:sz w:val="28"/>
          <w:szCs w:val="28"/>
        </w:rPr>
        <w:t xml:space="preserve">The symbol set is composed of possible categorizations of source code characters: </w:t>
      </w:r>
      <w:r w:rsidR="00D173F1">
        <w:rPr>
          <w:i/>
          <w:sz w:val="28"/>
          <w:szCs w:val="28"/>
        </w:rPr>
        <w:t>Letter</w:t>
      </w:r>
      <w:r w:rsidR="00D173F1">
        <w:rPr>
          <w:iCs/>
          <w:sz w:val="28"/>
          <w:szCs w:val="28"/>
        </w:rPr>
        <w:t xml:space="preserve">, </w:t>
      </w:r>
      <w:r w:rsidR="00D173F1">
        <w:rPr>
          <w:i/>
          <w:sz w:val="28"/>
          <w:szCs w:val="28"/>
        </w:rPr>
        <w:t>Digit,</w:t>
      </w:r>
      <w:r w:rsidR="00D173F1">
        <w:rPr>
          <w:iCs/>
          <w:sz w:val="28"/>
          <w:szCs w:val="28"/>
        </w:rPr>
        <w:t xml:space="preserve"> </w:t>
      </w:r>
      <w:r w:rsidR="00D173F1">
        <w:rPr>
          <w:i/>
          <w:sz w:val="28"/>
          <w:szCs w:val="28"/>
        </w:rPr>
        <w:t>Period,</w:t>
      </w:r>
      <w:r w:rsidR="00D173F1">
        <w:rPr>
          <w:iCs/>
          <w:sz w:val="28"/>
          <w:szCs w:val="28"/>
        </w:rPr>
        <w:t xml:space="preserve"> and </w:t>
      </w:r>
      <w:r w:rsidR="00D173F1">
        <w:rPr>
          <w:i/>
          <w:sz w:val="28"/>
          <w:szCs w:val="28"/>
        </w:rPr>
        <w:t>Special</w:t>
      </w:r>
      <w:r w:rsidR="00D173F1">
        <w:rPr>
          <w:iCs/>
          <w:sz w:val="28"/>
          <w:szCs w:val="28"/>
        </w:rPr>
        <w:t>.</w:t>
      </w:r>
      <w:r w:rsidR="00DE5276">
        <w:rPr>
          <w:iCs/>
          <w:sz w:val="28"/>
          <w:szCs w:val="28"/>
        </w:rPr>
        <w:t xml:space="preserve"> When a finite state machine receives one of these symbols, its next state is looked up from its transition table, a 2</w:t>
      </w:r>
      <w:r w:rsidR="001C549C">
        <w:rPr>
          <w:iCs/>
          <w:sz w:val="28"/>
          <w:szCs w:val="28"/>
        </w:rPr>
        <w:t>D</w:t>
      </w:r>
      <w:r w:rsidR="00DE5276">
        <w:rPr>
          <w:iCs/>
          <w:sz w:val="28"/>
          <w:szCs w:val="28"/>
        </w:rPr>
        <w:t xml:space="preserve"> array of integers. </w:t>
      </w:r>
      <w:r w:rsidR="0078338E">
        <w:rPr>
          <w:iCs/>
          <w:sz w:val="28"/>
          <w:szCs w:val="28"/>
        </w:rPr>
        <w:t>Each state is represented by an integer that corresponds to the index of a row in the table. The 0</w:t>
      </w:r>
      <w:r w:rsidR="0078338E" w:rsidRPr="0078338E">
        <w:rPr>
          <w:iCs/>
          <w:sz w:val="28"/>
          <w:szCs w:val="28"/>
          <w:vertAlign w:val="superscript"/>
        </w:rPr>
        <w:t>th</w:t>
      </w:r>
      <w:r w:rsidR="0078338E">
        <w:rPr>
          <w:iCs/>
          <w:sz w:val="28"/>
          <w:szCs w:val="28"/>
        </w:rPr>
        <w:t xml:space="preserve"> row is reserved as an “unrecoverable” state that is reached when an expected symbol is received at an unexpected time. When this occurs, or an unexpected symbol is received that results in undefined behavior, the finite state machine </w:t>
      </w:r>
      <w:r w:rsidR="005B0CD8">
        <w:rPr>
          <w:iCs/>
          <w:sz w:val="28"/>
          <w:szCs w:val="28"/>
        </w:rPr>
        <w:t>halts,</w:t>
      </w:r>
      <w:r w:rsidR="0078338E">
        <w:rPr>
          <w:iCs/>
          <w:sz w:val="28"/>
          <w:szCs w:val="28"/>
        </w:rPr>
        <w:t xml:space="preserve"> and </w:t>
      </w:r>
      <w:r w:rsidR="00D63B97">
        <w:rPr>
          <w:iCs/>
          <w:sz w:val="28"/>
          <w:szCs w:val="28"/>
        </w:rPr>
        <w:t xml:space="preserve">reports </w:t>
      </w:r>
      <w:proofErr w:type="gramStart"/>
      <w:r w:rsidR="00D63B97">
        <w:rPr>
          <w:iCs/>
          <w:sz w:val="28"/>
          <w:szCs w:val="28"/>
        </w:rPr>
        <w:t>whether or not</w:t>
      </w:r>
      <w:proofErr w:type="gramEnd"/>
      <w:r w:rsidR="00D63B97">
        <w:rPr>
          <w:iCs/>
          <w:sz w:val="28"/>
          <w:szCs w:val="28"/>
        </w:rPr>
        <w:t xml:space="preserve"> it is in an accepting state</w:t>
      </w:r>
      <w:r w:rsidR="0078338E">
        <w:rPr>
          <w:iCs/>
          <w:sz w:val="28"/>
          <w:szCs w:val="28"/>
        </w:rPr>
        <w:t>.</w:t>
      </w:r>
      <w:r w:rsidR="00D63B97">
        <w:rPr>
          <w:iCs/>
          <w:sz w:val="28"/>
          <w:szCs w:val="28"/>
        </w:rPr>
        <w:t xml:space="preserve"> If it halted in an accepting state, the string it iterated through is labeled according to its</w:t>
      </w:r>
      <w:r w:rsidR="00E37B08">
        <w:rPr>
          <w:iCs/>
          <w:sz w:val="28"/>
          <w:szCs w:val="28"/>
        </w:rPr>
        <w:t xml:space="preserve"> token type. </w:t>
      </w:r>
      <w:r w:rsidR="00D63B97">
        <w:rPr>
          <w:iCs/>
          <w:sz w:val="28"/>
          <w:szCs w:val="28"/>
        </w:rPr>
        <w:t xml:space="preserve"> </w:t>
      </w:r>
    </w:p>
    <w:p w14:paraId="2E3CB0CE" w14:textId="77777777" w:rsidR="00A97A30" w:rsidRDefault="00A97A30" w:rsidP="00A97A30">
      <w:pPr>
        <w:ind w:left="720"/>
        <w:rPr>
          <w:sz w:val="28"/>
          <w:szCs w:val="28"/>
        </w:rPr>
      </w:pPr>
    </w:p>
    <w:p w14:paraId="6957A587" w14:textId="77777777" w:rsidR="00A97A30" w:rsidRPr="008E43D8" w:rsidRDefault="00A97A30" w:rsidP="00A97A30">
      <w:pPr>
        <w:numPr>
          <w:ilvl w:val="0"/>
          <w:numId w:val="1"/>
        </w:numPr>
        <w:rPr>
          <w:b/>
          <w:sz w:val="28"/>
          <w:szCs w:val="28"/>
        </w:rPr>
      </w:pPr>
      <w:r w:rsidRPr="008E43D8">
        <w:rPr>
          <w:b/>
          <w:sz w:val="28"/>
          <w:szCs w:val="28"/>
        </w:rPr>
        <w:t>Any Limitation</w:t>
      </w:r>
    </w:p>
    <w:p w14:paraId="62760BF3" w14:textId="77777777" w:rsidR="00A97A30" w:rsidRPr="005B0CD8" w:rsidRDefault="00A97A30" w:rsidP="00A97A30">
      <w:pPr>
        <w:ind w:left="720"/>
        <w:rPr>
          <w:i/>
          <w:sz w:val="28"/>
          <w:szCs w:val="28"/>
          <w:highlight w:val="yellow"/>
        </w:rPr>
      </w:pPr>
      <w:r w:rsidRPr="005B0CD8">
        <w:rPr>
          <w:i/>
          <w:sz w:val="28"/>
          <w:szCs w:val="28"/>
          <w:highlight w:val="yellow"/>
        </w:rPr>
        <w:t>&lt;</w:t>
      </w:r>
      <w:r w:rsidR="00265451" w:rsidRPr="005B0CD8">
        <w:rPr>
          <w:i/>
          <w:sz w:val="28"/>
          <w:szCs w:val="28"/>
          <w:highlight w:val="yellow"/>
        </w:rPr>
        <w:t xml:space="preserve">All features are running according to the assignment </w:t>
      </w:r>
      <w:proofErr w:type="gramStart"/>
      <w:r w:rsidR="00265451" w:rsidRPr="005B0CD8">
        <w:rPr>
          <w:i/>
          <w:sz w:val="28"/>
          <w:szCs w:val="28"/>
          <w:highlight w:val="yellow"/>
        </w:rPr>
        <w:t>but  you</w:t>
      </w:r>
      <w:proofErr w:type="gramEnd"/>
      <w:r w:rsidR="00265451" w:rsidRPr="005B0CD8">
        <w:rPr>
          <w:i/>
          <w:sz w:val="28"/>
          <w:szCs w:val="28"/>
          <w:highlight w:val="yellow"/>
        </w:rPr>
        <w:t xml:space="preserve"> l</w:t>
      </w:r>
      <w:r w:rsidRPr="005B0CD8">
        <w:rPr>
          <w:i/>
          <w:sz w:val="28"/>
          <w:szCs w:val="28"/>
          <w:highlight w:val="yellow"/>
        </w:rPr>
        <w:t>imit your program due to resource limitations, such as</w:t>
      </w:r>
    </w:p>
    <w:p w14:paraId="65B5564C" w14:textId="77777777" w:rsidR="00A97A30" w:rsidRPr="00BD0EC1" w:rsidRDefault="00A97A30" w:rsidP="00A97A30">
      <w:pPr>
        <w:ind w:left="720"/>
        <w:rPr>
          <w:i/>
          <w:sz w:val="28"/>
          <w:szCs w:val="28"/>
        </w:rPr>
      </w:pPr>
      <w:r w:rsidRPr="005B0CD8">
        <w:rPr>
          <w:i/>
          <w:sz w:val="28"/>
          <w:szCs w:val="28"/>
          <w:highlight w:val="yellow"/>
        </w:rPr>
        <w:t xml:space="preserve">Maximum number of lines in the source code, size of the identifier, integer etc. </w:t>
      </w:r>
      <w:r w:rsidR="00265451" w:rsidRPr="005B0CD8">
        <w:rPr>
          <w:i/>
          <w:sz w:val="28"/>
          <w:szCs w:val="28"/>
          <w:highlight w:val="yellow"/>
        </w:rPr>
        <w:t xml:space="preserve">     </w:t>
      </w:r>
      <w:r w:rsidRPr="005B0CD8">
        <w:rPr>
          <w:b/>
          <w:i/>
          <w:sz w:val="28"/>
          <w:szCs w:val="28"/>
          <w:highlight w:val="yellow"/>
          <w:u w:val="single"/>
        </w:rPr>
        <w:t>Say ‘None’ if there is no limitation</w:t>
      </w:r>
      <w:r w:rsidRPr="005B0CD8">
        <w:rPr>
          <w:i/>
          <w:sz w:val="28"/>
          <w:szCs w:val="28"/>
          <w:highlight w:val="yellow"/>
        </w:rPr>
        <w:t>&gt;</w:t>
      </w:r>
    </w:p>
    <w:p w14:paraId="78BC8676" w14:textId="77777777" w:rsidR="00A97A30" w:rsidRDefault="00A97A30" w:rsidP="00A97A30">
      <w:pPr>
        <w:ind w:left="720"/>
        <w:rPr>
          <w:sz w:val="28"/>
          <w:szCs w:val="28"/>
        </w:rPr>
      </w:pPr>
    </w:p>
    <w:p w14:paraId="737F496F" w14:textId="77777777" w:rsidR="00A97A30" w:rsidRPr="008E43D8" w:rsidRDefault="00A97A30" w:rsidP="00A97A30">
      <w:pPr>
        <w:numPr>
          <w:ilvl w:val="0"/>
          <w:numId w:val="1"/>
        </w:numPr>
        <w:rPr>
          <w:b/>
          <w:sz w:val="28"/>
          <w:szCs w:val="28"/>
        </w:rPr>
      </w:pPr>
      <w:r w:rsidRPr="008E43D8">
        <w:rPr>
          <w:b/>
          <w:sz w:val="28"/>
          <w:szCs w:val="28"/>
        </w:rPr>
        <w:t>Any shortcomings</w:t>
      </w:r>
    </w:p>
    <w:p w14:paraId="75312F2B" w14:textId="77777777" w:rsidR="00A97A30" w:rsidRPr="009E3DEA" w:rsidRDefault="00A97A30" w:rsidP="00A97A30">
      <w:pPr>
        <w:ind w:left="720"/>
        <w:rPr>
          <w:i/>
          <w:sz w:val="28"/>
          <w:szCs w:val="28"/>
          <w:highlight w:val="yellow"/>
        </w:rPr>
      </w:pPr>
      <w:r w:rsidRPr="009E3DEA">
        <w:rPr>
          <w:i/>
          <w:sz w:val="28"/>
          <w:szCs w:val="28"/>
          <w:highlight w:val="yellow"/>
        </w:rPr>
        <w:lastRenderedPageBreak/>
        <w:t>&lt;Anything you could NOT implement although that is required by the</w:t>
      </w:r>
    </w:p>
    <w:p w14:paraId="7AEB6A98" w14:textId="77777777" w:rsidR="00A97A30" w:rsidRPr="00BD0EC1" w:rsidRDefault="00A97A30" w:rsidP="00A97A30">
      <w:pPr>
        <w:ind w:left="720"/>
        <w:rPr>
          <w:i/>
          <w:sz w:val="28"/>
          <w:szCs w:val="28"/>
        </w:rPr>
      </w:pPr>
      <w:r w:rsidRPr="009E3DEA">
        <w:rPr>
          <w:i/>
          <w:sz w:val="28"/>
          <w:szCs w:val="28"/>
          <w:highlight w:val="yellow"/>
        </w:rPr>
        <w:t xml:space="preserve">Assignment. </w:t>
      </w:r>
      <w:r w:rsidRPr="009E3DEA">
        <w:rPr>
          <w:b/>
          <w:i/>
          <w:sz w:val="28"/>
          <w:szCs w:val="28"/>
          <w:highlight w:val="yellow"/>
          <w:u w:val="single"/>
        </w:rPr>
        <w:t>Say ‘None’ if there is no shortcoming</w:t>
      </w:r>
      <w:r w:rsidRPr="009E3DEA">
        <w:rPr>
          <w:i/>
          <w:sz w:val="28"/>
          <w:szCs w:val="28"/>
          <w:highlight w:val="yellow"/>
        </w:rPr>
        <w:t>&gt;</w:t>
      </w:r>
      <w:r w:rsidRPr="00BD0EC1">
        <w:rPr>
          <w:i/>
          <w:sz w:val="28"/>
          <w:szCs w:val="28"/>
        </w:rPr>
        <w:t xml:space="preserve"> </w:t>
      </w:r>
    </w:p>
    <w:p w14:paraId="346551AA" w14:textId="77777777" w:rsidR="00A97A30" w:rsidRDefault="00A97A30" w:rsidP="00A97A30">
      <w:pPr>
        <w:ind w:left="720"/>
        <w:rPr>
          <w:sz w:val="28"/>
          <w:szCs w:val="28"/>
        </w:rPr>
      </w:pPr>
    </w:p>
    <w:p w14:paraId="2DFAB7C2" w14:textId="77777777" w:rsidR="00A97A30" w:rsidRPr="00561183" w:rsidRDefault="00A97A30" w:rsidP="00A97A30">
      <w:pPr>
        <w:ind w:left="720"/>
        <w:rPr>
          <w:sz w:val="28"/>
          <w:szCs w:val="28"/>
        </w:rPr>
      </w:pPr>
    </w:p>
    <w:p w14:paraId="06684E85" w14:textId="77777777" w:rsidR="0003453F" w:rsidRDefault="0003453F"/>
    <w:sectPr w:rsidR="0003453F" w:rsidSect="00386D2E">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5F90" w14:textId="77777777" w:rsidR="00B24B78" w:rsidRDefault="00B24B78" w:rsidP="00386D2E">
      <w:r>
        <w:separator/>
      </w:r>
    </w:p>
  </w:endnote>
  <w:endnote w:type="continuationSeparator" w:id="0">
    <w:p w14:paraId="499B11AB" w14:textId="77777777" w:rsidR="00B24B78" w:rsidRDefault="00B24B78"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E11" w14:textId="77777777" w:rsidR="00000000"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2DDC506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2246" w14:textId="77777777" w:rsidR="00000000"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2BEBEE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92A59" w14:textId="77777777" w:rsidR="00B24B78" w:rsidRDefault="00B24B78" w:rsidP="00386D2E">
      <w:r>
        <w:separator/>
      </w:r>
    </w:p>
  </w:footnote>
  <w:footnote w:type="continuationSeparator" w:id="0">
    <w:p w14:paraId="65CFA0CA" w14:textId="77777777" w:rsidR="00B24B78" w:rsidRDefault="00B24B78"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36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qQUAbTyUqCwAAAA="/>
  </w:docVars>
  <w:rsids>
    <w:rsidRoot w:val="00A97A30"/>
    <w:rsid w:val="00006344"/>
    <w:rsid w:val="00023C65"/>
    <w:rsid w:val="0003453F"/>
    <w:rsid w:val="00066255"/>
    <w:rsid w:val="0009519F"/>
    <w:rsid w:val="000D73DB"/>
    <w:rsid w:val="000E45A9"/>
    <w:rsid w:val="000F47FA"/>
    <w:rsid w:val="001056F1"/>
    <w:rsid w:val="00124F30"/>
    <w:rsid w:val="00125D77"/>
    <w:rsid w:val="00193D6C"/>
    <w:rsid w:val="001C3E9D"/>
    <w:rsid w:val="001C4C41"/>
    <w:rsid w:val="001C549C"/>
    <w:rsid w:val="001F33CD"/>
    <w:rsid w:val="0020390D"/>
    <w:rsid w:val="00244750"/>
    <w:rsid w:val="00245BAD"/>
    <w:rsid w:val="00255DB8"/>
    <w:rsid w:val="002632E3"/>
    <w:rsid w:val="00265451"/>
    <w:rsid w:val="002705DE"/>
    <w:rsid w:val="00283E7B"/>
    <w:rsid w:val="002C32CD"/>
    <w:rsid w:val="002F4BEC"/>
    <w:rsid w:val="003120EF"/>
    <w:rsid w:val="00324C3F"/>
    <w:rsid w:val="00332973"/>
    <w:rsid w:val="00386D2E"/>
    <w:rsid w:val="00410FCC"/>
    <w:rsid w:val="0041119D"/>
    <w:rsid w:val="00416322"/>
    <w:rsid w:val="004437B8"/>
    <w:rsid w:val="00446B1E"/>
    <w:rsid w:val="004A0CED"/>
    <w:rsid w:val="00523753"/>
    <w:rsid w:val="005B0CD8"/>
    <w:rsid w:val="00602350"/>
    <w:rsid w:val="00625FB7"/>
    <w:rsid w:val="006827A5"/>
    <w:rsid w:val="00685E57"/>
    <w:rsid w:val="006B1D30"/>
    <w:rsid w:val="006B2700"/>
    <w:rsid w:val="006E23F0"/>
    <w:rsid w:val="00762F6C"/>
    <w:rsid w:val="00770044"/>
    <w:rsid w:val="0078338E"/>
    <w:rsid w:val="00795451"/>
    <w:rsid w:val="007A4815"/>
    <w:rsid w:val="007B30B7"/>
    <w:rsid w:val="007C7D18"/>
    <w:rsid w:val="007D0160"/>
    <w:rsid w:val="0082549D"/>
    <w:rsid w:val="008754C9"/>
    <w:rsid w:val="008E04E3"/>
    <w:rsid w:val="008E43D8"/>
    <w:rsid w:val="00933D12"/>
    <w:rsid w:val="00954A76"/>
    <w:rsid w:val="009A3689"/>
    <w:rsid w:val="009A486F"/>
    <w:rsid w:val="009B1FED"/>
    <w:rsid w:val="009C535B"/>
    <w:rsid w:val="009D52B4"/>
    <w:rsid w:val="009D684B"/>
    <w:rsid w:val="009E3DEA"/>
    <w:rsid w:val="00A1550A"/>
    <w:rsid w:val="00A31AE4"/>
    <w:rsid w:val="00A360D2"/>
    <w:rsid w:val="00A56487"/>
    <w:rsid w:val="00A66CE8"/>
    <w:rsid w:val="00A97A30"/>
    <w:rsid w:val="00AC3F02"/>
    <w:rsid w:val="00B00CA5"/>
    <w:rsid w:val="00B2203C"/>
    <w:rsid w:val="00B24B78"/>
    <w:rsid w:val="00B317D9"/>
    <w:rsid w:val="00B464D3"/>
    <w:rsid w:val="00B60F31"/>
    <w:rsid w:val="00B66482"/>
    <w:rsid w:val="00C0309D"/>
    <w:rsid w:val="00C1219F"/>
    <w:rsid w:val="00C32383"/>
    <w:rsid w:val="00C420A6"/>
    <w:rsid w:val="00C55270"/>
    <w:rsid w:val="00C602E6"/>
    <w:rsid w:val="00C76910"/>
    <w:rsid w:val="00CE346C"/>
    <w:rsid w:val="00D173F1"/>
    <w:rsid w:val="00D5251C"/>
    <w:rsid w:val="00D56C68"/>
    <w:rsid w:val="00D63148"/>
    <w:rsid w:val="00D63B97"/>
    <w:rsid w:val="00D90F78"/>
    <w:rsid w:val="00DE5276"/>
    <w:rsid w:val="00DF70AF"/>
    <w:rsid w:val="00E07AC2"/>
    <w:rsid w:val="00E23E6A"/>
    <w:rsid w:val="00E24E8D"/>
    <w:rsid w:val="00E2500E"/>
    <w:rsid w:val="00E26FC6"/>
    <w:rsid w:val="00E337CD"/>
    <w:rsid w:val="00E37B08"/>
    <w:rsid w:val="00E433EB"/>
    <w:rsid w:val="00E52BF7"/>
    <w:rsid w:val="00ED6A4A"/>
    <w:rsid w:val="00F079FF"/>
    <w:rsid w:val="00F52B29"/>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247"/>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203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Carlson, Jacob</cp:lastModifiedBy>
  <cp:revision>19</cp:revision>
  <dcterms:created xsi:type="dcterms:W3CDTF">2023-08-26T19:25:00Z</dcterms:created>
  <dcterms:modified xsi:type="dcterms:W3CDTF">2023-09-30T07:28:00Z</dcterms:modified>
</cp:coreProperties>
</file>