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D4" w:rsidRDefault="00055FD4" w:rsidP="00055FD4">
      <w:pPr>
        <w:pStyle w:val="Title"/>
        <w:jc w:val="center"/>
      </w:pPr>
    </w:p>
    <w:p w:rsidR="00055FD4" w:rsidRDefault="00055FD4" w:rsidP="00055FD4">
      <w:pPr>
        <w:pStyle w:val="Title"/>
        <w:jc w:val="center"/>
      </w:pPr>
    </w:p>
    <w:p w:rsidR="00422AE0" w:rsidRDefault="00FE3AD2" w:rsidP="00055FD4">
      <w:pPr>
        <w:pStyle w:val="Title"/>
        <w:jc w:val="center"/>
        <w:rPr>
          <w:color w:val="3C7483" w:themeColor="accent3" w:themeShade="80"/>
          <w:sz w:val="24"/>
          <w:szCs w:val="24"/>
        </w:rPr>
      </w:pPr>
      <w:r w:rsidRPr="005B596A">
        <w:rPr>
          <w:color w:val="3C7483" w:themeColor="accent3" w:themeShade="80"/>
          <w:sz w:val="24"/>
          <w:szCs w:val="24"/>
        </w:rPr>
        <w:t xml:space="preserve">Mil Symbology </w:t>
      </w:r>
      <w:r w:rsidR="00414A10">
        <w:rPr>
          <w:color w:val="3C7483" w:themeColor="accent3" w:themeShade="80"/>
          <w:sz w:val="24"/>
          <w:szCs w:val="24"/>
        </w:rPr>
        <w:t xml:space="preserve">JavaScript </w:t>
      </w:r>
      <w:r w:rsidRPr="005B596A">
        <w:rPr>
          <w:color w:val="3C7483" w:themeColor="accent3" w:themeShade="80"/>
          <w:sz w:val="24"/>
          <w:szCs w:val="24"/>
        </w:rPr>
        <w:t>Renderer</w:t>
      </w:r>
    </w:p>
    <w:p w:rsidR="00FE3E09" w:rsidRDefault="00FE3E09" w:rsidP="00FE3E09"/>
    <w:p w:rsidR="00FE3E09" w:rsidRPr="00FE3E09" w:rsidRDefault="00FE3E09" w:rsidP="00FE3E09"/>
    <w:p w:rsidR="00055FD4" w:rsidRPr="005B596A" w:rsidRDefault="00055FD4" w:rsidP="00055FD4">
      <w:pPr>
        <w:pStyle w:val="Title"/>
        <w:jc w:val="center"/>
        <w:rPr>
          <w:color w:val="3C7483" w:themeColor="accent3" w:themeShade="80"/>
          <w:sz w:val="48"/>
          <w:szCs w:val="48"/>
        </w:rPr>
      </w:pPr>
      <w:r w:rsidRPr="005B596A">
        <w:rPr>
          <w:color w:val="3C7483" w:themeColor="accent3" w:themeShade="80"/>
          <w:sz w:val="48"/>
          <w:szCs w:val="48"/>
        </w:rPr>
        <w:t>Developer</w:t>
      </w:r>
      <w:r w:rsidR="00422AE0" w:rsidRPr="005B596A">
        <w:rPr>
          <w:color w:val="3C7483" w:themeColor="accent3" w:themeShade="80"/>
          <w:sz w:val="48"/>
          <w:szCs w:val="48"/>
        </w:rPr>
        <w:t>’S</w:t>
      </w:r>
      <w:r w:rsidRPr="005B596A">
        <w:rPr>
          <w:color w:val="3C7483" w:themeColor="accent3" w:themeShade="80"/>
          <w:sz w:val="48"/>
          <w:szCs w:val="48"/>
        </w:rPr>
        <w:t xml:space="preserve"> Guide</w:t>
      </w:r>
    </w:p>
    <w:p w:rsidR="00FE3E09" w:rsidRPr="002C19AC" w:rsidRDefault="00FE3E09" w:rsidP="00FE3E09">
      <w:pPr>
        <w:pStyle w:val="Subtitle"/>
        <w:jc w:val="center"/>
        <w:rPr>
          <w:b/>
          <w:color w:val="auto"/>
        </w:rPr>
      </w:pPr>
    </w:p>
    <w:p w:rsidR="00FE3E09" w:rsidRPr="00FE3E09" w:rsidRDefault="00FE3E09" w:rsidP="00FE3E09"/>
    <w:p w:rsidR="00055FD4" w:rsidRDefault="007D5C13" w:rsidP="00055FD4">
      <w:pPr>
        <w:pStyle w:val="Subtitle"/>
        <w:jc w:val="center"/>
      </w:pPr>
      <w:r>
        <w:t>February</w:t>
      </w:r>
      <w:r w:rsidR="00AC567D">
        <w:t xml:space="preserve"> </w:t>
      </w:r>
      <w:r>
        <w:t>24</w:t>
      </w:r>
      <w:r w:rsidR="00AC567D">
        <w:t>th</w:t>
      </w:r>
      <w:r w:rsidR="00055FD4">
        <w:t>, 201</w:t>
      </w:r>
      <w:r w:rsidR="002315C7">
        <w:t>3</w:t>
      </w:r>
    </w:p>
    <w:p w:rsidR="007C1A40" w:rsidRDefault="007C1A40" w:rsidP="007C1A40"/>
    <w:p w:rsidR="007C1A40" w:rsidRDefault="007C1A40" w:rsidP="007C1A40"/>
    <w:p w:rsidR="007C1A40" w:rsidRPr="007C1A40" w:rsidRDefault="007C1A40" w:rsidP="007C1A40">
      <w:pPr>
        <w:jc w:val="center"/>
        <w:sectPr w:rsidR="007C1A40" w:rsidRPr="007C1A40" w:rsidSect="005B596A">
          <w:pgSz w:w="12240" w:h="15840"/>
          <w:pgMar w:top="1440" w:right="1440" w:bottom="1440" w:left="1440" w:header="720" w:footer="720" w:gutter="0"/>
          <w:cols w:space="720"/>
          <w:docGrid w:linePitch="360"/>
        </w:sectPr>
      </w:pPr>
    </w:p>
    <w:p w:rsidR="00055FD4" w:rsidRDefault="00055FD4" w:rsidP="00055FD4">
      <w:pPr>
        <w:jc w:val="center"/>
        <w:rPr>
          <w:sz w:val="28"/>
          <w:szCs w:val="28"/>
        </w:rPr>
      </w:pPr>
    </w:p>
    <w:p w:rsidR="00055FD4" w:rsidRDefault="00055FD4" w:rsidP="00055FD4">
      <w:pPr>
        <w:jc w:val="center"/>
        <w:rPr>
          <w:sz w:val="28"/>
          <w:szCs w:val="28"/>
        </w:rPr>
      </w:pPr>
    </w:p>
    <w:p w:rsidR="00055FD4" w:rsidRDefault="00055FD4" w:rsidP="00055FD4">
      <w:pPr>
        <w:jc w:val="center"/>
        <w:rPr>
          <w:sz w:val="28"/>
          <w:szCs w:val="28"/>
        </w:rPr>
      </w:pPr>
    </w:p>
    <w:p w:rsidR="00055FD4" w:rsidRPr="00E36A85" w:rsidRDefault="00055FD4" w:rsidP="00055FD4">
      <w:pPr>
        <w:jc w:val="center"/>
        <w:rPr>
          <w:sz w:val="28"/>
          <w:szCs w:val="28"/>
        </w:rPr>
      </w:pPr>
      <w:r w:rsidRPr="00E36A85">
        <w:rPr>
          <w:sz w:val="28"/>
          <w:szCs w:val="28"/>
        </w:rPr>
        <w:t>Revision History</w:t>
      </w:r>
    </w:p>
    <w:tbl>
      <w:tblPr>
        <w:tblStyle w:val="LightList-Accent11"/>
        <w:tblW w:w="5526" w:type="dxa"/>
        <w:jc w:val="center"/>
        <w:tblBorders>
          <w:top w:val="single" w:sz="8" w:space="0" w:color="3C7483" w:themeColor="accent3" w:themeShade="80"/>
          <w:left w:val="single" w:sz="8" w:space="0" w:color="3C7483" w:themeColor="accent3" w:themeShade="80"/>
          <w:bottom w:val="single" w:sz="8" w:space="0" w:color="3C7483" w:themeColor="accent3" w:themeShade="80"/>
          <w:right w:val="single" w:sz="8" w:space="0" w:color="3C7483" w:themeColor="accent3" w:themeShade="80"/>
          <w:insideH w:val="single" w:sz="8" w:space="0" w:color="3C7483" w:themeColor="accent3" w:themeShade="80"/>
          <w:insideV w:val="single" w:sz="8" w:space="0" w:color="3C7483" w:themeColor="accent3" w:themeShade="80"/>
        </w:tblBorders>
        <w:tblLook w:val="0620" w:firstRow="1" w:lastRow="0" w:firstColumn="0" w:lastColumn="0" w:noHBand="1" w:noVBand="1"/>
      </w:tblPr>
      <w:tblGrid>
        <w:gridCol w:w="3150"/>
        <w:gridCol w:w="2376"/>
      </w:tblGrid>
      <w:tr w:rsidR="00055FD4" w:rsidTr="005B596A">
        <w:trPr>
          <w:cnfStyle w:val="100000000000" w:firstRow="1" w:lastRow="0" w:firstColumn="0" w:lastColumn="0" w:oddVBand="0" w:evenVBand="0" w:oddHBand="0" w:evenHBand="0" w:firstRowFirstColumn="0" w:firstRowLastColumn="0" w:lastRowFirstColumn="0" w:lastRowLastColumn="0"/>
          <w:trHeight w:val="283"/>
          <w:jc w:val="center"/>
        </w:trPr>
        <w:tc>
          <w:tcPr>
            <w:tcW w:w="0" w:type="auto"/>
            <w:shd w:val="clear" w:color="auto" w:fill="3C7483" w:themeFill="accent3" w:themeFillShade="80"/>
          </w:tcPr>
          <w:p w:rsidR="00055FD4" w:rsidRDefault="00055FD4" w:rsidP="00A97228">
            <w:r>
              <w:t>Release</w:t>
            </w:r>
          </w:p>
        </w:tc>
        <w:tc>
          <w:tcPr>
            <w:tcW w:w="0" w:type="auto"/>
            <w:shd w:val="clear" w:color="auto" w:fill="3C7483" w:themeFill="accent3" w:themeFillShade="80"/>
          </w:tcPr>
          <w:p w:rsidR="00055FD4" w:rsidRDefault="00055FD4" w:rsidP="00A97228">
            <w:r>
              <w:t>Date</w:t>
            </w:r>
          </w:p>
        </w:tc>
      </w:tr>
      <w:tr w:rsidR="00055FD4" w:rsidTr="005B596A">
        <w:trPr>
          <w:trHeight w:val="283"/>
          <w:jc w:val="center"/>
        </w:trPr>
        <w:tc>
          <w:tcPr>
            <w:tcW w:w="0" w:type="auto"/>
          </w:tcPr>
          <w:p w:rsidR="00055FD4" w:rsidRDefault="00055FD4" w:rsidP="00414A10">
            <w:r>
              <w:t>Initial Document</w:t>
            </w:r>
          </w:p>
        </w:tc>
        <w:tc>
          <w:tcPr>
            <w:tcW w:w="0" w:type="auto"/>
          </w:tcPr>
          <w:p w:rsidR="00055FD4" w:rsidRDefault="00586397" w:rsidP="00414A10">
            <w:r>
              <w:t>1</w:t>
            </w:r>
            <w:r w:rsidR="00414A10">
              <w:t>2</w:t>
            </w:r>
            <w:r>
              <w:t>/</w:t>
            </w:r>
            <w:r w:rsidR="00414A10">
              <w:t>18</w:t>
            </w:r>
            <w:r w:rsidR="00E716E6">
              <w:t>/2012</w:t>
            </w:r>
          </w:p>
        </w:tc>
      </w:tr>
      <w:tr w:rsidR="00055FD4" w:rsidTr="005B596A">
        <w:trPr>
          <w:trHeight w:val="267"/>
          <w:jc w:val="center"/>
        </w:trPr>
        <w:tc>
          <w:tcPr>
            <w:tcW w:w="0" w:type="auto"/>
          </w:tcPr>
          <w:p w:rsidR="00055FD4" w:rsidRDefault="007D5C13" w:rsidP="00A97228">
            <w:r>
              <w:t>Updated</w:t>
            </w:r>
          </w:p>
        </w:tc>
        <w:tc>
          <w:tcPr>
            <w:tcW w:w="0" w:type="auto"/>
          </w:tcPr>
          <w:p w:rsidR="00055FD4" w:rsidRDefault="007D5C13" w:rsidP="00FE3E09">
            <w:r>
              <w:t>02/24/2014</w:t>
            </w:r>
          </w:p>
        </w:tc>
      </w:tr>
      <w:tr w:rsidR="00055FD4" w:rsidTr="00A60148">
        <w:trPr>
          <w:trHeight w:val="232"/>
          <w:jc w:val="center"/>
        </w:trPr>
        <w:tc>
          <w:tcPr>
            <w:tcW w:w="0" w:type="auto"/>
          </w:tcPr>
          <w:p w:rsidR="00055FD4" w:rsidRDefault="00055FD4" w:rsidP="00A97228"/>
        </w:tc>
        <w:tc>
          <w:tcPr>
            <w:tcW w:w="0" w:type="auto"/>
          </w:tcPr>
          <w:p w:rsidR="00055FD4" w:rsidRDefault="00055FD4" w:rsidP="0016612B"/>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83"/>
          <w:jc w:val="center"/>
        </w:trPr>
        <w:tc>
          <w:tcPr>
            <w:tcW w:w="0" w:type="auto"/>
          </w:tcPr>
          <w:p w:rsidR="00055FD4" w:rsidRDefault="00055FD4" w:rsidP="00A97228"/>
        </w:tc>
        <w:tc>
          <w:tcPr>
            <w:tcW w:w="0" w:type="auto"/>
          </w:tcPr>
          <w:p w:rsidR="00055FD4" w:rsidRDefault="00055FD4" w:rsidP="00A97228"/>
        </w:tc>
      </w:tr>
    </w:tbl>
    <w:p w:rsidR="00055FD4" w:rsidRDefault="00055FD4" w:rsidP="00055FD4"/>
    <w:p w:rsidR="00055FD4" w:rsidRDefault="00055FD4" w:rsidP="005B596A">
      <w:pPr>
        <w:pStyle w:val="Heading2"/>
        <w:sectPr w:rsidR="00055FD4" w:rsidSect="005B596A">
          <w:headerReference w:type="default" r:id="rId9"/>
          <w:footerReference w:type="default" r:id="rId10"/>
          <w:pgSz w:w="12240" w:h="15840"/>
          <w:pgMar w:top="1440" w:right="1440" w:bottom="1440" w:left="1440" w:header="720" w:footer="720" w:gutter="0"/>
          <w:pgNumType w:fmt="lowerRoman" w:start="1"/>
          <w:cols w:space="720"/>
          <w:docGrid w:linePitch="360"/>
        </w:sectPr>
      </w:pPr>
    </w:p>
    <w:sdt>
      <w:sdtPr>
        <w:rPr>
          <w:b w:val="0"/>
          <w:bCs w:val="0"/>
          <w:caps w:val="0"/>
          <w:color w:val="auto"/>
          <w:spacing w:val="0"/>
          <w:sz w:val="20"/>
          <w:szCs w:val="20"/>
        </w:rPr>
        <w:id w:val="367201607"/>
        <w:docPartObj>
          <w:docPartGallery w:val="Table of Contents"/>
          <w:docPartUnique/>
        </w:docPartObj>
      </w:sdtPr>
      <w:sdtEndPr/>
      <w:sdtContent>
        <w:p w:rsidR="00055FD4" w:rsidRDefault="00055FD4" w:rsidP="00055FD4">
          <w:pPr>
            <w:pStyle w:val="TOCHeading"/>
            <w:numPr>
              <w:ilvl w:val="0"/>
              <w:numId w:val="0"/>
            </w:numPr>
            <w:ind w:left="432" w:hanging="432"/>
          </w:pPr>
          <w:r>
            <w:t>Contents</w:t>
          </w:r>
        </w:p>
        <w:p w:rsidR="00CE3138" w:rsidRDefault="00055FD4">
          <w:pPr>
            <w:pStyle w:val="TOC1"/>
            <w:tabs>
              <w:tab w:val="left" w:pos="440"/>
              <w:tab w:val="right" w:leader="dot" w:pos="9350"/>
            </w:tabs>
            <w:rPr>
              <w:b w:val="0"/>
              <w:noProof/>
              <w:sz w:val="22"/>
              <w:szCs w:val="22"/>
              <w:lang w:bidi="ar-SA"/>
            </w:rPr>
          </w:pPr>
          <w:r>
            <w:fldChar w:fldCharType="begin"/>
          </w:r>
          <w:r>
            <w:instrText xml:space="preserve"> TOC \o "1-3" \h \z \u </w:instrText>
          </w:r>
          <w:r>
            <w:fldChar w:fldCharType="separate"/>
          </w:r>
          <w:hyperlink w:anchor="_Toc380999183" w:history="1">
            <w:r w:rsidR="00CE3138" w:rsidRPr="004546A2">
              <w:rPr>
                <w:rStyle w:val="Hyperlink"/>
                <w:noProof/>
              </w:rPr>
              <w:t>1</w:t>
            </w:r>
            <w:r w:rsidR="00CE3138">
              <w:rPr>
                <w:b w:val="0"/>
                <w:noProof/>
                <w:sz w:val="22"/>
                <w:szCs w:val="22"/>
                <w:lang w:bidi="ar-SA"/>
              </w:rPr>
              <w:tab/>
            </w:r>
            <w:r w:rsidR="00CE3138" w:rsidRPr="004546A2">
              <w:rPr>
                <w:rStyle w:val="Hyperlink"/>
                <w:noProof/>
              </w:rPr>
              <w:t>Overview</w:t>
            </w:r>
            <w:r w:rsidR="00CE3138">
              <w:rPr>
                <w:noProof/>
                <w:webHidden/>
              </w:rPr>
              <w:tab/>
            </w:r>
            <w:r w:rsidR="00CE3138">
              <w:rPr>
                <w:noProof/>
                <w:webHidden/>
              </w:rPr>
              <w:fldChar w:fldCharType="begin"/>
            </w:r>
            <w:r w:rsidR="00CE3138">
              <w:rPr>
                <w:noProof/>
                <w:webHidden/>
              </w:rPr>
              <w:instrText xml:space="preserve"> PAGEREF _Toc380999183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84" w:history="1">
            <w:r w:rsidR="00CE3138" w:rsidRPr="004546A2">
              <w:rPr>
                <w:rStyle w:val="Hyperlink"/>
                <w:noProof/>
              </w:rPr>
              <w:t>1.1</w:t>
            </w:r>
            <w:r w:rsidR="00CE3138">
              <w:rPr>
                <w:noProof/>
                <w:sz w:val="22"/>
                <w:szCs w:val="22"/>
                <w:lang w:bidi="ar-SA"/>
              </w:rPr>
              <w:tab/>
            </w:r>
            <w:r w:rsidR="00CE3138" w:rsidRPr="004546A2">
              <w:rPr>
                <w:rStyle w:val="Hyperlink"/>
                <w:noProof/>
              </w:rPr>
              <w:t>Features</w:t>
            </w:r>
            <w:r w:rsidR="00CE3138">
              <w:rPr>
                <w:noProof/>
                <w:webHidden/>
              </w:rPr>
              <w:tab/>
            </w:r>
            <w:r w:rsidR="00CE3138">
              <w:rPr>
                <w:noProof/>
                <w:webHidden/>
              </w:rPr>
              <w:fldChar w:fldCharType="begin"/>
            </w:r>
            <w:r w:rsidR="00CE3138">
              <w:rPr>
                <w:noProof/>
                <w:webHidden/>
              </w:rPr>
              <w:instrText xml:space="preserve"> PAGEREF _Toc380999184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85" w:history="1">
            <w:r w:rsidR="00CE3138" w:rsidRPr="004546A2">
              <w:rPr>
                <w:rStyle w:val="Hyperlink"/>
                <w:noProof/>
              </w:rPr>
              <w:t>1.2</w:t>
            </w:r>
            <w:r w:rsidR="00CE3138">
              <w:rPr>
                <w:noProof/>
                <w:sz w:val="22"/>
                <w:szCs w:val="22"/>
                <w:lang w:bidi="ar-SA"/>
              </w:rPr>
              <w:tab/>
            </w:r>
            <w:r w:rsidR="00CE3138" w:rsidRPr="004546A2">
              <w:rPr>
                <w:rStyle w:val="Hyperlink"/>
                <w:noProof/>
              </w:rPr>
              <w:t>System Requirements</w:t>
            </w:r>
            <w:r w:rsidR="00CE3138">
              <w:rPr>
                <w:noProof/>
                <w:webHidden/>
              </w:rPr>
              <w:tab/>
            </w:r>
            <w:r w:rsidR="00CE3138">
              <w:rPr>
                <w:noProof/>
                <w:webHidden/>
              </w:rPr>
              <w:fldChar w:fldCharType="begin"/>
            </w:r>
            <w:r w:rsidR="00CE3138">
              <w:rPr>
                <w:noProof/>
                <w:webHidden/>
              </w:rPr>
              <w:instrText xml:space="preserve"> PAGEREF _Toc380999185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6D3BD6">
          <w:pPr>
            <w:pStyle w:val="TOC3"/>
            <w:rPr>
              <w:sz w:val="22"/>
              <w:lang w:bidi="ar-SA"/>
            </w:rPr>
          </w:pPr>
          <w:hyperlink w:anchor="_Toc380999186" w:history="1">
            <w:r w:rsidR="00CE3138" w:rsidRPr="004546A2">
              <w:rPr>
                <w:rStyle w:val="Hyperlink"/>
              </w:rPr>
              <w:t>1.2.1</w:t>
            </w:r>
            <w:r w:rsidR="00CE3138">
              <w:rPr>
                <w:sz w:val="22"/>
                <w:lang w:bidi="ar-SA"/>
              </w:rPr>
              <w:tab/>
            </w:r>
            <w:r w:rsidR="00CE3138" w:rsidRPr="004546A2">
              <w:rPr>
                <w:rStyle w:val="Hyperlink"/>
              </w:rPr>
              <w:t>Single Point Requirements</w:t>
            </w:r>
            <w:r w:rsidR="00CE3138">
              <w:rPr>
                <w:webHidden/>
              </w:rPr>
              <w:tab/>
            </w:r>
            <w:r w:rsidR="00CE3138">
              <w:rPr>
                <w:webHidden/>
              </w:rPr>
              <w:fldChar w:fldCharType="begin"/>
            </w:r>
            <w:r w:rsidR="00CE3138">
              <w:rPr>
                <w:webHidden/>
              </w:rPr>
              <w:instrText xml:space="preserve"> PAGEREF _Toc380999186 \h </w:instrText>
            </w:r>
            <w:r w:rsidR="00CE3138">
              <w:rPr>
                <w:webHidden/>
              </w:rPr>
            </w:r>
            <w:r w:rsidR="00CE3138">
              <w:rPr>
                <w:webHidden/>
              </w:rPr>
              <w:fldChar w:fldCharType="separate"/>
            </w:r>
            <w:r w:rsidR="00CE3138">
              <w:rPr>
                <w:webHidden/>
              </w:rPr>
              <w:t>1</w:t>
            </w:r>
            <w:r w:rsidR="00CE3138">
              <w:rPr>
                <w:webHidden/>
              </w:rPr>
              <w:fldChar w:fldCharType="end"/>
            </w:r>
          </w:hyperlink>
        </w:p>
        <w:p w:rsidR="00CE3138" w:rsidRDefault="006D3BD6">
          <w:pPr>
            <w:pStyle w:val="TOC3"/>
            <w:rPr>
              <w:sz w:val="22"/>
              <w:lang w:bidi="ar-SA"/>
            </w:rPr>
          </w:pPr>
          <w:hyperlink w:anchor="_Toc380999187" w:history="1">
            <w:r w:rsidR="00CE3138" w:rsidRPr="004546A2">
              <w:rPr>
                <w:rStyle w:val="Hyperlink"/>
              </w:rPr>
              <w:t>1.2.2</w:t>
            </w:r>
            <w:r w:rsidR="00CE3138">
              <w:rPr>
                <w:sz w:val="22"/>
                <w:lang w:bidi="ar-SA"/>
              </w:rPr>
              <w:tab/>
            </w:r>
            <w:r w:rsidR="00CE3138" w:rsidRPr="004546A2">
              <w:rPr>
                <w:rStyle w:val="Hyperlink"/>
              </w:rPr>
              <w:t>Multi Point Requirements</w:t>
            </w:r>
            <w:r w:rsidR="00CE3138">
              <w:rPr>
                <w:webHidden/>
              </w:rPr>
              <w:tab/>
            </w:r>
            <w:r w:rsidR="00CE3138">
              <w:rPr>
                <w:webHidden/>
              </w:rPr>
              <w:fldChar w:fldCharType="begin"/>
            </w:r>
            <w:r w:rsidR="00CE3138">
              <w:rPr>
                <w:webHidden/>
              </w:rPr>
              <w:instrText xml:space="preserve"> PAGEREF _Toc380999187 \h </w:instrText>
            </w:r>
            <w:r w:rsidR="00CE3138">
              <w:rPr>
                <w:webHidden/>
              </w:rPr>
            </w:r>
            <w:r w:rsidR="00CE3138">
              <w:rPr>
                <w:webHidden/>
              </w:rPr>
              <w:fldChar w:fldCharType="separate"/>
            </w:r>
            <w:r w:rsidR="00CE3138">
              <w:rPr>
                <w:webHidden/>
              </w:rPr>
              <w:t>1</w:t>
            </w:r>
            <w:r w:rsidR="00CE3138">
              <w:rPr>
                <w:webHidden/>
              </w:rPr>
              <w:fldChar w:fldCharType="end"/>
            </w:r>
          </w:hyperlink>
        </w:p>
        <w:p w:rsidR="00CE3138" w:rsidRDefault="006D3BD6">
          <w:pPr>
            <w:pStyle w:val="TOC1"/>
            <w:tabs>
              <w:tab w:val="left" w:pos="440"/>
              <w:tab w:val="right" w:leader="dot" w:pos="9350"/>
            </w:tabs>
            <w:rPr>
              <w:b w:val="0"/>
              <w:noProof/>
              <w:sz w:val="22"/>
              <w:szCs w:val="22"/>
              <w:lang w:bidi="ar-SA"/>
            </w:rPr>
          </w:pPr>
          <w:hyperlink w:anchor="_Toc380999188" w:history="1">
            <w:r w:rsidR="00CE3138" w:rsidRPr="004546A2">
              <w:rPr>
                <w:rStyle w:val="Hyperlink"/>
                <w:noProof/>
              </w:rPr>
              <w:t>2</w:t>
            </w:r>
            <w:r w:rsidR="00CE3138">
              <w:rPr>
                <w:b w:val="0"/>
                <w:noProof/>
                <w:sz w:val="22"/>
                <w:szCs w:val="22"/>
                <w:lang w:bidi="ar-SA"/>
              </w:rPr>
              <w:tab/>
            </w:r>
            <w:r w:rsidR="00CE3138" w:rsidRPr="004546A2">
              <w:rPr>
                <w:rStyle w:val="Hyperlink"/>
                <w:noProof/>
              </w:rPr>
              <w:t>Setting up the JavaScript Renderer for Use</w:t>
            </w:r>
            <w:r w:rsidR="00CE3138">
              <w:rPr>
                <w:noProof/>
                <w:webHidden/>
              </w:rPr>
              <w:tab/>
            </w:r>
            <w:r w:rsidR="00CE3138">
              <w:rPr>
                <w:noProof/>
                <w:webHidden/>
              </w:rPr>
              <w:fldChar w:fldCharType="begin"/>
            </w:r>
            <w:r w:rsidR="00CE3138">
              <w:rPr>
                <w:noProof/>
                <w:webHidden/>
              </w:rPr>
              <w:instrText xml:space="preserve"> PAGEREF _Toc380999188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89" w:history="1">
            <w:r w:rsidR="00CE3138" w:rsidRPr="004546A2">
              <w:rPr>
                <w:rStyle w:val="Hyperlink"/>
                <w:noProof/>
              </w:rPr>
              <w:t>2.1</w:t>
            </w:r>
            <w:r w:rsidR="00CE3138">
              <w:rPr>
                <w:noProof/>
                <w:sz w:val="22"/>
                <w:szCs w:val="22"/>
                <w:lang w:bidi="ar-SA"/>
              </w:rPr>
              <w:tab/>
            </w:r>
            <w:r w:rsidR="00CE3138" w:rsidRPr="004546A2">
              <w:rPr>
                <w:rStyle w:val="Hyperlink"/>
                <w:noProof/>
              </w:rPr>
              <w:t>Compile the mil-sym-js project</w:t>
            </w:r>
            <w:r w:rsidR="00CE3138">
              <w:rPr>
                <w:noProof/>
                <w:webHidden/>
              </w:rPr>
              <w:tab/>
            </w:r>
            <w:r w:rsidR="00CE3138">
              <w:rPr>
                <w:noProof/>
                <w:webHidden/>
              </w:rPr>
              <w:fldChar w:fldCharType="begin"/>
            </w:r>
            <w:r w:rsidR="00CE3138">
              <w:rPr>
                <w:noProof/>
                <w:webHidden/>
              </w:rPr>
              <w:instrText xml:space="preserve"> PAGEREF _Toc380999189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90" w:history="1">
            <w:r w:rsidR="00CE3138" w:rsidRPr="004546A2">
              <w:rPr>
                <w:rStyle w:val="Hyperlink"/>
                <w:noProof/>
              </w:rPr>
              <w:t>2.2</w:t>
            </w:r>
            <w:r w:rsidR="00CE3138">
              <w:rPr>
                <w:noProof/>
                <w:sz w:val="22"/>
                <w:szCs w:val="22"/>
                <w:lang w:bidi="ar-SA"/>
              </w:rPr>
              <w:tab/>
            </w:r>
            <w:r w:rsidR="00CE3138" w:rsidRPr="004546A2">
              <w:rPr>
                <w:rStyle w:val="Hyperlink"/>
                <w:noProof/>
              </w:rPr>
              <w:t>Loading the JavaScript Renderer in your page</w:t>
            </w:r>
            <w:r w:rsidR="00CE3138">
              <w:rPr>
                <w:noProof/>
                <w:webHidden/>
              </w:rPr>
              <w:tab/>
            </w:r>
            <w:r w:rsidR="00CE3138">
              <w:rPr>
                <w:noProof/>
                <w:webHidden/>
              </w:rPr>
              <w:fldChar w:fldCharType="begin"/>
            </w:r>
            <w:r w:rsidR="00CE3138">
              <w:rPr>
                <w:noProof/>
                <w:webHidden/>
              </w:rPr>
              <w:instrText xml:space="preserve"> PAGEREF _Toc380999190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6D3BD6">
          <w:pPr>
            <w:pStyle w:val="TOC1"/>
            <w:tabs>
              <w:tab w:val="left" w:pos="440"/>
              <w:tab w:val="right" w:leader="dot" w:pos="9350"/>
            </w:tabs>
            <w:rPr>
              <w:b w:val="0"/>
              <w:noProof/>
              <w:sz w:val="22"/>
              <w:szCs w:val="22"/>
              <w:lang w:bidi="ar-SA"/>
            </w:rPr>
          </w:pPr>
          <w:hyperlink w:anchor="_Toc380999191" w:history="1">
            <w:r w:rsidR="00CE3138" w:rsidRPr="004546A2">
              <w:rPr>
                <w:rStyle w:val="Hyperlink"/>
                <w:noProof/>
              </w:rPr>
              <w:t>3</w:t>
            </w:r>
            <w:r w:rsidR="00CE3138">
              <w:rPr>
                <w:b w:val="0"/>
                <w:noProof/>
                <w:sz w:val="22"/>
                <w:szCs w:val="22"/>
                <w:lang w:bidi="ar-SA"/>
              </w:rPr>
              <w:tab/>
            </w:r>
            <w:r w:rsidR="00CE3138" w:rsidRPr="004546A2">
              <w:rPr>
                <w:rStyle w:val="Hyperlink"/>
                <w:noProof/>
              </w:rPr>
              <w:t>Rendering</w:t>
            </w:r>
            <w:r w:rsidR="00CE3138">
              <w:rPr>
                <w:noProof/>
                <w:webHidden/>
              </w:rPr>
              <w:tab/>
            </w:r>
            <w:r w:rsidR="00CE3138">
              <w:rPr>
                <w:noProof/>
                <w:webHidden/>
              </w:rPr>
              <w:fldChar w:fldCharType="begin"/>
            </w:r>
            <w:r w:rsidR="00CE3138">
              <w:rPr>
                <w:noProof/>
                <w:webHidden/>
              </w:rPr>
              <w:instrText xml:space="preserve"> PAGEREF _Toc380999191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92" w:history="1">
            <w:r w:rsidR="00CE3138" w:rsidRPr="004546A2">
              <w:rPr>
                <w:rStyle w:val="Hyperlink"/>
                <w:noProof/>
              </w:rPr>
              <w:t>3.1</w:t>
            </w:r>
            <w:r w:rsidR="00CE3138">
              <w:rPr>
                <w:noProof/>
                <w:sz w:val="22"/>
                <w:szCs w:val="22"/>
                <w:lang w:bidi="ar-SA"/>
              </w:rPr>
              <w:tab/>
            </w:r>
            <w:r w:rsidR="00CE3138" w:rsidRPr="004546A2">
              <w:rPr>
                <w:rStyle w:val="Hyperlink"/>
                <w:noProof/>
              </w:rPr>
              <w:t>Configuring the Renderer for your Needs</w:t>
            </w:r>
            <w:r w:rsidR="00CE3138">
              <w:rPr>
                <w:noProof/>
                <w:webHidden/>
              </w:rPr>
              <w:tab/>
            </w:r>
            <w:r w:rsidR="00CE3138">
              <w:rPr>
                <w:noProof/>
                <w:webHidden/>
              </w:rPr>
              <w:fldChar w:fldCharType="begin"/>
            </w:r>
            <w:r w:rsidR="00CE3138">
              <w:rPr>
                <w:noProof/>
                <w:webHidden/>
              </w:rPr>
              <w:instrText xml:space="preserve"> PAGEREF _Toc380999192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193" w:history="1">
            <w:r w:rsidR="00CE3138" w:rsidRPr="004546A2">
              <w:rPr>
                <w:rStyle w:val="Hyperlink"/>
                <w:noProof/>
              </w:rPr>
              <w:t>3.2</w:t>
            </w:r>
            <w:r w:rsidR="00CE3138">
              <w:rPr>
                <w:noProof/>
                <w:sz w:val="22"/>
                <w:szCs w:val="22"/>
                <w:lang w:bidi="ar-SA"/>
              </w:rPr>
              <w:tab/>
            </w:r>
            <w:r w:rsidR="00CE3138" w:rsidRPr="004546A2">
              <w:rPr>
                <w:rStyle w:val="Hyperlink"/>
                <w:noProof/>
              </w:rPr>
              <w:t>Singlepoint Icon Symbology</w:t>
            </w:r>
            <w:r w:rsidR="00CE3138">
              <w:rPr>
                <w:noProof/>
                <w:webHidden/>
              </w:rPr>
              <w:tab/>
            </w:r>
            <w:r w:rsidR="00CE3138">
              <w:rPr>
                <w:noProof/>
                <w:webHidden/>
              </w:rPr>
              <w:fldChar w:fldCharType="begin"/>
            </w:r>
            <w:r w:rsidR="00CE3138">
              <w:rPr>
                <w:noProof/>
                <w:webHidden/>
              </w:rPr>
              <w:instrText xml:space="preserve"> PAGEREF _Toc380999193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6D3BD6">
          <w:pPr>
            <w:pStyle w:val="TOC3"/>
            <w:rPr>
              <w:sz w:val="22"/>
              <w:lang w:bidi="ar-SA"/>
            </w:rPr>
          </w:pPr>
          <w:hyperlink w:anchor="_Toc380999194" w:history="1">
            <w:r w:rsidR="00CE3138" w:rsidRPr="004546A2">
              <w:rPr>
                <w:rStyle w:val="Hyperlink"/>
              </w:rPr>
              <w:t>3.2.1</w:t>
            </w:r>
            <w:r w:rsidR="00CE3138">
              <w:rPr>
                <w:sz w:val="22"/>
                <w:lang w:bidi="ar-SA"/>
              </w:rPr>
              <w:tab/>
            </w:r>
            <w:r w:rsidR="00CE3138" w:rsidRPr="004546A2">
              <w:rPr>
                <w:rStyle w:val="Hyperlink"/>
              </w:rPr>
              <w:t>Setting Modifiers</w:t>
            </w:r>
            <w:r w:rsidR="00CE3138">
              <w:rPr>
                <w:webHidden/>
              </w:rPr>
              <w:tab/>
            </w:r>
            <w:r w:rsidR="00CE3138">
              <w:rPr>
                <w:webHidden/>
              </w:rPr>
              <w:fldChar w:fldCharType="begin"/>
            </w:r>
            <w:r w:rsidR="00CE3138">
              <w:rPr>
                <w:webHidden/>
              </w:rPr>
              <w:instrText xml:space="preserve"> PAGEREF _Toc380999194 \h </w:instrText>
            </w:r>
            <w:r w:rsidR="00CE3138">
              <w:rPr>
                <w:webHidden/>
              </w:rPr>
            </w:r>
            <w:r w:rsidR="00CE3138">
              <w:rPr>
                <w:webHidden/>
              </w:rPr>
              <w:fldChar w:fldCharType="separate"/>
            </w:r>
            <w:r w:rsidR="00CE3138">
              <w:rPr>
                <w:webHidden/>
              </w:rPr>
              <w:t>2</w:t>
            </w:r>
            <w:r w:rsidR="00CE3138">
              <w:rPr>
                <w:webHidden/>
              </w:rPr>
              <w:fldChar w:fldCharType="end"/>
            </w:r>
          </w:hyperlink>
        </w:p>
        <w:p w:rsidR="00CE3138" w:rsidRDefault="006D3BD6">
          <w:pPr>
            <w:pStyle w:val="TOC3"/>
            <w:rPr>
              <w:sz w:val="22"/>
              <w:lang w:bidi="ar-SA"/>
            </w:rPr>
          </w:pPr>
          <w:hyperlink w:anchor="_Toc380999195" w:history="1">
            <w:r w:rsidR="00CE3138" w:rsidRPr="004546A2">
              <w:rPr>
                <w:rStyle w:val="Hyperlink"/>
              </w:rPr>
              <w:t>3.2.2</w:t>
            </w:r>
            <w:r w:rsidR="00CE3138">
              <w:rPr>
                <w:sz w:val="22"/>
                <w:lang w:bidi="ar-SA"/>
              </w:rPr>
              <w:tab/>
            </w:r>
            <w:r w:rsidR="00CE3138" w:rsidRPr="004546A2">
              <w:rPr>
                <w:rStyle w:val="Hyperlink"/>
              </w:rPr>
              <w:t>Setting Attributes</w:t>
            </w:r>
            <w:r w:rsidR="00CE3138">
              <w:rPr>
                <w:webHidden/>
              </w:rPr>
              <w:tab/>
            </w:r>
            <w:r w:rsidR="00CE3138">
              <w:rPr>
                <w:webHidden/>
              </w:rPr>
              <w:fldChar w:fldCharType="begin"/>
            </w:r>
            <w:r w:rsidR="00CE3138">
              <w:rPr>
                <w:webHidden/>
              </w:rPr>
              <w:instrText xml:space="preserve"> PAGEREF _Toc380999195 \h </w:instrText>
            </w:r>
            <w:r w:rsidR="00CE3138">
              <w:rPr>
                <w:webHidden/>
              </w:rPr>
            </w:r>
            <w:r w:rsidR="00CE3138">
              <w:rPr>
                <w:webHidden/>
              </w:rPr>
              <w:fldChar w:fldCharType="separate"/>
            </w:r>
            <w:r w:rsidR="00CE3138">
              <w:rPr>
                <w:webHidden/>
              </w:rPr>
              <w:t>3</w:t>
            </w:r>
            <w:r w:rsidR="00CE3138">
              <w:rPr>
                <w:webHidden/>
              </w:rPr>
              <w:fldChar w:fldCharType="end"/>
            </w:r>
          </w:hyperlink>
        </w:p>
        <w:p w:rsidR="00CE3138" w:rsidRDefault="006D3BD6">
          <w:pPr>
            <w:pStyle w:val="TOC3"/>
            <w:rPr>
              <w:sz w:val="22"/>
              <w:lang w:bidi="ar-SA"/>
            </w:rPr>
          </w:pPr>
          <w:hyperlink w:anchor="_Toc380999196" w:history="1">
            <w:r w:rsidR="00CE3138" w:rsidRPr="004546A2">
              <w:rPr>
                <w:rStyle w:val="Hyperlink"/>
              </w:rPr>
              <w:t>3.2.3</w:t>
            </w:r>
            <w:r w:rsidR="00CE3138">
              <w:rPr>
                <w:sz w:val="22"/>
                <w:lang w:bidi="ar-SA"/>
              </w:rPr>
              <w:tab/>
            </w:r>
            <w:r w:rsidR="00CE3138" w:rsidRPr="004546A2">
              <w:rPr>
                <w:rStyle w:val="Hyperlink"/>
              </w:rPr>
              <w:t>Getting your Image (ImageInfo)</w:t>
            </w:r>
            <w:r w:rsidR="00CE3138">
              <w:rPr>
                <w:webHidden/>
              </w:rPr>
              <w:tab/>
            </w:r>
            <w:r w:rsidR="00CE3138">
              <w:rPr>
                <w:webHidden/>
              </w:rPr>
              <w:fldChar w:fldCharType="begin"/>
            </w:r>
            <w:r w:rsidR="00CE3138">
              <w:rPr>
                <w:webHidden/>
              </w:rPr>
              <w:instrText xml:space="preserve"> PAGEREF _Toc380999196 \h </w:instrText>
            </w:r>
            <w:r w:rsidR="00CE3138">
              <w:rPr>
                <w:webHidden/>
              </w:rPr>
            </w:r>
            <w:r w:rsidR="00CE3138">
              <w:rPr>
                <w:webHidden/>
              </w:rPr>
              <w:fldChar w:fldCharType="separate"/>
            </w:r>
            <w:r w:rsidR="00CE3138">
              <w:rPr>
                <w:webHidden/>
              </w:rPr>
              <w:t>4</w:t>
            </w:r>
            <w:r w:rsidR="00CE3138">
              <w:rPr>
                <w:webHidden/>
              </w:rPr>
              <w:fldChar w:fldCharType="end"/>
            </w:r>
          </w:hyperlink>
        </w:p>
        <w:p w:rsidR="00CE3138" w:rsidRDefault="006D3BD6">
          <w:pPr>
            <w:pStyle w:val="TOC3"/>
            <w:rPr>
              <w:sz w:val="22"/>
              <w:lang w:bidi="ar-SA"/>
            </w:rPr>
          </w:pPr>
          <w:hyperlink w:anchor="_Toc380999197" w:history="1">
            <w:r w:rsidR="00CE3138" w:rsidRPr="004546A2">
              <w:rPr>
                <w:rStyle w:val="Hyperlink"/>
              </w:rPr>
              <w:t>3.2.4</w:t>
            </w:r>
            <w:r w:rsidR="00CE3138">
              <w:rPr>
                <w:sz w:val="22"/>
                <w:lang w:bidi="ar-SA"/>
              </w:rPr>
              <w:tab/>
            </w:r>
            <w:r w:rsidR="00CE3138" w:rsidRPr="004546A2">
              <w:rPr>
                <w:rStyle w:val="Hyperlink"/>
              </w:rPr>
              <w:t>Rendering Your Image via HTML5 Canvas</w:t>
            </w:r>
            <w:r w:rsidR="00CE3138">
              <w:rPr>
                <w:webHidden/>
              </w:rPr>
              <w:tab/>
            </w:r>
            <w:r w:rsidR="00CE3138">
              <w:rPr>
                <w:webHidden/>
              </w:rPr>
              <w:fldChar w:fldCharType="begin"/>
            </w:r>
            <w:r w:rsidR="00CE3138">
              <w:rPr>
                <w:webHidden/>
              </w:rPr>
              <w:instrText xml:space="preserve"> PAGEREF _Toc380999197 \h </w:instrText>
            </w:r>
            <w:r w:rsidR="00CE3138">
              <w:rPr>
                <w:webHidden/>
              </w:rPr>
            </w:r>
            <w:r w:rsidR="00CE3138">
              <w:rPr>
                <w:webHidden/>
              </w:rPr>
              <w:fldChar w:fldCharType="separate"/>
            </w:r>
            <w:r w:rsidR="00CE3138">
              <w:rPr>
                <w:webHidden/>
              </w:rPr>
              <w:t>5</w:t>
            </w:r>
            <w:r w:rsidR="00CE3138">
              <w:rPr>
                <w:webHidden/>
              </w:rPr>
              <w:fldChar w:fldCharType="end"/>
            </w:r>
          </w:hyperlink>
        </w:p>
        <w:p w:rsidR="00CE3138" w:rsidRDefault="006D3BD6">
          <w:pPr>
            <w:pStyle w:val="TOC3"/>
            <w:rPr>
              <w:sz w:val="22"/>
              <w:lang w:bidi="ar-SA"/>
            </w:rPr>
          </w:pPr>
          <w:hyperlink w:anchor="_Toc380999198" w:history="1">
            <w:r w:rsidR="00CE3138" w:rsidRPr="004546A2">
              <w:rPr>
                <w:rStyle w:val="Hyperlink"/>
              </w:rPr>
              <w:t>3.2.5</w:t>
            </w:r>
            <w:r w:rsidR="00CE3138">
              <w:rPr>
                <w:sz w:val="22"/>
                <w:lang w:bidi="ar-SA"/>
              </w:rPr>
              <w:tab/>
            </w:r>
            <w:r w:rsidR="00CE3138" w:rsidRPr="004546A2">
              <w:rPr>
                <w:rStyle w:val="Hyperlink"/>
              </w:rPr>
              <w:t>Rendering Your Image via Data URL</w:t>
            </w:r>
            <w:r w:rsidR="00CE3138">
              <w:rPr>
                <w:webHidden/>
              </w:rPr>
              <w:tab/>
            </w:r>
            <w:r w:rsidR="00CE3138">
              <w:rPr>
                <w:webHidden/>
              </w:rPr>
              <w:fldChar w:fldCharType="begin"/>
            </w:r>
            <w:r w:rsidR="00CE3138">
              <w:rPr>
                <w:webHidden/>
              </w:rPr>
              <w:instrText xml:space="preserve"> PAGEREF _Toc380999198 \h </w:instrText>
            </w:r>
            <w:r w:rsidR="00CE3138">
              <w:rPr>
                <w:webHidden/>
              </w:rPr>
            </w:r>
            <w:r w:rsidR="00CE3138">
              <w:rPr>
                <w:webHidden/>
              </w:rPr>
              <w:fldChar w:fldCharType="separate"/>
            </w:r>
            <w:r w:rsidR="00CE3138">
              <w:rPr>
                <w:webHidden/>
              </w:rPr>
              <w:t>5</w:t>
            </w:r>
            <w:r w:rsidR="00CE3138">
              <w:rPr>
                <w:webHidden/>
              </w:rPr>
              <w:fldChar w:fldCharType="end"/>
            </w:r>
          </w:hyperlink>
        </w:p>
        <w:p w:rsidR="00CE3138" w:rsidRDefault="006D3BD6">
          <w:pPr>
            <w:pStyle w:val="TOC3"/>
            <w:rPr>
              <w:sz w:val="22"/>
              <w:lang w:bidi="ar-SA"/>
            </w:rPr>
          </w:pPr>
          <w:hyperlink w:anchor="_Toc380999199" w:history="1">
            <w:r w:rsidR="00CE3138" w:rsidRPr="004546A2">
              <w:rPr>
                <w:rStyle w:val="Hyperlink"/>
              </w:rPr>
              <w:t>3.2.6</w:t>
            </w:r>
            <w:r w:rsidR="00CE3138">
              <w:rPr>
                <w:sz w:val="22"/>
                <w:lang w:bidi="ar-SA"/>
              </w:rPr>
              <w:tab/>
            </w:r>
            <w:r w:rsidR="00CE3138" w:rsidRPr="004546A2">
              <w:rPr>
                <w:rStyle w:val="Hyperlink"/>
              </w:rPr>
              <w:t>Rendering Your Image via jQuery plugin</w:t>
            </w:r>
            <w:r w:rsidR="00CE3138">
              <w:rPr>
                <w:webHidden/>
              </w:rPr>
              <w:tab/>
            </w:r>
            <w:r w:rsidR="00CE3138">
              <w:rPr>
                <w:webHidden/>
              </w:rPr>
              <w:fldChar w:fldCharType="begin"/>
            </w:r>
            <w:r w:rsidR="00CE3138">
              <w:rPr>
                <w:webHidden/>
              </w:rPr>
              <w:instrText xml:space="preserve"> PAGEREF _Toc380999199 \h </w:instrText>
            </w:r>
            <w:r w:rsidR="00CE3138">
              <w:rPr>
                <w:webHidden/>
              </w:rPr>
            </w:r>
            <w:r w:rsidR="00CE3138">
              <w:rPr>
                <w:webHidden/>
              </w:rPr>
              <w:fldChar w:fldCharType="separate"/>
            </w:r>
            <w:r w:rsidR="00CE3138">
              <w:rPr>
                <w:webHidden/>
              </w:rPr>
              <w:t>6</w:t>
            </w:r>
            <w:r w:rsidR="00CE3138">
              <w:rPr>
                <w:webHidden/>
              </w:rPr>
              <w:fldChar w:fldCharType="end"/>
            </w:r>
          </w:hyperlink>
        </w:p>
        <w:p w:rsidR="00CE3138" w:rsidRDefault="006D3BD6">
          <w:pPr>
            <w:pStyle w:val="TOC2"/>
            <w:tabs>
              <w:tab w:val="left" w:pos="880"/>
              <w:tab w:val="right" w:leader="dot" w:pos="9350"/>
            </w:tabs>
            <w:rPr>
              <w:noProof/>
              <w:sz w:val="22"/>
              <w:szCs w:val="22"/>
              <w:lang w:bidi="ar-SA"/>
            </w:rPr>
          </w:pPr>
          <w:hyperlink w:anchor="_Toc380999200" w:history="1">
            <w:r w:rsidR="00CE3138" w:rsidRPr="004546A2">
              <w:rPr>
                <w:rStyle w:val="Hyperlink"/>
                <w:noProof/>
              </w:rPr>
              <w:t>3.3</w:t>
            </w:r>
            <w:r w:rsidR="00CE3138">
              <w:rPr>
                <w:noProof/>
                <w:sz w:val="22"/>
                <w:szCs w:val="22"/>
                <w:lang w:bidi="ar-SA"/>
              </w:rPr>
              <w:tab/>
            </w:r>
            <w:r w:rsidR="00CE3138" w:rsidRPr="004546A2">
              <w:rPr>
                <w:rStyle w:val="Hyperlink"/>
                <w:noProof/>
              </w:rPr>
              <w:t>Multipoint Symbology</w:t>
            </w:r>
            <w:r w:rsidR="00CE3138">
              <w:rPr>
                <w:noProof/>
                <w:webHidden/>
              </w:rPr>
              <w:tab/>
            </w:r>
            <w:r w:rsidR="00CE3138">
              <w:rPr>
                <w:noProof/>
                <w:webHidden/>
              </w:rPr>
              <w:fldChar w:fldCharType="begin"/>
            </w:r>
            <w:r w:rsidR="00CE3138">
              <w:rPr>
                <w:noProof/>
                <w:webHidden/>
              </w:rPr>
              <w:instrText xml:space="preserve"> PAGEREF _Toc380999200 \h </w:instrText>
            </w:r>
            <w:r w:rsidR="00CE3138">
              <w:rPr>
                <w:noProof/>
                <w:webHidden/>
              </w:rPr>
            </w:r>
            <w:r w:rsidR="00CE3138">
              <w:rPr>
                <w:noProof/>
                <w:webHidden/>
              </w:rPr>
              <w:fldChar w:fldCharType="separate"/>
            </w:r>
            <w:r w:rsidR="00CE3138">
              <w:rPr>
                <w:noProof/>
                <w:webHidden/>
              </w:rPr>
              <w:t>6</w:t>
            </w:r>
            <w:r w:rsidR="00CE3138">
              <w:rPr>
                <w:noProof/>
                <w:webHidden/>
              </w:rPr>
              <w:fldChar w:fldCharType="end"/>
            </w:r>
          </w:hyperlink>
        </w:p>
        <w:p w:rsidR="00CE3138" w:rsidRDefault="006D3BD6">
          <w:pPr>
            <w:pStyle w:val="TOC3"/>
            <w:rPr>
              <w:sz w:val="22"/>
              <w:lang w:bidi="ar-SA"/>
            </w:rPr>
          </w:pPr>
          <w:hyperlink w:anchor="_Toc380999201" w:history="1">
            <w:r w:rsidR="00CE3138" w:rsidRPr="004546A2">
              <w:rPr>
                <w:rStyle w:val="Hyperlink"/>
              </w:rPr>
              <w:t>3.3.1</w:t>
            </w:r>
            <w:r w:rsidR="00CE3138">
              <w:rPr>
                <w:sz w:val="22"/>
                <w:lang w:bidi="ar-SA"/>
              </w:rPr>
              <w:tab/>
            </w:r>
            <w:r w:rsidR="00CE3138" w:rsidRPr="004546A2">
              <w:rPr>
                <w:rStyle w:val="Hyperlink"/>
              </w:rPr>
              <w:t>Required Parameters for Multipoint Symbology</w:t>
            </w:r>
            <w:r w:rsidR="00CE3138">
              <w:rPr>
                <w:webHidden/>
              </w:rPr>
              <w:tab/>
            </w:r>
            <w:r w:rsidR="00CE3138">
              <w:rPr>
                <w:webHidden/>
              </w:rPr>
              <w:fldChar w:fldCharType="begin"/>
            </w:r>
            <w:r w:rsidR="00CE3138">
              <w:rPr>
                <w:webHidden/>
              </w:rPr>
              <w:instrText xml:space="preserve"> PAGEREF _Toc380999201 \h </w:instrText>
            </w:r>
            <w:r w:rsidR="00CE3138">
              <w:rPr>
                <w:webHidden/>
              </w:rPr>
            </w:r>
            <w:r w:rsidR="00CE3138">
              <w:rPr>
                <w:webHidden/>
              </w:rPr>
              <w:fldChar w:fldCharType="separate"/>
            </w:r>
            <w:r w:rsidR="00CE3138">
              <w:rPr>
                <w:webHidden/>
              </w:rPr>
              <w:t>7</w:t>
            </w:r>
            <w:r w:rsidR="00CE3138">
              <w:rPr>
                <w:webHidden/>
              </w:rPr>
              <w:fldChar w:fldCharType="end"/>
            </w:r>
          </w:hyperlink>
        </w:p>
        <w:p w:rsidR="00CE3138" w:rsidRDefault="006D3BD6">
          <w:pPr>
            <w:pStyle w:val="TOC1"/>
            <w:tabs>
              <w:tab w:val="left" w:pos="440"/>
              <w:tab w:val="right" w:leader="dot" w:pos="9350"/>
            </w:tabs>
            <w:rPr>
              <w:b w:val="0"/>
              <w:noProof/>
              <w:sz w:val="22"/>
              <w:szCs w:val="22"/>
              <w:lang w:bidi="ar-SA"/>
            </w:rPr>
          </w:pPr>
          <w:hyperlink w:anchor="_Toc380999202" w:history="1">
            <w:r w:rsidR="00CE3138" w:rsidRPr="004546A2">
              <w:rPr>
                <w:rStyle w:val="Hyperlink"/>
                <w:noProof/>
              </w:rPr>
              <w:t>4</w:t>
            </w:r>
            <w:r w:rsidR="00CE3138">
              <w:rPr>
                <w:b w:val="0"/>
                <w:noProof/>
                <w:sz w:val="22"/>
                <w:szCs w:val="22"/>
                <w:lang w:bidi="ar-SA"/>
              </w:rPr>
              <w:tab/>
            </w:r>
            <w:r w:rsidR="00CE3138" w:rsidRPr="004546A2">
              <w:rPr>
                <w:rStyle w:val="Hyperlink"/>
                <w:noProof/>
              </w:rPr>
              <w:t>Appendix A Single Point Modifiers</w:t>
            </w:r>
            <w:r w:rsidR="00CE3138">
              <w:rPr>
                <w:noProof/>
                <w:webHidden/>
              </w:rPr>
              <w:tab/>
            </w:r>
            <w:r w:rsidR="00CE3138">
              <w:rPr>
                <w:noProof/>
                <w:webHidden/>
              </w:rPr>
              <w:fldChar w:fldCharType="begin"/>
            </w:r>
            <w:r w:rsidR="00CE3138">
              <w:rPr>
                <w:noProof/>
                <w:webHidden/>
              </w:rPr>
              <w:instrText xml:space="preserve"> PAGEREF _Toc380999202 \h </w:instrText>
            </w:r>
            <w:r w:rsidR="00CE3138">
              <w:rPr>
                <w:noProof/>
                <w:webHidden/>
              </w:rPr>
            </w:r>
            <w:r w:rsidR="00CE3138">
              <w:rPr>
                <w:noProof/>
                <w:webHidden/>
              </w:rPr>
              <w:fldChar w:fldCharType="separate"/>
            </w:r>
            <w:r w:rsidR="00CE3138">
              <w:rPr>
                <w:noProof/>
                <w:webHidden/>
              </w:rPr>
              <w:t>8</w:t>
            </w:r>
            <w:r w:rsidR="00CE3138">
              <w:rPr>
                <w:noProof/>
                <w:webHidden/>
              </w:rPr>
              <w:fldChar w:fldCharType="end"/>
            </w:r>
          </w:hyperlink>
        </w:p>
        <w:p w:rsidR="00055FD4" w:rsidRDefault="00055FD4" w:rsidP="00055FD4">
          <w:r>
            <w:fldChar w:fldCharType="end"/>
          </w:r>
        </w:p>
      </w:sdtContent>
    </w:sdt>
    <w:p w:rsidR="00055FD4" w:rsidRDefault="00055FD4" w:rsidP="00055FD4">
      <w:pPr>
        <w:pStyle w:val="Heading1"/>
        <w:sectPr w:rsidR="00055FD4" w:rsidSect="005B596A">
          <w:footerReference w:type="default" r:id="rId11"/>
          <w:pgSz w:w="12240" w:h="15840"/>
          <w:pgMar w:top="1440" w:right="1440" w:bottom="1440" w:left="1440" w:header="720" w:footer="720" w:gutter="0"/>
          <w:pgNumType w:fmt="lowerRoman" w:start="1"/>
          <w:cols w:space="720"/>
          <w:docGrid w:linePitch="360"/>
        </w:sectPr>
      </w:pPr>
    </w:p>
    <w:p w:rsidR="00055FD4" w:rsidRDefault="005D4542" w:rsidP="00055FD4">
      <w:pPr>
        <w:pStyle w:val="Heading1"/>
      </w:pPr>
      <w:bookmarkStart w:id="0" w:name="_Toc380999183"/>
      <w:r>
        <w:lastRenderedPageBreak/>
        <w:t>Overview</w:t>
      </w:r>
      <w:bookmarkEnd w:id="0"/>
    </w:p>
    <w:p w:rsidR="00080D18" w:rsidRPr="00080D18" w:rsidRDefault="00080D18" w:rsidP="007B2240">
      <w:bookmarkStart w:id="1" w:name="_Client_Development_Prerequisites"/>
      <w:bookmarkEnd w:id="1"/>
    </w:p>
    <w:p w:rsidR="00A40642" w:rsidRDefault="00D82115" w:rsidP="00A40642">
      <w:pPr>
        <w:pStyle w:val="Heading2"/>
      </w:pPr>
      <w:bookmarkStart w:id="2" w:name="_Toc380999184"/>
      <w:r>
        <w:t>Features</w:t>
      </w:r>
      <w:bookmarkEnd w:id="2"/>
    </w:p>
    <w:p w:rsidR="00080D18" w:rsidRDefault="00730DC2" w:rsidP="005D4542">
      <w:r>
        <w:t>The JavaScript versions of the Mil-</w:t>
      </w:r>
      <w:proofErr w:type="spellStart"/>
      <w:r>
        <w:t>Std</w:t>
      </w:r>
      <w:proofErr w:type="spellEnd"/>
      <w:r>
        <w:t xml:space="preserve"> </w:t>
      </w:r>
      <w:proofErr w:type="spellStart"/>
      <w:r>
        <w:t>Symbology</w:t>
      </w:r>
      <w:proofErr w:type="spellEnd"/>
      <w:r>
        <w:t xml:space="preserve"> Renderer supports rendering of single &amp; multi point </w:t>
      </w:r>
      <w:proofErr w:type="spellStart"/>
      <w:r>
        <w:t>symbology</w:t>
      </w:r>
      <w:proofErr w:type="spellEnd"/>
      <w:r>
        <w:t xml:space="preserve">.  Single points as an html5 canvas object or a data </w:t>
      </w:r>
      <w:proofErr w:type="spellStart"/>
      <w:proofErr w:type="gramStart"/>
      <w:r>
        <w:t>url</w:t>
      </w:r>
      <w:proofErr w:type="spellEnd"/>
      <w:proofErr w:type="gramEnd"/>
      <w:r>
        <w:t xml:space="preserve">.  Multi points as </w:t>
      </w:r>
      <w:proofErr w:type="spellStart"/>
      <w:r>
        <w:t>kml</w:t>
      </w:r>
      <w:proofErr w:type="spellEnd"/>
      <w:r>
        <w:t>.</w:t>
      </w:r>
    </w:p>
    <w:p w:rsidR="00D82115" w:rsidRDefault="00180CE0" w:rsidP="00D82115">
      <w:pPr>
        <w:pStyle w:val="Heading2"/>
      </w:pPr>
      <w:bookmarkStart w:id="3" w:name="_Toc380999185"/>
      <w:r>
        <w:t>System Requirements</w:t>
      </w:r>
      <w:bookmarkEnd w:id="3"/>
    </w:p>
    <w:p w:rsidR="00A73AFF" w:rsidRDefault="000C5109" w:rsidP="000C5109">
      <w:pPr>
        <w:pStyle w:val="Heading3"/>
      </w:pPr>
      <w:bookmarkStart w:id="4" w:name="_Toc380999186"/>
      <w:r>
        <w:t>Single Point Requirements</w:t>
      </w:r>
      <w:bookmarkEnd w:id="4"/>
    </w:p>
    <w:p w:rsidR="000C5109" w:rsidRPr="000C5109" w:rsidRDefault="000C5109" w:rsidP="000C5109">
      <w:proofErr w:type="gramStart"/>
      <w:r>
        <w:t xml:space="preserve">IE 9+ or </w:t>
      </w:r>
      <w:proofErr w:type="spellStart"/>
      <w:r>
        <w:t>FireFox</w:t>
      </w:r>
      <w:proofErr w:type="spellEnd"/>
      <w:r>
        <w:t xml:space="preserve"> 22+ or Chrome 32+ or Opera 21+.</w:t>
      </w:r>
      <w:proofErr w:type="gramEnd"/>
      <w:r>
        <w:t xml:space="preserve"> (Chrome &amp; Opera haven’t been fully tested but seem to work well)</w:t>
      </w:r>
    </w:p>
    <w:p w:rsidR="000C5109" w:rsidRDefault="000C5109">
      <w:pPr>
        <w:pStyle w:val="Heading3"/>
      </w:pPr>
      <w:bookmarkStart w:id="5" w:name="_Toc380999187"/>
      <w:r>
        <w:t>Multi Point Requirements</w:t>
      </w:r>
      <w:bookmarkEnd w:id="5"/>
    </w:p>
    <w:p w:rsidR="000C5109" w:rsidRPr="000C5109" w:rsidRDefault="000C5109" w:rsidP="000C5109">
      <w:r>
        <w:t>Multi Point rendering should work with most current browsers.</w:t>
      </w:r>
    </w:p>
    <w:p w:rsidR="005D4542" w:rsidRDefault="00FD0886" w:rsidP="005D4542">
      <w:pPr>
        <w:pStyle w:val="Heading1"/>
      </w:pPr>
      <w:bookmarkStart w:id="6" w:name="_Toc380999188"/>
      <w:r>
        <w:t>S</w:t>
      </w:r>
      <w:r w:rsidR="005D4542">
        <w:t xml:space="preserve">etting up the </w:t>
      </w:r>
      <w:r w:rsidR="00730DC2">
        <w:t>JavaScript Renderer for Use</w:t>
      </w:r>
      <w:bookmarkEnd w:id="6"/>
    </w:p>
    <w:p w:rsidR="005D4542" w:rsidRDefault="00730DC2" w:rsidP="005D4542">
      <w:pPr>
        <w:pStyle w:val="Heading2"/>
      </w:pPr>
      <w:bookmarkStart w:id="7" w:name="_Toc380999189"/>
      <w:r>
        <w:t>Compile the mil-</w:t>
      </w:r>
      <w:proofErr w:type="spellStart"/>
      <w:r>
        <w:t>sym</w:t>
      </w:r>
      <w:proofErr w:type="spellEnd"/>
      <w:r>
        <w:t>-</w:t>
      </w:r>
      <w:proofErr w:type="spellStart"/>
      <w:r>
        <w:t>js</w:t>
      </w:r>
      <w:proofErr w:type="spellEnd"/>
      <w:r>
        <w:t xml:space="preserve"> project</w:t>
      </w:r>
      <w:bookmarkEnd w:id="7"/>
    </w:p>
    <w:p w:rsidR="00730DC2" w:rsidRDefault="00730DC2" w:rsidP="00730DC2">
      <w:r>
        <w:t>This project builds with Ant resulting in two JavaScript files.  One has all of the JS code combined into one file.  The other is a minified version of the first file. (</w:t>
      </w:r>
      <w:proofErr w:type="gramStart"/>
      <w:r>
        <w:t>i.e</w:t>
      </w:r>
      <w:proofErr w:type="gramEnd"/>
      <w:r>
        <w:t>. sm-bc.js &amp; sm-bc.min.js)</w:t>
      </w:r>
    </w:p>
    <w:p w:rsidR="00730DC2" w:rsidRDefault="00730DC2" w:rsidP="00730DC2">
      <w:r>
        <w:t xml:space="preserve">Open a command prompt to the root folder of the repository on your local machine and enter: </w:t>
      </w:r>
    </w:p>
    <w:p w:rsidR="00EC2002" w:rsidRDefault="00EC2002" w:rsidP="00EC2002">
      <w:pPr>
        <w:pStyle w:val="Code"/>
      </w:pPr>
      <w:proofErr w:type="gramStart"/>
      <w:r w:rsidRPr="00EC2002">
        <w:t>ant</w:t>
      </w:r>
      <w:proofErr w:type="gramEnd"/>
      <w:r w:rsidRPr="00EC2002">
        <w:t xml:space="preserve"> clean </w:t>
      </w:r>
    </w:p>
    <w:p w:rsidR="00EC2002" w:rsidRDefault="00EC2002" w:rsidP="00EC2002">
      <w:pPr>
        <w:pStyle w:val="Code"/>
      </w:pPr>
      <w:proofErr w:type="gramStart"/>
      <w:r w:rsidRPr="00EC2002">
        <w:t>ant</w:t>
      </w:r>
      <w:proofErr w:type="gramEnd"/>
      <w:r w:rsidRPr="00EC2002">
        <w:t xml:space="preserve"> </w:t>
      </w:r>
      <w:proofErr w:type="spellStart"/>
      <w:r w:rsidRPr="00EC2002">
        <w:t>concat</w:t>
      </w:r>
      <w:proofErr w:type="spellEnd"/>
      <w:r w:rsidRPr="00EC2002">
        <w:t xml:space="preserve"> </w:t>
      </w:r>
      <w:proofErr w:type="spellStart"/>
      <w:r w:rsidRPr="00EC2002">
        <w:t>sm-bc</w:t>
      </w:r>
      <w:proofErr w:type="spellEnd"/>
      <w:r w:rsidRPr="00EC2002">
        <w:t xml:space="preserve"> minify samples</w:t>
      </w:r>
    </w:p>
    <w:p w:rsidR="00730DC2" w:rsidRDefault="00730DC2" w:rsidP="00730DC2">
      <w:r>
        <w:t>"</w:t>
      </w:r>
      <w:proofErr w:type="spellStart"/>
      <w:r>
        <w:t>sm-bc</w:t>
      </w:r>
      <w:proofErr w:type="spellEnd"/>
      <w:r>
        <w:t>" represents what you rendering capabilities you want.</w:t>
      </w:r>
    </w:p>
    <w:p w:rsidR="00730DC2" w:rsidRDefault="00730DC2" w:rsidP="00EC2002">
      <w:pPr>
        <w:pStyle w:val="ListParagraph"/>
        <w:numPr>
          <w:ilvl w:val="0"/>
          <w:numId w:val="36"/>
        </w:numPr>
      </w:pPr>
      <w:r>
        <w:t xml:space="preserve">s: </w:t>
      </w:r>
      <w:proofErr w:type="spellStart"/>
      <w:r>
        <w:t>singlepoint</w:t>
      </w:r>
      <w:proofErr w:type="spellEnd"/>
      <w:r>
        <w:t xml:space="preserve"> (</w:t>
      </w:r>
      <w:proofErr w:type="spellStart"/>
      <w:r>
        <w:t>jquery</w:t>
      </w:r>
      <w:proofErr w:type="spellEnd"/>
      <w:r>
        <w:t xml:space="preserve"> plugin for </w:t>
      </w:r>
      <w:proofErr w:type="spellStart"/>
      <w:r>
        <w:t>singlepoint</w:t>
      </w:r>
      <w:proofErr w:type="spellEnd"/>
      <w:r>
        <w:t xml:space="preserve"> rendering only available in </w:t>
      </w:r>
      <w:proofErr w:type="spellStart"/>
      <w:r>
        <w:t>singlepoint</w:t>
      </w:r>
      <w:proofErr w:type="spellEnd"/>
      <w:r>
        <w:t xml:space="preserve"> only builds)</w:t>
      </w:r>
    </w:p>
    <w:p w:rsidR="00730DC2" w:rsidRDefault="00730DC2" w:rsidP="00EC2002">
      <w:pPr>
        <w:pStyle w:val="ListParagraph"/>
        <w:numPr>
          <w:ilvl w:val="0"/>
          <w:numId w:val="36"/>
        </w:numPr>
      </w:pPr>
      <w:r>
        <w:t xml:space="preserve">m: </w:t>
      </w:r>
      <w:proofErr w:type="spellStart"/>
      <w:r>
        <w:t>multipoints</w:t>
      </w:r>
      <w:proofErr w:type="spellEnd"/>
    </w:p>
    <w:p w:rsidR="00730DC2" w:rsidRDefault="00730DC2" w:rsidP="00EC2002">
      <w:pPr>
        <w:pStyle w:val="ListParagraph"/>
        <w:numPr>
          <w:ilvl w:val="0"/>
          <w:numId w:val="36"/>
        </w:numPr>
      </w:pPr>
      <w:proofErr w:type="spellStart"/>
      <w:r>
        <w:t>sm</w:t>
      </w:r>
      <w:proofErr w:type="spellEnd"/>
      <w:r>
        <w:t>: both</w:t>
      </w:r>
    </w:p>
    <w:p w:rsidR="00730DC2" w:rsidRDefault="00730DC2" w:rsidP="00EC2002">
      <w:pPr>
        <w:pStyle w:val="ListParagraph"/>
        <w:numPr>
          <w:ilvl w:val="0"/>
          <w:numId w:val="36"/>
        </w:numPr>
      </w:pPr>
      <w:r>
        <w:t>b: 2525B support</w:t>
      </w:r>
    </w:p>
    <w:p w:rsidR="00730DC2" w:rsidRDefault="00730DC2" w:rsidP="00EC2002">
      <w:pPr>
        <w:pStyle w:val="ListParagraph"/>
        <w:numPr>
          <w:ilvl w:val="0"/>
          <w:numId w:val="36"/>
        </w:numPr>
      </w:pPr>
      <w:r>
        <w:t>c: 2525C support</w:t>
      </w:r>
    </w:p>
    <w:p w:rsidR="00730DC2" w:rsidRDefault="00730DC2" w:rsidP="00EC2002">
      <w:pPr>
        <w:pStyle w:val="ListParagraph"/>
        <w:numPr>
          <w:ilvl w:val="0"/>
          <w:numId w:val="36"/>
        </w:numPr>
      </w:pPr>
      <w:proofErr w:type="spellStart"/>
      <w:r>
        <w:t>bc</w:t>
      </w:r>
      <w:proofErr w:type="spellEnd"/>
      <w:r>
        <w:t>: both</w:t>
      </w:r>
    </w:p>
    <w:p w:rsidR="00730DC2" w:rsidRDefault="00730DC2" w:rsidP="00EC2002">
      <w:pPr>
        <w:pStyle w:val="ListParagraph"/>
        <w:numPr>
          <w:ilvl w:val="0"/>
          <w:numId w:val="36"/>
        </w:numPr>
      </w:pPr>
      <w:proofErr w:type="spellStart"/>
      <w:r>
        <w:t>allFlavors</w:t>
      </w:r>
      <w:proofErr w:type="spellEnd"/>
      <w:r>
        <w:t>: every variation will be generated</w:t>
      </w:r>
    </w:p>
    <w:p w:rsidR="00730DC2" w:rsidRDefault="00EC2002" w:rsidP="00730DC2">
      <w:r>
        <w:t>R</w:t>
      </w:r>
      <w:r w:rsidR="00730DC2">
        <w:t xml:space="preserve">unning "ant </w:t>
      </w:r>
      <w:proofErr w:type="spellStart"/>
      <w:r w:rsidR="00730DC2">
        <w:t>concat</w:t>
      </w:r>
      <w:proofErr w:type="spellEnd"/>
      <w:r w:rsidR="00730DC2">
        <w:t xml:space="preserve"> </w:t>
      </w:r>
      <w:proofErr w:type="spellStart"/>
      <w:r w:rsidR="00730DC2">
        <w:t>sm-bc</w:t>
      </w:r>
      <w:proofErr w:type="spellEnd"/>
      <w:r w:rsidR="00730DC2">
        <w:t xml:space="preserve"> </w:t>
      </w:r>
      <w:proofErr w:type="gramStart"/>
      <w:r w:rsidR="00730DC2">
        <w:t>minify</w:t>
      </w:r>
      <w:proofErr w:type="gramEnd"/>
      <w:r w:rsidR="00730DC2">
        <w:t xml:space="preserve"> samples" would result in the following files being placed in the "</w:t>
      </w:r>
      <w:proofErr w:type="spellStart"/>
      <w:r w:rsidR="00730DC2">
        <w:t>dist</w:t>
      </w:r>
      <w:proofErr w:type="spellEnd"/>
      <w:r w:rsidR="00730DC2">
        <w:t>" folder:</w:t>
      </w:r>
    </w:p>
    <w:p w:rsidR="00EC2002" w:rsidRDefault="00730DC2" w:rsidP="00EC2002">
      <w:pPr>
        <w:pStyle w:val="ListParagraph"/>
        <w:numPr>
          <w:ilvl w:val="0"/>
          <w:numId w:val="39"/>
        </w:numPr>
      </w:pPr>
      <w:r>
        <w:t>fonts (contains fonts ne</w:t>
      </w:r>
      <w:r w:rsidR="00EC2002">
        <w:t xml:space="preserve">eded for </w:t>
      </w:r>
      <w:proofErr w:type="spellStart"/>
      <w:r w:rsidR="00EC2002">
        <w:t>singlepoint</w:t>
      </w:r>
      <w:proofErr w:type="spellEnd"/>
      <w:r w:rsidR="00EC2002">
        <w:t xml:space="preserve"> rendering)</w:t>
      </w:r>
    </w:p>
    <w:p w:rsidR="00EC2002" w:rsidRDefault="00730DC2" w:rsidP="00EC2002">
      <w:pPr>
        <w:pStyle w:val="ListParagraph"/>
        <w:numPr>
          <w:ilvl w:val="0"/>
          <w:numId w:val="39"/>
        </w:numPr>
      </w:pPr>
      <w:r>
        <w:t>renderer.css (to load the font file</w:t>
      </w:r>
      <w:r w:rsidR="00EC2002">
        <w:t>s)</w:t>
      </w:r>
    </w:p>
    <w:p w:rsidR="00EC2002" w:rsidRDefault="00EC2002" w:rsidP="00EC2002">
      <w:pPr>
        <w:pStyle w:val="ListParagraph"/>
        <w:numPr>
          <w:ilvl w:val="0"/>
          <w:numId w:val="39"/>
        </w:numPr>
      </w:pPr>
      <w:r>
        <w:lastRenderedPageBreak/>
        <w:t>jquery-[version].min.js</w:t>
      </w:r>
    </w:p>
    <w:p w:rsidR="00EC2002" w:rsidRDefault="00730DC2" w:rsidP="00EC2002">
      <w:pPr>
        <w:pStyle w:val="ListParagraph"/>
        <w:numPr>
          <w:ilvl w:val="0"/>
          <w:numId w:val="39"/>
        </w:numPr>
      </w:pPr>
      <w:r>
        <w:t xml:space="preserve">multiPointTester1.html (renders </w:t>
      </w:r>
      <w:proofErr w:type="spellStart"/>
      <w:r>
        <w:t>kml</w:t>
      </w:r>
      <w:proofErr w:type="spellEnd"/>
      <w:r>
        <w:t xml:space="preserve"> f</w:t>
      </w:r>
      <w:r w:rsidR="00EC2002">
        <w:t>or a couple multipoint symbols)</w:t>
      </w:r>
    </w:p>
    <w:p w:rsidR="00EC2002" w:rsidRDefault="00730DC2" w:rsidP="00EC2002">
      <w:pPr>
        <w:pStyle w:val="ListParagraph"/>
        <w:numPr>
          <w:ilvl w:val="0"/>
          <w:numId w:val="39"/>
        </w:numPr>
      </w:pPr>
      <w:r>
        <w:t xml:space="preserve">multiPointTester2.html (renders </w:t>
      </w:r>
      <w:proofErr w:type="spellStart"/>
      <w:r>
        <w:t>kml</w:t>
      </w:r>
      <w:proofErr w:type="spellEnd"/>
      <w:r>
        <w:t xml:space="preserve"> for a couple multipoint symbols</w:t>
      </w:r>
      <w:r w:rsidR="00EC2002">
        <w:t xml:space="preserve"> in a loop to test performance)</w:t>
      </w:r>
    </w:p>
    <w:p w:rsidR="00EC2002" w:rsidRDefault="00730DC2" w:rsidP="00EC2002">
      <w:pPr>
        <w:pStyle w:val="ListParagraph"/>
        <w:numPr>
          <w:ilvl w:val="0"/>
          <w:numId w:val="39"/>
        </w:numPr>
      </w:pPr>
      <w:r>
        <w:t xml:space="preserve">singlePointTester.html (renders a couple of </w:t>
      </w:r>
      <w:proofErr w:type="spellStart"/>
      <w:r>
        <w:t>singlepoint</w:t>
      </w:r>
      <w:proofErr w:type="spellEnd"/>
      <w:r>
        <w:t xml:space="preserve"> symbols to the page)</w:t>
      </w:r>
    </w:p>
    <w:p w:rsidR="00EC2002" w:rsidRDefault="00730DC2" w:rsidP="00EC2002">
      <w:pPr>
        <w:pStyle w:val="ListParagraph"/>
        <w:numPr>
          <w:ilvl w:val="0"/>
          <w:numId w:val="39"/>
        </w:numPr>
      </w:pPr>
      <w:r>
        <w:t>single-point-plugin.html (show sample usage with jQuery)</w:t>
      </w:r>
    </w:p>
    <w:p w:rsidR="00EC2002" w:rsidRDefault="00730DC2" w:rsidP="00EC2002">
      <w:pPr>
        <w:pStyle w:val="ListParagraph"/>
        <w:numPr>
          <w:ilvl w:val="0"/>
          <w:numId w:val="39"/>
        </w:numPr>
      </w:pPr>
      <w:r>
        <w:t>sm-bc.</w:t>
      </w:r>
      <w:r w:rsidR="00EC2002">
        <w:t>js (concatenated renderer code)</w:t>
      </w:r>
    </w:p>
    <w:p w:rsidR="008921DC" w:rsidRDefault="00730DC2" w:rsidP="00EC2002">
      <w:pPr>
        <w:pStyle w:val="ListParagraph"/>
        <w:numPr>
          <w:ilvl w:val="0"/>
          <w:numId w:val="39"/>
        </w:numPr>
      </w:pPr>
      <w:r>
        <w:t>sm-bc.min.js (concatenated &amp; minified renderer code)</w:t>
      </w:r>
    </w:p>
    <w:p w:rsidR="005D4542" w:rsidRDefault="00C849BF" w:rsidP="005D4542">
      <w:pPr>
        <w:pStyle w:val="Heading2"/>
      </w:pPr>
      <w:bookmarkStart w:id="8" w:name="_Toc380999190"/>
      <w:r>
        <w:t>Loading the JavaScript Renderer in your page</w:t>
      </w:r>
      <w:bookmarkEnd w:id="8"/>
    </w:p>
    <w:p w:rsidR="00C849BF" w:rsidRDefault="00C849BF" w:rsidP="00C849BF">
      <w:r>
        <w:t>The top of your html page should look similar to the snippet below:</w:t>
      </w:r>
    </w:p>
    <w:p w:rsidR="00C849BF" w:rsidRDefault="00C849BF" w:rsidP="00C849BF">
      <w:pPr>
        <w:pStyle w:val="Code"/>
      </w:pPr>
      <w:proofErr w:type="gramStart"/>
      <w:r>
        <w:t>&lt;!DOCTYPE</w:t>
      </w:r>
      <w:proofErr w:type="gramEnd"/>
      <w:r>
        <w:t xml:space="preserve"> html&gt;</w:t>
      </w:r>
    </w:p>
    <w:p w:rsidR="00C849BF" w:rsidRDefault="00C849BF" w:rsidP="00C849BF">
      <w:pPr>
        <w:pStyle w:val="Code"/>
      </w:pPr>
      <w:r>
        <w:t>&lt;</w:t>
      </w:r>
      <w:proofErr w:type="gramStart"/>
      <w:r>
        <w:t>html</w:t>
      </w:r>
      <w:proofErr w:type="gramEnd"/>
      <w:r>
        <w:t>&gt;</w:t>
      </w:r>
    </w:p>
    <w:p w:rsidR="00C849BF" w:rsidRDefault="00C849BF" w:rsidP="00C849BF">
      <w:pPr>
        <w:pStyle w:val="Code"/>
      </w:pPr>
      <w:r>
        <w:t>&lt;</w:t>
      </w:r>
      <w:proofErr w:type="gramStart"/>
      <w:r>
        <w:t>head</w:t>
      </w:r>
      <w:proofErr w:type="gramEnd"/>
      <w:r>
        <w:t>&gt;</w:t>
      </w:r>
    </w:p>
    <w:p w:rsidR="00C849BF" w:rsidRDefault="00C849BF" w:rsidP="00C849BF">
      <w:pPr>
        <w:pStyle w:val="Code"/>
      </w:pPr>
      <w:proofErr w:type="gramStart"/>
      <w:r>
        <w:t>&lt;!--</w:t>
      </w:r>
      <w:proofErr w:type="gramEnd"/>
      <w:r>
        <w:t xml:space="preserve"> Meta line required for IE--&gt;</w:t>
      </w:r>
    </w:p>
    <w:p w:rsidR="00C849BF" w:rsidRDefault="00C849BF" w:rsidP="00C849BF">
      <w:pPr>
        <w:pStyle w:val="Code"/>
      </w:pPr>
      <w:r>
        <w:t>&lt;</w:t>
      </w:r>
      <w:proofErr w:type="gramStart"/>
      <w:r>
        <w:t>meta</w:t>
      </w:r>
      <w:proofErr w:type="gramEnd"/>
      <w:r>
        <w:t xml:space="preserve"> http-</w:t>
      </w:r>
      <w:proofErr w:type="spellStart"/>
      <w:r>
        <w:t>equiv</w:t>
      </w:r>
      <w:proofErr w:type="spellEnd"/>
      <w:r>
        <w:t>="X-UA-Compatible" content="IE=edge" /&gt;</w:t>
      </w:r>
    </w:p>
    <w:p w:rsidR="00C849BF" w:rsidRDefault="00C849BF" w:rsidP="00C849BF">
      <w:pPr>
        <w:pStyle w:val="Code"/>
      </w:pPr>
    </w:p>
    <w:p w:rsidR="00C849BF" w:rsidRDefault="00C849BF" w:rsidP="00C849BF">
      <w:pPr>
        <w:pStyle w:val="Code"/>
      </w:pPr>
      <w:r>
        <w:t xml:space="preserve">    &lt;</w:t>
      </w:r>
      <w:proofErr w:type="gramStart"/>
      <w:r>
        <w:t>title&gt;</w:t>
      </w:r>
      <w:proofErr w:type="gramEnd"/>
      <w:r>
        <w:t>single point tester&lt;/title&gt;</w:t>
      </w:r>
    </w:p>
    <w:p w:rsidR="00C849BF" w:rsidRDefault="00C849BF" w:rsidP="00C849BF">
      <w:pPr>
        <w:pStyle w:val="Code"/>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="renderer.css" type="text/</w:t>
      </w:r>
      <w:proofErr w:type="spellStart"/>
      <w:r>
        <w:t>css</w:t>
      </w:r>
      <w:proofErr w:type="spellEnd"/>
      <w:r>
        <w:t>" charset="utf-8" /&gt;</w:t>
      </w:r>
    </w:p>
    <w:p w:rsidR="00C849BF" w:rsidRDefault="00C849BF" w:rsidP="00C849BF">
      <w:pPr>
        <w:pStyle w:val="Code"/>
      </w:pPr>
      <w:r>
        <w:tab/>
        <w:t xml:space="preserve">&lt;script </w:t>
      </w:r>
      <w:proofErr w:type="spellStart"/>
      <w:r>
        <w:t>src</w:t>
      </w:r>
      <w:proofErr w:type="spellEnd"/>
      <w:r>
        <w:t>="sm-bc.min.js" type="text/</w:t>
      </w:r>
      <w:proofErr w:type="spellStart"/>
      <w:r>
        <w:t>javascript</w:t>
      </w:r>
      <w:proofErr w:type="spellEnd"/>
      <w:r>
        <w:t>" &gt;&lt;/script&gt;</w:t>
      </w:r>
    </w:p>
    <w:p w:rsidR="004C3360" w:rsidRDefault="00C849BF" w:rsidP="00C849BF">
      <w:r>
        <w:t xml:space="preserve">This loads the required font files via the </w:t>
      </w:r>
      <w:proofErr w:type="spellStart"/>
      <w:r>
        <w:t>css</w:t>
      </w:r>
      <w:proofErr w:type="spellEnd"/>
      <w:r>
        <w:t xml:space="preserve"> file and pulls in the concatenated JavaScript renderer file.</w:t>
      </w:r>
    </w:p>
    <w:p w:rsidR="00AC5B7D" w:rsidRDefault="00C849BF" w:rsidP="00AC5B7D">
      <w:pPr>
        <w:pStyle w:val="Heading1"/>
      </w:pPr>
      <w:bookmarkStart w:id="9" w:name="_Toc380999191"/>
      <w:r>
        <w:t>Rendering</w:t>
      </w:r>
      <w:bookmarkStart w:id="10" w:name="_Toc339355573"/>
      <w:bookmarkEnd w:id="9"/>
      <w:r w:rsidR="002B5BDC">
        <w:t xml:space="preserve"> </w:t>
      </w:r>
    </w:p>
    <w:p w:rsidR="00C849BF" w:rsidRDefault="00C849BF">
      <w:pPr>
        <w:pStyle w:val="Heading2"/>
      </w:pPr>
      <w:bookmarkStart w:id="11" w:name="_Toc380999192"/>
      <w:r>
        <w:t>Configuring the Renderer for your Needs</w:t>
      </w:r>
      <w:bookmarkEnd w:id="11"/>
    </w:p>
    <w:p w:rsidR="00C849BF" w:rsidRDefault="00C849BF" w:rsidP="00C849BF">
      <w:r>
        <w:t>The “</w:t>
      </w:r>
      <w:proofErr w:type="spellStart"/>
      <w:r>
        <w:t>RendererSettings</w:t>
      </w:r>
      <w:proofErr w:type="spellEnd"/>
      <w:r>
        <w:t>” object will let you set some default rendering values.  It is accessible at “</w:t>
      </w:r>
      <w:r w:rsidRPr="00C849BF">
        <w:t>armyc2.c2sd.renderer.utilities.RendererSettings</w:t>
      </w:r>
      <w:r>
        <w:t>”.</w:t>
      </w:r>
    </w:p>
    <w:p w:rsidR="00DB1829" w:rsidRDefault="00DB1829" w:rsidP="00DB1829">
      <w:pPr>
        <w:pStyle w:val="Code"/>
      </w:pPr>
      <w:proofErr w:type="gramStart"/>
      <w:r>
        <w:t>RendererSettings.setSymbologyStandard(</w:t>
      </w:r>
      <w:proofErr w:type="gramEnd"/>
      <w:r>
        <w:t>RendererSettings.Symbology_2525C);</w:t>
      </w:r>
    </w:p>
    <w:p w:rsidR="00DB1829" w:rsidRDefault="00DB1829" w:rsidP="00DB1829">
      <w:pPr>
        <w:pStyle w:val="Code"/>
      </w:pPr>
      <w:proofErr w:type="spellStart"/>
      <w:proofErr w:type="gramStart"/>
      <w:r>
        <w:t>RendererSettings.setTextOutlineWidth</w:t>
      </w:r>
      <w:proofErr w:type="spellEnd"/>
      <w:r>
        <w:t>(</w:t>
      </w:r>
      <w:proofErr w:type="gramEnd"/>
      <w:r>
        <w:t>1);</w:t>
      </w:r>
    </w:p>
    <w:p w:rsidR="00DB1829" w:rsidRPr="00C849BF" w:rsidRDefault="00DB1829" w:rsidP="00DB1829">
      <w:pPr>
        <w:pStyle w:val="Code"/>
      </w:pPr>
    </w:p>
    <w:p w:rsidR="002B5BDC" w:rsidRDefault="002B5BDC" w:rsidP="002B5BDC">
      <w:pPr>
        <w:pStyle w:val="Heading2"/>
      </w:pPr>
      <w:bookmarkStart w:id="12" w:name="_Toc380999193"/>
      <w:proofErr w:type="spellStart"/>
      <w:r>
        <w:t>Single</w:t>
      </w:r>
      <w:r w:rsidR="00E67216">
        <w:t>point</w:t>
      </w:r>
      <w:proofErr w:type="spellEnd"/>
      <w:r w:rsidR="00E67216">
        <w:t xml:space="preserve"> Icon </w:t>
      </w:r>
      <w:proofErr w:type="spellStart"/>
      <w:r w:rsidR="00E67216">
        <w:t>Symbology</w:t>
      </w:r>
      <w:bookmarkEnd w:id="12"/>
      <w:proofErr w:type="spellEnd"/>
    </w:p>
    <w:p w:rsidR="002B5BDC" w:rsidRDefault="00DB1829" w:rsidP="002B5BDC">
      <w:r>
        <w:t>You would typically render a single point via the code snippet below:</w:t>
      </w:r>
    </w:p>
    <w:p w:rsidR="00DB1829" w:rsidRDefault="00DB1829" w:rsidP="00DB1829">
      <w:pPr>
        <w:pStyle w:val="Code"/>
      </w:pPr>
      <w:proofErr w:type="spellStart"/>
      <w:proofErr w:type="gramStart"/>
      <w:r w:rsidRPr="00DB1829">
        <w:t>var</w:t>
      </w:r>
      <w:proofErr w:type="spellEnd"/>
      <w:proofErr w:type="gramEnd"/>
      <w:r w:rsidRPr="00DB1829">
        <w:t xml:space="preserve"> ii = armyc2.c2sd.renderer.MilStdIconRenderer.Render("SUGDUSAT----***",modifiers);</w:t>
      </w:r>
    </w:p>
    <w:p w:rsidR="00E97B6D" w:rsidRDefault="00E97B6D">
      <w:pPr>
        <w:pStyle w:val="Heading3"/>
      </w:pPr>
      <w:bookmarkStart w:id="13" w:name="_Toc380999194"/>
      <w:r>
        <w:t>Setting Modifiers</w:t>
      </w:r>
      <w:bookmarkEnd w:id="13"/>
    </w:p>
    <w:p w:rsidR="00E97B6D" w:rsidRDefault="00E97B6D" w:rsidP="00E97B6D">
      <w:r>
        <w:t>“</w:t>
      </w:r>
      <w:proofErr w:type="gramStart"/>
      <w:r>
        <w:t>modifiers</w:t>
      </w:r>
      <w:proofErr w:type="gramEnd"/>
      <w:r>
        <w:t>” is an object which can contain Mil-</w:t>
      </w:r>
      <w:proofErr w:type="spellStart"/>
      <w:r>
        <w:t>Std</w:t>
      </w:r>
      <w:proofErr w:type="spellEnd"/>
      <w:r>
        <w:t xml:space="preserve"> modifiers and rendering attributes.  The modifiers can be set like this:</w:t>
      </w:r>
    </w:p>
    <w:p w:rsidR="00CD0A0F" w:rsidRDefault="00CD0A0F" w:rsidP="00E97B6D">
      <w:pPr>
        <w:pStyle w:val="Code"/>
      </w:pPr>
      <w:proofErr w:type="spellStart"/>
      <w:proofErr w:type="gramStart"/>
      <w:r>
        <w:t>var</w:t>
      </w:r>
      <w:proofErr w:type="spellEnd"/>
      <w:proofErr w:type="gramEnd"/>
      <w:r>
        <w:t xml:space="preserve"> mu = armyc2.c2sd.renderer.utilities.ModifiersUnits</w:t>
      </w:r>
    </w:p>
    <w:p w:rsidR="00E97B6D" w:rsidRDefault="00E97B6D" w:rsidP="00E97B6D">
      <w:pPr>
        <w:pStyle w:val="Code"/>
      </w:pPr>
      <w:proofErr w:type="spellStart"/>
      <w:proofErr w:type="gramStart"/>
      <w:r>
        <w:t>var</w:t>
      </w:r>
      <w:proofErr w:type="spellEnd"/>
      <w:proofErr w:type="gramEnd"/>
      <w:r>
        <w:t xml:space="preserve"> modifiers = {};                       </w:t>
      </w:r>
    </w:p>
    <w:p w:rsidR="00E97B6D" w:rsidRDefault="00E97B6D" w:rsidP="00E97B6D">
      <w:pPr>
        <w:pStyle w:val="Code"/>
      </w:pPr>
      <w:proofErr w:type="gramStart"/>
      <w:r>
        <w:t>modifiers[</w:t>
      </w:r>
      <w:proofErr w:type="spellStart"/>
      <w:proofErr w:type="gramEnd"/>
      <w:r w:rsidR="00CD0A0F">
        <w:t>mu</w:t>
      </w:r>
      <w:r>
        <w:t>.C_QUANTITY</w:t>
      </w:r>
      <w:proofErr w:type="spellEnd"/>
      <w:r>
        <w:t>]=10;</w:t>
      </w:r>
    </w:p>
    <w:p w:rsidR="00E97B6D" w:rsidRDefault="00E97B6D" w:rsidP="00E97B6D">
      <w:pPr>
        <w:pStyle w:val="Code"/>
      </w:pPr>
      <w:proofErr w:type="gramStart"/>
      <w:r>
        <w:t>modifiers[</w:t>
      </w:r>
      <w:proofErr w:type="gramEnd"/>
      <w:r w:rsidR="00CD0A0F">
        <w:t>mu</w:t>
      </w:r>
      <w:r>
        <w:t>.H_ADDITIONAL_INFO_1] = "H";</w:t>
      </w:r>
    </w:p>
    <w:p w:rsidR="00E97B6D" w:rsidRDefault="00E97B6D" w:rsidP="00E97B6D">
      <w:pPr>
        <w:pStyle w:val="Code"/>
      </w:pPr>
      <w:proofErr w:type="gramStart"/>
      <w:r>
        <w:t>modifiers[</w:t>
      </w:r>
      <w:proofErr w:type="gramEnd"/>
      <w:r w:rsidR="00CD0A0F">
        <w:t>mu</w:t>
      </w:r>
      <w:r>
        <w:t>.H1_ADDITIONAL_INFO_2] = "H1";</w:t>
      </w:r>
    </w:p>
    <w:p w:rsidR="00E97B6D" w:rsidRDefault="00E97B6D" w:rsidP="00E97B6D">
      <w:pPr>
        <w:pStyle w:val="Code"/>
      </w:pPr>
      <w:r>
        <w:t>//or like this for Single</w:t>
      </w:r>
      <w:r w:rsidR="00CD0A0F">
        <w:t xml:space="preserve"> </w:t>
      </w:r>
      <w:r>
        <w:t>Point Tactical Graphics:</w:t>
      </w:r>
    </w:p>
    <w:p w:rsidR="00E97B6D" w:rsidRPr="00E97B6D" w:rsidRDefault="00E97B6D" w:rsidP="00E97B6D">
      <w:pPr>
        <w:pStyle w:val="Code"/>
      </w:pPr>
      <w:proofErr w:type="gramStart"/>
      <w:r>
        <w:lastRenderedPageBreak/>
        <w:t>modifiers[</w:t>
      </w:r>
      <w:proofErr w:type="gramEnd"/>
      <w:r>
        <w:t>armyc2.c2sd.renderer.utilities.ModifiersTG.H2_ADDITIONAL_INFO_3] = "H2";</w:t>
      </w:r>
    </w:p>
    <w:p w:rsidR="00E97B6D" w:rsidRDefault="00E97B6D">
      <w:pPr>
        <w:pStyle w:val="Heading3"/>
      </w:pPr>
      <w:bookmarkStart w:id="14" w:name="_Toc380999195"/>
      <w:r>
        <w:t>Setting Attributes</w:t>
      </w:r>
      <w:bookmarkEnd w:id="14"/>
    </w:p>
    <w:p w:rsidR="00E97B6D" w:rsidRDefault="00E97B6D" w:rsidP="00E97B6D">
      <w:r>
        <w:t xml:space="preserve">Attributes will override any defaults set in </w:t>
      </w:r>
      <w:proofErr w:type="spellStart"/>
      <w:r>
        <w:t>RendererSettings</w:t>
      </w:r>
      <w:proofErr w:type="spellEnd"/>
      <w:r>
        <w:t>.</w:t>
      </w:r>
    </w:p>
    <w:p w:rsidR="00E97B6D" w:rsidRDefault="00E97B6D" w:rsidP="00E97B6D">
      <w:pPr>
        <w:pStyle w:val="Code"/>
      </w:pPr>
      <w:proofErr w:type="spellStart"/>
      <w:proofErr w:type="gramStart"/>
      <w:r w:rsidRPr="00E97B6D">
        <w:t>var</w:t>
      </w:r>
      <w:proofErr w:type="spellEnd"/>
      <w:proofErr w:type="gramEnd"/>
      <w:r w:rsidRPr="00E97B6D">
        <w:t xml:space="preserve"> </w:t>
      </w:r>
      <w:proofErr w:type="spellStart"/>
      <w:r w:rsidRPr="00E97B6D">
        <w:t>msa</w:t>
      </w:r>
      <w:proofErr w:type="spellEnd"/>
      <w:r w:rsidRPr="00E97B6D">
        <w:t xml:space="preserve"> = armyc2.c2sd.renderer.utilities.MilStdAttributes;</w:t>
      </w:r>
    </w:p>
    <w:p w:rsidR="00E97B6D" w:rsidRDefault="00E97B6D" w:rsidP="00E97B6D">
      <w:pPr>
        <w:pStyle w:val="Code"/>
      </w:pPr>
      <w:proofErr w:type="gramStart"/>
      <w:r>
        <w:t>modifiers[</w:t>
      </w:r>
      <w:proofErr w:type="spellStart"/>
      <w:proofErr w:type="gramEnd"/>
      <w:r>
        <w:t>msa.PixelSize</w:t>
      </w:r>
      <w:proofErr w:type="spellEnd"/>
      <w:r>
        <w:t>]=60;</w:t>
      </w:r>
    </w:p>
    <w:p w:rsidR="00E97B6D" w:rsidRDefault="00E97B6D" w:rsidP="00E97B6D">
      <w:pPr>
        <w:pStyle w:val="Code"/>
      </w:pPr>
      <w:proofErr w:type="gramStart"/>
      <w:r>
        <w:t>modifiers[</w:t>
      </w:r>
      <w:proofErr w:type="spellStart"/>
      <w:proofErr w:type="gramEnd"/>
      <w:r>
        <w:t>msa.KeepUnitRatio</w:t>
      </w:r>
      <w:proofErr w:type="spellEnd"/>
      <w:r>
        <w:t>]=true;</w:t>
      </w:r>
    </w:p>
    <w:p w:rsidR="00E97B6D" w:rsidRDefault="00E97B6D" w:rsidP="00E97B6D">
      <w:pPr>
        <w:pStyle w:val="Code"/>
      </w:pPr>
      <w:proofErr w:type="gramStart"/>
      <w:r>
        <w:t>modifiers[</w:t>
      </w:r>
      <w:proofErr w:type="spellStart"/>
      <w:proofErr w:type="gramEnd"/>
      <w:r>
        <w:t>msa.SymbologyStandard</w:t>
      </w:r>
      <w:proofErr w:type="spellEnd"/>
      <w:r>
        <w:t xml:space="preserve">] = </w:t>
      </w:r>
      <w:r w:rsidR="00443348">
        <w:t>RendererSettings.</w:t>
      </w:r>
      <w:r w:rsidR="00443348" w:rsidRPr="00443348">
        <w:t>Symbology_2525Bch2_USAS_13_14</w:t>
      </w:r>
      <w:r>
        <w:t>;</w:t>
      </w:r>
    </w:p>
    <w:p w:rsidR="00E97B6D" w:rsidRDefault="00E97B6D" w:rsidP="00E97B6D">
      <w:pPr>
        <w:pStyle w:val="Heading4"/>
      </w:pPr>
      <w:r>
        <w:t>Size</w:t>
      </w:r>
    </w:p>
    <w:p w:rsidR="00E97B6D" w:rsidRDefault="00E97B6D" w:rsidP="00E97B6D">
      <w:r>
        <w:t xml:space="preserve"> “</w:t>
      </w:r>
      <w:proofErr w:type="spellStart"/>
      <w:r w:rsidR="00CD0A0F" w:rsidRPr="00CD0A0F">
        <w:rPr>
          <w:b/>
          <w:u w:val="single"/>
        </w:rPr>
        <w:t>Pixel</w:t>
      </w:r>
      <w:r w:rsidRPr="007D3914">
        <w:rPr>
          <w:b/>
          <w:u w:val="single"/>
        </w:rPr>
        <w:t>Size</w:t>
      </w:r>
      <w:proofErr w:type="spellEnd"/>
      <w:r>
        <w:t xml:space="preserve"> = 35”, (default size 35) size of the core symbol (not modifiers) will fit within a 35x35 pixel space.</w:t>
      </w:r>
    </w:p>
    <w:p w:rsidR="00E97B6D" w:rsidRDefault="00E97B6D" w:rsidP="00E97B6D">
      <w:pPr>
        <w:pStyle w:val="Heading4"/>
      </w:pPr>
      <w:proofErr w:type="spellStart"/>
      <w:r>
        <w:t>lineColor</w:t>
      </w:r>
      <w:proofErr w:type="spellEnd"/>
      <w:r>
        <w:t xml:space="preserve"> / </w:t>
      </w:r>
      <w:proofErr w:type="spellStart"/>
      <w:r>
        <w:t>fillColor</w:t>
      </w:r>
      <w:proofErr w:type="spellEnd"/>
    </w:p>
    <w:p w:rsidR="00E97B6D" w:rsidRDefault="00E97B6D" w:rsidP="00E97B6D">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t>, if you want to override the default affiliation colors, do something like: “</w:t>
      </w:r>
      <w:proofErr w:type="spellStart"/>
      <w:r w:rsidRPr="007D3914">
        <w:t>linecolor</w:t>
      </w:r>
      <w:proofErr w:type="spellEnd"/>
      <w:r w:rsidRPr="007D3914">
        <w:t>=0xFF0000</w:t>
      </w:r>
      <w:r>
        <w:t>”</w:t>
      </w:r>
    </w:p>
    <w:p w:rsidR="00E97B6D" w:rsidRDefault="00E97B6D" w:rsidP="00E97B6D">
      <w:pPr>
        <w:pStyle w:val="Heading4"/>
      </w:pPr>
      <w:proofErr w:type="spellStart"/>
      <w:r>
        <w:t>keepUnitRatio</w:t>
      </w:r>
      <w:proofErr w:type="spellEnd"/>
    </w:p>
    <w:p w:rsidR="00E97B6D" w:rsidRDefault="00E97B6D" w:rsidP="00E97B6D">
      <w:proofErr w:type="spellStart"/>
      <w:proofErr w:type="gramStart"/>
      <w:r w:rsidRPr="007D3914">
        <w:rPr>
          <w:b/>
          <w:u w:val="single"/>
        </w:rPr>
        <w:t>keepUnitRatio</w:t>
      </w:r>
      <w:proofErr w:type="spellEnd"/>
      <w:r>
        <w:t>=</w:t>
      </w:r>
      <w:proofErr w:type="gramEnd"/>
      <w:r>
        <w:t xml:space="preserve">true, (defaults true)  If true, the symbols will have proper proportions in relation to each other (see chart below).  Hostile airspace, with a size of 35, will end up </w:t>
      </w:r>
      <w:proofErr w:type="gramStart"/>
      <w:r>
        <w:t>being  25.667</w:t>
      </w:r>
      <w:proofErr w:type="gramEnd"/>
      <w:r>
        <w:t xml:space="preserve"> wide by  30.333 high, hostile unit will be 33.6x33.6 ((35/1.5)*1.44).  If false, image will fill the pixel space as much as it can without distorting the shape.  </w:t>
      </w:r>
    </w:p>
    <w:p w:rsidR="00E97B6D" w:rsidRDefault="00E97B6D" w:rsidP="00E97B6D">
      <w:r>
        <w:rPr>
          <w:noProof/>
          <w:lang w:bidi="ar-SA"/>
        </w:rPr>
        <w:lastRenderedPageBreak/>
        <w:drawing>
          <wp:inline distT="0" distB="0" distL="0" distR="0" wp14:anchorId="68350C20" wp14:editId="561F285A">
            <wp:extent cx="3867150" cy="4343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67150" cy="4343400"/>
                    </a:xfrm>
                    <a:prstGeom prst="rect">
                      <a:avLst/>
                    </a:prstGeom>
                    <a:noFill/>
                    <a:ln w="9525">
                      <a:noFill/>
                      <a:miter lim="800000"/>
                      <a:headEnd/>
                      <a:tailEnd/>
                    </a:ln>
                  </pic:spPr>
                </pic:pic>
              </a:graphicData>
            </a:graphic>
          </wp:inline>
        </w:drawing>
      </w:r>
    </w:p>
    <w:p w:rsidR="00E97B6D" w:rsidRDefault="00E97B6D" w:rsidP="00E97B6D"/>
    <w:p w:rsidR="00E97B6D" w:rsidRPr="00CD0A0F" w:rsidRDefault="00E97B6D" w:rsidP="00E97B6D">
      <w:pPr>
        <w:pStyle w:val="Heading4"/>
      </w:pPr>
      <w:proofErr w:type="spellStart"/>
      <w:r>
        <w:t>Symbology</w:t>
      </w:r>
      <w:proofErr w:type="spellEnd"/>
      <w:r>
        <w:t xml:space="preserve"> Standard</w:t>
      </w:r>
    </w:p>
    <w:p w:rsidR="00E97B6D" w:rsidRDefault="00E97B6D" w:rsidP="00E97B6D">
      <w:proofErr w:type="spellStart"/>
      <w:proofErr w:type="gramStart"/>
      <w:r>
        <w:rPr>
          <w:b/>
          <w:u w:val="single"/>
        </w:rPr>
        <w:t>symStd</w:t>
      </w:r>
      <w:proofErr w:type="spellEnd"/>
      <w:proofErr w:type="gramEnd"/>
      <w:r>
        <w:t>= “2525B” or “2525C”.  This parameter (</w:t>
      </w:r>
      <w:proofErr w:type="spellStart"/>
      <w:r>
        <w:t>symbology</w:t>
      </w:r>
      <w:proofErr w:type="spellEnd"/>
      <w:r>
        <w:t xml:space="preserve"> standard) determines which rendering standard to use.  “2525B” represents 2525Bch2 with USAS 13-14.  “2525C” represents 2525C with USAS 13-14.</w:t>
      </w:r>
    </w:p>
    <w:p w:rsidR="00376F02" w:rsidRDefault="00376F02" w:rsidP="00AC5B7D">
      <w:pPr>
        <w:rPr>
          <w:rStyle w:val="Hyperlink"/>
        </w:rPr>
      </w:pPr>
    </w:p>
    <w:p w:rsidR="00CD0A0F" w:rsidRDefault="00CD0A0F" w:rsidP="00CD0A0F">
      <w:pPr>
        <w:pStyle w:val="Heading3"/>
      </w:pPr>
      <w:bookmarkStart w:id="15" w:name="_Toc380999196"/>
      <w:r>
        <w:t>Getting your Image (</w:t>
      </w:r>
      <w:proofErr w:type="spellStart"/>
      <w:r>
        <w:t>ImageInfo</w:t>
      </w:r>
      <w:proofErr w:type="spellEnd"/>
      <w:r>
        <w:t>)</w:t>
      </w:r>
      <w:bookmarkEnd w:id="15"/>
    </w:p>
    <w:p w:rsidR="00CD0A0F" w:rsidRDefault="00CD0A0F" w:rsidP="00CD0A0F">
      <w:r>
        <w:t>Looking back at the call to render, you’ll see you get an object back.  This object contains the image along with some information about the image.</w:t>
      </w:r>
    </w:p>
    <w:p w:rsidR="00CD0A0F" w:rsidRDefault="00CD0A0F" w:rsidP="00CD0A0F">
      <w:pPr>
        <w:pStyle w:val="Code"/>
      </w:pPr>
      <w:proofErr w:type="spellStart"/>
      <w:proofErr w:type="gramStart"/>
      <w:r w:rsidRPr="00DB1829">
        <w:t>var</w:t>
      </w:r>
      <w:proofErr w:type="spellEnd"/>
      <w:proofErr w:type="gramEnd"/>
      <w:r w:rsidRPr="00DB1829">
        <w:t xml:space="preserve"> ii = armyc2.c2sd.renderer.MilStdIconRenderer.Render("SUGDUSAT----***",modifiers);</w:t>
      </w:r>
    </w:p>
    <w:p w:rsidR="00CD0A0F" w:rsidRDefault="00CD0A0F" w:rsidP="00CD0A0F">
      <w:r>
        <w:t>What is returned is the “</w:t>
      </w:r>
      <w:proofErr w:type="spellStart"/>
      <w:r>
        <w:t>ImageInfo</w:t>
      </w:r>
      <w:proofErr w:type="spellEnd"/>
      <w:r>
        <w:t>” object (</w:t>
      </w:r>
      <w:r w:rsidRPr="00CD0A0F">
        <w:t>armyc2.c2sd.renderer.utilities.ImageInfo</w:t>
      </w:r>
      <w:r>
        <w:t>).  It has the following functions available.</w:t>
      </w:r>
    </w:p>
    <w:p w:rsidR="00CD0A0F" w:rsidRDefault="00986775" w:rsidP="00CD0A0F">
      <w:pPr>
        <w:pStyle w:val="Heading4"/>
      </w:pPr>
      <w:proofErr w:type="spellStart"/>
      <w:proofErr w:type="gramStart"/>
      <w:r>
        <w:t>getImage</w:t>
      </w:r>
      <w:proofErr w:type="spellEnd"/>
      <w:r>
        <w:t>()</w:t>
      </w:r>
      <w:proofErr w:type="gramEnd"/>
    </w:p>
    <w:p w:rsidR="00986775" w:rsidRPr="00986775" w:rsidRDefault="00986775" w:rsidP="00986775">
      <w:pPr>
        <w:pStyle w:val="Body4"/>
      </w:pPr>
      <w:r>
        <w:lastRenderedPageBreak/>
        <w:t>“</w:t>
      </w:r>
      <w:proofErr w:type="spellStart"/>
      <w:proofErr w:type="gramStart"/>
      <w:r>
        <w:t>getImage</w:t>
      </w:r>
      <w:proofErr w:type="spellEnd"/>
      <w:r>
        <w:t>(</w:t>
      </w:r>
      <w:proofErr w:type="gramEnd"/>
      <w:r>
        <w:t>)” returns an HTML5 canvas object which you can use to draw to another canvas.</w:t>
      </w:r>
    </w:p>
    <w:p w:rsidR="00986775" w:rsidRDefault="00986775">
      <w:pPr>
        <w:pStyle w:val="Heading4"/>
      </w:pPr>
      <w:proofErr w:type="spellStart"/>
      <w:proofErr w:type="gramStart"/>
      <w:r>
        <w:t>toDataUrl</w:t>
      </w:r>
      <w:proofErr w:type="spellEnd"/>
      <w:r>
        <w:t>()</w:t>
      </w:r>
      <w:proofErr w:type="gramEnd"/>
    </w:p>
    <w:p w:rsidR="00986775" w:rsidRPr="00986775" w:rsidRDefault="00986775" w:rsidP="00986775">
      <w:pPr>
        <w:pStyle w:val="Body4"/>
      </w:pPr>
      <w:r>
        <w:t>“</w:t>
      </w:r>
      <w:proofErr w:type="spellStart"/>
      <w:proofErr w:type="gramStart"/>
      <w:r>
        <w:t>toDat</w:t>
      </w:r>
      <w:r w:rsidR="006B4E89">
        <w:t>aUrl</w:t>
      </w:r>
      <w:proofErr w:type="spellEnd"/>
      <w:r w:rsidR="006B4E89">
        <w:t>(</w:t>
      </w:r>
      <w:proofErr w:type="gramEnd"/>
      <w:r w:rsidR="006B4E89">
        <w:t>)” returns a base64 string</w:t>
      </w:r>
      <w:r>
        <w:t xml:space="preserve"> that represents the image.  </w:t>
      </w:r>
    </w:p>
    <w:p w:rsidR="00986775" w:rsidRDefault="00986775">
      <w:pPr>
        <w:pStyle w:val="Heading4"/>
      </w:pPr>
      <w:proofErr w:type="spellStart"/>
      <w:proofErr w:type="gramStart"/>
      <w:r>
        <w:t>getCenterPoint</w:t>
      </w:r>
      <w:proofErr w:type="spellEnd"/>
      <w:r>
        <w:t>()</w:t>
      </w:r>
      <w:proofErr w:type="gramEnd"/>
    </w:p>
    <w:p w:rsidR="00986775" w:rsidRPr="00986775" w:rsidRDefault="00986775" w:rsidP="00986775">
      <w:pPr>
        <w:pStyle w:val="Body4"/>
      </w:pPr>
      <w:r>
        <w:t>“</w:t>
      </w:r>
      <w:proofErr w:type="spellStart"/>
      <w:proofErr w:type="gramStart"/>
      <w:r>
        <w:t>getCenterPoint</w:t>
      </w:r>
      <w:proofErr w:type="spellEnd"/>
      <w:r>
        <w:t>(</w:t>
      </w:r>
      <w:proofErr w:type="gramEnd"/>
      <w:r>
        <w:t>)” returns a point object that represents where the image should be centered if rendered on a coordinate based map.  {</w:t>
      </w:r>
      <w:proofErr w:type="spellStart"/>
      <w:proofErr w:type="gramStart"/>
      <w:r>
        <w:t>x:</w:t>
      </w:r>
      <w:proofErr w:type="gramEnd"/>
      <w:r>
        <w:t>Number,y:Number</w:t>
      </w:r>
      <w:proofErr w:type="spellEnd"/>
      <w:r>
        <w:t>}</w:t>
      </w:r>
    </w:p>
    <w:p w:rsidR="00986775" w:rsidRDefault="00986775">
      <w:pPr>
        <w:pStyle w:val="Heading4"/>
      </w:pPr>
      <w:proofErr w:type="spellStart"/>
      <w:proofErr w:type="gramStart"/>
      <w:r>
        <w:t>getSymbolBounds</w:t>
      </w:r>
      <w:proofErr w:type="spellEnd"/>
      <w:r>
        <w:t>()</w:t>
      </w:r>
      <w:proofErr w:type="gramEnd"/>
    </w:p>
    <w:p w:rsidR="00986775" w:rsidRPr="00986775" w:rsidRDefault="00986775" w:rsidP="00986775">
      <w:pPr>
        <w:pStyle w:val="Body4"/>
      </w:pPr>
      <w:r>
        <w:t>“</w:t>
      </w:r>
      <w:proofErr w:type="spellStart"/>
      <w:proofErr w:type="gramStart"/>
      <w:r>
        <w:t>getSymbolBounds</w:t>
      </w:r>
      <w:proofErr w:type="spellEnd"/>
      <w:r>
        <w:t>(</w:t>
      </w:r>
      <w:proofErr w:type="gramEnd"/>
      <w:r>
        <w:t>)” returns a rectangle object that represents to area in the image that the core symbol (not including any modifiers) exists. {</w:t>
      </w:r>
      <w:proofErr w:type="spellStart"/>
      <w:proofErr w:type="gramStart"/>
      <w:r>
        <w:t>x:</w:t>
      </w:r>
      <w:proofErr w:type="gramEnd"/>
      <w:r>
        <w:t>Number,y:Number,width:Number,height:Number</w:t>
      </w:r>
      <w:proofErr w:type="spellEnd"/>
      <w:r>
        <w:t>}</w:t>
      </w:r>
    </w:p>
    <w:p w:rsidR="00986775" w:rsidRDefault="00986775">
      <w:pPr>
        <w:pStyle w:val="Heading4"/>
      </w:pPr>
      <w:proofErr w:type="spellStart"/>
      <w:proofErr w:type="gramStart"/>
      <w:r>
        <w:t>getImageBounds</w:t>
      </w:r>
      <w:proofErr w:type="spellEnd"/>
      <w:r>
        <w:t>()</w:t>
      </w:r>
      <w:proofErr w:type="gramEnd"/>
    </w:p>
    <w:p w:rsidR="00986775" w:rsidRPr="00986775" w:rsidRDefault="00986775" w:rsidP="00986775">
      <w:pPr>
        <w:pStyle w:val="Body4"/>
      </w:pPr>
      <w:r>
        <w:t>“</w:t>
      </w:r>
      <w:proofErr w:type="spellStart"/>
      <w:proofErr w:type="gramStart"/>
      <w:r>
        <w:t>getImageBounds</w:t>
      </w:r>
      <w:proofErr w:type="spellEnd"/>
      <w:r>
        <w:t>(</w:t>
      </w:r>
      <w:proofErr w:type="gramEnd"/>
      <w:r>
        <w:t>)” returns a rectangle object that represents the size of the entire image. {</w:t>
      </w:r>
      <w:proofErr w:type="spellStart"/>
      <w:proofErr w:type="gramStart"/>
      <w:r>
        <w:t>x:</w:t>
      </w:r>
      <w:proofErr w:type="gramEnd"/>
      <w:r>
        <w:t>Number,y:Number,width:Number,height:Number</w:t>
      </w:r>
      <w:proofErr w:type="spellEnd"/>
      <w:r>
        <w:t>}</w:t>
      </w:r>
    </w:p>
    <w:p w:rsidR="00D306A2" w:rsidRDefault="00D306A2">
      <w:pPr>
        <w:pStyle w:val="Heading4"/>
      </w:pPr>
      <w:bookmarkStart w:id="16" w:name="_Toc380999197"/>
      <w:proofErr w:type="spellStart"/>
      <w:proofErr w:type="gramStart"/>
      <w:r>
        <w:t>getSquareIcon</w:t>
      </w:r>
      <w:proofErr w:type="spellEnd"/>
      <w:r>
        <w:t>()</w:t>
      </w:r>
      <w:proofErr w:type="gramEnd"/>
    </w:p>
    <w:p w:rsidR="00D306A2" w:rsidRPr="00D306A2" w:rsidRDefault="00D306A2" w:rsidP="00D306A2">
      <w:pPr>
        <w:pStyle w:val="Body4"/>
      </w:pPr>
      <w:r>
        <w:t>“</w:t>
      </w:r>
      <w:proofErr w:type="spellStart"/>
      <w:r>
        <w:t>getSquareIcon</w:t>
      </w:r>
      <w:proofErr w:type="spellEnd"/>
      <w:r>
        <w:t xml:space="preserve">()” returns an HTML5 canvas object where space is added as necessary to make the image a square so that it will fit nicely in a tree node or for any other situation where consistent image size is important.  So if you draw a friendly ground unit and the resultant image is </w:t>
      </w:r>
      <w:proofErr w:type="gramStart"/>
      <w:r>
        <w:t>16x10</w:t>
      </w:r>
      <w:proofErr w:type="gramEnd"/>
      <w:r>
        <w:t>, this function will return a version that is 16x16</w:t>
      </w:r>
    </w:p>
    <w:p w:rsidR="00D306A2" w:rsidRDefault="00D306A2">
      <w:pPr>
        <w:pStyle w:val="Heading4"/>
      </w:pPr>
      <w:proofErr w:type="spellStart"/>
      <w:proofErr w:type="gramStart"/>
      <w:r>
        <w:t>getCenteredImage</w:t>
      </w:r>
      <w:proofErr w:type="spellEnd"/>
      <w:r>
        <w:t>()</w:t>
      </w:r>
      <w:proofErr w:type="gramEnd"/>
    </w:p>
    <w:p w:rsidR="00D306A2" w:rsidRPr="00D306A2" w:rsidRDefault="00D306A2" w:rsidP="00D306A2">
      <w:pPr>
        <w:pStyle w:val="Body4"/>
      </w:pPr>
      <w:r>
        <w:t>“</w:t>
      </w:r>
      <w:proofErr w:type="spellStart"/>
      <w:proofErr w:type="gramStart"/>
      <w:r>
        <w:t>getCenteredImage</w:t>
      </w:r>
      <w:proofErr w:type="spellEnd"/>
      <w:r>
        <w:t>(</w:t>
      </w:r>
      <w:proofErr w:type="gramEnd"/>
      <w:r>
        <w:t xml:space="preserve">)” will return an image such that the anchor point or center point of the symbol is placed in the center of the overall image.  So as long as the image is centered on the desired location, the symbol will be </w:t>
      </w:r>
      <w:r w:rsidR="007F267B">
        <w:t>placed properly.  Not recommended.  It would be better to use “</w:t>
      </w:r>
      <w:proofErr w:type="spellStart"/>
      <w:proofErr w:type="gramStart"/>
      <w:r w:rsidR="007F267B">
        <w:t>getImage</w:t>
      </w:r>
      <w:proofErr w:type="spellEnd"/>
      <w:r w:rsidR="007F267B">
        <w:t>(</w:t>
      </w:r>
      <w:proofErr w:type="gramEnd"/>
      <w:r w:rsidR="007F267B">
        <w:t>)” with “</w:t>
      </w:r>
      <w:proofErr w:type="spellStart"/>
      <w:r w:rsidR="007F267B">
        <w:t>getCenterPoint</w:t>
      </w:r>
      <w:proofErr w:type="spellEnd"/>
      <w:r w:rsidR="007F267B">
        <w:t>()” so that you can properly place the symbol using offsets.</w:t>
      </w:r>
      <w:bookmarkStart w:id="17" w:name="_GoBack"/>
      <w:bookmarkEnd w:id="17"/>
    </w:p>
    <w:p w:rsidR="00986775" w:rsidRDefault="00986775">
      <w:pPr>
        <w:pStyle w:val="Heading3"/>
      </w:pPr>
      <w:r>
        <w:t>Rendering Your Image</w:t>
      </w:r>
      <w:r w:rsidR="00A93F29">
        <w:t xml:space="preserve"> via HTML5 Canvas</w:t>
      </w:r>
      <w:bookmarkEnd w:id="16"/>
    </w:p>
    <w:p w:rsidR="00986775" w:rsidRDefault="00CA5FD6" w:rsidP="00986775">
      <w:r>
        <w:t>In your html you’ll need a canvas object.</w:t>
      </w:r>
    </w:p>
    <w:p w:rsidR="00986775" w:rsidRDefault="00CA5FD6" w:rsidP="00CA5FD6">
      <w:pPr>
        <w:pStyle w:val="Code"/>
      </w:pPr>
      <w:r w:rsidRPr="00CA5FD6">
        <w:t>&lt;canvas id="preview" width="650" height="200"&gt;&lt;/canvas&gt;</w:t>
      </w:r>
    </w:p>
    <w:p w:rsidR="00986775" w:rsidRDefault="00CA5FD6" w:rsidP="00986775">
      <w:r>
        <w:t>In your JavaScript, you can use the following code to render.</w:t>
      </w:r>
    </w:p>
    <w:p w:rsidR="00CA5FD6" w:rsidRDefault="00CA5FD6" w:rsidP="00CA5FD6">
      <w:pPr>
        <w:pStyle w:val="Code"/>
      </w:pPr>
      <w:proofErr w:type="spellStart"/>
      <w:proofErr w:type="gramStart"/>
      <w:r>
        <w:t>var</w:t>
      </w:r>
      <w:proofErr w:type="spellEnd"/>
      <w:proofErr w:type="gramEnd"/>
      <w:r>
        <w:t xml:space="preserve"> preview = </w:t>
      </w:r>
      <w:proofErr w:type="spellStart"/>
      <w:r>
        <w:t>document.getElementById</w:t>
      </w:r>
      <w:proofErr w:type="spellEnd"/>
      <w:r>
        <w:t>("preview");</w:t>
      </w:r>
    </w:p>
    <w:p w:rsidR="00986775" w:rsidRDefault="00CA5FD6" w:rsidP="00CA5FD6">
      <w:pPr>
        <w:pStyle w:val="Code"/>
      </w:pPr>
      <w:proofErr w:type="spellStart"/>
      <w:proofErr w:type="gramStart"/>
      <w:r>
        <w:t>var</w:t>
      </w:r>
      <w:proofErr w:type="spellEnd"/>
      <w:proofErr w:type="gramEnd"/>
      <w:r>
        <w:t xml:space="preserve"> </w:t>
      </w:r>
      <w:proofErr w:type="spellStart"/>
      <w:r>
        <w:t>ctx</w:t>
      </w:r>
      <w:proofErr w:type="spellEnd"/>
      <w:r>
        <w:t xml:space="preserve"> = </w:t>
      </w:r>
      <w:proofErr w:type="spellStart"/>
      <w:r>
        <w:t>preview.getContext</w:t>
      </w:r>
      <w:proofErr w:type="spellEnd"/>
      <w:r>
        <w:t>('2d');</w:t>
      </w:r>
    </w:p>
    <w:p w:rsidR="00A93F29" w:rsidRPr="00986775" w:rsidRDefault="00CA5FD6" w:rsidP="00CA5FD6">
      <w:pPr>
        <w:pStyle w:val="Code"/>
      </w:pPr>
      <w:proofErr w:type="spellStart"/>
      <w:proofErr w:type="gramStart"/>
      <w:r w:rsidRPr="00CA5FD6">
        <w:t>ctx.drawImage</w:t>
      </w:r>
      <w:proofErr w:type="spellEnd"/>
      <w:r w:rsidRPr="00CA5FD6">
        <w:t>(</w:t>
      </w:r>
      <w:proofErr w:type="spellStart"/>
      <w:proofErr w:type="gramEnd"/>
      <w:r w:rsidRPr="00CA5FD6">
        <w:t>ii.getImage</w:t>
      </w:r>
      <w:proofErr w:type="spellEnd"/>
      <w:r w:rsidRPr="00CA5FD6">
        <w:t>(), 0, 0);</w:t>
      </w:r>
    </w:p>
    <w:p w:rsidR="00A93F29" w:rsidRDefault="00A93F29">
      <w:pPr>
        <w:pStyle w:val="Heading3"/>
      </w:pPr>
      <w:bookmarkStart w:id="18" w:name="_Toc380999198"/>
      <w:r>
        <w:lastRenderedPageBreak/>
        <w:t>Rendering Your Image via Data URL</w:t>
      </w:r>
      <w:bookmarkEnd w:id="18"/>
    </w:p>
    <w:p w:rsidR="00A93F29" w:rsidRDefault="00A93F29" w:rsidP="00A93F29">
      <w:r>
        <w:t>Have an image tag somewhere in your html:</w:t>
      </w:r>
    </w:p>
    <w:p w:rsidR="00A93F29" w:rsidRDefault="00A93F29" w:rsidP="00A93F29">
      <w:pPr>
        <w:pStyle w:val="Code"/>
      </w:pPr>
      <w:r w:rsidRPr="00A93F29">
        <w:t>&lt;</w:t>
      </w:r>
      <w:proofErr w:type="spellStart"/>
      <w:r w:rsidRPr="00A93F29">
        <w:t>img</w:t>
      </w:r>
      <w:proofErr w:type="spellEnd"/>
      <w:r w:rsidRPr="00A93F29">
        <w:t xml:space="preserve"> id="</w:t>
      </w:r>
      <w:proofErr w:type="spellStart"/>
      <w:r w:rsidRPr="00A93F29">
        <w:t>urlexample</w:t>
      </w:r>
      <w:proofErr w:type="spellEnd"/>
      <w:r w:rsidRPr="00A93F29">
        <w:t xml:space="preserve">" </w:t>
      </w:r>
      <w:proofErr w:type="spellStart"/>
      <w:r w:rsidRPr="00A93F29">
        <w:t>src</w:t>
      </w:r>
      <w:proofErr w:type="spellEnd"/>
      <w:r w:rsidRPr="00A93F29">
        <w:t>="" alt="test" height="35" width="35"&gt;</w:t>
      </w:r>
      <w:r w:rsidRPr="00CA5FD6">
        <w:t>;</w:t>
      </w:r>
    </w:p>
    <w:p w:rsidR="00A93F29" w:rsidRDefault="00A93F29" w:rsidP="00A93F29">
      <w:r>
        <w:t xml:space="preserve">Modify the image tag with this </w:t>
      </w:r>
      <w:r w:rsidR="001C7A2D">
        <w:t xml:space="preserve">JavaScript </w:t>
      </w:r>
      <w:r>
        <w:t>code:</w:t>
      </w:r>
    </w:p>
    <w:p w:rsidR="00A93F29" w:rsidRDefault="00A93F29" w:rsidP="00A93F29">
      <w:pPr>
        <w:pStyle w:val="Code"/>
      </w:pPr>
      <w:r>
        <w:t xml:space="preserve">//render via Data </w:t>
      </w:r>
      <w:proofErr w:type="spellStart"/>
      <w:r>
        <w:t>Url</w:t>
      </w:r>
      <w:proofErr w:type="spellEnd"/>
    </w:p>
    <w:p w:rsidR="00A93F29" w:rsidRDefault="00A93F29" w:rsidP="00A93F29">
      <w:pPr>
        <w:pStyle w:val="Code"/>
      </w:pPr>
      <w:proofErr w:type="gramStart"/>
      <w:r>
        <w:t>modifiers</w:t>
      </w:r>
      <w:proofErr w:type="gramEnd"/>
      <w:r>
        <w:t xml:space="preserve"> = new Object(); </w:t>
      </w:r>
    </w:p>
    <w:p w:rsidR="00A93F29" w:rsidRDefault="00A93F29" w:rsidP="00A93F29">
      <w:pPr>
        <w:pStyle w:val="Code"/>
      </w:pPr>
      <w:proofErr w:type="gramStart"/>
      <w:r>
        <w:t>modifiers[</w:t>
      </w:r>
      <w:proofErr w:type="spellStart"/>
      <w:proofErr w:type="gramEnd"/>
      <w:r>
        <w:t>msa.PixelSize</w:t>
      </w:r>
      <w:proofErr w:type="spellEnd"/>
      <w:r>
        <w:t>]=60;</w:t>
      </w:r>
    </w:p>
    <w:p w:rsidR="00A93F29" w:rsidRDefault="00A93F29" w:rsidP="00A93F29">
      <w:pPr>
        <w:pStyle w:val="Code"/>
      </w:pPr>
      <w:proofErr w:type="gramStart"/>
      <w:r>
        <w:t>ii</w:t>
      </w:r>
      <w:proofErr w:type="gramEnd"/>
      <w:r>
        <w:t xml:space="preserve"> = armyc2.c2sd.renderer.MilStdIconRenderer.Render("SHAPWMSA-------",modifiers);</w:t>
      </w:r>
    </w:p>
    <w:p w:rsidR="00A93F29" w:rsidRDefault="00A93F29" w:rsidP="00A93F29">
      <w:pPr>
        <w:pStyle w:val="Code"/>
      </w:pPr>
      <w:proofErr w:type="spellStart"/>
      <w:proofErr w:type="gramStart"/>
      <w:r>
        <w:t>var</w:t>
      </w:r>
      <w:proofErr w:type="spellEnd"/>
      <w:proofErr w:type="gramEnd"/>
      <w:r>
        <w:t xml:space="preserve"> width = </w:t>
      </w:r>
      <w:proofErr w:type="spellStart"/>
      <w:r>
        <w:t>ii.getImageBounds</w:t>
      </w:r>
      <w:proofErr w:type="spellEnd"/>
      <w:r>
        <w:t>().</w:t>
      </w:r>
      <w:proofErr w:type="spellStart"/>
      <w:r>
        <w:t>getWidth</w:t>
      </w:r>
      <w:proofErr w:type="spellEnd"/>
      <w:r>
        <w:t>();</w:t>
      </w:r>
    </w:p>
    <w:p w:rsidR="00A93F29" w:rsidRDefault="00A93F29" w:rsidP="00A93F29">
      <w:pPr>
        <w:pStyle w:val="Code"/>
      </w:pPr>
      <w:proofErr w:type="spellStart"/>
      <w:proofErr w:type="gramStart"/>
      <w:r>
        <w:t>var</w:t>
      </w:r>
      <w:proofErr w:type="spellEnd"/>
      <w:proofErr w:type="gramEnd"/>
      <w:r>
        <w:t xml:space="preserve"> height = </w:t>
      </w:r>
      <w:proofErr w:type="spellStart"/>
      <w:r>
        <w:t>ii.getImageBounds</w:t>
      </w:r>
      <w:proofErr w:type="spellEnd"/>
      <w:r>
        <w:t>().</w:t>
      </w:r>
      <w:proofErr w:type="spellStart"/>
      <w:r>
        <w:t>getHeight</w:t>
      </w:r>
      <w:proofErr w:type="spellEnd"/>
      <w:r>
        <w:t>();</w:t>
      </w:r>
    </w:p>
    <w:p w:rsidR="00A93F29" w:rsidRDefault="00A93F29" w:rsidP="00A93F29">
      <w:pPr>
        <w:pStyle w:val="Code"/>
      </w:pPr>
    </w:p>
    <w:p w:rsidR="00A93F29" w:rsidRDefault="00A93F29" w:rsidP="00A93F29">
      <w:pPr>
        <w:pStyle w:val="Code"/>
      </w:pPr>
      <w:proofErr w:type="spellStart"/>
      <w:proofErr w:type="gramStart"/>
      <w:r>
        <w:t>var</w:t>
      </w:r>
      <w:proofErr w:type="spellEnd"/>
      <w:proofErr w:type="gramEnd"/>
      <w:r>
        <w:t xml:space="preserve"> </w:t>
      </w:r>
      <w:proofErr w:type="spellStart"/>
      <w:r>
        <w:t>img</w:t>
      </w:r>
      <w:proofErr w:type="spellEnd"/>
      <w:r>
        <w:t xml:space="preserve"> = </w:t>
      </w:r>
      <w:proofErr w:type="spellStart"/>
      <w:r>
        <w:t>document.getElementById</w:t>
      </w:r>
      <w:proofErr w:type="spellEnd"/>
      <w:r>
        <w:t>("</w:t>
      </w:r>
      <w:proofErr w:type="spellStart"/>
      <w:r>
        <w:t>urlexample</w:t>
      </w:r>
      <w:proofErr w:type="spellEnd"/>
      <w:r>
        <w:t>");</w:t>
      </w:r>
    </w:p>
    <w:p w:rsidR="00A93F29" w:rsidRDefault="00A93F29" w:rsidP="00A93F29">
      <w:pPr>
        <w:pStyle w:val="Code"/>
      </w:pPr>
      <w:proofErr w:type="spellStart"/>
      <w:r>
        <w:t>img.src</w:t>
      </w:r>
      <w:proofErr w:type="spellEnd"/>
      <w:r>
        <w:t xml:space="preserve"> = </w:t>
      </w:r>
      <w:proofErr w:type="spellStart"/>
      <w:proofErr w:type="gramStart"/>
      <w:r>
        <w:t>ii.toDataUrl</w:t>
      </w:r>
      <w:proofErr w:type="spellEnd"/>
      <w:r>
        <w:t>(</w:t>
      </w:r>
      <w:proofErr w:type="gramEnd"/>
      <w:r>
        <w:t>);</w:t>
      </w:r>
    </w:p>
    <w:p w:rsidR="00A93F29" w:rsidRDefault="00A93F29" w:rsidP="00A93F29">
      <w:pPr>
        <w:pStyle w:val="Code"/>
      </w:pPr>
      <w:proofErr w:type="spellStart"/>
      <w:r>
        <w:t>img.width</w:t>
      </w:r>
      <w:proofErr w:type="spellEnd"/>
      <w:r>
        <w:t xml:space="preserve"> = width;</w:t>
      </w:r>
    </w:p>
    <w:p w:rsidR="00A93F29" w:rsidRPr="00986775" w:rsidRDefault="00A93F29" w:rsidP="00A93F29">
      <w:pPr>
        <w:pStyle w:val="Code"/>
      </w:pPr>
      <w:proofErr w:type="spellStart"/>
      <w:r>
        <w:t>img.height</w:t>
      </w:r>
      <w:proofErr w:type="spellEnd"/>
      <w:r>
        <w:t xml:space="preserve"> = height;</w:t>
      </w:r>
    </w:p>
    <w:p w:rsidR="00A93F29" w:rsidRPr="00A93F29" w:rsidRDefault="00A93F29" w:rsidP="00A93F29"/>
    <w:p w:rsidR="001C7A2D" w:rsidRDefault="001C7A2D">
      <w:pPr>
        <w:pStyle w:val="Heading3"/>
      </w:pPr>
      <w:bookmarkStart w:id="19" w:name="_Toc380999199"/>
      <w:r>
        <w:t>Rendering Your Image via jQuery plugin</w:t>
      </w:r>
      <w:bookmarkEnd w:id="19"/>
    </w:p>
    <w:p w:rsidR="001C7A2D" w:rsidRDefault="001C7A2D" w:rsidP="001C7A2D">
      <w:r>
        <w:t>Note that this only works with the single point only compilations of the JavaScript renderer.</w:t>
      </w:r>
    </w:p>
    <w:p w:rsidR="001C7A2D" w:rsidRDefault="001C7A2D" w:rsidP="001C7A2D">
      <w:pPr>
        <w:pStyle w:val="Code"/>
      </w:pPr>
      <w:r>
        <w:t>&lt;</w:t>
      </w:r>
      <w:proofErr w:type="gramStart"/>
      <w:r>
        <w:t>html</w:t>
      </w:r>
      <w:proofErr w:type="gramEnd"/>
      <w:r>
        <w:t>&gt;</w:t>
      </w:r>
    </w:p>
    <w:p w:rsidR="001C7A2D" w:rsidRDefault="001C7A2D" w:rsidP="001C7A2D">
      <w:pPr>
        <w:pStyle w:val="Code"/>
      </w:pPr>
      <w:r>
        <w:t xml:space="preserve">    &lt;</w:t>
      </w:r>
      <w:proofErr w:type="gramStart"/>
      <w:r>
        <w:t>head</w:t>
      </w:r>
      <w:proofErr w:type="gramEnd"/>
      <w:r>
        <w:t>&gt;</w:t>
      </w:r>
    </w:p>
    <w:p w:rsidR="001C7A2D" w:rsidRDefault="001C7A2D" w:rsidP="001C7A2D">
      <w:pPr>
        <w:pStyle w:val="Code"/>
      </w:pPr>
      <w:r>
        <w:t xml:space="preserve">        &lt;</w:t>
      </w:r>
      <w:proofErr w:type="gramStart"/>
      <w:r>
        <w:t>title&gt;</w:t>
      </w:r>
      <w:proofErr w:type="gramEnd"/>
      <w:r>
        <w:t>Renderer jQuery Plugin Example&lt;/title&gt;</w:t>
      </w:r>
    </w:p>
    <w:p w:rsidR="001C7A2D" w:rsidRDefault="001C7A2D" w:rsidP="001C7A2D">
      <w:pPr>
        <w:pStyle w:val="Code"/>
      </w:pPr>
      <w:r>
        <w:t xml:space="preserve">        &lt;</w:t>
      </w:r>
      <w:proofErr w:type="gramStart"/>
      <w:r>
        <w:t>meta</w:t>
      </w:r>
      <w:proofErr w:type="gramEnd"/>
      <w:r>
        <w:t xml:space="preserve"> http-</w:t>
      </w:r>
      <w:proofErr w:type="spellStart"/>
      <w:r>
        <w:t>equiv</w:t>
      </w:r>
      <w:proofErr w:type="spellEnd"/>
      <w:r>
        <w:t>="Content-Type" content="text/html; charset=UTF-8"&gt;</w:t>
      </w:r>
    </w:p>
    <w:p w:rsidR="001C7A2D" w:rsidRDefault="001C7A2D" w:rsidP="001C7A2D">
      <w:pPr>
        <w:pStyle w:val="Code"/>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="renderer.css" type="text/</w:t>
      </w:r>
      <w:proofErr w:type="spellStart"/>
      <w:r>
        <w:t>css</w:t>
      </w:r>
      <w:proofErr w:type="spellEnd"/>
      <w:r>
        <w:t>" charset="utf-8" &gt;</w:t>
      </w:r>
    </w:p>
    <w:p w:rsidR="001C7A2D" w:rsidRDefault="001C7A2D" w:rsidP="001C7A2D">
      <w:pPr>
        <w:pStyle w:val="Code"/>
      </w:pPr>
      <w:r>
        <w:t xml:space="preserve">        &lt;script </w:t>
      </w:r>
      <w:proofErr w:type="spellStart"/>
      <w:r>
        <w:t>src</w:t>
      </w:r>
      <w:proofErr w:type="spellEnd"/>
      <w:r>
        <w:t>="jquery-1.10.2.min.js" type="text/</w:t>
      </w:r>
      <w:proofErr w:type="spellStart"/>
      <w:r>
        <w:t>javascript</w:t>
      </w:r>
      <w:proofErr w:type="spellEnd"/>
      <w:r>
        <w:t>"&gt;&lt;/script&gt;</w:t>
      </w:r>
    </w:p>
    <w:p w:rsidR="001C7A2D" w:rsidRDefault="001C7A2D" w:rsidP="001C7A2D">
      <w:pPr>
        <w:pStyle w:val="Code"/>
      </w:pPr>
      <w:r>
        <w:t xml:space="preserve">        &lt;script </w:t>
      </w:r>
      <w:proofErr w:type="spellStart"/>
      <w:r>
        <w:t>src</w:t>
      </w:r>
      <w:proofErr w:type="spellEnd"/>
      <w:r>
        <w:t>="s-b.min.js" type="text/</w:t>
      </w:r>
      <w:proofErr w:type="spellStart"/>
      <w:r>
        <w:t>javascript</w:t>
      </w:r>
      <w:proofErr w:type="spellEnd"/>
      <w:r>
        <w:t>"&gt;&lt;/script&gt;</w:t>
      </w:r>
    </w:p>
    <w:p w:rsidR="001C7A2D" w:rsidRDefault="001C7A2D" w:rsidP="001C7A2D">
      <w:pPr>
        <w:pStyle w:val="Code"/>
      </w:pPr>
      <w:r>
        <w:t xml:space="preserve">        &lt;script type="text/</w:t>
      </w:r>
      <w:proofErr w:type="spellStart"/>
      <w:r>
        <w:t>javascript</w:t>
      </w:r>
      <w:proofErr w:type="spellEnd"/>
      <w:r>
        <w:t>"&gt;</w:t>
      </w:r>
    </w:p>
    <w:p w:rsidR="001C7A2D" w:rsidRDefault="001C7A2D" w:rsidP="001C7A2D">
      <w:pPr>
        <w:pStyle w:val="Code"/>
      </w:pPr>
      <w:r>
        <w:t xml:space="preserve">            $(window).</w:t>
      </w:r>
      <w:proofErr w:type="gramStart"/>
      <w:r>
        <w:t>bind(</w:t>
      </w:r>
      <w:proofErr w:type="gramEnd"/>
      <w:r>
        <w:t>"load", function() {</w:t>
      </w:r>
    </w:p>
    <w:p w:rsidR="001C7A2D" w:rsidRDefault="001C7A2D" w:rsidP="001C7A2D">
      <w:pPr>
        <w:pStyle w:val="Code"/>
      </w:pPr>
      <w:r>
        <w:t xml:space="preserve">                // Invoke </w:t>
      </w:r>
      <w:proofErr w:type="gramStart"/>
      <w:r>
        <w:t>render2525(</w:t>
      </w:r>
      <w:proofErr w:type="gramEnd"/>
      <w:r>
        <w:t>) on jQuery objects that match canvas tags</w:t>
      </w:r>
    </w:p>
    <w:p w:rsidR="001C7A2D" w:rsidRDefault="001C7A2D" w:rsidP="001C7A2D">
      <w:pPr>
        <w:pStyle w:val="Code"/>
      </w:pPr>
      <w:r>
        <w:t xml:space="preserve">                // when symbols on a canvas need to be drawn or re-drawn</w:t>
      </w:r>
    </w:p>
    <w:p w:rsidR="001C7A2D" w:rsidRDefault="001C7A2D" w:rsidP="001C7A2D">
      <w:pPr>
        <w:pStyle w:val="Code"/>
      </w:pPr>
      <w:r>
        <w:t xml:space="preserve">                $("canvas").</w:t>
      </w:r>
      <w:proofErr w:type="gramStart"/>
      <w:r>
        <w:t>render2525(</w:t>
      </w:r>
      <w:proofErr w:type="gramEnd"/>
      <w:r>
        <w:t>);</w:t>
      </w:r>
    </w:p>
    <w:p w:rsidR="001C7A2D" w:rsidRDefault="001C7A2D" w:rsidP="001C7A2D">
      <w:pPr>
        <w:pStyle w:val="Code"/>
      </w:pPr>
      <w:r>
        <w:t xml:space="preserve">            });</w:t>
      </w:r>
    </w:p>
    <w:p w:rsidR="001C7A2D" w:rsidRDefault="001C7A2D" w:rsidP="001C7A2D">
      <w:pPr>
        <w:pStyle w:val="Code"/>
      </w:pPr>
      <w:r>
        <w:t xml:space="preserve">        &lt;/script&gt;</w:t>
      </w:r>
    </w:p>
    <w:p w:rsidR="001C7A2D" w:rsidRDefault="001C7A2D" w:rsidP="001C7A2D">
      <w:pPr>
        <w:pStyle w:val="Code"/>
      </w:pPr>
      <w:r>
        <w:t xml:space="preserve">    &lt;/head&gt;</w:t>
      </w:r>
    </w:p>
    <w:p w:rsidR="001C7A2D" w:rsidRDefault="001C7A2D" w:rsidP="001C7A2D">
      <w:pPr>
        <w:pStyle w:val="Code"/>
      </w:pPr>
      <w:r>
        <w:t xml:space="preserve">    &lt;</w:t>
      </w:r>
      <w:proofErr w:type="gramStart"/>
      <w:r>
        <w:t>body</w:t>
      </w:r>
      <w:proofErr w:type="gramEnd"/>
      <w:r>
        <w:t>&gt;</w:t>
      </w:r>
    </w:p>
    <w:p w:rsidR="001C7A2D" w:rsidRDefault="001C7A2D" w:rsidP="001C7A2D">
      <w:pPr>
        <w:pStyle w:val="Code"/>
      </w:pPr>
      <w:r>
        <w:t xml:space="preserve">        &lt;!--    </w:t>
      </w:r>
    </w:p>
    <w:p w:rsidR="001C7A2D" w:rsidRDefault="001C7A2D" w:rsidP="001C7A2D">
      <w:pPr>
        <w:pStyle w:val="Code"/>
      </w:pPr>
      <w:r>
        <w:t xml:space="preserve">            To display a symbol, canvas elements must contain a valid</w:t>
      </w:r>
    </w:p>
    <w:p w:rsidR="001C7A2D" w:rsidRDefault="001C7A2D" w:rsidP="001C7A2D">
      <w:pPr>
        <w:pStyle w:val="Code"/>
      </w:pPr>
      <w:r>
        <w:t xml:space="preserve">            15-character symbol </w:t>
      </w:r>
      <w:proofErr w:type="gramStart"/>
      <w:r>
        <w:t>code in the data-symbol-code attribute</w:t>
      </w:r>
      <w:proofErr w:type="gramEnd"/>
      <w:r>
        <w:t>.</w:t>
      </w:r>
    </w:p>
    <w:p w:rsidR="001C7A2D" w:rsidRDefault="001C7A2D" w:rsidP="001C7A2D">
      <w:pPr>
        <w:pStyle w:val="Code"/>
      </w:pPr>
    </w:p>
    <w:p w:rsidR="001C7A2D" w:rsidRDefault="001C7A2D" w:rsidP="001C7A2D">
      <w:pPr>
        <w:pStyle w:val="Code"/>
      </w:pPr>
      <w:r>
        <w:t xml:space="preserve">            The optional data-pixel-size attribute controls the size of</w:t>
      </w:r>
    </w:p>
    <w:p w:rsidR="001C7A2D" w:rsidRDefault="001C7A2D" w:rsidP="001C7A2D">
      <w:pPr>
        <w:pStyle w:val="Code"/>
      </w:pPr>
      <w:r>
        <w:t xml:space="preserve">            </w:t>
      </w:r>
      <w:proofErr w:type="gramStart"/>
      <w:r>
        <w:t>the</w:t>
      </w:r>
      <w:proofErr w:type="gramEnd"/>
      <w:r>
        <w:t xml:space="preserve"> symbol.</w:t>
      </w:r>
    </w:p>
    <w:p w:rsidR="001C7A2D" w:rsidRDefault="001C7A2D" w:rsidP="001C7A2D">
      <w:pPr>
        <w:pStyle w:val="Code"/>
      </w:pPr>
      <w:r>
        <w:t xml:space="preserve">        --&gt;</w:t>
      </w:r>
    </w:p>
    <w:p w:rsidR="001C7A2D" w:rsidRDefault="001C7A2D" w:rsidP="001C7A2D">
      <w:pPr>
        <w:pStyle w:val="Code"/>
      </w:pPr>
      <w:r>
        <w:t xml:space="preserve">        &lt;canvas data-symbol-code="SHAPCF---------" data-pixel-size="64"&gt;&lt;/canvas&gt;</w:t>
      </w:r>
    </w:p>
    <w:p w:rsidR="001C7A2D" w:rsidRDefault="001C7A2D" w:rsidP="001C7A2D">
      <w:pPr>
        <w:pStyle w:val="Code"/>
      </w:pPr>
      <w:r>
        <w:t xml:space="preserve">    &lt;/body&gt;</w:t>
      </w:r>
    </w:p>
    <w:p w:rsidR="001C7A2D" w:rsidRPr="00986775" w:rsidRDefault="001C7A2D" w:rsidP="001C7A2D">
      <w:pPr>
        <w:pStyle w:val="Code"/>
      </w:pPr>
      <w:r>
        <w:t>&lt;/html&gt;</w:t>
      </w:r>
    </w:p>
    <w:p w:rsidR="001C7A2D" w:rsidRPr="001C7A2D" w:rsidRDefault="001C7A2D" w:rsidP="001C7A2D"/>
    <w:p w:rsidR="00B410D4" w:rsidRDefault="001C7A2D" w:rsidP="00B410D4">
      <w:pPr>
        <w:pStyle w:val="Heading2"/>
      </w:pPr>
      <w:bookmarkStart w:id="20" w:name="_Toc380999200"/>
      <w:r>
        <w:t xml:space="preserve">Multipoint </w:t>
      </w:r>
      <w:proofErr w:type="spellStart"/>
      <w:r>
        <w:t>Symbology</w:t>
      </w:r>
      <w:bookmarkEnd w:id="20"/>
      <w:proofErr w:type="spellEnd"/>
    </w:p>
    <w:p w:rsidR="00306080" w:rsidRDefault="00306080" w:rsidP="005C7E2E">
      <w:r>
        <w:t>KML rendering example:</w:t>
      </w:r>
    </w:p>
    <w:p w:rsidR="00306080" w:rsidRDefault="00306080" w:rsidP="00306080">
      <w:pPr>
        <w:pStyle w:val="Code"/>
      </w:pPr>
      <w:proofErr w:type="spellStart"/>
      <w:proofErr w:type="gramStart"/>
      <w:r>
        <w:t>var</w:t>
      </w:r>
      <w:proofErr w:type="spellEnd"/>
      <w:proofErr w:type="gramEnd"/>
      <w:r>
        <w:t xml:space="preserve"> </w:t>
      </w:r>
      <w:proofErr w:type="spellStart"/>
      <w:r>
        <w:t>formatJSON</w:t>
      </w:r>
      <w:proofErr w:type="spellEnd"/>
      <w:r>
        <w:t xml:space="preserve"> = 1;</w:t>
      </w:r>
    </w:p>
    <w:p w:rsidR="00306080" w:rsidRDefault="00306080" w:rsidP="00306080">
      <w:pPr>
        <w:pStyle w:val="Code"/>
      </w:pPr>
      <w:proofErr w:type="spellStart"/>
      <w:proofErr w:type="gramStart"/>
      <w:r>
        <w:lastRenderedPageBreak/>
        <w:t>var</w:t>
      </w:r>
      <w:proofErr w:type="spellEnd"/>
      <w:proofErr w:type="gramEnd"/>
      <w:r>
        <w:t xml:space="preserve"> </w:t>
      </w:r>
      <w:proofErr w:type="spellStart"/>
      <w:r>
        <w:t>formatKML</w:t>
      </w:r>
      <w:proofErr w:type="spellEnd"/>
      <w:r>
        <w:t xml:space="preserve"> = 0;</w:t>
      </w:r>
    </w:p>
    <w:p w:rsidR="00306080" w:rsidRDefault="00306080" w:rsidP="00306080">
      <w:pPr>
        <w:pStyle w:val="Code"/>
      </w:pPr>
      <w:proofErr w:type="spellStart"/>
      <w:proofErr w:type="gramStart"/>
      <w:r>
        <w:t>var</w:t>
      </w:r>
      <w:proofErr w:type="spellEnd"/>
      <w:proofErr w:type="gramEnd"/>
      <w:r>
        <w:t xml:space="preserve"> </w:t>
      </w:r>
      <w:proofErr w:type="spellStart"/>
      <w:r>
        <w:t>rendererMP</w:t>
      </w:r>
      <w:proofErr w:type="spellEnd"/>
      <w:r>
        <w:t xml:space="preserve"> = </w:t>
      </w:r>
      <w:proofErr w:type="spellStart"/>
      <w:r>
        <w:t>sec.web.renderer.SECWebRenderer</w:t>
      </w:r>
      <w:proofErr w:type="spellEnd"/>
      <w:r>
        <w:t>;</w:t>
      </w:r>
    </w:p>
    <w:p w:rsidR="0068333C" w:rsidRDefault="0068333C" w:rsidP="0068333C">
      <w:pPr>
        <w:pStyle w:val="Code"/>
      </w:pPr>
      <w:proofErr w:type="spellStart"/>
      <w:proofErr w:type="gramStart"/>
      <w:r>
        <w:t>var</w:t>
      </w:r>
      <w:proofErr w:type="spellEnd"/>
      <w:proofErr w:type="gramEnd"/>
      <w:r>
        <w:t xml:space="preserve"> </w:t>
      </w:r>
      <w:proofErr w:type="spellStart"/>
      <w:r>
        <w:t>pixelWidth</w:t>
      </w:r>
      <w:proofErr w:type="spellEnd"/>
      <w:r>
        <w:t xml:space="preserve"> = 800;</w:t>
      </w:r>
    </w:p>
    <w:p w:rsidR="0068333C" w:rsidRDefault="0068333C" w:rsidP="0068333C">
      <w:pPr>
        <w:pStyle w:val="Code"/>
      </w:pPr>
      <w:proofErr w:type="spellStart"/>
      <w:proofErr w:type="gramStart"/>
      <w:r>
        <w:t>var</w:t>
      </w:r>
      <w:proofErr w:type="spellEnd"/>
      <w:proofErr w:type="gramEnd"/>
      <w:r>
        <w:t xml:space="preserve"> </w:t>
      </w:r>
      <w:proofErr w:type="spellStart"/>
      <w:r>
        <w:t>pixelHeight</w:t>
      </w:r>
      <w:proofErr w:type="spellEnd"/>
      <w:r>
        <w:t xml:space="preserve"> = 600;</w:t>
      </w:r>
    </w:p>
    <w:p w:rsidR="00306080" w:rsidRDefault="00306080" w:rsidP="00306080">
      <w:pPr>
        <w:pStyle w:val="Code"/>
      </w:pPr>
    </w:p>
    <w:p w:rsidR="00306080" w:rsidRDefault="00306080" w:rsidP="00306080">
      <w:pPr>
        <w:pStyle w:val="Code"/>
      </w:pPr>
      <w:r>
        <w:t>//SECTOR RANGE FAN EXAMPLE/////////////////////////////////</w:t>
      </w:r>
    </w:p>
    <w:p w:rsidR="00306080" w:rsidRDefault="00306080" w:rsidP="00306080">
      <w:pPr>
        <w:pStyle w:val="Code"/>
      </w:pPr>
    </w:p>
    <w:p w:rsidR="00306080" w:rsidRDefault="00306080" w:rsidP="00306080">
      <w:pPr>
        <w:pStyle w:val="Code"/>
      </w:pPr>
      <w:proofErr w:type="spellStart"/>
      <w:proofErr w:type="gramStart"/>
      <w:r>
        <w:t>var</w:t>
      </w:r>
      <w:proofErr w:type="spellEnd"/>
      <w:proofErr w:type="gramEnd"/>
      <w:r>
        <w:t xml:space="preserve"> symbolCode3 = "GFFPAXS---****X"; //sector range fan</w:t>
      </w:r>
    </w:p>
    <w:p w:rsidR="00306080" w:rsidRDefault="00306080" w:rsidP="00306080">
      <w:pPr>
        <w:pStyle w:val="Code"/>
      </w:pPr>
      <w:proofErr w:type="spellStart"/>
      <w:proofErr w:type="gramStart"/>
      <w:r>
        <w:t>var</w:t>
      </w:r>
      <w:proofErr w:type="spellEnd"/>
      <w:proofErr w:type="gramEnd"/>
      <w:r>
        <w:t xml:space="preserve"> kml3=null;</w:t>
      </w:r>
    </w:p>
    <w:p w:rsidR="0068333C" w:rsidRDefault="0068333C" w:rsidP="00306080">
      <w:pPr>
        <w:pStyle w:val="Code"/>
      </w:pPr>
      <w:proofErr w:type="spellStart"/>
      <w:proofErr w:type="gramStart"/>
      <w:r>
        <w:t>var</w:t>
      </w:r>
      <w:proofErr w:type="spellEnd"/>
      <w:proofErr w:type="gramEnd"/>
      <w:r>
        <w:t xml:space="preserve"> json3=null;</w:t>
      </w:r>
    </w:p>
    <w:p w:rsidR="00306080" w:rsidRDefault="00306080" w:rsidP="00306080">
      <w:pPr>
        <w:pStyle w:val="Code"/>
      </w:pPr>
      <w:proofErr w:type="spellStart"/>
      <w:proofErr w:type="gramStart"/>
      <w:r>
        <w:t>var</w:t>
      </w:r>
      <w:proofErr w:type="spellEnd"/>
      <w:proofErr w:type="gramEnd"/>
      <w:r>
        <w:t xml:space="preserve"> controlPoints3 = "66.26700036208742,30.62755038706961";// point format “</w:t>
      </w:r>
      <w:proofErr w:type="spellStart"/>
      <w:r>
        <w:t>x,y</w:t>
      </w:r>
      <w:proofErr w:type="spellEnd"/>
      <w:r>
        <w:t xml:space="preserve"> </w:t>
      </w:r>
      <w:proofErr w:type="spellStart"/>
      <w:r>
        <w:t>x,y</w:t>
      </w:r>
      <w:proofErr w:type="spellEnd"/>
      <w:r>
        <w:t xml:space="preserve"> </w:t>
      </w:r>
      <w:proofErr w:type="spellStart"/>
      <w:r>
        <w:t>x,y</w:t>
      </w:r>
      <w:proofErr w:type="spellEnd"/>
      <w:r>
        <w:t>…”</w:t>
      </w:r>
    </w:p>
    <w:p w:rsidR="00306080" w:rsidRDefault="00306080" w:rsidP="00306080">
      <w:pPr>
        <w:pStyle w:val="Code"/>
      </w:pPr>
    </w:p>
    <w:p w:rsidR="00306080" w:rsidRDefault="00306080" w:rsidP="00306080">
      <w:pPr>
        <w:pStyle w:val="Code"/>
      </w:pPr>
      <w:r>
        <w:t>/*</w:t>
      </w:r>
      <w:proofErr w:type="spellStart"/>
      <w:r>
        <w:t>bbox</w:t>
      </w:r>
      <w:proofErr w:type="spellEnd"/>
      <w:r>
        <w:t xml:space="preserve"> </w:t>
      </w:r>
      <w:proofErr w:type="gramStart"/>
      <w:r>
        <w:t>The</w:t>
      </w:r>
      <w:proofErr w:type="gramEnd"/>
      <w:r>
        <w:t xml:space="preserve"> viewable area of the map.  Passed in the format of a string "</w:t>
      </w:r>
      <w:proofErr w:type="spellStart"/>
      <w:r>
        <w:t>lowerLeftX</w:t>
      </w:r>
      <w:proofErr w:type="gramStart"/>
      <w:r>
        <w:t>,lowerLeftY,upperRightX,upperRightY</w:t>
      </w:r>
      <w:proofErr w:type="spellEnd"/>
      <w:proofErr w:type="gramEnd"/>
      <w:r>
        <w:t>." Not required but can speed up rendering in some cases.//*/</w:t>
      </w:r>
    </w:p>
    <w:p w:rsidR="00306080" w:rsidRDefault="00306080" w:rsidP="00306080">
      <w:pPr>
        <w:pStyle w:val="Code"/>
      </w:pPr>
      <w:proofErr w:type="spellStart"/>
      <w:proofErr w:type="gramStart"/>
      <w:r>
        <w:t>var</w:t>
      </w:r>
      <w:proofErr w:type="spellEnd"/>
      <w:proofErr w:type="gramEnd"/>
      <w:r>
        <w:t xml:space="preserve"> bbox3 = "66.25,30.627,66.27,30.63";//whole symbol will be calculated</w:t>
      </w:r>
    </w:p>
    <w:p w:rsidR="00306080" w:rsidRDefault="00306080" w:rsidP="00306080">
      <w:pPr>
        <w:pStyle w:val="Code"/>
      </w:pPr>
    </w:p>
    <w:p w:rsidR="00306080" w:rsidRDefault="00306080" w:rsidP="00306080">
      <w:pPr>
        <w:pStyle w:val="Code"/>
      </w:pPr>
      <w:proofErr w:type="spellStart"/>
      <w:proofErr w:type="gramStart"/>
      <w:r>
        <w:t>var</w:t>
      </w:r>
      <w:proofErr w:type="spellEnd"/>
      <w:proofErr w:type="gramEnd"/>
      <w:r>
        <w:t xml:space="preserve"> scale3 = 50000.0;</w:t>
      </w:r>
    </w:p>
    <w:p w:rsidR="00306080" w:rsidRDefault="00306080" w:rsidP="00306080">
      <w:pPr>
        <w:pStyle w:val="Code"/>
      </w:pPr>
    </w:p>
    <w:p w:rsidR="00306080" w:rsidRDefault="00306080" w:rsidP="00306080">
      <w:pPr>
        <w:pStyle w:val="Code"/>
      </w:pPr>
      <w:r>
        <w:t xml:space="preserve">//distance (AM), azimuth (AN), and </w:t>
      </w:r>
      <w:proofErr w:type="spellStart"/>
      <w:r>
        <w:t>altitudeDepth</w:t>
      </w:r>
      <w:proofErr w:type="spellEnd"/>
      <w:r>
        <w:t xml:space="preserve"> (X) can all have multiple values so they are enclosed in brackets.</w:t>
      </w:r>
    </w:p>
    <w:p w:rsidR="00146E3D" w:rsidRDefault="00146E3D" w:rsidP="00306080">
      <w:pPr>
        <w:pStyle w:val="Code"/>
      </w:pPr>
      <w:r>
        <w:t>//you can set with the string constants from “</w:t>
      </w:r>
      <w:proofErr w:type="spellStart"/>
      <w:r>
        <w:t>ModifiersTG</w:t>
      </w:r>
      <w:proofErr w:type="spellEnd"/>
      <w:r>
        <w:t>”.</w:t>
      </w:r>
    </w:p>
    <w:p w:rsidR="001B2A52" w:rsidRDefault="001B2A52" w:rsidP="001B2A52">
      <w:pPr>
        <w:pStyle w:val="Code"/>
      </w:pPr>
      <w:proofErr w:type="spellStart"/>
      <w:proofErr w:type="gramStart"/>
      <w:r>
        <w:t>var</w:t>
      </w:r>
      <w:proofErr w:type="spellEnd"/>
      <w:proofErr w:type="gramEnd"/>
      <w:r>
        <w:t xml:space="preserve"> </w:t>
      </w:r>
      <w:proofErr w:type="spellStart"/>
      <w:r>
        <w:t>mtg</w:t>
      </w:r>
      <w:proofErr w:type="spellEnd"/>
      <w:r>
        <w:t xml:space="preserve"> = armyc2.c2sd.renderer.utilities.ModifiersTG;</w:t>
      </w:r>
    </w:p>
    <w:p w:rsidR="001B2A52" w:rsidRDefault="001B2A52" w:rsidP="001B2A52">
      <w:pPr>
        <w:pStyle w:val="Code"/>
      </w:pPr>
      <w:proofErr w:type="gramStart"/>
      <w:r>
        <w:t>modifiers</w:t>
      </w:r>
      <w:proofErr w:type="gramEnd"/>
      <w:r>
        <w:t xml:space="preserve"> = {};</w:t>
      </w:r>
    </w:p>
    <w:p w:rsidR="001B2A52" w:rsidRDefault="001B2A52" w:rsidP="001B2A52">
      <w:pPr>
        <w:pStyle w:val="Code"/>
      </w:pPr>
      <w:proofErr w:type="gramStart"/>
      <w:r>
        <w:t>modifiers[</w:t>
      </w:r>
      <w:proofErr w:type="spellStart"/>
      <w:proofErr w:type="gramEnd"/>
      <w:r>
        <w:t>mtg.AM_DISTANCE</w:t>
      </w:r>
      <w:proofErr w:type="spellEnd"/>
      <w:r>
        <w:t xml:space="preserve">] = [300,1000];//AM, AN, &amp; X are the only modifiers that are </w:t>
      </w:r>
      <w:r w:rsidR="00111DB6">
        <w:t xml:space="preserve">passed as </w:t>
      </w:r>
      <w:r>
        <w:t>arrays</w:t>
      </w:r>
      <w:r w:rsidR="00111DB6">
        <w:t>.</w:t>
      </w:r>
    </w:p>
    <w:p w:rsidR="001B2A52" w:rsidRDefault="001B2A52" w:rsidP="001B2A52">
      <w:pPr>
        <w:pStyle w:val="Code"/>
      </w:pPr>
      <w:proofErr w:type="gramStart"/>
      <w:r>
        <w:t>modifiers[</w:t>
      </w:r>
      <w:proofErr w:type="spellStart"/>
      <w:proofErr w:type="gramEnd"/>
      <w:r>
        <w:t>mtg.AN_AZIMUTH</w:t>
      </w:r>
      <w:proofErr w:type="spellEnd"/>
      <w:r>
        <w:t>] = [315,45];</w:t>
      </w:r>
      <w:r>
        <w:tab/>
        <w:t>//The rest of the modifiers are String or Number values.</w:t>
      </w:r>
    </w:p>
    <w:p w:rsidR="008173E0" w:rsidRDefault="001B2A52" w:rsidP="001B2A52">
      <w:pPr>
        <w:pStyle w:val="Code"/>
      </w:pPr>
      <w:proofErr w:type="gramStart"/>
      <w:r>
        <w:t>modifiers[</w:t>
      </w:r>
      <w:proofErr w:type="spellStart"/>
      <w:proofErr w:type="gramEnd"/>
      <w:r>
        <w:t>mtg.X_ALTITUDE_DEPTH</w:t>
      </w:r>
      <w:proofErr w:type="spellEnd"/>
      <w:r>
        <w:t>] = [0];</w:t>
      </w:r>
      <w:r w:rsidR="008173E0">
        <w:t xml:space="preserve"> </w:t>
      </w:r>
    </w:p>
    <w:p w:rsidR="00607BA4" w:rsidRDefault="00607BA4" w:rsidP="001B2A52">
      <w:pPr>
        <w:pStyle w:val="Code"/>
      </w:pPr>
      <w:proofErr w:type="spellStart"/>
      <w:proofErr w:type="gramStart"/>
      <w:r w:rsidRPr="00607BA4">
        <w:t>var</w:t>
      </w:r>
      <w:proofErr w:type="spellEnd"/>
      <w:proofErr w:type="gramEnd"/>
      <w:r w:rsidRPr="00607BA4">
        <w:t xml:space="preserve"> </w:t>
      </w:r>
      <w:proofErr w:type="spellStart"/>
      <w:r w:rsidRPr="00607BA4">
        <w:t>msa</w:t>
      </w:r>
      <w:proofErr w:type="spellEnd"/>
      <w:r w:rsidRPr="00607BA4">
        <w:t xml:space="preserve"> = armyc2.c2sd.renderer.utilities.MilStdAttributes;</w:t>
      </w:r>
    </w:p>
    <w:p w:rsidR="00607BA4" w:rsidRDefault="00607BA4" w:rsidP="001B2A52">
      <w:pPr>
        <w:pStyle w:val="Code"/>
      </w:pPr>
      <w:r w:rsidRPr="00607BA4">
        <w:t>modifiers[msa.LineWidth]=8;</w:t>
      </w:r>
    </w:p>
    <w:p w:rsidR="001B2A52" w:rsidRDefault="001B2A52" w:rsidP="001B2A52">
      <w:pPr>
        <w:pStyle w:val="Code"/>
      </w:pPr>
    </w:p>
    <w:p w:rsidR="00306080" w:rsidRDefault="00306080" w:rsidP="008173E0">
      <w:pPr>
        <w:pStyle w:val="Code"/>
      </w:pPr>
      <w:proofErr w:type="gramStart"/>
      <w:r>
        <w:t>format</w:t>
      </w:r>
      <w:proofErr w:type="gramEnd"/>
      <w:r>
        <w:t xml:space="preserve"> = </w:t>
      </w:r>
      <w:proofErr w:type="spellStart"/>
      <w:r>
        <w:t>formatKML</w:t>
      </w:r>
      <w:proofErr w:type="spellEnd"/>
      <w:r>
        <w:t>;</w:t>
      </w:r>
    </w:p>
    <w:p w:rsidR="00306080" w:rsidRDefault="00306080" w:rsidP="00306080">
      <w:pPr>
        <w:pStyle w:val="Code"/>
      </w:pPr>
    </w:p>
    <w:p w:rsidR="00306080" w:rsidRDefault="00306080" w:rsidP="00306080">
      <w:pPr>
        <w:pStyle w:val="Code"/>
      </w:pPr>
    </w:p>
    <w:p w:rsidR="00306080" w:rsidRDefault="00306080" w:rsidP="00306080">
      <w:pPr>
        <w:pStyle w:val="Code"/>
      </w:pPr>
      <w:proofErr w:type="gramStart"/>
      <w:r>
        <w:t>//</w:t>
      </w:r>
      <w:proofErr w:type="spellStart"/>
      <w:r>
        <w:t>RenderSymbol</w:t>
      </w:r>
      <w:proofErr w:type="spellEnd"/>
      <w:r>
        <w:t xml:space="preserve"> for Google Earth.</w:t>
      </w:r>
      <w:proofErr w:type="gramEnd"/>
      <w:r>
        <w:t xml:space="preserve">  KML format recommended.</w:t>
      </w:r>
    </w:p>
    <w:p w:rsidR="00306080" w:rsidRDefault="00306080" w:rsidP="00306080">
      <w:pPr>
        <w:pStyle w:val="Code"/>
      </w:pPr>
      <w:r>
        <w:t xml:space="preserve">kml3 = </w:t>
      </w:r>
      <w:proofErr w:type="spellStart"/>
      <w:proofErr w:type="gramStart"/>
      <w:r>
        <w:t>rendererMP.RenderSymbol</w:t>
      </w:r>
      <w:proofErr w:type="spellEnd"/>
      <w:r>
        <w:t>(</w:t>
      </w:r>
      <w:proofErr w:type="gramEnd"/>
      <w:r>
        <w:t>"</w:t>
      </w:r>
      <w:proofErr w:type="spellStart"/>
      <w:r>
        <w:t>ID","Name","Description</w:t>
      </w:r>
      <w:proofErr w:type="spellEnd"/>
      <w:r>
        <w:t xml:space="preserve">", symbolCode3, controlPoints3, "clampToGround",scale3, bbox3, </w:t>
      </w:r>
      <w:proofErr w:type="spellStart"/>
      <w:r>
        <w:t>modifiers,format</w:t>
      </w:r>
      <w:proofErr w:type="spellEnd"/>
      <w:r>
        <w:t>);</w:t>
      </w:r>
    </w:p>
    <w:p w:rsidR="0068333C" w:rsidRDefault="0068333C" w:rsidP="00306080">
      <w:pPr>
        <w:pStyle w:val="Code"/>
      </w:pPr>
    </w:p>
    <w:p w:rsidR="0068333C" w:rsidRDefault="0068333C" w:rsidP="00306080">
      <w:pPr>
        <w:pStyle w:val="Code"/>
      </w:pPr>
      <w:proofErr w:type="gramStart"/>
      <w:r>
        <w:t>format</w:t>
      </w:r>
      <w:proofErr w:type="gramEnd"/>
      <w:r>
        <w:t xml:space="preserve"> = </w:t>
      </w:r>
      <w:proofErr w:type="spellStart"/>
      <w:r>
        <w:t>formatJSON</w:t>
      </w:r>
      <w:proofErr w:type="spellEnd"/>
      <w:r>
        <w:t>;</w:t>
      </w:r>
    </w:p>
    <w:p w:rsidR="0068333C" w:rsidRDefault="0068333C" w:rsidP="0068333C">
      <w:pPr>
        <w:pStyle w:val="Code"/>
      </w:pPr>
      <w:r>
        <w:t>//RenderSymbol2D for 2D maps, JSON Recommended for simpler output.</w:t>
      </w:r>
    </w:p>
    <w:p w:rsidR="0068333C" w:rsidRDefault="0068333C" w:rsidP="0068333C">
      <w:pPr>
        <w:pStyle w:val="Code"/>
      </w:pPr>
      <w:r>
        <w:tab/>
      </w:r>
      <w:r>
        <w:tab/>
      </w:r>
      <w:r>
        <w:tab/>
        <w:t xml:space="preserve">json3 = </w:t>
      </w:r>
      <w:proofErr w:type="gramStart"/>
      <w:r>
        <w:t>rendererMP.RenderSymbol2D(</w:t>
      </w:r>
      <w:proofErr w:type="gramEnd"/>
      <w:r>
        <w:t>"</w:t>
      </w:r>
      <w:proofErr w:type="spellStart"/>
      <w:r>
        <w:t>ID","Name","Description</w:t>
      </w:r>
      <w:proofErr w:type="spellEnd"/>
      <w:r>
        <w:t xml:space="preserve">", symbolCode3, controlPoints3, </w:t>
      </w:r>
      <w:proofErr w:type="spellStart"/>
      <w:r>
        <w:t>pixelWidth</w:t>
      </w:r>
      <w:proofErr w:type="spellEnd"/>
      <w:r>
        <w:t xml:space="preserve">, </w:t>
      </w:r>
      <w:proofErr w:type="spellStart"/>
      <w:r>
        <w:t>pixelHeight</w:t>
      </w:r>
      <w:proofErr w:type="spellEnd"/>
      <w:r>
        <w:t xml:space="preserve">, bbox3, </w:t>
      </w:r>
      <w:proofErr w:type="spellStart"/>
      <w:r>
        <w:t>modifiers,format</w:t>
      </w:r>
      <w:proofErr w:type="spellEnd"/>
      <w:r>
        <w:t>);</w:t>
      </w:r>
    </w:p>
    <w:p w:rsidR="00306080" w:rsidRPr="00986775" w:rsidRDefault="00306080" w:rsidP="00306080">
      <w:pPr>
        <w:pStyle w:val="Code"/>
      </w:pPr>
      <w:r>
        <w:tab/>
      </w:r>
      <w:r>
        <w:tab/>
      </w:r>
    </w:p>
    <w:p w:rsidR="0068333C" w:rsidRPr="005051F7" w:rsidRDefault="0068333C" w:rsidP="0068333C">
      <w:pPr>
        <w:pStyle w:val="Heading3"/>
      </w:pPr>
      <w:bookmarkStart w:id="21" w:name="_Toc380999201"/>
      <w:r>
        <w:t xml:space="preserve">Required Parameters for Multipoint </w:t>
      </w:r>
      <w:proofErr w:type="spellStart"/>
      <w:r>
        <w:t>Symbology</w:t>
      </w:r>
      <w:bookmarkEnd w:id="21"/>
      <w:proofErr w:type="spellEnd"/>
    </w:p>
    <w:p w:rsidR="0068333C" w:rsidRDefault="0068333C" w:rsidP="0068333C">
      <w:pPr>
        <w:pStyle w:val="Heading4"/>
      </w:pPr>
      <w:r>
        <w:t>ID (for 3D &amp; 2D)</w:t>
      </w:r>
    </w:p>
    <w:p w:rsidR="0068333C" w:rsidRPr="00C72782" w:rsidRDefault="0068333C" w:rsidP="0068333C">
      <w:proofErr w:type="gramStart"/>
      <w:r>
        <w:rPr>
          <w:b/>
          <w:u w:val="single"/>
        </w:rPr>
        <w:t>id</w:t>
      </w:r>
      <w:proofErr w:type="gramEnd"/>
      <w:r>
        <w:t xml:space="preserve"> = a unique identifier used to identify the symbol by Google map.  The id will be the folder name that contains the graphic.</w:t>
      </w:r>
    </w:p>
    <w:p w:rsidR="0068333C" w:rsidRDefault="0068333C" w:rsidP="0068333C">
      <w:pPr>
        <w:pStyle w:val="Heading4"/>
      </w:pPr>
      <w:r>
        <w:t>name (for 3D &amp; 2D)</w:t>
      </w:r>
    </w:p>
    <w:p w:rsidR="0068333C" w:rsidRPr="00C72782" w:rsidRDefault="0068333C" w:rsidP="0068333C">
      <w:proofErr w:type="gramStart"/>
      <w:r w:rsidRPr="00C72782">
        <w:rPr>
          <w:b/>
          <w:u w:val="single"/>
        </w:rPr>
        <w:t>name</w:t>
      </w:r>
      <w:proofErr w:type="gramEnd"/>
      <w:r>
        <w:t xml:space="preserve"> = a string used to display to the user as the name of the graphic being created.</w:t>
      </w:r>
    </w:p>
    <w:p w:rsidR="0068333C" w:rsidRDefault="0068333C" w:rsidP="0068333C">
      <w:pPr>
        <w:pStyle w:val="Heading4"/>
      </w:pPr>
      <w:r>
        <w:t>description (for 3D &amp; 2D)</w:t>
      </w:r>
    </w:p>
    <w:p w:rsidR="0068333C" w:rsidRPr="00C72782" w:rsidRDefault="0068333C" w:rsidP="0068333C">
      <w:proofErr w:type="gramStart"/>
      <w:r w:rsidRPr="00C72782">
        <w:rPr>
          <w:b/>
          <w:u w:val="single"/>
        </w:rPr>
        <w:t>description</w:t>
      </w:r>
      <w:proofErr w:type="gramEnd"/>
      <w:r>
        <w:t xml:space="preserve"> =  a brief description about the graphic being made and what it represents.</w:t>
      </w:r>
    </w:p>
    <w:p w:rsidR="0068333C" w:rsidRDefault="0068333C" w:rsidP="0068333C">
      <w:pPr>
        <w:pStyle w:val="Heading4"/>
      </w:pPr>
      <w:r>
        <w:t>control points (for 3D &amp; 2D)</w:t>
      </w:r>
    </w:p>
    <w:p w:rsidR="0068333C" w:rsidRPr="00C72782" w:rsidRDefault="0068333C" w:rsidP="0068333C">
      <w:proofErr w:type="spellStart"/>
      <w:proofErr w:type="gramStart"/>
      <w:r w:rsidRPr="00C72782">
        <w:rPr>
          <w:b/>
          <w:u w:val="single"/>
        </w:rPr>
        <w:lastRenderedPageBreak/>
        <w:t>controlPoints</w:t>
      </w:r>
      <w:proofErr w:type="spellEnd"/>
      <w:proofErr w:type="gramEnd"/>
      <w:r>
        <w:rPr>
          <w:b/>
          <w:u w:val="single"/>
        </w:rPr>
        <w:t xml:space="preserve"> </w:t>
      </w:r>
      <w:r>
        <w:t xml:space="preserve">= the vertices of the graphics that make up the graphic.  They are passed in the format of a string, using decimal degrees separating </w:t>
      </w:r>
      <w:proofErr w:type="spellStart"/>
      <w:r>
        <w:t>lat</w:t>
      </w:r>
      <w:proofErr w:type="spellEnd"/>
      <w:r>
        <w:t xml:space="preserve"> and </w:t>
      </w:r>
      <w:proofErr w:type="spellStart"/>
      <w:r>
        <w:t>lon</w:t>
      </w:r>
      <w:proofErr w:type="spellEnd"/>
      <w:r>
        <w:t xml:space="preserve"> by a comma, separating coordinates by a space.  The following format shall be used "x1</w:t>
      </w:r>
      <w:proofErr w:type="gramStart"/>
      <w:r>
        <w:t>,y1</w:t>
      </w:r>
      <w:proofErr w:type="gramEnd"/>
      <w:r>
        <w:t>[,z1] [</w:t>
      </w:r>
      <w:proofErr w:type="spellStart"/>
      <w:r>
        <w:t>xn,yn</w:t>
      </w:r>
      <w:proofErr w:type="spellEnd"/>
      <w:r>
        <w:t>[,</w:t>
      </w:r>
      <w:proofErr w:type="spellStart"/>
      <w:r>
        <w:t>zn</w:t>
      </w:r>
      <w:proofErr w:type="spellEnd"/>
      <w:r>
        <w:t>]]...".</w:t>
      </w:r>
    </w:p>
    <w:p w:rsidR="0068333C" w:rsidRDefault="0068333C" w:rsidP="0068333C">
      <w:pPr>
        <w:pStyle w:val="Heading4"/>
      </w:pPr>
      <w:r>
        <w:t>altitude mode (for 3D)</w:t>
      </w:r>
    </w:p>
    <w:p w:rsidR="0068333C" w:rsidRPr="00C72782" w:rsidRDefault="0068333C" w:rsidP="0068333C">
      <w:proofErr w:type="spellStart"/>
      <w:proofErr w:type="gramStart"/>
      <w:r w:rsidRPr="00C72782">
        <w:rPr>
          <w:b/>
          <w:u w:val="single"/>
        </w:rPr>
        <w:t>altitudeMode</w:t>
      </w:r>
      <w:proofErr w:type="spellEnd"/>
      <w:proofErr w:type="gramEnd"/>
      <w:r>
        <w:t xml:space="preserve"> = indicates whether the symbol should interpret altitudes as above sea level or above ground level. Options are "</w:t>
      </w:r>
      <w:proofErr w:type="spellStart"/>
      <w:r>
        <w:t>clampToGround</w:t>
      </w:r>
      <w:proofErr w:type="spellEnd"/>
      <w:r>
        <w:t>", "</w:t>
      </w:r>
      <w:proofErr w:type="spellStart"/>
      <w:r>
        <w:t>relativeToGround</w:t>
      </w:r>
      <w:proofErr w:type="spellEnd"/>
      <w:r>
        <w:t xml:space="preserve">" (from surface of earth), "absolute" (sea level), </w:t>
      </w:r>
      <w:proofErr w:type="gramStart"/>
      <w:r>
        <w:t>"</w:t>
      </w:r>
      <w:proofErr w:type="spellStart"/>
      <w:proofErr w:type="gramEnd"/>
      <w:r>
        <w:t>relativeToSeaFloor</w:t>
      </w:r>
      <w:proofErr w:type="spellEnd"/>
      <w:r>
        <w:t>" (from the bottom of major bodies of water).</w:t>
      </w:r>
    </w:p>
    <w:p w:rsidR="0068333C" w:rsidRDefault="0068333C" w:rsidP="0068333C">
      <w:pPr>
        <w:pStyle w:val="Heading4"/>
      </w:pPr>
      <w:r>
        <w:t>scale (for 3D)</w:t>
      </w:r>
    </w:p>
    <w:p w:rsidR="0068333C" w:rsidRPr="00450F7A" w:rsidRDefault="0068333C" w:rsidP="0068333C">
      <w:proofErr w:type="gramStart"/>
      <w:r w:rsidRPr="00450F7A">
        <w:rPr>
          <w:b/>
          <w:u w:val="single"/>
        </w:rPr>
        <w:t>scale</w:t>
      </w:r>
      <w:proofErr w:type="gramEnd"/>
      <w:r>
        <w:t xml:space="preserve"> = a number corresponding to how many meters one meter of our map represents. A value "50000" would mean 1:50K which means for every meter of our map it represents 50000 meters of real world distance.</w:t>
      </w:r>
    </w:p>
    <w:p w:rsidR="0068333C" w:rsidRDefault="0068333C" w:rsidP="0068333C">
      <w:pPr>
        <w:pStyle w:val="Heading4"/>
      </w:pPr>
      <w:proofErr w:type="spellStart"/>
      <w:r>
        <w:t>pixelwidth</w:t>
      </w:r>
      <w:proofErr w:type="spellEnd"/>
      <w:r>
        <w:t xml:space="preserve"> &amp; </w:t>
      </w:r>
      <w:proofErr w:type="spellStart"/>
      <w:r>
        <w:t>pixelheight</w:t>
      </w:r>
      <w:proofErr w:type="spellEnd"/>
      <w:r>
        <w:t xml:space="preserve"> (for 2D)</w:t>
      </w:r>
    </w:p>
    <w:p w:rsidR="0068333C" w:rsidRPr="00450F7A" w:rsidRDefault="0068333C" w:rsidP="0068333C">
      <w:proofErr w:type="spellStart"/>
      <w:proofErr w:type="gramStart"/>
      <w:r w:rsidRPr="00450F7A">
        <w:rPr>
          <w:b/>
          <w:u w:val="single"/>
        </w:rPr>
        <w:t>pixelWidth</w:t>
      </w:r>
      <w:proofErr w:type="spellEnd"/>
      <w:proofErr w:type="gramEnd"/>
      <w:r w:rsidRPr="00450F7A">
        <w:rPr>
          <w:b/>
          <w:u w:val="single"/>
        </w:rPr>
        <w:t xml:space="preserve"> &amp; </w:t>
      </w:r>
      <w:proofErr w:type="spellStart"/>
      <w:r w:rsidRPr="00450F7A">
        <w:rPr>
          <w:b/>
          <w:u w:val="single"/>
        </w:rPr>
        <w:t>pixelHeight</w:t>
      </w:r>
      <w:proofErr w:type="spellEnd"/>
      <w:r>
        <w:t xml:space="preserve"> = represents the width &amp; height in pixels of the visible map area of a 2D map.</w:t>
      </w:r>
    </w:p>
    <w:p w:rsidR="0068333C" w:rsidRDefault="0068333C" w:rsidP="0068333C">
      <w:pPr>
        <w:pStyle w:val="Heading4"/>
      </w:pPr>
      <w:r>
        <w:t>bounding box (for 3D &amp; 2D)</w:t>
      </w:r>
    </w:p>
    <w:p w:rsidR="0068333C" w:rsidRPr="00450F7A" w:rsidRDefault="0068333C" w:rsidP="0068333C">
      <w:proofErr w:type="spellStart"/>
      <w:proofErr w:type="gramStart"/>
      <w:r w:rsidRPr="00450F7A">
        <w:rPr>
          <w:b/>
          <w:u w:val="single"/>
        </w:rPr>
        <w:t>bbox</w:t>
      </w:r>
      <w:proofErr w:type="spellEnd"/>
      <w:proofErr w:type="gramEnd"/>
      <w:r>
        <w:t xml:space="preserve"> = the viewable area of the map.  Passed in the format of a string "</w:t>
      </w:r>
      <w:proofErr w:type="spellStart"/>
      <w:r>
        <w:t>lowerLeftX</w:t>
      </w:r>
      <w:proofErr w:type="gramStart"/>
      <w:r>
        <w:t>,lowerLeftY,upperRightX,upperRightY</w:t>
      </w:r>
      <w:proofErr w:type="spellEnd"/>
      <w:proofErr w:type="gramEnd"/>
      <w:r>
        <w:t>." example: "-50.4,23.6,-42.2,24.2"</w:t>
      </w:r>
    </w:p>
    <w:p w:rsidR="0068333C" w:rsidRDefault="0068333C" w:rsidP="0068333C">
      <w:pPr>
        <w:pStyle w:val="Heading4"/>
      </w:pPr>
      <w:r>
        <w:t>modifiers (for 3D &amp; 2D)</w:t>
      </w:r>
    </w:p>
    <w:p w:rsidR="0068333C" w:rsidRPr="00450F7A" w:rsidRDefault="0068333C" w:rsidP="0068333C">
      <w:proofErr w:type="gramStart"/>
      <w:r w:rsidRPr="00450F7A">
        <w:rPr>
          <w:b/>
          <w:u w:val="single"/>
        </w:rPr>
        <w:t>modifiers</w:t>
      </w:r>
      <w:proofErr w:type="gramEnd"/>
      <w:r>
        <w:t xml:space="preserve"> = a JSON string representing all the possible symbol modifiers represented in the MIL-STD-2525C.  Format of the string will be {"modifiers": {"</w:t>
      </w:r>
      <w:proofErr w:type="spellStart"/>
      <w:r>
        <w:t>attributeName</w:t>
      </w:r>
      <w:proofErr w:type="spellEnd"/>
      <w:r>
        <w:t>":"value"[,"</w:t>
      </w:r>
      <w:proofErr w:type="spellStart"/>
      <w:r>
        <w:t>attributeNameN</w:t>
      </w:r>
      <w:proofErr w:type="spellEnd"/>
      <w:r>
        <w:t>":"</w:t>
      </w:r>
      <w:proofErr w:type="spellStart"/>
      <w:r>
        <w:t>valueN</w:t>
      </w:r>
      <w:proofErr w:type="spellEnd"/>
      <w:r>
        <w:t>"]...}}.  The quotes are literal in the above notation.  Example: {"modifiers": {"C":"4","Z":"300","AN"</w:t>
      </w:r>
      <w:proofErr w:type="gramStart"/>
      <w:r>
        <w:t>:[</w:t>
      </w:r>
      <w:proofErr w:type="gramEnd"/>
      <w:r>
        <w:t>100,200]}}</w:t>
      </w:r>
    </w:p>
    <w:p w:rsidR="0068333C" w:rsidRDefault="0068333C" w:rsidP="0068333C">
      <w:pPr>
        <w:pStyle w:val="Heading4"/>
      </w:pPr>
      <w:r>
        <w:t>format (for 3D &amp; 2D)</w:t>
      </w:r>
    </w:p>
    <w:p w:rsidR="0068333C" w:rsidRPr="00463233" w:rsidRDefault="0068333C" w:rsidP="0068333C">
      <w:proofErr w:type="gramStart"/>
      <w:r w:rsidRPr="00463233">
        <w:rPr>
          <w:b/>
          <w:u w:val="single"/>
        </w:rPr>
        <w:t>format</w:t>
      </w:r>
      <w:proofErr w:type="gramEnd"/>
      <w:r>
        <w:t xml:space="preserve"> = a</w:t>
      </w:r>
      <w:r w:rsidRPr="00463233">
        <w:t>n enumeration: 0 for KML, 1 for JSON.</w:t>
      </w:r>
    </w:p>
    <w:p w:rsidR="0068333C" w:rsidRDefault="0068333C" w:rsidP="0068333C">
      <w:pPr>
        <w:pStyle w:val="Heading4"/>
      </w:pPr>
      <w:proofErr w:type="spellStart"/>
      <w:r>
        <w:t>symbology</w:t>
      </w:r>
      <w:proofErr w:type="spellEnd"/>
      <w:r>
        <w:t xml:space="preserve"> standard (for 3D &amp; 2D)</w:t>
      </w:r>
    </w:p>
    <w:p w:rsidR="0068333C" w:rsidRDefault="0068333C" w:rsidP="0068333C">
      <w:proofErr w:type="spellStart"/>
      <w:proofErr w:type="gramStart"/>
      <w:r w:rsidRPr="00463233">
        <w:rPr>
          <w:b/>
        </w:rPr>
        <w:t>symStd</w:t>
      </w:r>
      <w:proofErr w:type="spellEnd"/>
      <w:proofErr w:type="gramEnd"/>
      <w:r>
        <w:t xml:space="preserve"> = a Mil-</w:t>
      </w:r>
      <w:proofErr w:type="spellStart"/>
      <w:r>
        <w:t>Std</w:t>
      </w:r>
      <w:proofErr w:type="spellEnd"/>
      <w:r>
        <w:t xml:space="preserve"> </w:t>
      </w:r>
      <w:proofErr w:type="spellStart"/>
      <w:r>
        <w:t>symbology</w:t>
      </w:r>
      <w:proofErr w:type="spellEnd"/>
      <w:r w:rsidRPr="00463233">
        <w:t xml:space="preserve"> enumeration: 0 for 2525Bch2, 1 for 2525C.</w:t>
      </w:r>
      <w:bookmarkEnd w:id="10"/>
    </w:p>
    <w:p w:rsidR="0012520D" w:rsidRPr="0012520D" w:rsidRDefault="0012520D" w:rsidP="0012520D"/>
    <w:p w:rsidR="00536DBA" w:rsidRDefault="00536DBA">
      <w:pPr>
        <w:pStyle w:val="Heading1"/>
      </w:pPr>
      <w:r>
        <w:t>SymbolUtilities</w:t>
      </w:r>
    </w:p>
    <w:p w:rsidR="00BC6967" w:rsidRPr="00BC6967" w:rsidRDefault="00BC6967" w:rsidP="00BC6967">
      <w:proofErr w:type="gramStart"/>
      <w:r w:rsidRPr="00BC6967">
        <w:t>armyc2.c2sd.renderer.utilities.SymbolUtilities</w:t>
      </w:r>
      <w:proofErr w:type="gramEnd"/>
      <w:r>
        <w:t xml:space="preserve"> is an object with various utility functions used to process </w:t>
      </w:r>
      <w:proofErr w:type="spellStart"/>
      <w:r>
        <w:t>symbolIDs</w:t>
      </w:r>
      <w:proofErr w:type="spellEnd"/>
      <w:r>
        <w:t>.</w:t>
      </w:r>
      <w:r w:rsidR="0059587C">
        <w:t xml:space="preserve">  The two a user is most likely to use are below.  Please look at the class for other functions that may be of use.</w:t>
      </w:r>
    </w:p>
    <w:p w:rsidR="00BC6967" w:rsidRDefault="00BC6967" w:rsidP="00BC6967">
      <w:pPr>
        <w:pStyle w:val="Heading2"/>
      </w:pPr>
      <w:proofErr w:type="spellStart"/>
      <w:r>
        <w:t>getBasicSymbolID</w:t>
      </w:r>
      <w:proofErr w:type="spellEnd"/>
    </w:p>
    <w:p w:rsidR="00BC6967" w:rsidRPr="00BC6967" w:rsidRDefault="00BC6967" w:rsidP="00BC6967">
      <w:r>
        <w:lastRenderedPageBreak/>
        <w:t>“</w:t>
      </w:r>
      <w:proofErr w:type="spellStart"/>
      <w:proofErr w:type="gramStart"/>
      <w:r>
        <w:t>getBasicSymbolID</w:t>
      </w:r>
      <w:proofErr w:type="spellEnd"/>
      <w:r>
        <w:t>(</w:t>
      </w:r>
      <w:proofErr w:type="spellStart"/>
      <w:proofErr w:type="gramEnd"/>
      <w:r>
        <w:t>symbolID</w:t>
      </w:r>
      <w:proofErr w:type="spellEnd"/>
      <w:r>
        <w:t xml:space="preserve">)” will be used often with the other objects in the renderer.  It will take a </w:t>
      </w:r>
      <w:proofErr w:type="spellStart"/>
      <w:r>
        <w:t>symbolID</w:t>
      </w:r>
      <w:proofErr w:type="spellEnd"/>
      <w:r>
        <w:t xml:space="preserve"> like “SFGPUCI----K</w:t>
      </w:r>
      <w:r w:rsidRPr="00BC6967">
        <w:t>***</w:t>
      </w:r>
      <w:r>
        <w:t>” and turn it into “</w:t>
      </w:r>
      <w:r w:rsidRPr="00BC6967">
        <w:t>S</w:t>
      </w:r>
      <w:r>
        <w:t>*</w:t>
      </w:r>
      <w:r w:rsidRPr="00BC6967">
        <w:t>G</w:t>
      </w:r>
      <w:r>
        <w:t>*</w:t>
      </w:r>
      <w:r w:rsidRPr="00BC6967">
        <w:t>UCI---*****</w:t>
      </w:r>
      <w:r>
        <w:t xml:space="preserve">”.  Object like </w:t>
      </w:r>
      <w:proofErr w:type="spellStart"/>
      <w:r>
        <w:t>SymbolDefTable</w:t>
      </w:r>
      <w:proofErr w:type="spellEnd"/>
      <w:r>
        <w:t xml:space="preserve"> &amp; </w:t>
      </w:r>
      <w:proofErr w:type="spellStart"/>
      <w:r>
        <w:t>UnitDefTable</w:t>
      </w:r>
      <w:proofErr w:type="spellEnd"/>
      <w:r>
        <w:t xml:space="preserve"> use the basic symbol ID for lookups.</w:t>
      </w:r>
    </w:p>
    <w:p w:rsidR="008C74CF" w:rsidRDefault="008C74CF">
      <w:pPr>
        <w:pStyle w:val="Heading2"/>
      </w:pPr>
      <w:proofErr w:type="spellStart"/>
      <w:r>
        <w:t>hasModifier</w:t>
      </w:r>
      <w:proofErr w:type="spellEnd"/>
    </w:p>
    <w:p w:rsidR="008C74CF" w:rsidRDefault="008C74CF" w:rsidP="008C74CF">
      <w:r>
        <w:t>“</w:t>
      </w:r>
      <w:proofErr w:type="spellStart"/>
      <w:proofErr w:type="gramStart"/>
      <w:r>
        <w:t>hasModifier</w:t>
      </w:r>
      <w:proofErr w:type="spellEnd"/>
      <w:r>
        <w:t>(</w:t>
      </w:r>
      <w:proofErr w:type="spellStart"/>
      <w:proofErr w:type="gramEnd"/>
      <w:r>
        <w:t>symbolID</w:t>
      </w:r>
      <w:proofErr w:type="spellEnd"/>
      <w:r>
        <w:t xml:space="preserve">, modifier)”  will tell you if the modifier is valid for a specific </w:t>
      </w:r>
      <w:proofErr w:type="spellStart"/>
      <w:r>
        <w:t>symbolID</w:t>
      </w:r>
      <w:proofErr w:type="spellEnd"/>
      <w:r>
        <w:t xml:space="preserve">.  </w:t>
      </w:r>
    </w:p>
    <w:p w:rsidR="008C74CF" w:rsidRDefault="008C74CF" w:rsidP="008C74CF">
      <w:proofErr w:type="spellStart"/>
      <w:proofErr w:type="gramStart"/>
      <w:r>
        <w:t>symbolID</w:t>
      </w:r>
      <w:proofErr w:type="spellEnd"/>
      <w:proofErr w:type="gramEnd"/>
      <w:r>
        <w:t xml:space="preserve"> – a 15 character symbol code.  </w:t>
      </w:r>
      <w:r>
        <w:br/>
      </w:r>
      <w:proofErr w:type="gramStart"/>
      <w:r>
        <w:t>modifier</w:t>
      </w:r>
      <w:proofErr w:type="gramEnd"/>
      <w:r>
        <w:t xml:space="preserve"> – Can be one of the constants from the </w:t>
      </w:r>
      <w:proofErr w:type="spellStart"/>
      <w:r>
        <w:t>ModifiersUnits</w:t>
      </w:r>
      <w:proofErr w:type="spellEnd"/>
      <w:r>
        <w:t xml:space="preserve"> or </w:t>
      </w:r>
      <w:proofErr w:type="spellStart"/>
      <w:r>
        <w:t>ModifiersTG</w:t>
      </w:r>
      <w:proofErr w:type="spellEnd"/>
      <w:r>
        <w:t xml:space="preserve"> object.</w:t>
      </w:r>
      <w:r w:rsidR="001E20A6">
        <w:br/>
      </w:r>
      <w:proofErr w:type="gramStart"/>
      <w:r>
        <w:t>Returns true or false.</w:t>
      </w:r>
      <w:proofErr w:type="gramEnd"/>
      <w:r w:rsidR="001E20A6">
        <w:t xml:space="preserve">  </w:t>
      </w:r>
    </w:p>
    <w:p w:rsidR="001E20A6" w:rsidRDefault="001E20A6" w:rsidP="008C74CF"/>
    <w:p w:rsidR="001E20A6" w:rsidRDefault="001E20A6" w:rsidP="008C74CF"/>
    <w:p w:rsidR="001E20A6" w:rsidRDefault="001E20A6" w:rsidP="008C74CF">
      <w:r>
        <w:t>Use like:</w:t>
      </w:r>
    </w:p>
    <w:p w:rsidR="001E20A6" w:rsidRDefault="001E20A6" w:rsidP="001E20A6">
      <w:pPr>
        <w:pStyle w:val="Code"/>
      </w:pPr>
      <w:proofErr w:type="spellStart"/>
      <w:r>
        <w:t>Var</w:t>
      </w:r>
      <w:proofErr w:type="spellEnd"/>
      <w:r>
        <w:t xml:space="preserve"> </w:t>
      </w:r>
      <w:proofErr w:type="spellStart"/>
      <w:r w:rsidRPr="001E20A6">
        <w:t>SymbolUtilities</w:t>
      </w:r>
      <w:proofErr w:type="spellEnd"/>
      <w:r w:rsidRPr="001E20A6">
        <w:t xml:space="preserve"> = armyc2.c2sd.renderer.utilities.SymbolUtilities</w:t>
      </w:r>
      <w:r>
        <w:t xml:space="preserve">; </w:t>
      </w:r>
    </w:p>
    <w:p w:rsidR="001E20A6" w:rsidRDefault="001E20A6" w:rsidP="001E20A6">
      <w:pPr>
        <w:pStyle w:val="Code"/>
      </w:pPr>
      <w:proofErr w:type="spellStart"/>
      <w:proofErr w:type="gramStart"/>
      <w:r>
        <w:t>var</w:t>
      </w:r>
      <w:proofErr w:type="spellEnd"/>
      <w:proofErr w:type="gramEnd"/>
      <w:r>
        <w:t xml:space="preserve"> result = </w:t>
      </w:r>
      <w:proofErr w:type="spellStart"/>
      <w:r w:rsidRPr="001E20A6">
        <w:t>SymbolUtilities.canUnitHaveModifier</w:t>
      </w:r>
      <w:proofErr w:type="spellEnd"/>
      <w:r w:rsidRPr="001E20A6">
        <w:t>(</w:t>
      </w:r>
      <w:proofErr w:type="spellStart"/>
      <w:r w:rsidRPr="001E20A6">
        <w:t>symbolID</w:t>
      </w:r>
      <w:proofErr w:type="spellEnd"/>
      <w:r w:rsidRPr="001E20A6">
        <w:t xml:space="preserve">, </w:t>
      </w:r>
      <w:proofErr w:type="spellStart"/>
      <w:r w:rsidRPr="001E20A6">
        <w:t>ModifiersUnits.B_ECHELON</w:t>
      </w:r>
      <w:proofErr w:type="spellEnd"/>
      <w:r w:rsidRPr="001E20A6">
        <w:t>)</w:t>
      </w:r>
      <w:r>
        <w:t>;</w:t>
      </w:r>
    </w:p>
    <w:p w:rsidR="001E20A6" w:rsidRDefault="001E20A6" w:rsidP="001E20A6">
      <w:pPr>
        <w:pStyle w:val="Code"/>
      </w:pPr>
    </w:p>
    <w:p w:rsidR="00844883" w:rsidRDefault="00844883">
      <w:pPr>
        <w:pStyle w:val="Heading2"/>
      </w:pPr>
      <w:proofErr w:type="spellStart"/>
      <w:r>
        <w:t>isMultiPoint</w:t>
      </w:r>
      <w:proofErr w:type="spellEnd"/>
    </w:p>
    <w:p w:rsidR="00844883" w:rsidRDefault="00844883" w:rsidP="00844883">
      <w:r>
        <w:t>“</w:t>
      </w:r>
      <w:proofErr w:type="spellStart"/>
      <w:proofErr w:type="gramStart"/>
      <w:r>
        <w:t>isMultiPoint</w:t>
      </w:r>
      <w:proofErr w:type="spellEnd"/>
      <w:r>
        <w:t>(</w:t>
      </w:r>
      <w:proofErr w:type="spellStart"/>
      <w:proofErr w:type="gramEnd"/>
      <w:r>
        <w:t>symbolID</w:t>
      </w:r>
      <w:proofErr w:type="spellEnd"/>
      <w:r>
        <w:t xml:space="preserve">, </w:t>
      </w:r>
      <w:proofErr w:type="spellStart"/>
      <w:r>
        <w:t>symStd</w:t>
      </w:r>
      <w:proofErr w:type="spellEnd"/>
      <w:r>
        <w:t xml:space="preserve">)”  will tell you if the modifier is valid for a specific </w:t>
      </w:r>
      <w:proofErr w:type="spellStart"/>
      <w:r>
        <w:t>symbolID</w:t>
      </w:r>
      <w:proofErr w:type="spellEnd"/>
      <w:r>
        <w:t xml:space="preserve">.  </w:t>
      </w:r>
    </w:p>
    <w:p w:rsidR="00844883" w:rsidRDefault="00844883" w:rsidP="00844883">
      <w:proofErr w:type="spellStart"/>
      <w:proofErr w:type="gramStart"/>
      <w:r>
        <w:t>symbolID</w:t>
      </w:r>
      <w:proofErr w:type="spellEnd"/>
      <w:proofErr w:type="gramEnd"/>
      <w:r>
        <w:t xml:space="preserve"> – a 15 character symbol code.  </w:t>
      </w:r>
      <w:r>
        <w:br/>
      </w:r>
      <w:proofErr w:type="spellStart"/>
      <w:proofErr w:type="gramStart"/>
      <w:r>
        <w:t>symStd</w:t>
      </w:r>
      <w:proofErr w:type="spellEnd"/>
      <w:proofErr w:type="gramEnd"/>
      <w:r>
        <w:t xml:space="preserve"> – </w:t>
      </w:r>
      <w:r w:rsidRPr="00844883">
        <w:t>a Mil-</w:t>
      </w:r>
      <w:proofErr w:type="spellStart"/>
      <w:r w:rsidRPr="00844883">
        <w:t>Std</w:t>
      </w:r>
      <w:proofErr w:type="spellEnd"/>
      <w:r w:rsidRPr="00844883">
        <w:t xml:space="preserve"> </w:t>
      </w:r>
      <w:proofErr w:type="spellStart"/>
      <w:r w:rsidRPr="00844883">
        <w:t>symbology</w:t>
      </w:r>
      <w:proofErr w:type="spellEnd"/>
      <w:r w:rsidRPr="00844883">
        <w:t xml:space="preserve"> enumeration: 0 for 2525Bch2, 1 for 2525C.</w:t>
      </w:r>
      <w:r>
        <w:t xml:space="preserve"> Will use renderer default if not provided.</w:t>
      </w:r>
    </w:p>
    <w:p w:rsidR="00844883" w:rsidRDefault="00844883" w:rsidP="00844883">
      <w:proofErr w:type="gramStart"/>
      <w:r>
        <w:t>Returns true or false.</w:t>
      </w:r>
      <w:proofErr w:type="gramEnd"/>
      <w:r>
        <w:t xml:space="preserve">  </w:t>
      </w:r>
    </w:p>
    <w:p w:rsidR="009D4674" w:rsidRDefault="009D4674" w:rsidP="009D4674">
      <w:pPr>
        <w:pStyle w:val="Heading1"/>
      </w:pPr>
      <w:r>
        <w:t>The Symbol Definition Table</w:t>
      </w:r>
    </w:p>
    <w:p w:rsidR="009D4674" w:rsidRPr="009D4674" w:rsidRDefault="009D4674" w:rsidP="009D4674">
      <w:r>
        <w:t xml:space="preserve">The </w:t>
      </w:r>
      <w:proofErr w:type="spellStart"/>
      <w:r>
        <w:t>SymbolDefTable</w:t>
      </w:r>
      <w:proofErr w:type="spellEnd"/>
      <w:r>
        <w:t xml:space="preserve"> object will provide information about the tactical graphics that can be drawn.  </w:t>
      </w:r>
    </w:p>
    <w:p w:rsidR="00536DBA" w:rsidRDefault="00536DBA">
      <w:pPr>
        <w:pStyle w:val="Heading2"/>
      </w:pPr>
      <w:proofErr w:type="spellStart"/>
      <w:r>
        <w:t>HasSymbolDef</w:t>
      </w:r>
      <w:proofErr w:type="spellEnd"/>
    </w:p>
    <w:p w:rsidR="00536DBA" w:rsidRPr="009D4674" w:rsidRDefault="00536DBA" w:rsidP="00536DBA">
      <w:proofErr w:type="gramStart"/>
      <w:r w:rsidRPr="009D4674">
        <w:t>armyc2.c2sd.renderer.utilities.SymbolDefTable</w:t>
      </w:r>
      <w:r>
        <w:t>.getSymbolDef(</w:t>
      </w:r>
      <w:proofErr w:type="gramEnd"/>
      <w:r>
        <w:t xml:space="preserve">symbolID, </w:t>
      </w:r>
      <w:proofErr w:type="spellStart"/>
      <w:r>
        <w:t>symStd</w:t>
      </w:r>
      <w:proofErr w:type="spellEnd"/>
      <w:r>
        <w:t>)</w:t>
      </w:r>
    </w:p>
    <w:p w:rsidR="00536DBA" w:rsidRDefault="00536DBA" w:rsidP="00536DBA">
      <w:r>
        <w:t>This function takes the following parameters:</w:t>
      </w:r>
    </w:p>
    <w:p w:rsidR="00536DBA" w:rsidRPr="009D4674" w:rsidRDefault="00536DBA" w:rsidP="00536DBA">
      <w:proofErr w:type="spellStart"/>
      <w:proofErr w:type="gramStart"/>
      <w:r>
        <w:t>symbolID</w:t>
      </w:r>
      <w:proofErr w:type="spellEnd"/>
      <w:proofErr w:type="gramEnd"/>
      <w:r>
        <w:t xml:space="preserve"> – a basic 15 character symbol ID code stripped of affiliation, status &amp; modifiers.  </w:t>
      </w:r>
      <w:r>
        <w:br/>
      </w:r>
      <w:proofErr w:type="spellStart"/>
      <w:proofErr w:type="gramStart"/>
      <w:r>
        <w:t>symStd</w:t>
      </w:r>
      <w:proofErr w:type="spellEnd"/>
      <w:proofErr w:type="gramEnd"/>
      <w:r>
        <w:t xml:space="preserve"> – 0 or 1 depending if you want a definition based on 2525B or 2525C.</w:t>
      </w:r>
    </w:p>
    <w:p w:rsidR="00536DBA" w:rsidRPr="00536DBA" w:rsidRDefault="00536DBA" w:rsidP="00536DBA">
      <w:r>
        <w:t xml:space="preserve">Returns true if a symbol definition exists for the </w:t>
      </w:r>
      <w:proofErr w:type="spellStart"/>
      <w:r>
        <w:t>passed</w:t>
      </w:r>
      <w:proofErr w:type="spellEnd"/>
      <w:r>
        <w:t xml:space="preserve"> basic </w:t>
      </w:r>
      <w:proofErr w:type="spellStart"/>
      <w:r>
        <w:t>symbolID</w:t>
      </w:r>
      <w:proofErr w:type="spellEnd"/>
      <w:r>
        <w:t xml:space="preserve"> and </w:t>
      </w:r>
      <w:proofErr w:type="spellStart"/>
      <w:r>
        <w:t>symbology</w:t>
      </w:r>
      <w:proofErr w:type="spellEnd"/>
      <w:r>
        <w:t xml:space="preserve"> standard.</w:t>
      </w:r>
    </w:p>
    <w:p w:rsidR="009D4674" w:rsidRDefault="009D4674" w:rsidP="009D4674">
      <w:pPr>
        <w:pStyle w:val="Heading2"/>
      </w:pPr>
      <w:proofErr w:type="spellStart"/>
      <w:r>
        <w:t>getSymbolDef</w:t>
      </w:r>
      <w:proofErr w:type="spellEnd"/>
    </w:p>
    <w:p w:rsidR="009D4674" w:rsidRPr="009D4674" w:rsidRDefault="009D4674" w:rsidP="009D4674">
      <w:proofErr w:type="gramStart"/>
      <w:r w:rsidRPr="009D4674">
        <w:t>armyc2.c2sd.renderer.utilities.SymbolDefTable</w:t>
      </w:r>
      <w:r>
        <w:t>.getSymbolDef(</w:t>
      </w:r>
      <w:proofErr w:type="gramEnd"/>
      <w:r>
        <w:t xml:space="preserve">symbolID, </w:t>
      </w:r>
      <w:proofErr w:type="spellStart"/>
      <w:r>
        <w:t>symStd</w:t>
      </w:r>
      <w:proofErr w:type="spellEnd"/>
      <w:r>
        <w:t>)</w:t>
      </w:r>
    </w:p>
    <w:p w:rsidR="00536DBA" w:rsidRDefault="00536DBA" w:rsidP="00536DBA">
      <w:pPr>
        <w:pStyle w:val="Heading3"/>
      </w:pPr>
      <w:r>
        <w:lastRenderedPageBreak/>
        <w:t>Parameters</w:t>
      </w:r>
    </w:p>
    <w:p w:rsidR="00536DBA" w:rsidRDefault="00536DBA" w:rsidP="00536DBA">
      <w:r>
        <w:t>This function takes the following parameters:</w:t>
      </w:r>
    </w:p>
    <w:p w:rsidR="00536DBA" w:rsidRPr="009D4674" w:rsidRDefault="00536DBA" w:rsidP="00536DBA">
      <w:proofErr w:type="spellStart"/>
      <w:proofErr w:type="gramStart"/>
      <w:r>
        <w:t>symbolID</w:t>
      </w:r>
      <w:proofErr w:type="spellEnd"/>
      <w:proofErr w:type="gramEnd"/>
      <w:r>
        <w:t xml:space="preserve"> – a basic 15 character symbol ID code stripped of affiliation, status &amp; modifiers.</w:t>
      </w:r>
      <w:r>
        <w:br/>
      </w:r>
      <w:proofErr w:type="spellStart"/>
      <w:proofErr w:type="gramStart"/>
      <w:r>
        <w:t>symStd</w:t>
      </w:r>
      <w:proofErr w:type="spellEnd"/>
      <w:proofErr w:type="gramEnd"/>
      <w:r>
        <w:t xml:space="preserve"> – 0 or 1 depending if you want a definition based on 2525B or 2525C.</w:t>
      </w:r>
    </w:p>
    <w:p w:rsidR="00536DBA" w:rsidRDefault="00536DBA" w:rsidP="00536DBA">
      <w:pPr>
        <w:pStyle w:val="Heading3"/>
      </w:pPr>
      <w:r>
        <w:t>Return Object</w:t>
      </w:r>
    </w:p>
    <w:p w:rsidR="00536DBA" w:rsidRDefault="00536DBA" w:rsidP="00536DBA">
      <w:r>
        <w:t>This function will return an object with the following properties:</w:t>
      </w:r>
    </w:p>
    <w:p w:rsidR="00536DBA" w:rsidRDefault="00536DBA" w:rsidP="00536DBA">
      <w:pPr>
        <w:pStyle w:val="Heading4"/>
      </w:pPr>
      <w:proofErr w:type="spellStart"/>
      <w:r>
        <w:t>symbolID</w:t>
      </w:r>
      <w:proofErr w:type="spellEnd"/>
    </w:p>
    <w:p w:rsidR="00536DBA" w:rsidRPr="00536DBA" w:rsidRDefault="00536DBA" w:rsidP="00536DBA">
      <w:pPr>
        <w:pStyle w:val="Body4"/>
      </w:pPr>
      <w:proofErr w:type="spellStart"/>
      <w:proofErr w:type="gramStart"/>
      <w:r>
        <w:t>symbolID</w:t>
      </w:r>
      <w:proofErr w:type="spellEnd"/>
      <w:proofErr w:type="gramEnd"/>
      <w:r>
        <w:t xml:space="preserve"> – a basic 15 character symbol ID code stripped of affiliation, status &amp; modifiers.</w:t>
      </w:r>
    </w:p>
    <w:p w:rsidR="00536DBA" w:rsidRDefault="00536DBA" w:rsidP="00536DBA">
      <w:pPr>
        <w:pStyle w:val="Heading4"/>
      </w:pPr>
      <w:proofErr w:type="spellStart"/>
      <w:r>
        <w:t>minPoints</w:t>
      </w:r>
      <w:proofErr w:type="spellEnd"/>
    </w:p>
    <w:p w:rsidR="00536DBA" w:rsidRPr="00536DBA" w:rsidRDefault="00536DBA" w:rsidP="00536DBA">
      <w:pPr>
        <w:pStyle w:val="Body4"/>
      </w:pPr>
      <w:proofErr w:type="spellStart"/>
      <w:proofErr w:type="gramStart"/>
      <w:r>
        <w:t>minPoints</w:t>
      </w:r>
      <w:proofErr w:type="spellEnd"/>
      <w:proofErr w:type="gramEnd"/>
      <w:r>
        <w:t xml:space="preserve"> – the minimum # of points the symbol can have.</w:t>
      </w:r>
    </w:p>
    <w:p w:rsidR="00536DBA" w:rsidRDefault="00536DBA" w:rsidP="00536DBA">
      <w:pPr>
        <w:pStyle w:val="Heading4"/>
      </w:pPr>
      <w:proofErr w:type="spellStart"/>
      <w:r>
        <w:t>maxPoints</w:t>
      </w:r>
      <w:proofErr w:type="spellEnd"/>
    </w:p>
    <w:p w:rsidR="00536DBA" w:rsidRPr="00536DBA" w:rsidRDefault="00536DBA" w:rsidP="00536DBA">
      <w:pPr>
        <w:pStyle w:val="Body4"/>
      </w:pPr>
      <w:proofErr w:type="spellStart"/>
      <w:proofErr w:type="gramStart"/>
      <w:r>
        <w:t>maxPoints</w:t>
      </w:r>
      <w:proofErr w:type="spellEnd"/>
      <w:proofErr w:type="gramEnd"/>
      <w:r>
        <w:t xml:space="preserve"> – the max # of points the symbol can have.  Assume any value over 100 means infinite.</w:t>
      </w:r>
    </w:p>
    <w:p w:rsidR="00536DBA" w:rsidRDefault="00536DBA" w:rsidP="00536DBA">
      <w:pPr>
        <w:pStyle w:val="Heading4"/>
      </w:pPr>
      <w:r>
        <w:t>modifiers</w:t>
      </w:r>
    </w:p>
    <w:p w:rsidR="00536DBA" w:rsidRPr="00536DBA" w:rsidRDefault="00536DBA" w:rsidP="00536DBA">
      <w:pPr>
        <w:pStyle w:val="Body4"/>
      </w:pPr>
      <w:proofErr w:type="gramStart"/>
      <w:r>
        <w:t>modifiers</w:t>
      </w:r>
      <w:proofErr w:type="gramEnd"/>
      <w:r>
        <w:t xml:space="preserve"> – a string like “T.T1.W.” which shows which modifiers the symbol can have.</w:t>
      </w:r>
    </w:p>
    <w:p w:rsidR="00536DBA" w:rsidRDefault="00536DBA" w:rsidP="00536DBA">
      <w:pPr>
        <w:pStyle w:val="Heading4"/>
      </w:pPr>
      <w:proofErr w:type="spellStart"/>
      <w:r>
        <w:t>drawCategory</w:t>
      </w:r>
      <w:proofErr w:type="spellEnd"/>
    </w:p>
    <w:p w:rsidR="00844883" w:rsidRDefault="00536DBA" w:rsidP="00844883">
      <w:pPr>
        <w:pStyle w:val="Body4"/>
      </w:pPr>
      <w:proofErr w:type="spellStart"/>
      <w:proofErr w:type="gramStart"/>
      <w:r>
        <w:t>drawCategory</w:t>
      </w:r>
      <w:proofErr w:type="spellEnd"/>
      <w:proofErr w:type="gramEnd"/>
      <w:r>
        <w:t xml:space="preserve"> – an integer representing the type of symbol that is being drawn.  These constants can be found in the SymbolDefTable.js.  Based on these constants, you’ll know what symbols have required modifiers.  For instance, </w:t>
      </w:r>
      <w:r w:rsidRPr="00536DBA">
        <w:t>DRAW_CATEGORY_TWO_POINT_RECT_PARAMETERED_AUTOSHAPE: 20</w:t>
      </w:r>
      <w:r>
        <w:t>, is a symbol that requires one AM value.  These requirements are described in SymbolDefTable.js as well.</w:t>
      </w:r>
    </w:p>
    <w:sectPr w:rsidR="00844883" w:rsidSect="005B596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BD6" w:rsidRDefault="006D3BD6" w:rsidP="0064626C">
      <w:pPr>
        <w:spacing w:before="0" w:after="0" w:line="240" w:lineRule="auto"/>
      </w:pPr>
      <w:r>
        <w:separator/>
      </w:r>
    </w:p>
  </w:endnote>
  <w:endnote w:type="continuationSeparator" w:id="0">
    <w:p w:rsidR="006D3BD6" w:rsidRDefault="006D3BD6" w:rsidP="006462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4841"/>
      <w:docPartObj>
        <w:docPartGallery w:val="Page Numbers (Bottom of Page)"/>
        <w:docPartUnique/>
      </w:docPartObj>
    </w:sdtPr>
    <w:sdtEndPr/>
    <w:sdtContent>
      <w:p w:rsidR="006B4E89" w:rsidRPr="00CC6CD6" w:rsidRDefault="006B4E89" w:rsidP="00CC6CD6">
        <w:pPr>
          <w:pStyle w:val="Footer"/>
          <w:jc w:val="right"/>
        </w:pPr>
        <w:r>
          <w:t xml:space="preserve">Page | </w:t>
        </w:r>
        <w:r>
          <w:fldChar w:fldCharType="begin"/>
        </w:r>
        <w:r>
          <w:instrText xml:space="preserve"> PAGE   \* MERGEFORMAT </w:instrText>
        </w:r>
        <w:r>
          <w:fldChar w:fldCharType="separate"/>
        </w:r>
        <w:r w:rsidR="00D306A2">
          <w:rPr>
            <w:noProof/>
          </w:rPr>
          <w:t>i</w:t>
        </w:r>
        <w:r>
          <w:rPr>
            <w:noProof/>
          </w:rPr>
          <w:fldChar w:fldCharType="end"/>
        </w: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Footer"/>
      <w:jc w:val="right"/>
    </w:pPr>
    <w:r>
      <w:t xml:space="preserve">Page | </w:t>
    </w:r>
    <w:r>
      <w:fldChar w:fldCharType="begin"/>
    </w:r>
    <w:r>
      <w:instrText xml:space="preserve"> PAGE   \* MERGEFORMAT </w:instrText>
    </w:r>
    <w:r>
      <w:fldChar w:fldCharType="separate"/>
    </w:r>
    <w:r w:rsidR="007F267B">
      <w:rPr>
        <w:noProof/>
      </w:rPr>
      <w:t>5</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BD6" w:rsidRDefault="006D3BD6" w:rsidP="0064626C">
      <w:pPr>
        <w:spacing w:before="0" w:after="0" w:line="240" w:lineRule="auto"/>
      </w:pPr>
      <w:r>
        <w:separator/>
      </w:r>
    </w:p>
  </w:footnote>
  <w:footnote w:type="continuationSeparator" w:id="0">
    <w:p w:rsidR="006D3BD6" w:rsidRDefault="006D3BD6" w:rsidP="006462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Header"/>
      <w:rPr>
        <w:u w:val="single"/>
      </w:rPr>
    </w:pPr>
    <w:r>
      <w:rPr>
        <w:u w:val="single"/>
      </w:rPr>
      <w:t xml:space="preserve">Mil </w:t>
    </w:r>
    <w:proofErr w:type="spellStart"/>
    <w:r>
      <w:rPr>
        <w:u w:val="single"/>
      </w:rPr>
      <w:t>Symbology</w:t>
    </w:r>
    <w:proofErr w:type="spellEnd"/>
    <w:r>
      <w:rPr>
        <w:u w:val="single"/>
      </w:rPr>
      <w:t xml:space="preserve"> JavaScript </w:t>
    </w:r>
    <w:r w:rsidRPr="002C19AC">
      <w:rPr>
        <w:u w:val="single"/>
      </w:rPr>
      <w:t>Renderer</w:t>
    </w:r>
    <w:r w:rsidRPr="002C19AC">
      <w:rPr>
        <w:u w:val="single"/>
      </w:rPr>
      <w:ptab w:relativeTo="margin" w:alignment="center" w:leader="none"/>
    </w:r>
    <w:r>
      <w:rPr>
        <w:u w:val="single"/>
      </w:rPr>
      <w:t xml:space="preserve"> </w:t>
    </w:r>
    <w:r w:rsidRPr="002C19AC">
      <w:rPr>
        <w:u w:val="single"/>
      </w:rPr>
      <w:ptab w:relativeTo="margin" w:alignment="right" w:leader="none"/>
    </w:r>
    <w:r w:rsidR="007D5C13">
      <w:rPr>
        <w:u w:val="single"/>
      </w:rPr>
      <w:t>February</w:t>
    </w:r>
    <w:r>
      <w:rPr>
        <w:u w:val="single"/>
      </w:rPr>
      <w:t xml:space="preserve"> </w:t>
    </w:r>
    <w:r w:rsidR="007D5C13">
      <w:rPr>
        <w:u w:val="single"/>
      </w:rPr>
      <w:t>24</w:t>
    </w:r>
    <w:r>
      <w:rPr>
        <w:u w:val="single"/>
      </w:rPr>
      <w:t>, 201</w:t>
    </w:r>
    <w:r w:rsidR="007D5C13">
      <w:rPr>
        <w:u w:val="single"/>
      </w:rPr>
      <w:t>4</w:t>
    </w:r>
  </w:p>
  <w:p w:rsidR="007D5C13" w:rsidRPr="0064626C" w:rsidRDefault="007D5C13">
    <w:pPr>
      <w:pStyle w:val="Head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C56"/>
    <w:multiLevelType w:val="hybridMultilevel"/>
    <w:tmpl w:val="41B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AF4"/>
    <w:multiLevelType w:val="hybridMultilevel"/>
    <w:tmpl w:val="A91C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31F1"/>
    <w:multiLevelType w:val="hybridMultilevel"/>
    <w:tmpl w:val="385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5636E"/>
    <w:multiLevelType w:val="hybridMultilevel"/>
    <w:tmpl w:val="8752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35E8"/>
    <w:multiLevelType w:val="hybridMultilevel"/>
    <w:tmpl w:val="ABFC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326F"/>
    <w:multiLevelType w:val="hybridMultilevel"/>
    <w:tmpl w:val="3312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360816"/>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77C35"/>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F5C25"/>
    <w:multiLevelType w:val="hybridMultilevel"/>
    <w:tmpl w:val="89F63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17E6C"/>
    <w:multiLevelType w:val="multilevel"/>
    <w:tmpl w:val="6E646C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A7003DD"/>
    <w:multiLevelType w:val="hybridMultilevel"/>
    <w:tmpl w:val="53A2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557DD"/>
    <w:multiLevelType w:val="hybridMultilevel"/>
    <w:tmpl w:val="1798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92F91"/>
    <w:multiLevelType w:val="hybridMultilevel"/>
    <w:tmpl w:val="6B3C6AA4"/>
    <w:lvl w:ilvl="0" w:tplc="0409000F">
      <w:start w:val="1"/>
      <w:numFmt w:val="decimal"/>
      <w:lvlText w:val="%1."/>
      <w:lvlJc w:val="left"/>
      <w:pPr>
        <w:ind w:left="720" w:hanging="360"/>
      </w:pPr>
      <w:rPr>
        <w:rFonts w:hint="default"/>
      </w:rPr>
    </w:lvl>
    <w:lvl w:ilvl="1" w:tplc="ADDC40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70AA6"/>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C3479"/>
    <w:multiLevelType w:val="hybridMultilevel"/>
    <w:tmpl w:val="742A1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A7A9E"/>
    <w:multiLevelType w:val="hybridMultilevel"/>
    <w:tmpl w:val="87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A5A66"/>
    <w:multiLevelType w:val="hybridMultilevel"/>
    <w:tmpl w:val="AEB2976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A6018"/>
    <w:multiLevelType w:val="hybridMultilevel"/>
    <w:tmpl w:val="9B9E656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202B98"/>
    <w:multiLevelType w:val="hybridMultilevel"/>
    <w:tmpl w:val="504C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4075C6"/>
    <w:multiLevelType w:val="hybridMultilevel"/>
    <w:tmpl w:val="27925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143B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646910"/>
    <w:multiLevelType w:val="hybridMultilevel"/>
    <w:tmpl w:val="ACB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4C3FB7"/>
    <w:multiLevelType w:val="hybridMultilevel"/>
    <w:tmpl w:val="FD9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D056A"/>
    <w:multiLevelType w:val="hybridMultilevel"/>
    <w:tmpl w:val="0BC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264B20"/>
    <w:multiLevelType w:val="hybridMultilevel"/>
    <w:tmpl w:val="A97A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A54C1"/>
    <w:multiLevelType w:val="hybridMultilevel"/>
    <w:tmpl w:val="6A42E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A00775"/>
    <w:multiLevelType w:val="hybridMultilevel"/>
    <w:tmpl w:val="0608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A30AE"/>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5D7D3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AA131E"/>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7229B6"/>
    <w:multiLevelType w:val="hybridMultilevel"/>
    <w:tmpl w:val="C00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9017A9"/>
    <w:multiLevelType w:val="hybridMultilevel"/>
    <w:tmpl w:val="C1BE232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FB44E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786C6D"/>
    <w:multiLevelType w:val="hybridMultilevel"/>
    <w:tmpl w:val="B424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B171B7"/>
    <w:multiLevelType w:val="hybridMultilevel"/>
    <w:tmpl w:val="6F72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4211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1A09A6"/>
    <w:multiLevelType w:val="hybridMultilevel"/>
    <w:tmpl w:val="9AF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536CA"/>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7E6604"/>
    <w:multiLevelType w:val="hybridMultilevel"/>
    <w:tmpl w:val="FBB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9"/>
  </w:num>
  <w:num w:numId="4">
    <w:abstractNumId w:val="27"/>
  </w:num>
  <w:num w:numId="5">
    <w:abstractNumId w:val="13"/>
  </w:num>
  <w:num w:numId="6">
    <w:abstractNumId w:val="1"/>
  </w:num>
  <w:num w:numId="7">
    <w:abstractNumId w:val="15"/>
  </w:num>
  <w:num w:numId="8">
    <w:abstractNumId w:val="30"/>
  </w:num>
  <w:num w:numId="9">
    <w:abstractNumId w:val="2"/>
  </w:num>
  <w:num w:numId="10">
    <w:abstractNumId w:val="22"/>
  </w:num>
  <w:num w:numId="11">
    <w:abstractNumId w:val="3"/>
  </w:num>
  <w:num w:numId="12">
    <w:abstractNumId w:val="20"/>
  </w:num>
  <w:num w:numId="13">
    <w:abstractNumId w:val="14"/>
  </w:num>
  <w:num w:numId="14">
    <w:abstractNumId w:val="25"/>
  </w:num>
  <w:num w:numId="15">
    <w:abstractNumId w:val="35"/>
  </w:num>
  <w:num w:numId="16">
    <w:abstractNumId w:val="28"/>
  </w:num>
  <w:num w:numId="17">
    <w:abstractNumId w:val="32"/>
  </w:num>
  <w:num w:numId="18">
    <w:abstractNumId w:val="8"/>
  </w:num>
  <w:num w:numId="19">
    <w:abstractNumId w:val="5"/>
  </w:num>
  <w:num w:numId="20">
    <w:abstractNumId w:val="37"/>
  </w:num>
  <w:num w:numId="21">
    <w:abstractNumId w:val="29"/>
  </w:num>
  <w:num w:numId="22">
    <w:abstractNumId w:val="7"/>
  </w:num>
  <w:num w:numId="23">
    <w:abstractNumId w:val="31"/>
  </w:num>
  <w:num w:numId="24">
    <w:abstractNumId w:val="16"/>
  </w:num>
  <w:num w:numId="25">
    <w:abstractNumId w:val="17"/>
  </w:num>
  <w:num w:numId="26">
    <w:abstractNumId w:val="6"/>
  </w:num>
  <w:num w:numId="27">
    <w:abstractNumId w:val="19"/>
  </w:num>
  <w:num w:numId="28">
    <w:abstractNumId w:val="11"/>
  </w:num>
  <w:num w:numId="29">
    <w:abstractNumId w:val="34"/>
  </w:num>
  <w:num w:numId="30">
    <w:abstractNumId w:val="38"/>
  </w:num>
  <w:num w:numId="31">
    <w:abstractNumId w:val="21"/>
  </w:num>
  <w:num w:numId="32">
    <w:abstractNumId w:val="18"/>
  </w:num>
  <w:num w:numId="33">
    <w:abstractNumId w:val="12"/>
  </w:num>
  <w:num w:numId="34">
    <w:abstractNumId w:val="36"/>
  </w:num>
  <w:num w:numId="35">
    <w:abstractNumId w:val="24"/>
  </w:num>
  <w:num w:numId="36">
    <w:abstractNumId w:val="26"/>
  </w:num>
  <w:num w:numId="37">
    <w:abstractNumId w:val="33"/>
  </w:num>
  <w:num w:numId="38">
    <w:abstractNumId w:val="10"/>
  </w:num>
  <w:num w:numId="3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AF"/>
    <w:rsid w:val="00000C5B"/>
    <w:rsid w:val="00001C37"/>
    <w:rsid w:val="00002EAA"/>
    <w:rsid w:val="000052CE"/>
    <w:rsid w:val="000056FB"/>
    <w:rsid w:val="00005B2B"/>
    <w:rsid w:val="00006889"/>
    <w:rsid w:val="00007A3C"/>
    <w:rsid w:val="00010267"/>
    <w:rsid w:val="00010F3E"/>
    <w:rsid w:val="00013C9B"/>
    <w:rsid w:val="0001473A"/>
    <w:rsid w:val="0002007B"/>
    <w:rsid w:val="0002068D"/>
    <w:rsid w:val="00023174"/>
    <w:rsid w:val="0002363D"/>
    <w:rsid w:val="0002454F"/>
    <w:rsid w:val="00031497"/>
    <w:rsid w:val="000324BA"/>
    <w:rsid w:val="000331F0"/>
    <w:rsid w:val="00033D7C"/>
    <w:rsid w:val="00036468"/>
    <w:rsid w:val="00042E0B"/>
    <w:rsid w:val="00043601"/>
    <w:rsid w:val="00044759"/>
    <w:rsid w:val="00047BC0"/>
    <w:rsid w:val="00047CBA"/>
    <w:rsid w:val="000527DF"/>
    <w:rsid w:val="00052805"/>
    <w:rsid w:val="00053D9D"/>
    <w:rsid w:val="00055FD4"/>
    <w:rsid w:val="00060D95"/>
    <w:rsid w:val="00063198"/>
    <w:rsid w:val="000633B7"/>
    <w:rsid w:val="000638A5"/>
    <w:rsid w:val="0007026C"/>
    <w:rsid w:val="000741BF"/>
    <w:rsid w:val="000753F7"/>
    <w:rsid w:val="000762EF"/>
    <w:rsid w:val="00076541"/>
    <w:rsid w:val="000772F8"/>
    <w:rsid w:val="00077C8C"/>
    <w:rsid w:val="000805A6"/>
    <w:rsid w:val="00080D18"/>
    <w:rsid w:val="000810AC"/>
    <w:rsid w:val="00083123"/>
    <w:rsid w:val="00084D7D"/>
    <w:rsid w:val="0008550A"/>
    <w:rsid w:val="0008743D"/>
    <w:rsid w:val="0009027E"/>
    <w:rsid w:val="0009066D"/>
    <w:rsid w:val="00092CF6"/>
    <w:rsid w:val="00092DF7"/>
    <w:rsid w:val="000931AA"/>
    <w:rsid w:val="00094889"/>
    <w:rsid w:val="000971E5"/>
    <w:rsid w:val="000A0951"/>
    <w:rsid w:val="000A2620"/>
    <w:rsid w:val="000A3B5B"/>
    <w:rsid w:val="000A4C8B"/>
    <w:rsid w:val="000A64E9"/>
    <w:rsid w:val="000B0DFE"/>
    <w:rsid w:val="000B2503"/>
    <w:rsid w:val="000B2988"/>
    <w:rsid w:val="000B32EE"/>
    <w:rsid w:val="000B3FDD"/>
    <w:rsid w:val="000B63B9"/>
    <w:rsid w:val="000B6C4C"/>
    <w:rsid w:val="000C0125"/>
    <w:rsid w:val="000C10FB"/>
    <w:rsid w:val="000C1C68"/>
    <w:rsid w:val="000C2827"/>
    <w:rsid w:val="000C38A5"/>
    <w:rsid w:val="000C5109"/>
    <w:rsid w:val="000C6598"/>
    <w:rsid w:val="000C663C"/>
    <w:rsid w:val="000C7017"/>
    <w:rsid w:val="000D1514"/>
    <w:rsid w:val="000D17DF"/>
    <w:rsid w:val="000D3181"/>
    <w:rsid w:val="000E0DDD"/>
    <w:rsid w:val="000E26FC"/>
    <w:rsid w:val="000E40A9"/>
    <w:rsid w:val="000E4AC2"/>
    <w:rsid w:val="000E5E9C"/>
    <w:rsid w:val="000E62A3"/>
    <w:rsid w:val="000F00AA"/>
    <w:rsid w:val="000F02E5"/>
    <w:rsid w:val="000F1149"/>
    <w:rsid w:val="000F18D4"/>
    <w:rsid w:val="000F29AF"/>
    <w:rsid w:val="000F673B"/>
    <w:rsid w:val="000F692A"/>
    <w:rsid w:val="000F7750"/>
    <w:rsid w:val="000F7F2D"/>
    <w:rsid w:val="00100562"/>
    <w:rsid w:val="00101EAA"/>
    <w:rsid w:val="001063D1"/>
    <w:rsid w:val="00106FE4"/>
    <w:rsid w:val="00111DB6"/>
    <w:rsid w:val="00113AFD"/>
    <w:rsid w:val="00114CC6"/>
    <w:rsid w:val="0012277E"/>
    <w:rsid w:val="0012520D"/>
    <w:rsid w:val="0012524D"/>
    <w:rsid w:val="001255DF"/>
    <w:rsid w:val="00126B2C"/>
    <w:rsid w:val="00133F63"/>
    <w:rsid w:val="0013523B"/>
    <w:rsid w:val="00140105"/>
    <w:rsid w:val="00140CF1"/>
    <w:rsid w:val="00142858"/>
    <w:rsid w:val="00142CB5"/>
    <w:rsid w:val="00143735"/>
    <w:rsid w:val="00144951"/>
    <w:rsid w:val="00144DA1"/>
    <w:rsid w:val="00146704"/>
    <w:rsid w:val="00146E3D"/>
    <w:rsid w:val="00147895"/>
    <w:rsid w:val="00150C5A"/>
    <w:rsid w:val="001549F2"/>
    <w:rsid w:val="0015687A"/>
    <w:rsid w:val="0016262D"/>
    <w:rsid w:val="00162E70"/>
    <w:rsid w:val="0016612B"/>
    <w:rsid w:val="0017130F"/>
    <w:rsid w:val="00174CA8"/>
    <w:rsid w:val="00175804"/>
    <w:rsid w:val="001769E9"/>
    <w:rsid w:val="00177755"/>
    <w:rsid w:val="0017797A"/>
    <w:rsid w:val="00180CE0"/>
    <w:rsid w:val="00184BAE"/>
    <w:rsid w:val="00185340"/>
    <w:rsid w:val="00185823"/>
    <w:rsid w:val="001859C0"/>
    <w:rsid w:val="00185FA0"/>
    <w:rsid w:val="001979C5"/>
    <w:rsid w:val="001A118B"/>
    <w:rsid w:val="001A2472"/>
    <w:rsid w:val="001A2612"/>
    <w:rsid w:val="001A26C6"/>
    <w:rsid w:val="001A675F"/>
    <w:rsid w:val="001A6F7E"/>
    <w:rsid w:val="001B004A"/>
    <w:rsid w:val="001B2A52"/>
    <w:rsid w:val="001B2E0F"/>
    <w:rsid w:val="001B45EE"/>
    <w:rsid w:val="001B6A8E"/>
    <w:rsid w:val="001C1D8B"/>
    <w:rsid w:val="001C56F4"/>
    <w:rsid w:val="001C5C22"/>
    <w:rsid w:val="001C727F"/>
    <w:rsid w:val="001C7A2D"/>
    <w:rsid w:val="001D115A"/>
    <w:rsid w:val="001D2545"/>
    <w:rsid w:val="001D40B7"/>
    <w:rsid w:val="001D67B3"/>
    <w:rsid w:val="001D6B60"/>
    <w:rsid w:val="001E09A2"/>
    <w:rsid w:val="001E1592"/>
    <w:rsid w:val="001E20A6"/>
    <w:rsid w:val="001E3155"/>
    <w:rsid w:val="001E4F6D"/>
    <w:rsid w:val="001E6A01"/>
    <w:rsid w:val="001F0001"/>
    <w:rsid w:val="001F0996"/>
    <w:rsid w:val="001F0A1C"/>
    <w:rsid w:val="001F0AE6"/>
    <w:rsid w:val="001F2AB9"/>
    <w:rsid w:val="001F466C"/>
    <w:rsid w:val="001F6C30"/>
    <w:rsid w:val="001F6E14"/>
    <w:rsid w:val="001F7156"/>
    <w:rsid w:val="002026D3"/>
    <w:rsid w:val="002037A0"/>
    <w:rsid w:val="0020596E"/>
    <w:rsid w:val="00206FDD"/>
    <w:rsid w:val="00210848"/>
    <w:rsid w:val="00210973"/>
    <w:rsid w:val="00222624"/>
    <w:rsid w:val="00222FBB"/>
    <w:rsid w:val="00223360"/>
    <w:rsid w:val="00223CE7"/>
    <w:rsid w:val="002277E0"/>
    <w:rsid w:val="00227CDE"/>
    <w:rsid w:val="002315C7"/>
    <w:rsid w:val="0023315E"/>
    <w:rsid w:val="002366B7"/>
    <w:rsid w:val="002370F8"/>
    <w:rsid w:val="00240B42"/>
    <w:rsid w:val="00242032"/>
    <w:rsid w:val="002458B9"/>
    <w:rsid w:val="002461CB"/>
    <w:rsid w:val="002501E1"/>
    <w:rsid w:val="002505BB"/>
    <w:rsid w:val="00251CBE"/>
    <w:rsid w:val="00252AC6"/>
    <w:rsid w:val="00255926"/>
    <w:rsid w:val="00257B71"/>
    <w:rsid w:val="00261E70"/>
    <w:rsid w:val="00261F2C"/>
    <w:rsid w:val="002635EE"/>
    <w:rsid w:val="00263B57"/>
    <w:rsid w:val="00265B7E"/>
    <w:rsid w:val="00267AC1"/>
    <w:rsid w:val="00272D33"/>
    <w:rsid w:val="0027698B"/>
    <w:rsid w:val="002769A4"/>
    <w:rsid w:val="0028092F"/>
    <w:rsid w:val="002811B7"/>
    <w:rsid w:val="00281CD5"/>
    <w:rsid w:val="00283609"/>
    <w:rsid w:val="00284D2C"/>
    <w:rsid w:val="002858B3"/>
    <w:rsid w:val="002865EA"/>
    <w:rsid w:val="00293054"/>
    <w:rsid w:val="0029409E"/>
    <w:rsid w:val="002A0887"/>
    <w:rsid w:val="002A4E14"/>
    <w:rsid w:val="002A7FB5"/>
    <w:rsid w:val="002B2DDE"/>
    <w:rsid w:val="002B3D38"/>
    <w:rsid w:val="002B4094"/>
    <w:rsid w:val="002B5BDC"/>
    <w:rsid w:val="002B6340"/>
    <w:rsid w:val="002B741A"/>
    <w:rsid w:val="002C10F2"/>
    <w:rsid w:val="002C19AC"/>
    <w:rsid w:val="002C2AC9"/>
    <w:rsid w:val="002C62FB"/>
    <w:rsid w:val="002C7A2A"/>
    <w:rsid w:val="002D0718"/>
    <w:rsid w:val="002D0E66"/>
    <w:rsid w:val="002D160F"/>
    <w:rsid w:val="002E0893"/>
    <w:rsid w:val="002E1F98"/>
    <w:rsid w:val="002E595F"/>
    <w:rsid w:val="002E59FE"/>
    <w:rsid w:val="002F55B7"/>
    <w:rsid w:val="002F5C9B"/>
    <w:rsid w:val="0030066F"/>
    <w:rsid w:val="00301F72"/>
    <w:rsid w:val="00304715"/>
    <w:rsid w:val="00306080"/>
    <w:rsid w:val="00306862"/>
    <w:rsid w:val="003069D5"/>
    <w:rsid w:val="003110D2"/>
    <w:rsid w:val="003119F4"/>
    <w:rsid w:val="00313289"/>
    <w:rsid w:val="00314703"/>
    <w:rsid w:val="00314C2E"/>
    <w:rsid w:val="00317D72"/>
    <w:rsid w:val="0032016B"/>
    <w:rsid w:val="0032044C"/>
    <w:rsid w:val="00320F48"/>
    <w:rsid w:val="003222DB"/>
    <w:rsid w:val="003239F4"/>
    <w:rsid w:val="00330241"/>
    <w:rsid w:val="00332537"/>
    <w:rsid w:val="0033608E"/>
    <w:rsid w:val="00336226"/>
    <w:rsid w:val="003367F0"/>
    <w:rsid w:val="00337AE7"/>
    <w:rsid w:val="00340E40"/>
    <w:rsid w:val="003423E5"/>
    <w:rsid w:val="00343392"/>
    <w:rsid w:val="00344754"/>
    <w:rsid w:val="00347324"/>
    <w:rsid w:val="00352420"/>
    <w:rsid w:val="003610D9"/>
    <w:rsid w:val="0036118A"/>
    <w:rsid w:val="0036424D"/>
    <w:rsid w:val="00365CBC"/>
    <w:rsid w:val="0036705F"/>
    <w:rsid w:val="003709F6"/>
    <w:rsid w:val="00371A94"/>
    <w:rsid w:val="003721A5"/>
    <w:rsid w:val="00372378"/>
    <w:rsid w:val="00374BC2"/>
    <w:rsid w:val="0037682B"/>
    <w:rsid w:val="00376F02"/>
    <w:rsid w:val="003777A1"/>
    <w:rsid w:val="00377C0E"/>
    <w:rsid w:val="00380572"/>
    <w:rsid w:val="00383843"/>
    <w:rsid w:val="003867DF"/>
    <w:rsid w:val="00391C5A"/>
    <w:rsid w:val="00392D9A"/>
    <w:rsid w:val="00393529"/>
    <w:rsid w:val="0039734B"/>
    <w:rsid w:val="003A03C4"/>
    <w:rsid w:val="003A0E94"/>
    <w:rsid w:val="003A4AAF"/>
    <w:rsid w:val="003A50F0"/>
    <w:rsid w:val="003B0F66"/>
    <w:rsid w:val="003B3349"/>
    <w:rsid w:val="003B352D"/>
    <w:rsid w:val="003B51B5"/>
    <w:rsid w:val="003C01F3"/>
    <w:rsid w:val="003C03B4"/>
    <w:rsid w:val="003C03C9"/>
    <w:rsid w:val="003C0477"/>
    <w:rsid w:val="003C0BF5"/>
    <w:rsid w:val="003C2948"/>
    <w:rsid w:val="003C2C37"/>
    <w:rsid w:val="003C392F"/>
    <w:rsid w:val="003C4617"/>
    <w:rsid w:val="003C520A"/>
    <w:rsid w:val="003C6A27"/>
    <w:rsid w:val="003C6E4E"/>
    <w:rsid w:val="003D2133"/>
    <w:rsid w:val="003D391B"/>
    <w:rsid w:val="003D41BA"/>
    <w:rsid w:val="003D4704"/>
    <w:rsid w:val="003D61ED"/>
    <w:rsid w:val="003E1BDA"/>
    <w:rsid w:val="003E2A23"/>
    <w:rsid w:val="003E4306"/>
    <w:rsid w:val="003F0DB4"/>
    <w:rsid w:val="003F1A37"/>
    <w:rsid w:val="003F3565"/>
    <w:rsid w:val="003F58EA"/>
    <w:rsid w:val="003F69A8"/>
    <w:rsid w:val="003F7F05"/>
    <w:rsid w:val="00400DD4"/>
    <w:rsid w:val="004030DB"/>
    <w:rsid w:val="00405E17"/>
    <w:rsid w:val="004110CC"/>
    <w:rsid w:val="004147F9"/>
    <w:rsid w:val="00414A10"/>
    <w:rsid w:val="00415730"/>
    <w:rsid w:val="0042246A"/>
    <w:rsid w:val="00422AE0"/>
    <w:rsid w:val="0042475C"/>
    <w:rsid w:val="004260B1"/>
    <w:rsid w:val="00430121"/>
    <w:rsid w:val="004318CE"/>
    <w:rsid w:val="00432B8E"/>
    <w:rsid w:val="00433978"/>
    <w:rsid w:val="00435B13"/>
    <w:rsid w:val="00435E34"/>
    <w:rsid w:val="004362B1"/>
    <w:rsid w:val="0043698E"/>
    <w:rsid w:val="00441585"/>
    <w:rsid w:val="00441F12"/>
    <w:rsid w:val="00443348"/>
    <w:rsid w:val="00445115"/>
    <w:rsid w:val="00450F7A"/>
    <w:rsid w:val="00450FF7"/>
    <w:rsid w:val="00451669"/>
    <w:rsid w:val="00452100"/>
    <w:rsid w:val="00452FDE"/>
    <w:rsid w:val="004539F4"/>
    <w:rsid w:val="00456AAF"/>
    <w:rsid w:val="00457638"/>
    <w:rsid w:val="0046134A"/>
    <w:rsid w:val="00463233"/>
    <w:rsid w:val="00463F8B"/>
    <w:rsid w:val="00464816"/>
    <w:rsid w:val="00466020"/>
    <w:rsid w:val="004671DB"/>
    <w:rsid w:val="00467FA1"/>
    <w:rsid w:val="004702BF"/>
    <w:rsid w:val="00471339"/>
    <w:rsid w:val="004720E5"/>
    <w:rsid w:val="004722C1"/>
    <w:rsid w:val="00472988"/>
    <w:rsid w:val="0047408A"/>
    <w:rsid w:val="00477DA4"/>
    <w:rsid w:val="00486C84"/>
    <w:rsid w:val="00487151"/>
    <w:rsid w:val="004875DC"/>
    <w:rsid w:val="0049024F"/>
    <w:rsid w:val="00490680"/>
    <w:rsid w:val="004915E6"/>
    <w:rsid w:val="00492DE9"/>
    <w:rsid w:val="00492F31"/>
    <w:rsid w:val="004A3F0A"/>
    <w:rsid w:val="004A64F1"/>
    <w:rsid w:val="004B13CA"/>
    <w:rsid w:val="004B16BA"/>
    <w:rsid w:val="004B315B"/>
    <w:rsid w:val="004B51BC"/>
    <w:rsid w:val="004B5AE0"/>
    <w:rsid w:val="004B66B6"/>
    <w:rsid w:val="004B672B"/>
    <w:rsid w:val="004C0003"/>
    <w:rsid w:val="004C1017"/>
    <w:rsid w:val="004C159D"/>
    <w:rsid w:val="004C18CC"/>
    <w:rsid w:val="004C3360"/>
    <w:rsid w:val="004C4B62"/>
    <w:rsid w:val="004D1DBF"/>
    <w:rsid w:val="004D261B"/>
    <w:rsid w:val="004D2ECA"/>
    <w:rsid w:val="004D4376"/>
    <w:rsid w:val="004E6346"/>
    <w:rsid w:val="004E674E"/>
    <w:rsid w:val="004F1D11"/>
    <w:rsid w:val="004F37F5"/>
    <w:rsid w:val="004F419A"/>
    <w:rsid w:val="004F4B03"/>
    <w:rsid w:val="004F5E42"/>
    <w:rsid w:val="004F6AB9"/>
    <w:rsid w:val="004F78A0"/>
    <w:rsid w:val="0050176B"/>
    <w:rsid w:val="00502B7C"/>
    <w:rsid w:val="00503A83"/>
    <w:rsid w:val="005051F7"/>
    <w:rsid w:val="0050584E"/>
    <w:rsid w:val="0050691D"/>
    <w:rsid w:val="00516760"/>
    <w:rsid w:val="00517747"/>
    <w:rsid w:val="00520563"/>
    <w:rsid w:val="00521281"/>
    <w:rsid w:val="00527589"/>
    <w:rsid w:val="00530620"/>
    <w:rsid w:val="00532796"/>
    <w:rsid w:val="00534001"/>
    <w:rsid w:val="005346F7"/>
    <w:rsid w:val="00535458"/>
    <w:rsid w:val="00535DD1"/>
    <w:rsid w:val="00535E99"/>
    <w:rsid w:val="005366F2"/>
    <w:rsid w:val="00536DBA"/>
    <w:rsid w:val="005434DA"/>
    <w:rsid w:val="0054742A"/>
    <w:rsid w:val="00552E96"/>
    <w:rsid w:val="00553C8E"/>
    <w:rsid w:val="005555DC"/>
    <w:rsid w:val="00555B32"/>
    <w:rsid w:val="00560627"/>
    <w:rsid w:val="00560A9A"/>
    <w:rsid w:val="00560EEE"/>
    <w:rsid w:val="005615DB"/>
    <w:rsid w:val="005624F5"/>
    <w:rsid w:val="00565517"/>
    <w:rsid w:val="00565B65"/>
    <w:rsid w:val="00566907"/>
    <w:rsid w:val="00567511"/>
    <w:rsid w:val="00576D2D"/>
    <w:rsid w:val="005817B8"/>
    <w:rsid w:val="00581F3A"/>
    <w:rsid w:val="005820DE"/>
    <w:rsid w:val="00582DD9"/>
    <w:rsid w:val="0058407A"/>
    <w:rsid w:val="0058409B"/>
    <w:rsid w:val="00584D75"/>
    <w:rsid w:val="00585112"/>
    <w:rsid w:val="00586397"/>
    <w:rsid w:val="005868F0"/>
    <w:rsid w:val="00587FA7"/>
    <w:rsid w:val="005935A9"/>
    <w:rsid w:val="0059587C"/>
    <w:rsid w:val="00596264"/>
    <w:rsid w:val="005A2BA3"/>
    <w:rsid w:val="005A3506"/>
    <w:rsid w:val="005A45C4"/>
    <w:rsid w:val="005A57CD"/>
    <w:rsid w:val="005A5DFC"/>
    <w:rsid w:val="005B4E01"/>
    <w:rsid w:val="005B596A"/>
    <w:rsid w:val="005B68C8"/>
    <w:rsid w:val="005C3F8D"/>
    <w:rsid w:val="005C47E9"/>
    <w:rsid w:val="005C4837"/>
    <w:rsid w:val="005C7E2E"/>
    <w:rsid w:val="005D212A"/>
    <w:rsid w:val="005D283F"/>
    <w:rsid w:val="005D2DDE"/>
    <w:rsid w:val="005D3F31"/>
    <w:rsid w:val="005D4542"/>
    <w:rsid w:val="005D6033"/>
    <w:rsid w:val="005D6194"/>
    <w:rsid w:val="005D6FD8"/>
    <w:rsid w:val="005D7260"/>
    <w:rsid w:val="005E2A52"/>
    <w:rsid w:val="005E740C"/>
    <w:rsid w:val="005F1F1B"/>
    <w:rsid w:val="005F44DD"/>
    <w:rsid w:val="005F7394"/>
    <w:rsid w:val="005F7949"/>
    <w:rsid w:val="00605C07"/>
    <w:rsid w:val="00605D89"/>
    <w:rsid w:val="00605FD5"/>
    <w:rsid w:val="00607206"/>
    <w:rsid w:val="00607BA4"/>
    <w:rsid w:val="00611092"/>
    <w:rsid w:val="00611F63"/>
    <w:rsid w:val="006177AC"/>
    <w:rsid w:val="0062058E"/>
    <w:rsid w:val="00622977"/>
    <w:rsid w:val="006233AE"/>
    <w:rsid w:val="00623602"/>
    <w:rsid w:val="006239D5"/>
    <w:rsid w:val="00624542"/>
    <w:rsid w:val="00624835"/>
    <w:rsid w:val="00624A99"/>
    <w:rsid w:val="006253A1"/>
    <w:rsid w:val="0063507D"/>
    <w:rsid w:val="0063541C"/>
    <w:rsid w:val="00637309"/>
    <w:rsid w:val="0063746C"/>
    <w:rsid w:val="00637B07"/>
    <w:rsid w:val="00637DE7"/>
    <w:rsid w:val="00642CE0"/>
    <w:rsid w:val="00644DB8"/>
    <w:rsid w:val="0064626C"/>
    <w:rsid w:val="0065084C"/>
    <w:rsid w:val="00651A1A"/>
    <w:rsid w:val="00652649"/>
    <w:rsid w:val="00652BC6"/>
    <w:rsid w:val="00654427"/>
    <w:rsid w:val="00657063"/>
    <w:rsid w:val="006571EA"/>
    <w:rsid w:val="00660328"/>
    <w:rsid w:val="006615B0"/>
    <w:rsid w:val="0066261D"/>
    <w:rsid w:val="006672BD"/>
    <w:rsid w:val="00670E79"/>
    <w:rsid w:val="00672232"/>
    <w:rsid w:val="00672781"/>
    <w:rsid w:val="00672FA4"/>
    <w:rsid w:val="006735C1"/>
    <w:rsid w:val="006745FB"/>
    <w:rsid w:val="00676928"/>
    <w:rsid w:val="0068333C"/>
    <w:rsid w:val="00683E77"/>
    <w:rsid w:val="00687681"/>
    <w:rsid w:val="0068797A"/>
    <w:rsid w:val="00690053"/>
    <w:rsid w:val="0069095B"/>
    <w:rsid w:val="00690E32"/>
    <w:rsid w:val="00692B3B"/>
    <w:rsid w:val="006946F2"/>
    <w:rsid w:val="00695EBC"/>
    <w:rsid w:val="006969E5"/>
    <w:rsid w:val="006974BF"/>
    <w:rsid w:val="006A213C"/>
    <w:rsid w:val="006A3E7A"/>
    <w:rsid w:val="006A539C"/>
    <w:rsid w:val="006A709E"/>
    <w:rsid w:val="006B07A0"/>
    <w:rsid w:val="006B3672"/>
    <w:rsid w:val="006B37B8"/>
    <w:rsid w:val="006B39E5"/>
    <w:rsid w:val="006B3D66"/>
    <w:rsid w:val="006B4183"/>
    <w:rsid w:val="006B48E9"/>
    <w:rsid w:val="006B4E89"/>
    <w:rsid w:val="006C1859"/>
    <w:rsid w:val="006C1EAC"/>
    <w:rsid w:val="006C2AD7"/>
    <w:rsid w:val="006C4A3B"/>
    <w:rsid w:val="006C4FB1"/>
    <w:rsid w:val="006C6550"/>
    <w:rsid w:val="006C77B1"/>
    <w:rsid w:val="006D0EF0"/>
    <w:rsid w:val="006D10A7"/>
    <w:rsid w:val="006D1194"/>
    <w:rsid w:val="006D208F"/>
    <w:rsid w:val="006D3BD6"/>
    <w:rsid w:val="006D42ED"/>
    <w:rsid w:val="006D4F0A"/>
    <w:rsid w:val="006E1EBD"/>
    <w:rsid w:val="006E60C4"/>
    <w:rsid w:val="006F5EA5"/>
    <w:rsid w:val="006F6B14"/>
    <w:rsid w:val="0070068E"/>
    <w:rsid w:val="00700AD1"/>
    <w:rsid w:val="00700F02"/>
    <w:rsid w:val="00703C16"/>
    <w:rsid w:val="00707530"/>
    <w:rsid w:val="007102D6"/>
    <w:rsid w:val="00711AE6"/>
    <w:rsid w:val="00714DB8"/>
    <w:rsid w:val="00715C44"/>
    <w:rsid w:val="00716015"/>
    <w:rsid w:val="007163AC"/>
    <w:rsid w:val="007176AE"/>
    <w:rsid w:val="0071771A"/>
    <w:rsid w:val="007179F9"/>
    <w:rsid w:val="00717FAC"/>
    <w:rsid w:val="00724DE7"/>
    <w:rsid w:val="00726717"/>
    <w:rsid w:val="007267C5"/>
    <w:rsid w:val="007275BF"/>
    <w:rsid w:val="00730DC2"/>
    <w:rsid w:val="007324F7"/>
    <w:rsid w:val="00733E0D"/>
    <w:rsid w:val="0073537D"/>
    <w:rsid w:val="00735B0E"/>
    <w:rsid w:val="007402EE"/>
    <w:rsid w:val="0074256A"/>
    <w:rsid w:val="007432D5"/>
    <w:rsid w:val="00744819"/>
    <w:rsid w:val="00746AB3"/>
    <w:rsid w:val="0074756B"/>
    <w:rsid w:val="007512B3"/>
    <w:rsid w:val="00751C40"/>
    <w:rsid w:val="00753693"/>
    <w:rsid w:val="00755210"/>
    <w:rsid w:val="00760263"/>
    <w:rsid w:val="00760B18"/>
    <w:rsid w:val="007618F4"/>
    <w:rsid w:val="00763279"/>
    <w:rsid w:val="00765056"/>
    <w:rsid w:val="00770A76"/>
    <w:rsid w:val="00770BE8"/>
    <w:rsid w:val="00771E62"/>
    <w:rsid w:val="00772218"/>
    <w:rsid w:val="007748D2"/>
    <w:rsid w:val="0077575E"/>
    <w:rsid w:val="00783890"/>
    <w:rsid w:val="00784185"/>
    <w:rsid w:val="00784BD7"/>
    <w:rsid w:val="0078621C"/>
    <w:rsid w:val="0078651C"/>
    <w:rsid w:val="007947BF"/>
    <w:rsid w:val="00795FF1"/>
    <w:rsid w:val="00797ACA"/>
    <w:rsid w:val="007A21D7"/>
    <w:rsid w:val="007A2440"/>
    <w:rsid w:val="007A57D7"/>
    <w:rsid w:val="007A65E9"/>
    <w:rsid w:val="007B114E"/>
    <w:rsid w:val="007B2240"/>
    <w:rsid w:val="007B61E2"/>
    <w:rsid w:val="007C00BE"/>
    <w:rsid w:val="007C0428"/>
    <w:rsid w:val="007C1A40"/>
    <w:rsid w:val="007C3640"/>
    <w:rsid w:val="007C5BE3"/>
    <w:rsid w:val="007D40F4"/>
    <w:rsid w:val="007D5C13"/>
    <w:rsid w:val="007E267F"/>
    <w:rsid w:val="007E2757"/>
    <w:rsid w:val="007E3BD2"/>
    <w:rsid w:val="007E4375"/>
    <w:rsid w:val="007E4CBE"/>
    <w:rsid w:val="007E6AA0"/>
    <w:rsid w:val="007F12B9"/>
    <w:rsid w:val="007F183F"/>
    <w:rsid w:val="007F267B"/>
    <w:rsid w:val="007F588D"/>
    <w:rsid w:val="0080024C"/>
    <w:rsid w:val="00802889"/>
    <w:rsid w:val="0080438B"/>
    <w:rsid w:val="00804C90"/>
    <w:rsid w:val="00810586"/>
    <w:rsid w:val="0081182E"/>
    <w:rsid w:val="00812E56"/>
    <w:rsid w:val="00814593"/>
    <w:rsid w:val="008147F2"/>
    <w:rsid w:val="008173E0"/>
    <w:rsid w:val="00822344"/>
    <w:rsid w:val="00822407"/>
    <w:rsid w:val="00822EBD"/>
    <w:rsid w:val="0082356A"/>
    <w:rsid w:val="00826D0E"/>
    <w:rsid w:val="00831608"/>
    <w:rsid w:val="00833639"/>
    <w:rsid w:val="00833B6F"/>
    <w:rsid w:val="00833E47"/>
    <w:rsid w:val="00834285"/>
    <w:rsid w:val="00834906"/>
    <w:rsid w:val="00835C08"/>
    <w:rsid w:val="0084077B"/>
    <w:rsid w:val="008413D5"/>
    <w:rsid w:val="00841698"/>
    <w:rsid w:val="00844883"/>
    <w:rsid w:val="00844FBD"/>
    <w:rsid w:val="00845DC6"/>
    <w:rsid w:val="00846791"/>
    <w:rsid w:val="00850416"/>
    <w:rsid w:val="00854FF0"/>
    <w:rsid w:val="00855D55"/>
    <w:rsid w:val="0085696B"/>
    <w:rsid w:val="00861015"/>
    <w:rsid w:val="0086420D"/>
    <w:rsid w:val="008649C4"/>
    <w:rsid w:val="00866FBF"/>
    <w:rsid w:val="00867999"/>
    <w:rsid w:val="00870E1A"/>
    <w:rsid w:val="008714D4"/>
    <w:rsid w:val="00871F14"/>
    <w:rsid w:val="00883031"/>
    <w:rsid w:val="00887766"/>
    <w:rsid w:val="00887914"/>
    <w:rsid w:val="008913DD"/>
    <w:rsid w:val="008921DC"/>
    <w:rsid w:val="0089220E"/>
    <w:rsid w:val="008949D3"/>
    <w:rsid w:val="00894E92"/>
    <w:rsid w:val="00897989"/>
    <w:rsid w:val="008A0D1D"/>
    <w:rsid w:val="008A154F"/>
    <w:rsid w:val="008A1B98"/>
    <w:rsid w:val="008A2AE8"/>
    <w:rsid w:val="008A621B"/>
    <w:rsid w:val="008B0C5A"/>
    <w:rsid w:val="008B1005"/>
    <w:rsid w:val="008B101A"/>
    <w:rsid w:val="008B3891"/>
    <w:rsid w:val="008B3E2C"/>
    <w:rsid w:val="008B40F1"/>
    <w:rsid w:val="008C1226"/>
    <w:rsid w:val="008C365A"/>
    <w:rsid w:val="008C74CF"/>
    <w:rsid w:val="008D010B"/>
    <w:rsid w:val="008D1459"/>
    <w:rsid w:val="008D205C"/>
    <w:rsid w:val="008D2982"/>
    <w:rsid w:val="008D4694"/>
    <w:rsid w:val="008D48C6"/>
    <w:rsid w:val="008D4AB8"/>
    <w:rsid w:val="008D4F1C"/>
    <w:rsid w:val="008D63EF"/>
    <w:rsid w:val="008D64FE"/>
    <w:rsid w:val="008E074A"/>
    <w:rsid w:val="008E23A5"/>
    <w:rsid w:val="008E4BFD"/>
    <w:rsid w:val="008E4CAD"/>
    <w:rsid w:val="008E674D"/>
    <w:rsid w:val="008F02DE"/>
    <w:rsid w:val="008F0BA3"/>
    <w:rsid w:val="008F1A64"/>
    <w:rsid w:val="008F36FC"/>
    <w:rsid w:val="008F5645"/>
    <w:rsid w:val="008F6BEE"/>
    <w:rsid w:val="009001B2"/>
    <w:rsid w:val="00900E4B"/>
    <w:rsid w:val="009055A1"/>
    <w:rsid w:val="009106D5"/>
    <w:rsid w:val="00913D4A"/>
    <w:rsid w:val="00915DF3"/>
    <w:rsid w:val="00916E0C"/>
    <w:rsid w:val="00917CFC"/>
    <w:rsid w:val="00920B45"/>
    <w:rsid w:val="00921887"/>
    <w:rsid w:val="00922B1A"/>
    <w:rsid w:val="0092342C"/>
    <w:rsid w:val="00924988"/>
    <w:rsid w:val="009260D9"/>
    <w:rsid w:val="00931126"/>
    <w:rsid w:val="00931727"/>
    <w:rsid w:val="00931C7A"/>
    <w:rsid w:val="00932ECC"/>
    <w:rsid w:val="0093544B"/>
    <w:rsid w:val="00942F2E"/>
    <w:rsid w:val="00945BE7"/>
    <w:rsid w:val="00945FC7"/>
    <w:rsid w:val="00950528"/>
    <w:rsid w:val="00950715"/>
    <w:rsid w:val="00954DA2"/>
    <w:rsid w:val="00956CE5"/>
    <w:rsid w:val="00960DF7"/>
    <w:rsid w:val="00961143"/>
    <w:rsid w:val="009635DE"/>
    <w:rsid w:val="0096432B"/>
    <w:rsid w:val="0096468F"/>
    <w:rsid w:val="00966AE1"/>
    <w:rsid w:val="00971676"/>
    <w:rsid w:val="00975312"/>
    <w:rsid w:val="0097798B"/>
    <w:rsid w:val="00981031"/>
    <w:rsid w:val="00986645"/>
    <w:rsid w:val="00986775"/>
    <w:rsid w:val="00987368"/>
    <w:rsid w:val="009905E9"/>
    <w:rsid w:val="0099077A"/>
    <w:rsid w:val="00997C1B"/>
    <w:rsid w:val="009A459C"/>
    <w:rsid w:val="009A6667"/>
    <w:rsid w:val="009B08EB"/>
    <w:rsid w:val="009B16CA"/>
    <w:rsid w:val="009B2CAB"/>
    <w:rsid w:val="009B60C2"/>
    <w:rsid w:val="009B6842"/>
    <w:rsid w:val="009D0A32"/>
    <w:rsid w:val="009D2A68"/>
    <w:rsid w:val="009D310F"/>
    <w:rsid w:val="009D4674"/>
    <w:rsid w:val="009D548B"/>
    <w:rsid w:val="009D5574"/>
    <w:rsid w:val="009E0D9C"/>
    <w:rsid w:val="009E45B7"/>
    <w:rsid w:val="009E504A"/>
    <w:rsid w:val="009F0DD2"/>
    <w:rsid w:val="009F2F5F"/>
    <w:rsid w:val="009F3039"/>
    <w:rsid w:val="009F3D8C"/>
    <w:rsid w:val="00A0132A"/>
    <w:rsid w:val="00A04A6E"/>
    <w:rsid w:val="00A10642"/>
    <w:rsid w:val="00A12F5D"/>
    <w:rsid w:val="00A20F82"/>
    <w:rsid w:val="00A210A7"/>
    <w:rsid w:val="00A21EAE"/>
    <w:rsid w:val="00A24A63"/>
    <w:rsid w:val="00A2517F"/>
    <w:rsid w:val="00A2541E"/>
    <w:rsid w:val="00A26D9D"/>
    <w:rsid w:val="00A279A8"/>
    <w:rsid w:val="00A30638"/>
    <w:rsid w:val="00A320CF"/>
    <w:rsid w:val="00A321CE"/>
    <w:rsid w:val="00A329DE"/>
    <w:rsid w:val="00A32DE9"/>
    <w:rsid w:val="00A333C7"/>
    <w:rsid w:val="00A40642"/>
    <w:rsid w:val="00A43642"/>
    <w:rsid w:val="00A4375A"/>
    <w:rsid w:val="00A44AB3"/>
    <w:rsid w:val="00A51BD9"/>
    <w:rsid w:val="00A536CD"/>
    <w:rsid w:val="00A55999"/>
    <w:rsid w:val="00A55FD1"/>
    <w:rsid w:val="00A60148"/>
    <w:rsid w:val="00A612F4"/>
    <w:rsid w:val="00A64AD6"/>
    <w:rsid w:val="00A64C19"/>
    <w:rsid w:val="00A709DF"/>
    <w:rsid w:val="00A72209"/>
    <w:rsid w:val="00A73AFF"/>
    <w:rsid w:val="00A76EAB"/>
    <w:rsid w:val="00A76FC8"/>
    <w:rsid w:val="00A80E9C"/>
    <w:rsid w:val="00A821BB"/>
    <w:rsid w:val="00A83A49"/>
    <w:rsid w:val="00A843BE"/>
    <w:rsid w:val="00A84C5C"/>
    <w:rsid w:val="00A8667E"/>
    <w:rsid w:val="00A872E4"/>
    <w:rsid w:val="00A915E2"/>
    <w:rsid w:val="00A91C7D"/>
    <w:rsid w:val="00A92035"/>
    <w:rsid w:val="00A93A30"/>
    <w:rsid w:val="00A93F29"/>
    <w:rsid w:val="00A95039"/>
    <w:rsid w:val="00A97228"/>
    <w:rsid w:val="00AA0988"/>
    <w:rsid w:val="00AA6057"/>
    <w:rsid w:val="00AA7089"/>
    <w:rsid w:val="00AB4003"/>
    <w:rsid w:val="00AB42E4"/>
    <w:rsid w:val="00AC3AA2"/>
    <w:rsid w:val="00AC489D"/>
    <w:rsid w:val="00AC567D"/>
    <w:rsid w:val="00AC5B7D"/>
    <w:rsid w:val="00AD005A"/>
    <w:rsid w:val="00AD3DD6"/>
    <w:rsid w:val="00AE12FF"/>
    <w:rsid w:val="00AE2708"/>
    <w:rsid w:val="00AE32E1"/>
    <w:rsid w:val="00AF2E0B"/>
    <w:rsid w:val="00AF6933"/>
    <w:rsid w:val="00B000E1"/>
    <w:rsid w:val="00B00B60"/>
    <w:rsid w:val="00B013F8"/>
    <w:rsid w:val="00B029A8"/>
    <w:rsid w:val="00B17E17"/>
    <w:rsid w:val="00B21E18"/>
    <w:rsid w:val="00B22673"/>
    <w:rsid w:val="00B238D7"/>
    <w:rsid w:val="00B259D8"/>
    <w:rsid w:val="00B31D3D"/>
    <w:rsid w:val="00B3221C"/>
    <w:rsid w:val="00B33228"/>
    <w:rsid w:val="00B34646"/>
    <w:rsid w:val="00B37506"/>
    <w:rsid w:val="00B37863"/>
    <w:rsid w:val="00B410D4"/>
    <w:rsid w:val="00B46EC8"/>
    <w:rsid w:val="00B474E3"/>
    <w:rsid w:val="00B51723"/>
    <w:rsid w:val="00B521DE"/>
    <w:rsid w:val="00B53A70"/>
    <w:rsid w:val="00B5485B"/>
    <w:rsid w:val="00B55EBC"/>
    <w:rsid w:val="00B60934"/>
    <w:rsid w:val="00B639DB"/>
    <w:rsid w:val="00B63E0D"/>
    <w:rsid w:val="00B649B8"/>
    <w:rsid w:val="00B65D50"/>
    <w:rsid w:val="00B663AB"/>
    <w:rsid w:val="00B70CEF"/>
    <w:rsid w:val="00B70DFB"/>
    <w:rsid w:val="00B724A2"/>
    <w:rsid w:val="00B73254"/>
    <w:rsid w:val="00B756B5"/>
    <w:rsid w:val="00B77CDD"/>
    <w:rsid w:val="00B82CC2"/>
    <w:rsid w:val="00B83DCD"/>
    <w:rsid w:val="00B8411A"/>
    <w:rsid w:val="00B8431A"/>
    <w:rsid w:val="00B84C7F"/>
    <w:rsid w:val="00B86E67"/>
    <w:rsid w:val="00B92128"/>
    <w:rsid w:val="00B94843"/>
    <w:rsid w:val="00B956DB"/>
    <w:rsid w:val="00BA4938"/>
    <w:rsid w:val="00BA6C30"/>
    <w:rsid w:val="00BB0261"/>
    <w:rsid w:val="00BB205A"/>
    <w:rsid w:val="00BB303A"/>
    <w:rsid w:val="00BB3955"/>
    <w:rsid w:val="00BB42E3"/>
    <w:rsid w:val="00BB5277"/>
    <w:rsid w:val="00BB6239"/>
    <w:rsid w:val="00BC1AF3"/>
    <w:rsid w:val="00BC2859"/>
    <w:rsid w:val="00BC4BD0"/>
    <w:rsid w:val="00BC6967"/>
    <w:rsid w:val="00BC6C22"/>
    <w:rsid w:val="00BC7157"/>
    <w:rsid w:val="00BD1811"/>
    <w:rsid w:val="00BD1C48"/>
    <w:rsid w:val="00BD7232"/>
    <w:rsid w:val="00BD7A3A"/>
    <w:rsid w:val="00BE3792"/>
    <w:rsid w:val="00BE6763"/>
    <w:rsid w:val="00BF125B"/>
    <w:rsid w:val="00BF33F7"/>
    <w:rsid w:val="00BF713A"/>
    <w:rsid w:val="00C02484"/>
    <w:rsid w:val="00C02A93"/>
    <w:rsid w:val="00C02C94"/>
    <w:rsid w:val="00C035FD"/>
    <w:rsid w:val="00C0549A"/>
    <w:rsid w:val="00C1154F"/>
    <w:rsid w:val="00C12A53"/>
    <w:rsid w:val="00C12CE8"/>
    <w:rsid w:val="00C143F3"/>
    <w:rsid w:val="00C16038"/>
    <w:rsid w:val="00C16134"/>
    <w:rsid w:val="00C161DF"/>
    <w:rsid w:val="00C172CB"/>
    <w:rsid w:val="00C17BBD"/>
    <w:rsid w:val="00C22014"/>
    <w:rsid w:val="00C22DEE"/>
    <w:rsid w:val="00C246CE"/>
    <w:rsid w:val="00C26FF6"/>
    <w:rsid w:val="00C33ABA"/>
    <w:rsid w:val="00C37345"/>
    <w:rsid w:val="00C37C04"/>
    <w:rsid w:val="00C43351"/>
    <w:rsid w:val="00C449DE"/>
    <w:rsid w:val="00C45C1D"/>
    <w:rsid w:val="00C508B5"/>
    <w:rsid w:val="00C51A0E"/>
    <w:rsid w:val="00C54F37"/>
    <w:rsid w:val="00C55CCF"/>
    <w:rsid w:val="00C57FA4"/>
    <w:rsid w:val="00C6408A"/>
    <w:rsid w:val="00C66564"/>
    <w:rsid w:val="00C66A44"/>
    <w:rsid w:val="00C702E6"/>
    <w:rsid w:val="00C703B1"/>
    <w:rsid w:val="00C71514"/>
    <w:rsid w:val="00C72782"/>
    <w:rsid w:val="00C73159"/>
    <w:rsid w:val="00C735F0"/>
    <w:rsid w:val="00C7556C"/>
    <w:rsid w:val="00C7672D"/>
    <w:rsid w:val="00C774D1"/>
    <w:rsid w:val="00C833FD"/>
    <w:rsid w:val="00C849BF"/>
    <w:rsid w:val="00C85D2B"/>
    <w:rsid w:val="00C865EF"/>
    <w:rsid w:val="00C9467B"/>
    <w:rsid w:val="00CA2AB9"/>
    <w:rsid w:val="00CA55A5"/>
    <w:rsid w:val="00CA5741"/>
    <w:rsid w:val="00CA5FD6"/>
    <w:rsid w:val="00CB06DB"/>
    <w:rsid w:val="00CB0CAB"/>
    <w:rsid w:val="00CB2478"/>
    <w:rsid w:val="00CB5637"/>
    <w:rsid w:val="00CB57EE"/>
    <w:rsid w:val="00CB60BD"/>
    <w:rsid w:val="00CB71A1"/>
    <w:rsid w:val="00CB7594"/>
    <w:rsid w:val="00CB7A54"/>
    <w:rsid w:val="00CC102A"/>
    <w:rsid w:val="00CC46A8"/>
    <w:rsid w:val="00CC6CD6"/>
    <w:rsid w:val="00CD0A0F"/>
    <w:rsid w:val="00CD0A7B"/>
    <w:rsid w:val="00CD160B"/>
    <w:rsid w:val="00CD45A6"/>
    <w:rsid w:val="00CE3138"/>
    <w:rsid w:val="00CE45DF"/>
    <w:rsid w:val="00CE53DF"/>
    <w:rsid w:val="00CE7ECD"/>
    <w:rsid w:val="00CF1025"/>
    <w:rsid w:val="00CF1262"/>
    <w:rsid w:val="00CF1792"/>
    <w:rsid w:val="00CF32A1"/>
    <w:rsid w:val="00CF39E9"/>
    <w:rsid w:val="00CF7380"/>
    <w:rsid w:val="00CF7AA3"/>
    <w:rsid w:val="00D00536"/>
    <w:rsid w:val="00D01913"/>
    <w:rsid w:val="00D02013"/>
    <w:rsid w:val="00D03CFA"/>
    <w:rsid w:val="00D05A95"/>
    <w:rsid w:val="00D05DF8"/>
    <w:rsid w:val="00D0788A"/>
    <w:rsid w:val="00D07A3F"/>
    <w:rsid w:val="00D172C0"/>
    <w:rsid w:val="00D17B84"/>
    <w:rsid w:val="00D22269"/>
    <w:rsid w:val="00D227AE"/>
    <w:rsid w:val="00D23645"/>
    <w:rsid w:val="00D24833"/>
    <w:rsid w:val="00D26625"/>
    <w:rsid w:val="00D271D0"/>
    <w:rsid w:val="00D306A2"/>
    <w:rsid w:val="00D35158"/>
    <w:rsid w:val="00D35CFD"/>
    <w:rsid w:val="00D417D3"/>
    <w:rsid w:val="00D419E3"/>
    <w:rsid w:val="00D41DF2"/>
    <w:rsid w:val="00D42682"/>
    <w:rsid w:val="00D42B23"/>
    <w:rsid w:val="00D472CC"/>
    <w:rsid w:val="00D5081D"/>
    <w:rsid w:val="00D520D4"/>
    <w:rsid w:val="00D53D8F"/>
    <w:rsid w:val="00D5507E"/>
    <w:rsid w:val="00D55D47"/>
    <w:rsid w:val="00D60697"/>
    <w:rsid w:val="00D608D3"/>
    <w:rsid w:val="00D62640"/>
    <w:rsid w:val="00D647D5"/>
    <w:rsid w:val="00D6583F"/>
    <w:rsid w:val="00D665BE"/>
    <w:rsid w:val="00D70DED"/>
    <w:rsid w:val="00D72425"/>
    <w:rsid w:val="00D72B7B"/>
    <w:rsid w:val="00D82115"/>
    <w:rsid w:val="00D865AA"/>
    <w:rsid w:val="00D90642"/>
    <w:rsid w:val="00D91919"/>
    <w:rsid w:val="00D934DC"/>
    <w:rsid w:val="00DA0A48"/>
    <w:rsid w:val="00DA0FAE"/>
    <w:rsid w:val="00DA1D86"/>
    <w:rsid w:val="00DA3161"/>
    <w:rsid w:val="00DA64AD"/>
    <w:rsid w:val="00DA765F"/>
    <w:rsid w:val="00DB1829"/>
    <w:rsid w:val="00DB1FA6"/>
    <w:rsid w:val="00DB4EE4"/>
    <w:rsid w:val="00DB5C15"/>
    <w:rsid w:val="00DB7794"/>
    <w:rsid w:val="00DC073C"/>
    <w:rsid w:val="00DC14E1"/>
    <w:rsid w:val="00DC6C00"/>
    <w:rsid w:val="00DD3F50"/>
    <w:rsid w:val="00DD604E"/>
    <w:rsid w:val="00DE79A7"/>
    <w:rsid w:val="00DF67D2"/>
    <w:rsid w:val="00DF682F"/>
    <w:rsid w:val="00E02B4C"/>
    <w:rsid w:val="00E03FAA"/>
    <w:rsid w:val="00E0740E"/>
    <w:rsid w:val="00E13463"/>
    <w:rsid w:val="00E155C6"/>
    <w:rsid w:val="00E16409"/>
    <w:rsid w:val="00E174CD"/>
    <w:rsid w:val="00E17883"/>
    <w:rsid w:val="00E178A1"/>
    <w:rsid w:val="00E179AB"/>
    <w:rsid w:val="00E20AD3"/>
    <w:rsid w:val="00E25DD6"/>
    <w:rsid w:val="00E25EFC"/>
    <w:rsid w:val="00E263DE"/>
    <w:rsid w:val="00E27C0A"/>
    <w:rsid w:val="00E31C6D"/>
    <w:rsid w:val="00E32ADF"/>
    <w:rsid w:val="00E33E8B"/>
    <w:rsid w:val="00E351CF"/>
    <w:rsid w:val="00E36A85"/>
    <w:rsid w:val="00E37775"/>
    <w:rsid w:val="00E401E1"/>
    <w:rsid w:val="00E4763D"/>
    <w:rsid w:val="00E47C92"/>
    <w:rsid w:val="00E51634"/>
    <w:rsid w:val="00E5469C"/>
    <w:rsid w:val="00E546F8"/>
    <w:rsid w:val="00E55F94"/>
    <w:rsid w:val="00E60748"/>
    <w:rsid w:val="00E657D0"/>
    <w:rsid w:val="00E671AF"/>
    <w:rsid w:val="00E67216"/>
    <w:rsid w:val="00E67386"/>
    <w:rsid w:val="00E70564"/>
    <w:rsid w:val="00E716E6"/>
    <w:rsid w:val="00E7294D"/>
    <w:rsid w:val="00E77130"/>
    <w:rsid w:val="00E80FFD"/>
    <w:rsid w:val="00E839DC"/>
    <w:rsid w:val="00E863BB"/>
    <w:rsid w:val="00E871C5"/>
    <w:rsid w:val="00E9124D"/>
    <w:rsid w:val="00E92982"/>
    <w:rsid w:val="00E93F3E"/>
    <w:rsid w:val="00E958F4"/>
    <w:rsid w:val="00E97582"/>
    <w:rsid w:val="00E978A5"/>
    <w:rsid w:val="00E97A86"/>
    <w:rsid w:val="00E97B6D"/>
    <w:rsid w:val="00EA15AF"/>
    <w:rsid w:val="00EA15F9"/>
    <w:rsid w:val="00EA19D1"/>
    <w:rsid w:val="00EA60AB"/>
    <w:rsid w:val="00EA656D"/>
    <w:rsid w:val="00EA735D"/>
    <w:rsid w:val="00EB06A4"/>
    <w:rsid w:val="00EB20DA"/>
    <w:rsid w:val="00EB310B"/>
    <w:rsid w:val="00EB32CD"/>
    <w:rsid w:val="00EB481C"/>
    <w:rsid w:val="00EB4EF5"/>
    <w:rsid w:val="00EB56E6"/>
    <w:rsid w:val="00EB589C"/>
    <w:rsid w:val="00EC2002"/>
    <w:rsid w:val="00EC30DE"/>
    <w:rsid w:val="00EC4369"/>
    <w:rsid w:val="00EC4B82"/>
    <w:rsid w:val="00ED1367"/>
    <w:rsid w:val="00ED1786"/>
    <w:rsid w:val="00ED1E87"/>
    <w:rsid w:val="00ED3DA7"/>
    <w:rsid w:val="00ED4058"/>
    <w:rsid w:val="00ED6263"/>
    <w:rsid w:val="00EE0463"/>
    <w:rsid w:val="00EE5745"/>
    <w:rsid w:val="00EF0AC3"/>
    <w:rsid w:val="00EF1C99"/>
    <w:rsid w:val="00EF2847"/>
    <w:rsid w:val="00EF42D5"/>
    <w:rsid w:val="00EF604D"/>
    <w:rsid w:val="00EF7AA0"/>
    <w:rsid w:val="00F02F1D"/>
    <w:rsid w:val="00F042C0"/>
    <w:rsid w:val="00F14029"/>
    <w:rsid w:val="00F228F2"/>
    <w:rsid w:val="00F22A68"/>
    <w:rsid w:val="00F24365"/>
    <w:rsid w:val="00F25A34"/>
    <w:rsid w:val="00F265CE"/>
    <w:rsid w:val="00F32E44"/>
    <w:rsid w:val="00F362B4"/>
    <w:rsid w:val="00F36953"/>
    <w:rsid w:val="00F373FF"/>
    <w:rsid w:val="00F40479"/>
    <w:rsid w:val="00F435FB"/>
    <w:rsid w:val="00F43657"/>
    <w:rsid w:val="00F53451"/>
    <w:rsid w:val="00F561A6"/>
    <w:rsid w:val="00F56929"/>
    <w:rsid w:val="00F648BD"/>
    <w:rsid w:val="00F6595D"/>
    <w:rsid w:val="00F705B9"/>
    <w:rsid w:val="00F727A5"/>
    <w:rsid w:val="00F75C81"/>
    <w:rsid w:val="00F76601"/>
    <w:rsid w:val="00F80DDF"/>
    <w:rsid w:val="00F85C18"/>
    <w:rsid w:val="00F92172"/>
    <w:rsid w:val="00F92C59"/>
    <w:rsid w:val="00F92DB6"/>
    <w:rsid w:val="00F965EF"/>
    <w:rsid w:val="00FA0359"/>
    <w:rsid w:val="00FA187F"/>
    <w:rsid w:val="00FB03B6"/>
    <w:rsid w:val="00FB4477"/>
    <w:rsid w:val="00FB5770"/>
    <w:rsid w:val="00FC0CD8"/>
    <w:rsid w:val="00FC1206"/>
    <w:rsid w:val="00FC5572"/>
    <w:rsid w:val="00FC659C"/>
    <w:rsid w:val="00FC7CDA"/>
    <w:rsid w:val="00FD0629"/>
    <w:rsid w:val="00FD0886"/>
    <w:rsid w:val="00FD5424"/>
    <w:rsid w:val="00FD66F1"/>
    <w:rsid w:val="00FE05B0"/>
    <w:rsid w:val="00FE2F5A"/>
    <w:rsid w:val="00FE3AD2"/>
    <w:rsid w:val="00FE3E09"/>
    <w:rsid w:val="00FE5E4E"/>
    <w:rsid w:val="00FE5FD5"/>
    <w:rsid w:val="00FE6DED"/>
    <w:rsid w:val="00FE7560"/>
    <w:rsid w:val="00FF0D1B"/>
    <w:rsid w:val="00FF3DC4"/>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A6"/>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A6"/>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2510">
      <w:bodyDiv w:val="1"/>
      <w:marLeft w:val="0"/>
      <w:marRight w:val="0"/>
      <w:marTop w:val="0"/>
      <w:marBottom w:val="0"/>
      <w:divBdr>
        <w:top w:val="none" w:sz="0" w:space="0" w:color="auto"/>
        <w:left w:val="none" w:sz="0" w:space="0" w:color="auto"/>
        <w:bottom w:val="none" w:sz="0" w:space="0" w:color="auto"/>
        <w:right w:val="none" w:sz="0" w:space="0" w:color="auto"/>
      </w:divBdr>
    </w:div>
    <w:div w:id="708719898">
      <w:bodyDiv w:val="1"/>
      <w:marLeft w:val="75"/>
      <w:marRight w:val="75"/>
      <w:marTop w:val="75"/>
      <w:marBottom w:val="75"/>
      <w:divBdr>
        <w:top w:val="none" w:sz="0" w:space="0" w:color="auto"/>
        <w:left w:val="none" w:sz="0" w:space="0" w:color="auto"/>
        <w:bottom w:val="none" w:sz="0" w:space="0" w:color="auto"/>
        <w:right w:val="none" w:sz="0" w:space="0" w:color="auto"/>
      </w:divBdr>
      <w:divsChild>
        <w:div w:id="933247114">
          <w:marLeft w:val="0"/>
          <w:marRight w:val="0"/>
          <w:marTop w:val="0"/>
          <w:marBottom w:val="0"/>
          <w:divBdr>
            <w:top w:val="none" w:sz="0" w:space="0" w:color="auto"/>
            <w:left w:val="none" w:sz="0" w:space="0" w:color="auto"/>
            <w:bottom w:val="none" w:sz="0" w:space="0" w:color="auto"/>
            <w:right w:val="none" w:sz="0" w:space="0" w:color="auto"/>
          </w:divBdr>
        </w:div>
        <w:div w:id="663584494">
          <w:marLeft w:val="0"/>
          <w:marRight w:val="0"/>
          <w:marTop w:val="0"/>
          <w:marBottom w:val="0"/>
          <w:divBdr>
            <w:top w:val="none" w:sz="0" w:space="0" w:color="auto"/>
            <w:left w:val="none" w:sz="0" w:space="0" w:color="auto"/>
            <w:bottom w:val="none" w:sz="0" w:space="0" w:color="auto"/>
            <w:right w:val="none" w:sz="0" w:space="0" w:color="auto"/>
          </w:divBdr>
        </w:div>
      </w:divsChild>
    </w:div>
    <w:div w:id="975060608">
      <w:bodyDiv w:val="1"/>
      <w:marLeft w:val="0"/>
      <w:marRight w:val="0"/>
      <w:marTop w:val="0"/>
      <w:marBottom w:val="0"/>
      <w:divBdr>
        <w:top w:val="none" w:sz="0" w:space="0" w:color="auto"/>
        <w:left w:val="none" w:sz="0" w:space="0" w:color="auto"/>
        <w:bottom w:val="none" w:sz="0" w:space="0" w:color="auto"/>
        <w:right w:val="none" w:sz="0" w:space="0" w:color="auto"/>
      </w:divBdr>
    </w:div>
    <w:div w:id="990059306">
      <w:bodyDiv w:val="1"/>
      <w:marLeft w:val="0"/>
      <w:marRight w:val="0"/>
      <w:marTop w:val="0"/>
      <w:marBottom w:val="0"/>
      <w:divBdr>
        <w:top w:val="none" w:sz="0" w:space="0" w:color="auto"/>
        <w:left w:val="none" w:sz="0" w:space="0" w:color="auto"/>
        <w:bottom w:val="none" w:sz="0" w:space="0" w:color="auto"/>
        <w:right w:val="none" w:sz="0" w:space="0" w:color="auto"/>
      </w:divBdr>
      <w:divsChild>
        <w:div w:id="1631473856">
          <w:marLeft w:val="0"/>
          <w:marRight w:val="0"/>
          <w:marTop w:val="0"/>
          <w:marBottom w:val="0"/>
          <w:divBdr>
            <w:top w:val="none" w:sz="0" w:space="0" w:color="auto"/>
            <w:left w:val="none" w:sz="0" w:space="0" w:color="auto"/>
            <w:bottom w:val="none" w:sz="0" w:space="0" w:color="auto"/>
            <w:right w:val="none" w:sz="0" w:space="0" w:color="auto"/>
          </w:divBdr>
          <w:divsChild>
            <w:div w:id="1870293999">
              <w:marLeft w:val="0"/>
              <w:marRight w:val="0"/>
              <w:marTop w:val="0"/>
              <w:marBottom w:val="0"/>
              <w:divBdr>
                <w:top w:val="none" w:sz="0" w:space="0" w:color="auto"/>
                <w:left w:val="none" w:sz="0" w:space="0" w:color="auto"/>
                <w:bottom w:val="none" w:sz="0" w:space="0" w:color="auto"/>
                <w:right w:val="none" w:sz="0" w:space="0" w:color="auto"/>
              </w:divBdr>
            </w:div>
            <w:div w:id="1331444599">
              <w:marLeft w:val="0"/>
              <w:marRight w:val="0"/>
              <w:marTop w:val="0"/>
              <w:marBottom w:val="0"/>
              <w:divBdr>
                <w:top w:val="none" w:sz="0" w:space="0" w:color="auto"/>
                <w:left w:val="none" w:sz="0" w:space="0" w:color="auto"/>
                <w:bottom w:val="none" w:sz="0" w:space="0" w:color="auto"/>
                <w:right w:val="none" w:sz="0" w:space="0" w:color="auto"/>
              </w:divBdr>
            </w:div>
          </w:divsChild>
        </w:div>
        <w:div w:id="1791623985">
          <w:marLeft w:val="0"/>
          <w:marRight w:val="0"/>
          <w:marTop w:val="0"/>
          <w:marBottom w:val="0"/>
          <w:divBdr>
            <w:top w:val="none" w:sz="0" w:space="0" w:color="auto"/>
            <w:left w:val="none" w:sz="0" w:space="0" w:color="auto"/>
            <w:bottom w:val="none" w:sz="0" w:space="0" w:color="auto"/>
            <w:right w:val="none" w:sz="0" w:space="0" w:color="auto"/>
          </w:divBdr>
          <w:divsChild>
            <w:div w:id="1706321631">
              <w:marLeft w:val="0"/>
              <w:marRight w:val="0"/>
              <w:marTop w:val="0"/>
              <w:marBottom w:val="0"/>
              <w:divBdr>
                <w:top w:val="none" w:sz="0" w:space="0" w:color="auto"/>
                <w:left w:val="none" w:sz="0" w:space="0" w:color="auto"/>
                <w:bottom w:val="none" w:sz="0" w:space="0" w:color="auto"/>
                <w:right w:val="none" w:sz="0" w:space="0" w:color="auto"/>
              </w:divBdr>
            </w:div>
            <w:div w:id="360059031">
              <w:marLeft w:val="0"/>
              <w:marRight w:val="0"/>
              <w:marTop w:val="0"/>
              <w:marBottom w:val="0"/>
              <w:divBdr>
                <w:top w:val="none" w:sz="0" w:space="0" w:color="auto"/>
                <w:left w:val="none" w:sz="0" w:space="0" w:color="auto"/>
                <w:bottom w:val="none" w:sz="0" w:space="0" w:color="auto"/>
                <w:right w:val="none" w:sz="0" w:space="0" w:color="auto"/>
              </w:divBdr>
            </w:div>
          </w:divsChild>
        </w:div>
        <w:div w:id="434638195">
          <w:marLeft w:val="0"/>
          <w:marRight w:val="0"/>
          <w:marTop w:val="0"/>
          <w:marBottom w:val="0"/>
          <w:divBdr>
            <w:top w:val="none" w:sz="0" w:space="0" w:color="auto"/>
            <w:left w:val="none" w:sz="0" w:space="0" w:color="auto"/>
            <w:bottom w:val="none" w:sz="0" w:space="0" w:color="auto"/>
            <w:right w:val="none" w:sz="0" w:space="0" w:color="auto"/>
          </w:divBdr>
          <w:divsChild>
            <w:div w:id="166792556">
              <w:marLeft w:val="0"/>
              <w:marRight w:val="0"/>
              <w:marTop w:val="0"/>
              <w:marBottom w:val="0"/>
              <w:divBdr>
                <w:top w:val="none" w:sz="0" w:space="0" w:color="auto"/>
                <w:left w:val="none" w:sz="0" w:space="0" w:color="auto"/>
                <w:bottom w:val="none" w:sz="0" w:space="0" w:color="auto"/>
                <w:right w:val="none" w:sz="0" w:space="0" w:color="auto"/>
              </w:divBdr>
            </w:div>
            <w:div w:id="2011592249">
              <w:marLeft w:val="0"/>
              <w:marRight w:val="0"/>
              <w:marTop w:val="0"/>
              <w:marBottom w:val="0"/>
              <w:divBdr>
                <w:top w:val="none" w:sz="0" w:space="0" w:color="auto"/>
                <w:left w:val="none" w:sz="0" w:space="0" w:color="auto"/>
                <w:bottom w:val="none" w:sz="0" w:space="0" w:color="auto"/>
                <w:right w:val="none" w:sz="0" w:space="0" w:color="auto"/>
              </w:divBdr>
            </w:div>
          </w:divsChild>
        </w:div>
        <w:div w:id="2043741878">
          <w:marLeft w:val="0"/>
          <w:marRight w:val="0"/>
          <w:marTop w:val="0"/>
          <w:marBottom w:val="0"/>
          <w:divBdr>
            <w:top w:val="none" w:sz="0" w:space="0" w:color="auto"/>
            <w:left w:val="none" w:sz="0" w:space="0" w:color="auto"/>
            <w:bottom w:val="none" w:sz="0" w:space="0" w:color="auto"/>
            <w:right w:val="none" w:sz="0" w:space="0" w:color="auto"/>
          </w:divBdr>
          <w:divsChild>
            <w:div w:id="1988048147">
              <w:marLeft w:val="0"/>
              <w:marRight w:val="0"/>
              <w:marTop w:val="0"/>
              <w:marBottom w:val="0"/>
              <w:divBdr>
                <w:top w:val="none" w:sz="0" w:space="0" w:color="auto"/>
                <w:left w:val="none" w:sz="0" w:space="0" w:color="auto"/>
                <w:bottom w:val="none" w:sz="0" w:space="0" w:color="auto"/>
                <w:right w:val="none" w:sz="0" w:space="0" w:color="auto"/>
              </w:divBdr>
            </w:div>
            <w:div w:id="716591196">
              <w:marLeft w:val="0"/>
              <w:marRight w:val="0"/>
              <w:marTop w:val="0"/>
              <w:marBottom w:val="0"/>
              <w:divBdr>
                <w:top w:val="none" w:sz="0" w:space="0" w:color="auto"/>
                <w:left w:val="none" w:sz="0" w:space="0" w:color="auto"/>
                <w:bottom w:val="none" w:sz="0" w:space="0" w:color="auto"/>
                <w:right w:val="none" w:sz="0" w:space="0" w:color="auto"/>
              </w:divBdr>
            </w:div>
          </w:divsChild>
        </w:div>
        <w:div w:id="261647388">
          <w:marLeft w:val="0"/>
          <w:marRight w:val="0"/>
          <w:marTop w:val="0"/>
          <w:marBottom w:val="0"/>
          <w:divBdr>
            <w:top w:val="none" w:sz="0" w:space="0" w:color="auto"/>
            <w:left w:val="none" w:sz="0" w:space="0" w:color="auto"/>
            <w:bottom w:val="none" w:sz="0" w:space="0" w:color="auto"/>
            <w:right w:val="none" w:sz="0" w:space="0" w:color="auto"/>
          </w:divBdr>
          <w:divsChild>
            <w:div w:id="2111390386">
              <w:marLeft w:val="0"/>
              <w:marRight w:val="0"/>
              <w:marTop w:val="0"/>
              <w:marBottom w:val="0"/>
              <w:divBdr>
                <w:top w:val="none" w:sz="0" w:space="0" w:color="auto"/>
                <w:left w:val="none" w:sz="0" w:space="0" w:color="auto"/>
                <w:bottom w:val="none" w:sz="0" w:space="0" w:color="auto"/>
                <w:right w:val="none" w:sz="0" w:space="0" w:color="auto"/>
              </w:divBdr>
            </w:div>
            <w:div w:id="829056765">
              <w:marLeft w:val="0"/>
              <w:marRight w:val="0"/>
              <w:marTop w:val="0"/>
              <w:marBottom w:val="0"/>
              <w:divBdr>
                <w:top w:val="none" w:sz="0" w:space="0" w:color="auto"/>
                <w:left w:val="none" w:sz="0" w:space="0" w:color="auto"/>
                <w:bottom w:val="none" w:sz="0" w:space="0" w:color="auto"/>
                <w:right w:val="none" w:sz="0" w:space="0" w:color="auto"/>
              </w:divBdr>
            </w:div>
          </w:divsChild>
        </w:div>
        <w:div w:id="354382140">
          <w:marLeft w:val="0"/>
          <w:marRight w:val="0"/>
          <w:marTop w:val="0"/>
          <w:marBottom w:val="0"/>
          <w:divBdr>
            <w:top w:val="none" w:sz="0" w:space="0" w:color="auto"/>
            <w:left w:val="none" w:sz="0" w:space="0" w:color="auto"/>
            <w:bottom w:val="none" w:sz="0" w:space="0" w:color="auto"/>
            <w:right w:val="none" w:sz="0" w:space="0" w:color="auto"/>
          </w:divBdr>
          <w:divsChild>
            <w:div w:id="246889981">
              <w:marLeft w:val="0"/>
              <w:marRight w:val="0"/>
              <w:marTop w:val="0"/>
              <w:marBottom w:val="0"/>
              <w:divBdr>
                <w:top w:val="none" w:sz="0" w:space="0" w:color="auto"/>
                <w:left w:val="none" w:sz="0" w:space="0" w:color="auto"/>
                <w:bottom w:val="none" w:sz="0" w:space="0" w:color="auto"/>
                <w:right w:val="none" w:sz="0" w:space="0" w:color="auto"/>
              </w:divBdr>
            </w:div>
            <w:div w:id="708989851">
              <w:marLeft w:val="0"/>
              <w:marRight w:val="0"/>
              <w:marTop w:val="0"/>
              <w:marBottom w:val="0"/>
              <w:divBdr>
                <w:top w:val="none" w:sz="0" w:space="0" w:color="auto"/>
                <w:left w:val="none" w:sz="0" w:space="0" w:color="auto"/>
                <w:bottom w:val="none" w:sz="0" w:space="0" w:color="auto"/>
                <w:right w:val="none" w:sz="0" w:space="0" w:color="auto"/>
              </w:divBdr>
            </w:div>
          </w:divsChild>
        </w:div>
        <w:div w:id="1945502263">
          <w:marLeft w:val="0"/>
          <w:marRight w:val="0"/>
          <w:marTop w:val="0"/>
          <w:marBottom w:val="0"/>
          <w:divBdr>
            <w:top w:val="none" w:sz="0" w:space="0" w:color="auto"/>
            <w:left w:val="none" w:sz="0" w:space="0" w:color="auto"/>
            <w:bottom w:val="none" w:sz="0" w:space="0" w:color="auto"/>
            <w:right w:val="none" w:sz="0" w:space="0" w:color="auto"/>
          </w:divBdr>
          <w:divsChild>
            <w:div w:id="755439840">
              <w:marLeft w:val="0"/>
              <w:marRight w:val="0"/>
              <w:marTop w:val="0"/>
              <w:marBottom w:val="0"/>
              <w:divBdr>
                <w:top w:val="none" w:sz="0" w:space="0" w:color="auto"/>
                <w:left w:val="none" w:sz="0" w:space="0" w:color="auto"/>
                <w:bottom w:val="none" w:sz="0" w:space="0" w:color="auto"/>
                <w:right w:val="none" w:sz="0" w:space="0" w:color="auto"/>
              </w:divBdr>
            </w:div>
            <w:div w:id="1212885548">
              <w:marLeft w:val="0"/>
              <w:marRight w:val="0"/>
              <w:marTop w:val="0"/>
              <w:marBottom w:val="0"/>
              <w:divBdr>
                <w:top w:val="none" w:sz="0" w:space="0" w:color="auto"/>
                <w:left w:val="none" w:sz="0" w:space="0" w:color="auto"/>
                <w:bottom w:val="none" w:sz="0" w:space="0" w:color="auto"/>
                <w:right w:val="none" w:sz="0" w:space="0" w:color="auto"/>
              </w:divBdr>
            </w:div>
          </w:divsChild>
        </w:div>
        <w:div w:id="1321495349">
          <w:marLeft w:val="0"/>
          <w:marRight w:val="0"/>
          <w:marTop w:val="0"/>
          <w:marBottom w:val="0"/>
          <w:divBdr>
            <w:top w:val="none" w:sz="0" w:space="0" w:color="auto"/>
            <w:left w:val="none" w:sz="0" w:space="0" w:color="auto"/>
            <w:bottom w:val="none" w:sz="0" w:space="0" w:color="auto"/>
            <w:right w:val="none" w:sz="0" w:space="0" w:color="auto"/>
          </w:divBdr>
          <w:divsChild>
            <w:div w:id="82068142">
              <w:marLeft w:val="0"/>
              <w:marRight w:val="0"/>
              <w:marTop w:val="0"/>
              <w:marBottom w:val="0"/>
              <w:divBdr>
                <w:top w:val="none" w:sz="0" w:space="0" w:color="auto"/>
                <w:left w:val="none" w:sz="0" w:space="0" w:color="auto"/>
                <w:bottom w:val="none" w:sz="0" w:space="0" w:color="auto"/>
                <w:right w:val="none" w:sz="0" w:space="0" w:color="auto"/>
              </w:divBdr>
            </w:div>
            <w:div w:id="881330936">
              <w:marLeft w:val="0"/>
              <w:marRight w:val="0"/>
              <w:marTop w:val="0"/>
              <w:marBottom w:val="0"/>
              <w:divBdr>
                <w:top w:val="none" w:sz="0" w:space="0" w:color="auto"/>
                <w:left w:val="none" w:sz="0" w:space="0" w:color="auto"/>
                <w:bottom w:val="none" w:sz="0" w:space="0" w:color="auto"/>
                <w:right w:val="none" w:sz="0" w:space="0" w:color="auto"/>
              </w:divBdr>
            </w:div>
          </w:divsChild>
        </w:div>
        <w:div w:id="828638042">
          <w:marLeft w:val="0"/>
          <w:marRight w:val="0"/>
          <w:marTop w:val="0"/>
          <w:marBottom w:val="0"/>
          <w:divBdr>
            <w:top w:val="none" w:sz="0" w:space="0" w:color="auto"/>
            <w:left w:val="none" w:sz="0" w:space="0" w:color="auto"/>
            <w:bottom w:val="none" w:sz="0" w:space="0" w:color="auto"/>
            <w:right w:val="none" w:sz="0" w:space="0" w:color="auto"/>
          </w:divBdr>
          <w:divsChild>
            <w:div w:id="1775781687">
              <w:marLeft w:val="0"/>
              <w:marRight w:val="0"/>
              <w:marTop w:val="0"/>
              <w:marBottom w:val="0"/>
              <w:divBdr>
                <w:top w:val="none" w:sz="0" w:space="0" w:color="auto"/>
                <w:left w:val="none" w:sz="0" w:space="0" w:color="auto"/>
                <w:bottom w:val="none" w:sz="0" w:space="0" w:color="auto"/>
                <w:right w:val="none" w:sz="0" w:space="0" w:color="auto"/>
              </w:divBdr>
            </w:div>
            <w:div w:id="398090011">
              <w:marLeft w:val="0"/>
              <w:marRight w:val="0"/>
              <w:marTop w:val="0"/>
              <w:marBottom w:val="0"/>
              <w:divBdr>
                <w:top w:val="none" w:sz="0" w:space="0" w:color="auto"/>
                <w:left w:val="none" w:sz="0" w:space="0" w:color="auto"/>
                <w:bottom w:val="none" w:sz="0" w:space="0" w:color="auto"/>
                <w:right w:val="none" w:sz="0" w:space="0" w:color="auto"/>
              </w:divBdr>
            </w:div>
          </w:divsChild>
        </w:div>
        <w:div w:id="1933540563">
          <w:marLeft w:val="0"/>
          <w:marRight w:val="0"/>
          <w:marTop w:val="0"/>
          <w:marBottom w:val="0"/>
          <w:divBdr>
            <w:top w:val="none" w:sz="0" w:space="0" w:color="auto"/>
            <w:left w:val="none" w:sz="0" w:space="0" w:color="auto"/>
            <w:bottom w:val="none" w:sz="0" w:space="0" w:color="auto"/>
            <w:right w:val="none" w:sz="0" w:space="0" w:color="auto"/>
          </w:divBdr>
          <w:divsChild>
            <w:div w:id="382363888">
              <w:marLeft w:val="0"/>
              <w:marRight w:val="0"/>
              <w:marTop w:val="0"/>
              <w:marBottom w:val="0"/>
              <w:divBdr>
                <w:top w:val="none" w:sz="0" w:space="0" w:color="auto"/>
                <w:left w:val="none" w:sz="0" w:space="0" w:color="auto"/>
                <w:bottom w:val="none" w:sz="0" w:space="0" w:color="auto"/>
                <w:right w:val="none" w:sz="0" w:space="0" w:color="auto"/>
              </w:divBdr>
            </w:div>
            <w:div w:id="1703439584">
              <w:marLeft w:val="0"/>
              <w:marRight w:val="0"/>
              <w:marTop w:val="0"/>
              <w:marBottom w:val="0"/>
              <w:divBdr>
                <w:top w:val="none" w:sz="0" w:space="0" w:color="auto"/>
                <w:left w:val="none" w:sz="0" w:space="0" w:color="auto"/>
                <w:bottom w:val="none" w:sz="0" w:space="0" w:color="auto"/>
                <w:right w:val="none" w:sz="0" w:space="0" w:color="auto"/>
              </w:divBdr>
            </w:div>
          </w:divsChild>
        </w:div>
        <w:div w:id="436947020">
          <w:marLeft w:val="0"/>
          <w:marRight w:val="0"/>
          <w:marTop w:val="0"/>
          <w:marBottom w:val="0"/>
          <w:divBdr>
            <w:top w:val="none" w:sz="0" w:space="0" w:color="auto"/>
            <w:left w:val="none" w:sz="0" w:space="0" w:color="auto"/>
            <w:bottom w:val="none" w:sz="0" w:space="0" w:color="auto"/>
            <w:right w:val="none" w:sz="0" w:space="0" w:color="auto"/>
          </w:divBdr>
          <w:divsChild>
            <w:div w:id="1714382373">
              <w:marLeft w:val="0"/>
              <w:marRight w:val="0"/>
              <w:marTop w:val="0"/>
              <w:marBottom w:val="0"/>
              <w:divBdr>
                <w:top w:val="none" w:sz="0" w:space="0" w:color="auto"/>
                <w:left w:val="none" w:sz="0" w:space="0" w:color="auto"/>
                <w:bottom w:val="none" w:sz="0" w:space="0" w:color="auto"/>
                <w:right w:val="none" w:sz="0" w:space="0" w:color="auto"/>
              </w:divBdr>
            </w:div>
            <w:div w:id="1016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06">
      <w:bodyDiv w:val="1"/>
      <w:marLeft w:val="0"/>
      <w:marRight w:val="0"/>
      <w:marTop w:val="0"/>
      <w:marBottom w:val="0"/>
      <w:divBdr>
        <w:top w:val="none" w:sz="0" w:space="0" w:color="auto"/>
        <w:left w:val="none" w:sz="0" w:space="0" w:color="auto"/>
        <w:bottom w:val="none" w:sz="0" w:space="0" w:color="auto"/>
        <w:right w:val="none" w:sz="0" w:space="0" w:color="auto"/>
      </w:divBdr>
    </w:div>
    <w:div w:id="1243295274">
      <w:bodyDiv w:val="1"/>
      <w:marLeft w:val="75"/>
      <w:marRight w:val="75"/>
      <w:marTop w:val="75"/>
      <w:marBottom w:val="75"/>
      <w:divBdr>
        <w:top w:val="none" w:sz="0" w:space="0" w:color="auto"/>
        <w:left w:val="none" w:sz="0" w:space="0" w:color="auto"/>
        <w:bottom w:val="none" w:sz="0" w:space="0" w:color="auto"/>
        <w:right w:val="none" w:sz="0" w:space="0" w:color="auto"/>
      </w:divBdr>
      <w:divsChild>
        <w:div w:id="1575237616">
          <w:marLeft w:val="0"/>
          <w:marRight w:val="0"/>
          <w:marTop w:val="0"/>
          <w:marBottom w:val="0"/>
          <w:divBdr>
            <w:top w:val="none" w:sz="0" w:space="0" w:color="auto"/>
            <w:left w:val="none" w:sz="0" w:space="0" w:color="auto"/>
            <w:bottom w:val="none" w:sz="0" w:space="0" w:color="auto"/>
            <w:right w:val="none" w:sz="0" w:space="0" w:color="auto"/>
          </w:divBdr>
        </w:div>
        <w:div w:id="73741461">
          <w:marLeft w:val="0"/>
          <w:marRight w:val="0"/>
          <w:marTop w:val="0"/>
          <w:marBottom w:val="0"/>
          <w:divBdr>
            <w:top w:val="none" w:sz="0" w:space="0" w:color="auto"/>
            <w:left w:val="none" w:sz="0" w:space="0" w:color="auto"/>
            <w:bottom w:val="none" w:sz="0" w:space="0" w:color="auto"/>
            <w:right w:val="none" w:sz="0" w:space="0" w:color="auto"/>
          </w:divBdr>
        </w:div>
      </w:divsChild>
    </w:div>
    <w:div w:id="1848983558">
      <w:bodyDiv w:val="1"/>
      <w:marLeft w:val="0"/>
      <w:marRight w:val="0"/>
      <w:marTop w:val="0"/>
      <w:marBottom w:val="0"/>
      <w:divBdr>
        <w:top w:val="none" w:sz="0" w:space="0" w:color="auto"/>
        <w:left w:val="none" w:sz="0" w:space="0" w:color="auto"/>
        <w:bottom w:val="none" w:sz="0" w:space="0" w:color="auto"/>
        <w:right w:val="none" w:sz="0" w:space="0" w:color="auto"/>
      </w:divBdr>
    </w:div>
    <w:div w:id="1996227878">
      <w:bodyDiv w:val="1"/>
      <w:marLeft w:val="0"/>
      <w:marRight w:val="0"/>
      <w:marTop w:val="0"/>
      <w:marBottom w:val="0"/>
      <w:divBdr>
        <w:top w:val="none" w:sz="0" w:space="0" w:color="auto"/>
        <w:left w:val="none" w:sz="0" w:space="0" w:color="auto"/>
        <w:bottom w:val="none" w:sz="0" w:space="0" w:color="auto"/>
        <w:right w:val="none" w:sz="0" w:space="0" w:color="auto"/>
      </w:divBdr>
      <w:divsChild>
        <w:div w:id="735473527">
          <w:marLeft w:val="0"/>
          <w:marRight w:val="0"/>
          <w:marTop w:val="0"/>
          <w:marBottom w:val="0"/>
          <w:divBdr>
            <w:top w:val="none" w:sz="0" w:space="0" w:color="auto"/>
            <w:left w:val="none" w:sz="0" w:space="0" w:color="auto"/>
            <w:bottom w:val="none" w:sz="0" w:space="0" w:color="auto"/>
            <w:right w:val="none" w:sz="0" w:space="0" w:color="auto"/>
          </w:divBdr>
        </w:div>
        <w:div w:id="1472945234">
          <w:marLeft w:val="0"/>
          <w:marRight w:val="0"/>
          <w:marTop w:val="0"/>
          <w:marBottom w:val="0"/>
          <w:divBdr>
            <w:top w:val="none" w:sz="0" w:space="0" w:color="auto"/>
            <w:left w:val="none" w:sz="0" w:space="0" w:color="auto"/>
            <w:bottom w:val="none" w:sz="0" w:space="0" w:color="auto"/>
            <w:right w:val="none" w:sz="0" w:space="0" w:color="auto"/>
          </w:divBdr>
        </w:div>
        <w:div w:id="1696494774">
          <w:marLeft w:val="0"/>
          <w:marRight w:val="0"/>
          <w:marTop w:val="0"/>
          <w:marBottom w:val="0"/>
          <w:divBdr>
            <w:top w:val="none" w:sz="0" w:space="0" w:color="auto"/>
            <w:left w:val="none" w:sz="0" w:space="0" w:color="auto"/>
            <w:bottom w:val="none" w:sz="0" w:space="0" w:color="auto"/>
            <w:right w:val="none" w:sz="0" w:space="0" w:color="auto"/>
          </w:divBdr>
        </w:div>
        <w:div w:id="65684763">
          <w:marLeft w:val="0"/>
          <w:marRight w:val="0"/>
          <w:marTop w:val="0"/>
          <w:marBottom w:val="0"/>
          <w:divBdr>
            <w:top w:val="none" w:sz="0" w:space="0" w:color="auto"/>
            <w:left w:val="none" w:sz="0" w:space="0" w:color="auto"/>
            <w:bottom w:val="none" w:sz="0" w:space="0" w:color="auto"/>
            <w:right w:val="none" w:sz="0" w:space="0" w:color="auto"/>
          </w:divBdr>
        </w:div>
        <w:div w:id="1059942565">
          <w:marLeft w:val="0"/>
          <w:marRight w:val="0"/>
          <w:marTop w:val="0"/>
          <w:marBottom w:val="0"/>
          <w:divBdr>
            <w:top w:val="none" w:sz="0" w:space="0" w:color="auto"/>
            <w:left w:val="none" w:sz="0" w:space="0" w:color="auto"/>
            <w:bottom w:val="none" w:sz="0" w:space="0" w:color="auto"/>
            <w:right w:val="none" w:sz="0" w:space="0" w:color="auto"/>
          </w:divBdr>
        </w:div>
        <w:div w:id="468593970">
          <w:marLeft w:val="0"/>
          <w:marRight w:val="0"/>
          <w:marTop w:val="0"/>
          <w:marBottom w:val="0"/>
          <w:divBdr>
            <w:top w:val="none" w:sz="0" w:space="0" w:color="auto"/>
            <w:left w:val="none" w:sz="0" w:space="0" w:color="auto"/>
            <w:bottom w:val="none" w:sz="0" w:space="0" w:color="auto"/>
            <w:right w:val="none" w:sz="0" w:space="0" w:color="auto"/>
          </w:divBdr>
        </w:div>
        <w:div w:id="2130317420">
          <w:marLeft w:val="0"/>
          <w:marRight w:val="0"/>
          <w:marTop w:val="0"/>
          <w:marBottom w:val="0"/>
          <w:divBdr>
            <w:top w:val="none" w:sz="0" w:space="0" w:color="auto"/>
            <w:left w:val="none" w:sz="0" w:space="0" w:color="auto"/>
            <w:bottom w:val="none" w:sz="0" w:space="0" w:color="auto"/>
            <w:right w:val="none" w:sz="0" w:space="0" w:color="auto"/>
          </w:divBdr>
        </w:div>
        <w:div w:id="355348101">
          <w:marLeft w:val="0"/>
          <w:marRight w:val="0"/>
          <w:marTop w:val="0"/>
          <w:marBottom w:val="0"/>
          <w:divBdr>
            <w:top w:val="none" w:sz="0" w:space="0" w:color="auto"/>
            <w:left w:val="none" w:sz="0" w:space="0" w:color="auto"/>
            <w:bottom w:val="none" w:sz="0" w:space="0" w:color="auto"/>
            <w:right w:val="none" w:sz="0" w:space="0" w:color="auto"/>
          </w:divBdr>
        </w:div>
        <w:div w:id="1140153321">
          <w:marLeft w:val="0"/>
          <w:marRight w:val="0"/>
          <w:marTop w:val="0"/>
          <w:marBottom w:val="0"/>
          <w:divBdr>
            <w:top w:val="none" w:sz="0" w:space="0" w:color="auto"/>
            <w:left w:val="none" w:sz="0" w:space="0" w:color="auto"/>
            <w:bottom w:val="none" w:sz="0" w:space="0" w:color="auto"/>
            <w:right w:val="none" w:sz="0" w:space="0" w:color="auto"/>
          </w:divBdr>
        </w:div>
        <w:div w:id="527571619">
          <w:marLeft w:val="0"/>
          <w:marRight w:val="0"/>
          <w:marTop w:val="0"/>
          <w:marBottom w:val="0"/>
          <w:divBdr>
            <w:top w:val="none" w:sz="0" w:space="0" w:color="auto"/>
            <w:left w:val="none" w:sz="0" w:space="0" w:color="auto"/>
            <w:bottom w:val="none" w:sz="0" w:space="0" w:color="auto"/>
            <w:right w:val="none" w:sz="0" w:space="0" w:color="auto"/>
          </w:divBdr>
        </w:div>
        <w:div w:id="1833329411">
          <w:marLeft w:val="0"/>
          <w:marRight w:val="0"/>
          <w:marTop w:val="0"/>
          <w:marBottom w:val="0"/>
          <w:divBdr>
            <w:top w:val="none" w:sz="0" w:space="0" w:color="auto"/>
            <w:left w:val="none" w:sz="0" w:space="0" w:color="auto"/>
            <w:bottom w:val="none" w:sz="0" w:space="0" w:color="auto"/>
            <w:right w:val="none" w:sz="0" w:space="0" w:color="auto"/>
          </w:divBdr>
        </w:div>
        <w:div w:id="436802432">
          <w:marLeft w:val="0"/>
          <w:marRight w:val="0"/>
          <w:marTop w:val="0"/>
          <w:marBottom w:val="0"/>
          <w:divBdr>
            <w:top w:val="none" w:sz="0" w:space="0" w:color="auto"/>
            <w:left w:val="none" w:sz="0" w:space="0" w:color="auto"/>
            <w:bottom w:val="none" w:sz="0" w:space="0" w:color="auto"/>
            <w:right w:val="none" w:sz="0" w:space="0" w:color="auto"/>
          </w:divBdr>
        </w:div>
        <w:div w:id="319816402">
          <w:marLeft w:val="0"/>
          <w:marRight w:val="0"/>
          <w:marTop w:val="0"/>
          <w:marBottom w:val="0"/>
          <w:divBdr>
            <w:top w:val="none" w:sz="0" w:space="0" w:color="auto"/>
            <w:left w:val="none" w:sz="0" w:space="0" w:color="auto"/>
            <w:bottom w:val="none" w:sz="0" w:space="0" w:color="auto"/>
            <w:right w:val="none" w:sz="0" w:space="0" w:color="auto"/>
          </w:divBdr>
        </w:div>
        <w:div w:id="1097142696">
          <w:marLeft w:val="0"/>
          <w:marRight w:val="0"/>
          <w:marTop w:val="0"/>
          <w:marBottom w:val="0"/>
          <w:divBdr>
            <w:top w:val="none" w:sz="0" w:space="0" w:color="auto"/>
            <w:left w:val="none" w:sz="0" w:space="0" w:color="auto"/>
            <w:bottom w:val="none" w:sz="0" w:space="0" w:color="auto"/>
            <w:right w:val="none" w:sz="0" w:space="0" w:color="auto"/>
          </w:divBdr>
        </w:div>
        <w:div w:id="1794324211">
          <w:marLeft w:val="0"/>
          <w:marRight w:val="0"/>
          <w:marTop w:val="0"/>
          <w:marBottom w:val="0"/>
          <w:divBdr>
            <w:top w:val="none" w:sz="0" w:space="0" w:color="auto"/>
            <w:left w:val="none" w:sz="0" w:space="0" w:color="auto"/>
            <w:bottom w:val="none" w:sz="0" w:space="0" w:color="auto"/>
            <w:right w:val="none" w:sz="0" w:space="0" w:color="auto"/>
          </w:divBdr>
        </w:div>
        <w:div w:id="320622688">
          <w:marLeft w:val="0"/>
          <w:marRight w:val="0"/>
          <w:marTop w:val="0"/>
          <w:marBottom w:val="0"/>
          <w:divBdr>
            <w:top w:val="none" w:sz="0" w:space="0" w:color="auto"/>
            <w:left w:val="none" w:sz="0" w:space="0" w:color="auto"/>
            <w:bottom w:val="none" w:sz="0" w:space="0" w:color="auto"/>
            <w:right w:val="none" w:sz="0" w:space="0" w:color="auto"/>
          </w:divBdr>
        </w:div>
        <w:div w:id="348718340">
          <w:marLeft w:val="0"/>
          <w:marRight w:val="0"/>
          <w:marTop w:val="0"/>
          <w:marBottom w:val="0"/>
          <w:divBdr>
            <w:top w:val="none" w:sz="0" w:space="0" w:color="auto"/>
            <w:left w:val="none" w:sz="0" w:space="0" w:color="auto"/>
            <w:bottom w:val="none" w:sz="0" w:space="0" w:color="auto"/>
            <w:right w:val="none" w:sz="0" w:space="0" w:color="auto"/>
          </w:divBdr>
        </w:div>
        <w:div w:id="2048406295">
          <w:marLeft w:val="0"/>
          <w:marRight w:val="0"/>
          <w:marTop w:val="0"/>
          <w:marBottom w:val="0"/>
          <w:divBdr>
            <w:top w:val="none" w:sz="0" w:space="0" w:color="auto"/>
            <w:left w:val="none" w:sz="0" w:space="0" w:color="auto"/>
            <w:bottom w:val="none" w:sz="0" w:space="0" w:color="auto"/>
            <w:right w:val="none" w:sz="0" w:space="0" w:color="auto"/>
          </w:divBdr>
        </w:div>
        <w:div w:id="475031056">
          <w:marLeft w:val="0"/>
          <w:marRight w:val="0"/>
          <w:marTop w:val="0"/>
          <w:marBottom w:val="0"/>
          <w:divBdr>
            <w:top w:val="none" w:sz="0" w:space="0" w:color="auto"/>
            <w:left w:val="none" w:sz="0" w:space="0" w:color="auto"/>
            <w:bottom w:val="none" w:sz="0" w:space="0" w:color="auto"/>
            <w:right w:val="none" w:sz="0" w:space="0" w:color="auto"/>
          </w:divBdr>
        </w:div>
        <w:div w:id="359359561">
          <w:marLeft w:val="0"/>
          <w:marRight w:val="0"/>
          <w:marTop w:val="0"/>
          <w:marBottom w:val="0"/>
          <w:divBdr>
            <w:top w:val="none" w:sz="0" w:space="0" w:color="auto"/>
            <w:left w:val="none" w:sz="0" w:space="0" w:color="auto"/>
            <w:bottom w:val="none" w:sz="0" w:space="0" w:color="auto"/>
            <w:right w:val="none" w:sz="0" w:space="0" w:color="auto"/>
          </w:divBdr>
        </w:div>
        <w:div w:id="1752460877">
          <w:marLeft w:val="0"/>
          <w:marRight w:val="0"/>
          <w:marTop w:val="0"/>
          <w:marBottom w:val="0"/>
          <w:divBdr>
            <w:top w:val="none" w:sz="0" w:space="0" w:color="auto"/>
            <w:left w:val="none" w:sz="0" w:space="0" w:color="auto"/>
            <w:bottom w:val="none" w:sz="0" w:space="0" w:color="auto"/>
            <w:right w:val="none" w:sz="0" w:space="0" w:color="auto"/>
          </w:divBdr>
        </w:div>
        <w:div w:id="1000280930">
          <w:marLeft w:val="0"/>
          <w:marRight w:val="0"/>
          <w:marTop w:val="0"/>
          <w:marBottom w:val="0"/>
          <w:divBdr>
            <w:top w:val="none" w:sz="0" w:space="0" w:color="auto"/>
            <w:left w:val="none" w:sz="0" w:space="0" w:color="auto"/>
            <w:bottom w:val="none" w:sz="0" w:space="0" w:color="auto"/>
            <w:right w:val="none" w:sz="0" w:space="0" w:color="auto"/>
          </w:divBdr>
        </w:div>
        <w:div w:id="525481656">
          <w:marLeft w:val="0"/>
          <w:marRight w:val="0"/>
          <w:marTop w:val="0"/>
          <w:marBottom w:val="0"/>
          <w:divBdr>
            <w:top w:val="none" w:sz="0" w:space="0" w:color="auto"/>
            <w:left w:val="none" w:sz="0" w:space="0" w:color="auto"/>
            <w:bottom w:val="none" w:sz="0" w:space="0" w:color="auto"/>
            <w:right w:val="none" w:sz="0" w:space="0" w:color="auto"/>
          </w:divBdr>
        </w:div>
        <w:div w:id="1218206497">
          <w:marLeft w:val="0"/>
          <w:marRight w:val="0"/>
          <w:marTop w:val="0"/>
          <w:marBottom w:val="0"/>
          <w:divBdr>
            <w:top w:val="none" w:sz="0" w:space="0" w:color="auto"/>
            <w:left w:val="none" w:sz="0" w:space="0" w:color="auto"/>
            <w:bottom w:val="none" w:sz="0" w:space="0" w:color="auto"/>
            <w:right w:val="none" w:sz="0" w:space="0" w:color="auto"/>
          </w:divBdr>
        </w:div>
        <w:div w:id="668093039">
          <w:marLeft w:val="0"/>
          <w:marRight w:val="0"/>
          <w:marTop w:val="0"/>
          <w:marBottom w:val="0"/>
          <w:divBdr>
            <w:top w:val="none" w:sz="0" w:space="0" w:color="auto"/>
            <w:left w:val="none" w:sz="0" w:space="0" w:color="auto"/>
            <w:bottom w:val="none" w:sz="0" w:space="0" w:color="auto"/>
            <w:right w:val="none" w:sz="0" w:space="0" w:color="auto"/>
          </w:divBdr>
        </w:div>
        <w:div w:id="424616388">
          <w:marLeft w:val="0"/>
          <w:marRight w:val="0"/>
          <w:marTop w:val="0"/>
          <w:marBottom w:val="0"/>
          <w:divBdr>
            <w:top w:val="none" w:sz="0" w:space="0" w:color="auto"/>
            <w:left w:val="none" w:sz="0" w:space="0" w:color="auto"/>
            <w:bottom w:val="none" w:sz="0" w:space="0" w:color="auto"/>
            <w:right w:val="none" w:sz="0" w:space="0" w:color="auto"/>
          </w:divBdr>
        </w:div>
      </w:divsChild>
    </w:div>
    <w:div w:id="20717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0E06-0110-49D4-958E-D3032B84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13</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Pinizzotto, Stephen</dc:creator>
  <cp:lastModifiedBy>Spinelli, Michael</cp:lastModifiedBy>
  <cp:revision>20</cp:revision>
  <cp:lastPrinted>2013-02-04T17:56:00Z</cp:lastPrinted>
  <dcterms:created xsi:type="dcterms:W3CDTF">2013-12-18T19:41:00Z</dcterms:created>
  <dcterms:modified xsi:type="dcterms:W3CDTF">2014-03-17T16:54:00Z</dcterms:modified>
</cp:coreProperties>
</file>