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841" w:tblpY="-349"/>
        <w:tblW w:w="10361" w:type="dxa"/>
        <w:tblLook w:val="04A0" w:firstRow="1" w:lastRow="0" w:firstColumn="1" w:lastColumn="0" w:noHBand="0" w:noVBand="1"/>
      </w:tblPr>
      <w:tblGrid>
        <w:gridCol w:w="10361"/>
      </w:tblGrid>
      <w:tr w:rsidR="00446559" w14:paraId="2A10CBF5" w14:textId="77777777" w:rsidTr="00603847">
        <w:trPr>
          <w:trHeight w:val="603"/>
        </w:trPr>
        <w:tc>
          <w:tcPr>
            <w:tcW w:w="10361" w:type="dxa"/>
          </w:tcPr>
          <w:p w14:paraId="04114BEA" w14:textId="7F867EF9" w:rsidR="00603847" w:rsidRPr="00446559" w:rsidRDefault="00603847" w:rsidP="0060384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90E76D" wp14:editId="7FEC8415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-635</wp:posOffset>
                      </wp:positionV>
                      <wp:extent cx="6350" cy="692150"/>
                      <wp:effectExtent l="0" t="0" r="31750" b="31750"/>
                      <wp:wrapNone/>
                      <wp:docPr id="252461356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692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E419C7" id="Straight Connector 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-.05pt" to="91.8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EXP</w:t>
            </w:r>
            <w:r w:rsidR="00AF502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 w:rsidR="00AF502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04</w:t>
            </w:r>
            <w:r w:rsidR="0044655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4465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Scenario-Based Report Development Utilizing Diverse Prompting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</w:t>
            </w:r>
          </w:p>
          <w:p w14:paraId="0EDFEABE" w14:textId="3D826A03" w:rsidR="00446559" w:rsidRPr="00603847" w:rsidRDefault="00603847" w:rsidP="0044655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DATE                   </w:t>
            </w:r>
            <w:r w:rsidRPr="004465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Techniques</w:t>
            </w:r>
          </w:p>
          <w:p w14:paraId="3F3D346B" w14:textId="6212CFB5" w:rsidR="00446559" w:rsidRDefault="00603847" w:rsidP="0044655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                     </w:t>
            </w:r>
          </w:p>
        </w:tc>
      </w:tr>
    </w:tbl>
    <w:p w14:paraId="29370D61" w14:textId="421F9875" w:rsidR="00C75717" w:rsidRPr="001E645A" w:rsidRDefault="004C0A0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Jijendra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Prasaath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B </w:t>
      </w:r>
      <w:r w:rsidR="001E645A" w:rsidRPr="001E645A">
        <w:rPr>
          <w:rFonts w:ascii="Times New Roman" w:hAnsi="Times New Roman" w:cs="Times New Roman"/>
          <w:sz w:val="28"/>
          <w:szCs w:val="28"/>
        </w:rPr>
        <w:t xml:space="preserve"> - 21222103001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56E8750" w14:textId="77777777" w:rsidR="00C75717" w:rsidRPr="00446559" w:rsidRDefault="00C75717">
      <w:pPr>
        <w:rPr>
          <w:rFonts w:ascii="Times New Roman" w:hAnsi="Times New Roman" w:cs="Times New Roman"/>
          <w:sz w:val="24"/>
          <w:szCs w:val="24"/>
        </w:rPr>
      </w:pPr>
    </w:p>
    <w:p w14:paraId="57CD4FF6" w14:textId="1C1D863D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DE67932" w14:textId="6C53439E" w:rsidR="00C75717" w:rsidRPr="00446559" w:rsidRDefault="00C75717" w:rsidP="00446559">
      <w:p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sz w:val="24"/>
          <w:szCs w:val="24"/>
        </w:rPr>
        <w:t>To create a comprehensive report for the design of a specific application, such as AI-powered chatbot/solar panel system/automation in manufacturing, using diverse prompt patterns. This report will employ scenario-based prompting techniques to guide each stage of the design process, ensuring the solution meets the functional and user experience requirements for the chosen application.</w:t>
      </w:r>
    </w:p>
    <w:p w14:paraId="1EF8EEF8" w14:textId="022C861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58C43E92" w14:textId="7D440501" w:rsidR="00C75717" w:rsidRPr="00446559" w:rsidRDefault="00C75717" w:rsidP="00446559">
      <w:p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sz w:val="24"/>
          <w:szCs w:val="24"/>
        </w:rPr>
        <w:t>To create a scenario-based report for designing an AI-powered chatbot, a solar panel system, or an automation solution for manufacturing, a systematic approach using diverse prompting techniques is essential. This report leverages scenario-based prompting to guide each stage of the design process, ensuring the solution addresses functional and user experience needs comprehensively.</w:t>
      </w:r>
    </w:p>
    <w:p w14:paraId="7BA143A6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74AD249F" w14:textId="77777777" w:rsidR="00C75717" w:rsidRPr="00446559" w:rsidRDefault="00C75717" w:rsidP="0044655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Outline the goal of designing an AI-driven solution (e.g., chatbot, solar panel system, or automation system) tailored to address specific user and operational requirements.</w:t>
      </w:r>
    </w:p>
    <w:p w14:paraId="3162E891" w14:textId="77777777" w:rsidR="00C75717" w:rsidRPr="00446559" w:rsidRDefault="00C75717" w:rsidP="0044655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4"/>
          <w:szCs w:val="24"/>
        </w:rPr>
        <w:t xml:space="preserve">Importance of Scenario-Based Prompting: </w:t>
      </w:r>
      <w:r w:rsidRPr="00446559">
        <w:rPr>
          <w:rFonts w:ascii="Times New Roman" w:hAnsi="Times New Roman" w:cs="Times New Roman"/>
          <w:sz w:val="24"/>
          <w:szCs w:val="24"/>
        </w:rPr>
        <w:t>Explain how using different prompting techniques can improve design precision, anticipate user needs, and address technical challenges.</w:t>
      </w:r>
    </w:p>
    <w:p w14:paraId="3A80BF71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2. Project Overview</w:t>
      </w:r>
    </w:p>
    <w:p w14:paraId="783D37CD" w14:textId="77777777" w:rsidR="00C75717" w:rsidRPr="00446559" w:rsidRDefault="00C75717" w:rsidP="0044655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Use Case Selection</w:t>
      </w:r>
      <w:r w:rsidRPr="00446559">
        <w:rPr>
          <w:rFonts w:ascii="Times New Roman" w:hAnsi="Times New Roman" w:cs="Times New Roman"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Define the chosen application scenario, providing context for the solution.</w:t>
      </w:r>
    </w:p>
    <w:p w14:paraId="5F92A6F0" w14:textId="77777777" w:rsidR="00C75717" w:rsidRPr="00446559" w:rsidRDefault="00C75717" w:rsidP="00446559">
      <w:pPr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4"/>
          <w:szCs w:val="24"/>
        </w:rPr>
        <w:t xml:space="preserve">For AI-powered Chatbot: </w:t>
      </w:r>
      <w:r w:rsidRPr="00446559">
        <w:rPr>
          <w:rFonts w:ascii="Times New Roman" w:hAnsi="Times New Roman" w:cs="Times New Roman"/>
          <w:sz w:val="24"/>
          <w:szCs w:val="24"/>
        </w:rPr>
        <w:t>Focus on customer service or technical support</w:t>
      </w:r>
      <w:r w:rsidRPr="0044655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1B1B95" w14:textId="77777777" w:rsidR="00C75717" w:rsidRPr="00446559" w:rsidRDefault="00C75717" w:rsidP="0044655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4"/>
          <w:szCs w:val="24"/>
        </w:rPr>
        <w:t xml:space="preserve">For Solar Panel System: </w:t>
      </w:r>
      <w:r w:rsidRPr="00446559">
        <w:rPr>
          <w:rFonts w:ascii="Times New Roman" w:hAnsi="Times New Roman" w:cs="Times New Roman"/>
          <w:sz w:val="24"/>
          <w:szCs w:val="24"/>
        </w:rPr>
        <w:t>Emphasize residential or commercial energy management.</w:t>
      </w:r>
    </w:p>
    <w:p w14:paraId="62FDE729" w14:textId="77777777" w:rsidR="00C75717" w:rsidRPr="00446559" w:rsidRDefault="00C75717" w:rsidP="0044655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4"/>
          <w:szCs w:val="24"/>
        </w:rPr>
        <w:t xml:space="preserve">For Automation in Manufacturing: </w:t>
      </w:r>
      <w:r w:rsidRPr="00446559">
        <w:rPr>
          <w:rFonts w:ascii="Times New Roman" w:hAnsi="Times New Roman" w:cs="Times New Roman"/>
          <w:sz w:val="24"/>
          <w:szCs w:val="24"/>
        </w:rPr>
        <w:t>Highlight process automation for efficiency and safety.</w:t>
      </w:r>
    </w:p>
    <w:p w14:paraId="4E00E569" w14:textId="3053EB2C" w:rsidR="00C75717" w:rsidRPr="00446559" w:rsidRDefault="00C75717" w:rsidP="00446559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Scope: </w:t>
      </w:r>
      <w:r w:rsidRPr="00446559">
        <w:rPr>
          <w:rFonts w:ascii="Times New Roman" w:hAnsi="Times New Roman" w:cs="Times New Roman"/>
          <w:sz w:val="24"/>
          <w:szCs w:val="24"/>
        </w:rPr>
        <w:t>Describe key features the solution should achieve, including data handling, real-time functionality, and user engagement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6DC171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3. Prompting Techniques for Each Stage of the Design Process</w:t>
      </w:r>
    </w:p>
    <w:p w14:paraId="74A2CCC9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Stage 1: Requirement Gathering and User Needs Assessment</w:t>
      </w:r>
    </w:p>
    <w:p w14:paraId="249738D3" w14:textId="77777777" w:rsidR="00C75717" w:rsidRPr="00446559" w:rsidRDefault="00C75717" w:rsidP="0044655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User Scenario Prompting: </w:t>
      </w:r>
      <w:r w:rsidRPr="00446559">
        <w:rPr>
          <w:rFonts w:ascii="Times New Roman" w:hAnsi="Times New Roman" w:cs="Times New Roman"/>
          <w:sz w:val="24"/>
          <w:szCs w:val="24"/>
        </w:rPr>
        <w:t>Create prompts that help simulate end-user interactions or needs.</w:t>
      </w:r>
    </w:p>
    <w:p w14:paraId="586BCF97" w14:textId="77777777" w:rsidR="00C75717" w:rsidRPr="00446559" w:rsidRDefault="00C75717" w:rsidP="0044655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Prompt Example</w:t>
      </w:r>
      <w:r w:rsidRPr="0044655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“Describe a day in the life of a customer interacting with an AI-powered chatbot to resolve an issue.”</w:t>
      </w:r>
    </w:p>
    <w:p w14:paraId="3B07C4FF" w14:textId="77777777" w:rsidR="00C75717" w:rsidRPr="00446559" w:rsidRDefault="00C75717" w:rsidP="0044655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Goal</w:t>
      </w:r>
      <w:r w:rsidRPr="0044655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Identify core user pain points and essential functionalities (e.g., ease of communication, quick problem resolution).</w:t>
      </w:r>
    </w:p>
    <w:p w14:paraId="341D4F1E" w14:textId="77777777" w:rsidR="00C75717" w:rsidRPr="00446559" w:rsidRDefault="00C75717" w:rsidP="0044655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Functional Requirements Prompting: </w:t>
      </w:r>
      <w:r w:rsidRPr="00446559">
        <w:rPr>
          <w:rFonts w:ascii="Times New Roman" w:hAnsi="Times New Roman" w:cs="Times New Roman"/>
          <w:sz w:val="24"/>
          <w:szCs w:val="24"/>
        </w:rPr>
        <w:t>Use prompts to establish system requirements.</w:t>
      </w:r>
    </w:p>
    <w:p w14:paraId="6370FBA0" w14:textId="77777777" w:rsidR="00C75717" w:rsidRPr="00446559" w:rsidRDefault="00C75717" w:rsidP="0044655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Prompt Example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“List five must-have features for a solar panel monitoring app designed for residential users.”</w:t>
      </w:r>
    </w:p>
    <w:p w14:paraId="00721F24" w14:textId="77777777" w:rsidR="00C75717" w:rsidRPr="00446559" w:rsidRDefault="00C75717" w:rsidP="0044655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Define required features (e.g., energy consumption tracking, real-time performance metrics) aligned with user needs.</w:t>
      </w:r>
    </w:p>
    <w:p w14:paraId="35215EC7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Stage 2: System Design and Architecture</w:t>
      </w:r>
    </w:p>
    <w:p w14:paraId="5C3DC2B2" w14:textId="77777777" w:rsidR="00C75717" w:rsidRPr="00446559" w:rsidRDefault="00C75717" w:rsidP="0044655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Technical Scenarios for Component Design</w:t>
      </w:r>
      <w:r w:rsidRPr="00446559">
        <w:rPr>
          <w:rFonts w:ascii="Times New Roman" w:hAnsi="Times New Roman" w:cs="Times New Roman"/>
          <w:sz w:val="24"/>
          <w:szCs w:val="24"/>
        </w:rPr>
        <w:t>: Develop prompts that target technical design choices.</w:t>
      </w:r>
    </w:p>
    <w:p w14:paraId="48631A2A" w14:textId="77777777" w:rsidR="00C75717" w:rsidRPr="00446559" w:rsidRDefault="00C75717" w:rsidP="0044655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Prompt Example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“For a chatbot handling customer queries, suggest an ideal backend setup ensuring low latency and high availability.”</w:t>
      </w:r>
    </w:p>
    <w:p w14:paraId="1CEFAA35" w14:textId="77777777" w:rsidR="00C75717" w:rsidRPr="00446559" w:rsidRDefault="00C75717" w:rsidP="0044655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sz w:val="24"/>
          <w:szCs w:val="24"/>
        </w:rPr>
        <w:t>: Determine architecture suited to the expected query volume and response time requirements.</w:t>
      </w:r>
    </w:p>
    <w:p w14:paraId="31616AC7" w14:textId="77777777" w:rsidR="00C75717" w:rsidRPr="00446559" w:rsidRDefault="00C75717" w:rsidP="0044655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Interactivity and UX Prompting: </w:t>
      </w:r>
      <w:r w:rsidRPr="00446559">
        <w:rPr>
          <w:rFonts w:ascii="Times New Roman" w:hAnsi="Times New Roman" w:cs="Times New Roman"/>
          <w:sz w:val="24"/>
          <w:szCs w:val="24"/>
        </w:rPr>
        <w:t>Focus on user experience through prompts that envision typical interactions.</w:t>
      </w:r>
    </w:p>
    <w:p w14:paraId="014A1EA0" w14:textId="77777777" w:rsidR="00C75717" w:rsidRPr="00446559" w:rsidRDefault="00C75717" w:rsidP="0044655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Prompt Example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“Describe the experience of a user checking solar panel efficiency via a mobile app, focusing on ease of navigation.”</w:t>
      </w:r>
    </w:p>
    <w:p w14:paraId="13859ACC" w14:textId="77777777" w:rsidR="00C75717" w:rsidRPr="00446559" w:rsidRDefault="00C75717" w:rsidP="0044655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Inform design choices for an intuitive user interface.</w:t>
      </w:r>
    </w:p>
    <w:p w14:paraId="07904035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Stage 3: Prototype Development</w:t>
      </w:r>
    </w:p>
    <w:p w14:paraId="43FBE3CB" w14:textId="77777777" w:rsidR="00C75717" w:rsidRPr="00446559" w:rsidRDefault="00C75717" w:rsidP="0044655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Scenario-Based Workflow Prompts: </w:t>
      </w:r>
      <w:r w:rsidRPr="00446559">
        <w:rPr>
          <w:rFonts w:ascii="Times New Roman" w:hAnsi="Times New Roman" w:cs="Times New Roman"/>
          <w:sz w:val="24"/>
          <w:szCs w:val="24"/>
        </w:rPr>
        <w:t>Create scenarios that guide specific workflow designs.</w:t>
      </w:r>
    </w:p>
    <w:p w14:paraId="315EBD39" w14:textId="77777777" w:rsidR="00C75717" w:rsidRPr="00446559" w:rsidRDefault="00C75717" w:rsidP="0044655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Prompt Example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“A user wants to automate repetitive tasks on a manufacturing line. Outline the interface workflow for setting up and modifying automation routines.”</w:t>
      </w:r>
    </w:p>
    <w:p w14:paraId="1A8E0708" w14:textId="77777777" w:rsidR="00C75717" w:rsidRPr="00446559" w:rsidRDefault="00C75717" w:rsidP="0044655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Develop a clear workflow that allows users to configure automation easily.</w:t>
      </w:r>
    </w:p>
    <w:p w14:paraId="55B070C8" w14:textId="77777777" w:rsidR="00C75717" w:rsidRPr="00446559" w:rsidRDefault="00C75717" w:rsidP="0044655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Simulated Interaction Prompts: </w:t>
      </w:r>
      <w:r w:rsidRPr="00446559">
        <w:rPr>
          <w:rFonts w:ascii="Times New Roman" w:hAnsi="Times New Roman" w:cs="Times New Roman"/>
          <w:sz w:val="24"/>
          <w:szCs w:val="24"/>
        </w:rPr>
        <w:t>Use prompts to test user interactions in a controlled prototype setting.</w:t>
      </w:r>
    </w:p>
    <w:p w14:paraId="6CE38F4E" w14:textId="77777777" w:rsidR="00C75717" w:rsidRPr="00446559" w:rsidRDefault="00C75717" w:rsidP="0044655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Prompt Example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“Simulate a conversation with a chatbot assisting a user in tracking an order. What should be the steps and response times at each stage?”</w:t>
      </w:r>
    </w:p>
    <w:p w14:paraId="70FD9DB1" w14:textId="77777777" w:rsidR="00C75717" w:rsidRPr="00446559" w:rsidRDefault="00C75717" w:rsidP="0044655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Ensure the chatbot provides a responsive, helpful interaction flow that users find satisfying.</w:t>
      </w:r>
    </w:p>
    <w:p w14:paraId="4C9780F7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Stage 4: Testing and Iteration</w:t>
      </w:r>
    </w:p>
    <w:p w14:paraId="6B3B72B2" w14:textId="77777777" w:rsidR="00C75717" w:rsidRPr="00446559" w:rsidRDefault="00C75717" w:rsidP="0044655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Stress Testing and Edge Case Prompts: </w:t>
      </w:r>
      <w:r w:rsidRPr="00446559">
        <w:rPr>
          <w:rFonts w:ascii="Times New Roman" w:hAnsi="Times New Roman" w:cs="Times New Roman"/>
          <w:sz w:val="24"/>
          <w:szCs w:val="24"/>
        </w:rPr>
        <w:t>Generate prompts to simulate high-demand situations.</w:t>
      </w:r>
    </w:p>
    <w:p w14:paraId="62AC173D" w14:textId="77777777" w:rsidR="00C75717" w:rsidRPr="00446559" w:rsidRDefault="00C75717" w:rsidP="0044655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Prompt Example</w:t>
      </w:r>
      <w:r w:rsidRPr="0044655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46559">
        <w:rPr>
          <w:rFonts w:ascii="Times New Roman" w:hAnsi="Times New Roman" w:cs="Times New Roman"/>
          <w:sz w:val="24"/>
          <w:szCs w:val="24"/>
        </w:rPr>
        <w:t xml:space="preserve"> “What should be the system response if 100 users simultaneously access the solar monitoring app during a high energy consumption alert?”</w:t>
      </w:r>
    </w:p>
    <w:p w14:paraId="7F0473AC" w14:textId="77777777" w:rsidR="00C75717" w:rsidRPr="00446559" w:rsidRDefault="00C75717" w:rsidP="0044655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6559">
        <w:rPr>
          <w:rFonts w:ascii="Times New Roman" w:hAnsi="Times New Roman" w:cs="Times New Roman"/>
          <w:sz w:val="24"/>
          <w:szCs w:val="24"/>
        </w:rPr>
        <w:t xml:space="preserve"> Confirm the system’s resilience under high load, addressing any bottlenecks.</w:t>
      </w:r>
    </w:p>
    <w:p w14:paraId="68D678A1" w14:textId="77777777" w:rsidR="00C75717" w:rsidRPr="00446559" w:rsidRDefault="00C75717" w:rsidP="0044655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User Feedback Prompting: </w:t>
      </w:r>
      <w:r w:rsidRPr="00446559">
        <w:rPr>
          <w:rFonts w:ascii="Times New Roman" w:hAnsi="Times New Roman" w:cs="Times New Roman"/>
          <w:sz w:val="24"/>
          <w:szCs w:val="24"/>
        </w:rPr>
        <w:t>Use prompts to gather feedback on prototype usability.</w:t>
      </w:r>
    </w:p>
    <w:p w14:paraId="06DEAF1B" w14:textId="77777777" w:rsidR="00C75717" w:rsidRPr="00446559" w:rsidRDefault="00C75717" w:rsidP="0044655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Prompt Example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“If a user encounters a chatbot response error, what options should be available for corrective action?”</w:t>
      </w:r>
    </w:p>
    <w:p w14:paraId="27F04087" w14:textId="77777777" w:rsidR="00C75717" w:rsidRPr="00446559" w:rsidRDefault="00C75717" w:rsidP="0044655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Ensure smooth error handling and user satisfaction by anticipating response issues.</w:t>
      </w:r>
    </w:p>
    <w:p w14:paraId="46E84AD7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Stage 5: Deployment and Continuous Improvement</w:t>
      </w:r>
    </w:p>
    <w:p w14:paraId="588C051A" w14:textId="77777777" w:rsidR="00C75717" w:rsidRPr="00446559" w:rsidRDefault="00C75717" w:rsidP="0044655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Real-World Scenario Prompts: </w:t>
      </w:r>
      <w:r w:rsidRPr="00446559">
        <w:rPr>
          <w:rFonts w:ascii="Times New Roman" w:hAnsi="Times New Roman" w:cs="Times New Roman"/>
          <w:sz w:val="24"/>
          <w:szCs w:val="24"/>
        </w:rPr>
        <w:t>Simulate prompts that reflect real-world operational scenarios post-deployment.</w:t>
      </w:r>
    </w:p>
    <w:p w14:paraId="0EAC9EF9" w14:textId="77777777" w:rsidR="00C75717" w:rsidRPr="00446559" w:rsidRDefault="00C75717" w:rsidP="0044655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Prompt Example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“Describe a scenario where the solar panel system needs to update firmware remotely. What notification and user approval steps should be included?”</w:t>
      </w:r>
    </w:p>
    <w:p w14:paraId="0F1E2919" w14:textId="264E6F63" w:rsidR="00C75717" w:rsidRPr="00AF5025" w:rsidRDefault="00C75717" w:rsidP="00446559">
      <w:pPr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Maintain system integrity and user control over updates</w:t>
      </w:r>
      <w:r w:rsidRPr="00446559">
        <w:rPr>
          <w:rFonts w:ascii="Times New Roman" w:hAnsi="Times New Roman" w:cs="Times New Roman"/>
          <w:sz w:val="28"/>
          <w:szCs w:val="28"/>
        </w:rPr>
        <w:t>.</w:t>
      </w:r>
    </w:p>
    <w:p w14:paraId="4337CDC3" w14:textId="77777777" w:rsidR="00C75717" w:rsidRPr="00446559" w:rsidRDefault="00C75717" w:rsidP="0044655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Adaptability and Scalability Prompting: </w:t>
      </w:r>
      <w:r w:rsidRPr="00446559">
        <w:rPr>
          <w:rFonts w:ascii="Times New Roman" w:hAnsi="Times New Roman" w:cs="Times New Roman"/>
          <w:sz w:val="24"/>
          <w:szCs w:val="24"/>
        </w:rPr>
        <w:t>Focus on the system’s ability to scale and adapt to changing needs.</w:t>
      </w:r>
    </w:p>
    <w:p w14:paraId="4EDD7CC4" w14:textId="77777777" w:rsidR="00C75717" w:rsidRPr="00446559" w:rsidRDefault="00C75717" w:rsidP="00446559">
      <w:pPr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Prompt Example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“As the chatbot user base grows, describe the scalability adjustments necessary to maintain response quality.”</w:t>
      </w:r>
    </w:p>
    <w:p w14:paraId="35FC5E40" w14:textId="216E9226" w:rsidR="00C75717" w:rsidRPr="00AF5025" w:rsidRDefault="00C75717" w:rsidP="0044655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Goal</w:t>
      </w: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46559">
        <w:rPr>
          <w:rFonts w:ascii="Times New Roman" w:hAnsi="Times New Roman" w:cs="Times New Roman"/>
          <w:sz w:val="24"/>
          <w:szCs w:val="24"/>
        </w:rPr>
        <w:t>Plan for future growth while maintaining high-quality user interactions.</w:t>
      </w:r>
    </w:p>
    <w:p w14:paraId="2DB88DA6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4. Evaluation of Prompt Effectiveness in Design</w:t>
      </w:r>
    </w:p>
    <w:p w14:paraId="1C1EEF53" w14:textId="77777777" w:rsidR="00C75717" w:rsidRPr="00446559" w:rsidRDefault="00C75717" w:rsidP="0044655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Accuracy and Specificity: </w:t>
      </w:r>
      <w:r w:rsidRPr="00446559">
        <w:rPr>
          <w:rFonts w:ascii="Times New Roman" w:hAnsi="Times New Roman" w:cs="Times New Roman"/>
          <w:sz w:val="24"/>
          <w:szCs w:val="24"/>
        </w:rPr>
        <w:t>Highlight how scenario-based prompts provided detailed insights into each stage, helping refine requirements and design.</w:t>
      </w:r>
    </w:p>
    <w:p w14:paraId="69D00AB5" w14:textId="77777777" w:rsidR="00C75717" w:rsidRPr="00446559" w:rsidRDefault="00C75717" w:rsidP="0044655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Adaptability to User Needs: </w:t>
      </w:r>
      <w:r w:rsidRPr="00446559">
        <w:rPr>
          <w:rFonts w:ascii="Times New Roman" w:hAnsi="Times New Roman" w:cs="Times New Roman"/>
          <w:sz w:val="24"/>
          <w:szCs w:val="24"/>
        </w:rPr>
        <w:t xml:space="preserve">Show how the prompts helped predict user </w:t>
      </w:r>
      <w:proofErr w:type="spellStart"/>
      <w:r w:rsidRPr="00446559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46559">
        <w:rPr>
          <w:rFonts w:ascii="Times New Roman" w:hAnsi="Times New Roman" w:cs="Times New Roman"/>
          <w:sz w:val="24"/>
          <w:szCs w:val="24"/>
        </w:rPr>
        <w:t>, enhancing solution relevance and usability.</w:t>
      </w:r>
    </w:p>
    <w:p w14:paraId="0C07E8FC" w14:textId="53AECAFF" w:rsidR="00C75717" w:rsidRPr="00446559" w:rsidRDefault="00C75717" w:rsidP="0044655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Flexibility in Design Adjustments: </w:t>
      </w:r>
      <w:r w:rsidRPr="00446559">
        <w:rPr>
          <w:rFonts w:ascii="Times New Roman" w:hAnsi="Times New Roman" w:cs="Times New Roman"/>
          <w:sz w:val="24"/>
          <w:szCs w:val="24"/>
        </w:rPr>
        <w:t>Describe how diverse prompting allowed for rapid iteration and real-time adjustments based on test feedback.</w:t>
      </w:r>
    </w:p>
    <w:p w14:paraId="2681CB2A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5. Conclusion and Recommendations</w:t>
      </w:r>
    </w:p>
    <w:p w14:paraId="5C5BC5E6" w14:textId="77777777" w:rsidR="00C75717" w:rsidRPr="00446559" w:rsidRDefault="00C75717" w:rsidP="0044655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Summary</w:t>
      </w:r>
      <w:r w:rsidRPr="00446559">
        <w:rPr>
          <w:rFonts w:ascii="Times New Roman" w:hAnsi="Times New Roman" w:cs="Times New Roman"/>
          <w:sz w:val="24"/>
          <w:szCs w:val="24"/>
        </w:rPr>
        <w:t>: Recap how scenario-based prompting techniques drove the design process to align with functional and experiential goals.</w:t>
      </w:r>
    </w:p>
    <w:p w14:paraId="47C3F8DF" w14:textId="77777777" w:rsidR="00C75717" w:rsidRPr="00446559" w:rsidRDefault="00C75717" w:rsidP="0044655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>Best Practices for Prompting</w:t>
      </w:r>
      <w:r w:rsidRPr="00446559">
        <w:rPr>
          <w:rFonts w:ascii="Times New Roman" w:hAnsi="Times New Roman" w:cs="Times New Roman"/>
          <w:sz w:val="24"/>
          <w:szCs w:val="24"/>
        </w:rPr>
        <w:t>: Suggest effective prompting methods (e.g., role-play scenarios, edge-case simulations) for future AI-driven applications.</w:t>
      </w:r>
    </w:p>
    <w:p w14:paraId="69A4F65F" w14:textId="7AE78712" w:rsidR="00C75717" w:rsidRPr="00446559" w:rsidRDefault="00C75717" w:rsidP="0044655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559">
        <w:rPr>
          <w:rFonts w:ascii="Times New Roman" w:hAnsi="Times New Roman" w:cs="Times New Roman"/>
          <w:b/>
          <w:bCs/>
          <w:sz w:val="28"/>
          <w:szCs w:val="28"/>
        </w:rPr>
        <w:t xml:space="preserve">Future Prospects: </w:t>
      </w:r>
      <w:r w:rsidRPr="00446559">
        <w:rPr>
          <w:rFonts w:ascii="Times New Roman" w:hAnsi="Times New Roman" w:cs="Times New Roman"/>
          <w:sz w:val="24"/>
          <w:szCs w:val="24"/>
        </w:rPr>
        <w:t>Mention potential improvements in prompting techniques, such as adaptive prompting models, to further enhance design precision.</w:t>
      </w:r>
    </w:p>
    <w:p w14:paraId="4E6EBB6E" w14:textId="77777777" w:rsidR="00D10BF8" w:rsidRPr="00446559" w:rsidRDefault="00D10BF8" w:rsidP="0044655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F3680B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79B08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FDDF1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26304" w14:textId="77777777" w:rsidR="00C75717" w:rsidRPr="00446559" w:rsidRDefault="00C75717" w:rsidP="004465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75717" w:rsidRPr="00446559" w:rsidSect="004465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A51F6"/>
    <w:multiLevelType w:val="multilevel"/>
    <w:tmpl w:val="38AE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F66B3"/>
    <w:multiLevelType w:val="multilevel"/>
    <w:tmpl w:val="43BC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B4A0D"/>
    <w:multiLevelType w:val="multilevel"/>
    <w:tmpl w:val="4B0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62E8A"/>
    <w:multiLevelType w:val="multilevel"/>
    <w:tmpl w:val="40AC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31ACC"/>
    <w:multiLevelType w:val="multilevel"/>
    <w:tmpl w:val="6A86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37C61"/>
    <w:multiLevelType w:val="multilevel"/>
    <w:tmpl w:val="E720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14497"/>
    <w:multiLevelType w:val="multilevel"/>
    <w:tmpl w:val="40F8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45238"/>
    <w:multiLevelType w:val="multilevel"/>
    <w:tmpl w:val="DC42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1B51"/>
    <w:multiLevelType w:val="multilevel"/>
    <w:tmpl w:val="2D8C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227079">
    <w:abstractNumId w:val="8"/>
  </w:num>
  <w:num w:numId="2" w16cid:durableId="1255630172">
    <w:abstractNumId w:val="4"/>
  </w:num>
  <w:num w:numId="3" w16cid:durableId="1588342788">
    <w:abstractNumId w:val="3"/>
  </w:num>
  <w:num w:numId="4" w16cid:durableId="1710449846">
    <w:abstractNumId w:val="2"/>
  </w:num>
  <w:num w:numId="5" w16cid:durableId="124354424">
    <w:abstractNumId w:val="6"/>
  </w:num>
  <w:num w:numId="6" w16cid:durableId="894512090">
    <w:abstractNumId w:val="5"/>
  </w:num>
  <w:num w:numId="7" w16cid:durableId="490217329">
    <w:abstractNumId w:val="0"/>
  </w:num>
  <w:num w:numId="8" w16cid:durableId="958340481">
    <w:abstractNumId w:val="7"/>
  </w:num>
  <w:num w:numId="9" w16cid:durableId="90912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17"/>
    <w:rsid w:val="001308B8"/>
    <w:rsid w:val="001E645A"/>
    <w:rsid w:val="00446559"/>
    <w:rsid w:val="0047166C"/>
    <w:rsid w:val="004C0A02"/>
    <w:rsid w:val="00517859"/>
    <w:rsid w:val="00603847"/>
    <w:rsid w:val="00677388"/>
    <w:rsid w:val="0087472D"/>
    <w:rsid w:val="00982818"/>
    <w:rsid w:val="009C7793"/>
    <w:rsid w:val="00AB72CC"/>
    <w:rsid w:val="00AF5025"/>
    <w:rsid w:val="00C75717"/>
    <w:rsid w:val="00CE5B97"/>
    <w:rsid w:val="00D10BF8"/>
    <w:rsid w:val="00E1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DE31"/>
  <w15:chartTrackingRefBased/>
  <w15:docId w15:val="{EBEB4725-DF71-4E3F-AB4B-77B6166B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THARANI</dc:creator>
  <cp:keywords/>
  <dc:description/>
  <cp:lastModifiedBy>Keertheka Prabakaran</cp:lastModifiedBy>
  <cp:revision>2</cp:revision>
  <dcterms:created xsi:type="dcterms:W3CDTF">2024-11-21T13:45:00Z</dcterms:created>
  <dcterms:modified xsi:type="dcterms:W3CDTF">2024-11-21T13:45:00Z</dcterms:modified>
</cp:coreProperties>
</file>