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90"/>
        <w:gridCol w:w="1621"/>
        <w:gridCol w:w="1258"/>
        <w:gridCol w:w="1258"/>
        <w:gridCol w:w="460"/>
        <w:gridCol w:w="960"/>
        <w:gridCol w:w="24"/>
        <w:gridCol w:w="1242"/>
        <w:gridCol w:w="1707"/>
        <w:tblGridChange w:id="0">
          <w:tblGrid>
            <w:gridCol w:w="1190"/>
            <w:gridCol w:w="1621"/>
            <w:gridCol w:w="1258"/>
            <w:gridCol w:w="1258"/>
            <w:gridCol w:w="460"/>
            <w:gridCol w:w="960"/>
            <w:gridCol w:w="24"/>
            <w:gridCol w:w="1242"/>
            <w:gridCol w:w="1707"/>
          </w:tblGrid>
        </w:tblGridChange>
      </w:tblGrid>
      <w:tr>
        <w:trPr>
          <w:trHeight w:val="400" w:hRule="atLeast"/>
        </w:trPr>
        <w:tc>
          <w:tcPr>
            <w:gridSpan w:val="9"/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4"/>
                <w:szCs w:val="24"/>
                <w:vertAlign w:val="baseline"/>
                <w:rtl w:val="0"/>
              </w:rPr>
              <w:t xml:space="preserve">本科生实习&amp;毕业设计（论文）工作周报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学生姓名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联系电话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XXXXXXXXXXX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Email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XXXXX</w:t>
            </w:r>
          </w:p>
        </w:tc>
      </w:tr>
      <w:tr>
        <w:trPr>
          <w:trHeight w:val="22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实习基地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18"/>
                <w:szCs w:val="18"/>
                <w:vertAlign w:val="baseline"/>
                <w:rtl w:val="0"/>
              </w:rPr>
              <w:t xml:space="preserve">(或实验室)</w:t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XXXXX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基地导师</w:t>
            </w:r>
          </w:p>
        </w:tc>
        <w:tc>
          <w:tcPr>
            <w:gridSpan w:val="3"/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XXX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校内导师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XXX</w:t>
            </w:r>
          </w:p>
        </w:tc>
      </w:tr>
      <w:tr>
        <w:trPr>
          <w:trHeight w:val="28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报告日期</w:t>
            </w:r>
          </w:p>
        </w:tc>
        <w:tc>
          <w:tcPr>
            <w:gridSpan w:val="2"/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2015-07-24</w:t>
            </w:r>
          </w:p>
        </w:tc>
        <w:tc>
          <w:tcPr>
            <w:tcBorders>
              <w:bottom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实习周次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第01周</w:t>
            </w:r>
          </w:p>
        </w:tc>
      </w:tr>
      <w:tr>
        <w:trPr>
          <w:trHeight w:val="42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报告区间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2015-07-18  到  2015-07-24</w:t>
            </w:r>
          </w:p>
        </w:tc>
      </w:tr>
      <w:tr>
        <w:trPr>
          <w:trHeight w:val="50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工作重点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工作内容及进度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遇到问题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自我小结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下周计划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导师意见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firstLine="6000"/>
              <w:contextualSpacing w:val="0"/>
              <w:jc w:val="center"/>
            </w:pPr>
            <w:r w:rsidDel="00000000" w:rsidR="00000000" w:rsidRPr="00000000">
              <w:rPr>
                <w:rFonts w:ascii="Gungsuh" w:cs="Gungsuh" w:eastAsia="Gungsuh" w:hAnsi="Gungsuh"/>
                <w:b w:val="0"/>
                <w:sz w:val="24"/>
                <w:szCs w:val="24"/>
                <w:vertAlign w:val="baseline"/>
                <w:rtl w:val="0"/>
              </w:rPr>
              <w:t xml:space="preserve">签字：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vertAlign w:val="baseline"/>
          <w:rtl w:val="0"/>
        </w:rPr>
        <w:t xml:space="preserve">说明：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8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0"/>
          <w:sz w:val="24"/>
          <w:szCs w:val="24"/>
          <w:vertAlign w:val="baseline"/>
          <w:rtl w:val="0"/>
        </w:rPr>
        <w:t xml:space="preserve">上述表格大小可以根据文字多少调整；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80" w:hanging="360"/>
        <w:jc w:val="both"/>
        <w:rPr>
          <w:rFonts w:ascii="Times New Roman" w:cs="Times New Roman" w:eastAsia="Times New Roman" w:hAnsi="Times New Roman"/>
          <w:b w:val="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0"/>
          <w:sz w:val="24"/>
          <w:szCs w:val="24"/>
          <w:vertAlign w:val="baseline"/>
          <w:rtl w:val="0"/>
        </w:rPr>
        <w:t xml:space="preserve">每周要出工作周报并发送给校内导师，实习基地导师可根据需要发送</w:t>
      </w: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vertAlign w:val="baseline"/>
          <w:rtl w:val="0"/>
        </w:rPr>
        <w:t xml:space="preserve">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" w:top="1440" w:left="1440" w:right="12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Gungsuh"/>
  <w:font w:name="楷体_GB2312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153"/>
        <w:tab w:val="right" w:pos="8306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after="720" w:before="0" w:line="240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sz w:val="21"/>
        <w:szCs w:val="21"/>
        <w:vertAlign w:val="baseline"/>
        <w:rtl w:val="0"/>
      </w:rPr>
      <w:t xml:space="preserve">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153"/>
        <w:tab w:val="right" w:pos="8306"/>
      </w:tabs>
      <w:spacing w:after="0" w:before="720" w:line="240" w:lineRule="auto"/>
      <w:contextualSpacing w:val="0"/>
      <w:jc w:val="center"/>
    </w:pPr>
    <w:r w:rsidDel="00000000" w:rsidR="00000000" w:rsidRPr="00000000">
      <w:rPr>
        <w:rFonts w:ascii="楷体_GB2312" w:cs="楷体_GB2312" w:eastAsia="楷体_GB2312" w:hAnsi="楷体_GB2312"/>
        <w:b w:val="0"/>
        <w:sz w:val="18"/>
        <w:szCs w:val="18"/>
        <w:vertAlign w:val="baseline"/>
        <w:rtl w:val="0"/>
      </w:rPr>
      <w:t xml:space="preserve">哈工大软件学院本科生实习&amp;毕业设计（论文）工作周报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．"/>
      <w:lvlJc w:val="left"/>
      <w:pPr>
        <w:ind w:left="780" w:firstLine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260" w:firstLine="8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80" w:firstLine="12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00" w:firstLine="168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520" w:firstLine="21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940" w:firstLine="25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94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78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200" w:firstLine="37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