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3"/>
        <w:gridCol w:w="7443"/>
        <w:tblGridChange w:id="0">
          <w:tblGrid>
            <w:gridCol w:w="1583"/>
            <w:gridCol w:w="7443"/>
          </w:tblGrid>
        </w:tblGridChange>
      </w:tblGrid>
      <w:tr>
        <w:trPr>
          <w:trHeight w:val="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5e5e5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384" w:lineRule="auto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59ff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384" w:lineRule="auto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40"/>
                <w:szCs w:val="40"/>
                <w:rtl w:val="0"/>
              </w:rPr>
              <w:t xml:space="preserve">프로보노 </w:t>
            </w:r>
            <w:r w:rsidDel="00000000" w:rsidR="00000000" w:rsidRPr="00000000">
              <w:rPr>
                <w:rFonts w:ascii="HY헤드라인M" w:cs="HY헤드라인M" w:eastAsia="HY헤드라인M" w:hAnsi="HY헤드라인M"/>
                <w:color w:val="000000"/>
                <w:sz w:val="40"/>
                <w:szCs w:val="40"/>
                <w:rtl w:val="0"/>
              </w:rPr>
              <w:t xml:space="preserve">ICT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sz w:val="40"/>
                <w:szCs w:val="40"/>
                <w:rtl w:val="0"/>
              </w:rPr>
              <w:t xml:space="preserve">멘토링 프로젝트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40"/>
                <w:szCs w:val="40"/>
                <w:rtl w:val="0"/>
              </w:rPr>
              <w:t xml:space="preserve">결과보고서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9ae2b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384" w:lineRule="auto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384" w:lineRule="auto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84" w:lineRule="auto"/>
        <w:jc w:val="center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760"/>
        <w:gridCol w:w="7266"/>
        <w:tblGridChange w:id="0">
          <w:tblGrid>
            <w:gridCol w:w="1760"/>
            <w:gridCol w:w="7266"/>
          </w:tblGrid>
        </w:tblGridChange>
      </w:tblGrid>
      <w:tr>
        <w:trPr>
          <w:trHeight w:val="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0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프로젝트명 </w:t>
            </w:r>
            <w:r w:rsidDel="00000000" w:rsidR="00000000" w:rsidRPr="00000000">
              <w:rPr>
                <w:rFonts w:ascii="HY헤드라인M" w:cs="HY헤드라인M" w:eastAsia="HY헤드라인M" w:hAnsi="HY헤드라인M"/>
                <w:color w:val="000000"/>
                <w:sz w:val="30"/>
                <w:szCs w:val="3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지하철 배려석 효과적 운영관리 시스템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84" w:lineRule="auto"/>
        <w:jc w:val="center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84" w:lineRule="auto"/>
        <w:jc w:val="center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84" w:lineRule="auto"/>
        <w:jc w:val="center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84" w:lineRule="auto"/>
        <w:jc w:val="center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84" w:lineRule="auto"/>
        <w:jc w:val="center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426"/>
        <w:gridCol w:w="1529"/>
        <w:gridCol w:w="3021"/>
        <w:gridCol w:w="3050"/>
        <w:tblGridChange w:id="0">
          <w:tblGrid>
            <w:gridCol w:w="1426"/>
            <w:gridCol w:w="1529"/>
            <w:gridCol w:w="3021"/>
            <w:gridCol w:w="3050"/>
          </w:tblGrid>
        </w:tblGridChange>
      </w:tblGrid>
      <w:tr>
        <w:trPr>
          <w:trHeight w:val="64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384" w:lineRule="auto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26"/>
                <w:szCs w:val="26"/>
                <w:rtl w:val="0"/>
              </w:rPr>
              <w:t xml:space="preserve">프로젝트 참여자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30"/>
                <w:szCs w:val="30"/>
                <w:rtl w:val="0"/>
              </w:rPr>
              <w:t xml:space="preserve">멘 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김 성 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멘 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김 민 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안양대학교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컴퓨터공학과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멘 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김 성 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안양대학교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컴퓨터공학과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멘 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김 주 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안양대학교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컴퓨터공학과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멘 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김 태 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안양대학교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컴퓨터공학과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멘 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이 선 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안양대학교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0"/>
                <w:szCs w:val="30"/>
                <w:rtl w:val="0"/>
              </w:rPr>
              <w:t xml:space="preserve">컴퓨터공학과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6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657"/>
        <w:tblGridChange w:id="0">
          <w:tblGrid>
            <w:gridCol w:w="1657"/>
          </w:tblGrid>
        </w:tblGridChange>
      </w:tblGrid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7404"/>
              </w:tabs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32"/>
                <w:szCs w:val="32"/>
                <w:rtl w:val="0"/>
              </w:rPr>
              <w:t xml:space="preserve">목 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before="300" w:line="384" w:lineRule="auto"/>
        <w:jc w:val="center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840" w:lineRule="auto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26"/>
                <w:szCs w:val="26"/>
                <w:rtl w:val="0"/>
              </w:rPr>
              <w:t xml:space="preserve">Ⅰ</w:t>
            </w: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sz w:val="26"/>
                <w:szCs w:val="26"/>
                <w:rtl w:val="0"/>
              </w:rPr>
              <w:t xml:space="preserve">. </w:t>
            </w: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26"/>
                <w:szCs w:val="26"/>
                <w:rtl w:val="0"/>
              </w:rPr>
              <w:t xml:space="preserve">프로젝트 개요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840" w:lineRule="auto"/>
              <w:ind w:left="500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sz w:val="24"/>
                <w:szCs w:val="24"/>
                <w:rtl w:val="0"/>
              </w:rPr>
              <w:t xml:space="preserve">프로젝트 추진배경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840" w:lineRule="auto"/>
              <w:ind w:left="500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sz w:val="24"/>
                <w:szCs w:val="24"/>
                <w:rtl w:val="0"/>
              </w:rPr>
              <w:t xml:space="preserve">월별 프로젝트 추진내용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840" w:lineRule="auto"/>
              <w:ind w:left="500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sz w:val="24"/>
                <w:szCs w:val="24"/>
                <w:rtl w:val="0"/>
              </w:rPr>
              <w:t xml:space="preserve">팀원별 역할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840" w:lineRule="auto"/>
              <w:ind w:left="500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sz w:val="24"/>
                <w:szCs w:val="24"/>
                <w:rtl w:val="0"/>
              </w:rPr>
              <w:t xml:space="preserve">주요 결과물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ab/>
            </w:r>
          </w:p>
        </w:tc>
      </w:tr>
      <w:tr>
        <w:trPr>
          <w:trHeight w:val="1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840" w:lineRule="auto"/>
              <w:ind w:left="500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tabs>
                <w:tab w:val="right" w:pos="8504"/>
              </w:tabs>
              <w:spacing w:after="0" w:line="552" w:lineRule="auto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26"/>
                <w:szCs w:val="26"/>
                <w:rtl w:val="0"/>
              </w:rPr>
              <w:t xml:space="preserve">Ⅱ</w:t>
            </w: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sz w:val="26"/>
                <w:szCs w:val="26"/>
                <w:rtl w:val="0"/>
              </w:rPr>
              <w:t xml:space="preserve">. </w:t>
            </w: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sz w:val="26"/>
                <w:szCs w:val="26"/>
                <w:rtl w:val="0"/>
              </w:rPr>
              <w:t xml:space="preserve">프로젝트 결과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840" w:lineRule="auto"/>
              <w:ind w:left="500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sz w:val="24"/>
                <w:szCs w:val="24"/>
                <w:rtl w:val="0"/>
              </w:rPr>
              <w:t xml:space="preserve">프로젝트 결과물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840" w:lineRule="auto"/>
              <w:ind w:left="500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sz w:val="24"/>
                <w:szCs w:val="24"/>
                <w:rtl w:val="0"/>
              </w:rPr>
              <w:t xml:space="preserve">프로젝트 기대효과 및 활용분야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840" w:lineRule="auto"/>
              <w:ind w:left="500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sz w:val="24"/>
                <w:szCs w:val="24"/>
                <w:rtl w:val="0"/>
              </w:rPr>
              <w:t xml:space="preserve">프로젝트 개선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sz w:val="24"/>
                <w:szCs w:val="24"/>
                <w:rtl w:val="0"/>
              </w:rPr>
              <w:t xml:space="preserve">보완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sz w:val="24"/>
                <w:szCs w:val="24"/>
                <w:rtl w:val="0"/>
              </w:rPr>
              <w:t xml:space="preserve">점 및 해결방안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840" w:lineRule="auto"/>
              <w:ind w:left="500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sz w:val="24"/>
                <w:szCs w:val="24"/>
                <w:rtl w:val="0"/>
              </w:rPr>
              <w:t xml:space="preserve">프로젝트 소감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840" w:lineRule="auto"/>
              <w:ind w:left="500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sz w:val="24"/>
                <w:szCs w:val="24"/>
                <w:rtl w:val="0"/>
              </w:rPr>
              <w:t xml:space="preserve">기타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sz w:val="24"/>
                <w:szCs w:val="24"/>
                <w:rtl w:val="0"/>
              </w:rPr>
              <w:t xml:space="preserve">참고 및 인용자료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42">
      <w:pPr>
        <w:spacing w:after="0" w:line="384" w:lineRule="auto"/>
        <w:jc w:val="center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84" w:lineRule="auto"/>
        <w:jc w:val="center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84" w:lineRule="auto"/>
        <w:jc w:val="center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840" w:lineRule="auto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b w:val="1"/>
          <w:color w:val="000000"/>
          <w:sz w:val="30"/>
          <w:szCs w:val="30"/>
          <w:rtl w:val="0"/>
        </w:rPr>
        <w:t xml:space="preserve">Ⅰ</w:t>
      </w:r>
      <w:r w:rsidDel="00000000" w:rsidR="00000000" w:rsidRPr="00000000">
        <w:rPr>
          <w:rFonts w:ascii="함초롬돋움" w:cs="함초롬돋움" w:eastAsia="함초롬돋움" w:hAnsi="함초롬돋움"/>
          <w:b w:val="1"/>
          <w:color w:val="000000"/>
          <w:sz w:val="30"/>
          <w:szCs w:val="30"/>
          <w:rtl w:val="0"/>
        </w:rPr>
        <w:t xml:space="preserve">. </w:t>
      </w:r>
      <w:r w:rsidDel="00000000" w:rsidR="00000000" w:rsidRPr="00000000">
        <w:rPr>
          <w:rFonts w:ascii="굴림" w:cs="굴림" w:eastAsia="굴림" w:hAnsi="굴림"/>
          <w:b w:val="1"/>
          <w:color w:val="000000"/>
          <w:sz w:val="30"/>
          <w:szCs w:val="30"/>
          <w:rtl w:val="0"/>
        </w:rPr>
        <w:t xml:space="preserve">프로젝트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굴림" w:cs="굴림" w:eastAsia="굴림" w:hAnsi="굴림"/>
          <w:b w:val="1"/>
          <w:color w:val="000000"/>
          <w:sz w:val="24"/>
          <w:szCs w:val="24"/>
          <w:rtl w:val="0"/>
        </w:rPr>
        <w:t xml:space="preserve">프로젝트 추진배경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rtl w:val="0"/>
        </w:rPr>
        <w:tab/>
        <w:t xml:space="preserve">지하철 배려석</w:t>
      </w: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(</w:t>
      </w:r>
      <w:r w:rsidDel="00000000" w:rsidR="00000000" w:rsidRPr="00000000">
        <w:rPr>
          <w:rFonts w:ascii="굴림" w:cs="굴림" w:eastAsia="굴림" w:hAnsi="굴림"/>
          <w:color w:val="000000"/>
          <w:rtl w:val="0"/>
        </w:rPr>
        <w:t xml:space="preserve">장애인</w:t>
      </w: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color w:val="000000"/>
          <w:rtl w:val="0"/>
        </w:rPr>
        <w:t xml:space="preserve">임산부</w:t>
      </w: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)</w:t>
      </w:r>
      <w:r w:rsidDel="00000000" w:rsidR="00000000" w:rsidRPr="00000000">
        <w:rPr>
          <w:rFonts w:ascii="굴림" w:cs="굴림" w:eastAsia="굴림" w:hAnsi="굴림"/>
          <w:color w:val="000000"/>
          <w:rtl w:val="0"/>
        </w:rPr>
        <w:t xml:space="preserve">의 실제 대상자가 앉아야 하지만</w:t>
      </w: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rtl w:val="0"/>
        </w:rPr>
        <w:tab/>
        <w:t xml:space="preserve">앉아있는 사람이 대상자여부를 확인하기가 어려워 실제 운영이 잘 되고 있는지</w:t>
      </w:r>
    </w:p>
    <w:p w:rsidR="00000000" w:rsidDel="00000000" w:rsidP="00000000" w:rsidRDefault="00000000" w:rsidRPr="00000000" w14:paraId="00000049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rtl w:val="0"/>
        </w:rPr>
        <w:tab/>
        <w:t xml:space="preserve">확인이 어렵다</w:t>
      </w: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. </w:t>
      </w:r>
      <w:r w:rsidDel="00000000" w:rsidR="00000000" w:rsidRPr="00000000">
        <w:rPr>
          <w:rFonts w:ascii="굴림" w:cs="굴림" w:eastAsia="굴림" w:hAnsi="굴림"/>
          <w:color w:val="000000"/>
          <w:rtl w:val="0"/>
        </w:rPr>
        <w:t xml:space="preserve">또한 다른칸에 자리가 비어있어도 가서 확인하기가 어렵기 때문에</w:t>
      </w:r>
    </w:p>
    <w:p w:rsidR="00000000" w:rsidDel="00000000" w:rsidP="00000000" w:rsidRDefault="00000000" w:rsidRPr="00000000" w14:paraId="0000004A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rtl w:val="0"/>
        </w:rPr>
        <w:tab/>
        <w:t xml:space="preserve">칸마다 배려석의 효율이 떨어진다</w:t>
      </w: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굴림" w:cs="굴림" w:eastAsia="굴림" w:hAnsi="굴림"/>
          <w:b w:val="1"/>
          <w:color w:val="000000"/>
          <w:sz w:val="24"/>
          <w:szCs w:val="24"/>
          <w:rtl w:val="0"/>
        </w:rPr>
        <w:t xml:space="preserve">월별 프로젝트 추진내용</w:t>
      </w:r>
      <w:r w:rsidDel="00000000" w:rsidR="00000000" w:rsidRPr="00000000">
        <w:rPr>
          <w:rtl w:val="0"/>
        </w:rPr>
      </w:r>
    </w:p>
    <w:tbl>
      <w:tblPr>
        <w:tblStyle w:val="Table6"/>
        <w:tblW w:w="8519.999999999998" w:type="dxa"/>
        <w:jc w:val="left"/>
        <w:tblInd w:w="5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728"/>
        <w:gridCol w:w="4250"/>
        <w:gridCol w:w="503"/>
        <w:gridCol w:w="503"/>
        <w:gridCol w:w="503"/>
        <w:gridCol w:w="503"/>
        <w:gridCol w:w="503"/>
        <w:gridCol w:w="512"/>
        <w:gridCol w:w="515"/>
        <w:tblGridChange w:id="0">
          <w:tblGrid>
            <w:gridCol w:w="728"/>
            <w:gridCol w:w="4250"/>
            <w:gridCol w:w="503"/>
            <w:gridCol w:w="503"/>
            <w:gridCol w:w="503"/>
            <w:gridCol w:w="503"/>
            <w:gridCol w:w="503"/>
            <w:gridCol w:w="512"/>
            <w:gridCol w:w="515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9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9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rtl w:val="0"/>
              </w:rPr>
              <w:t xml:space="preserve">추진내용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9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rtl w:val="0"/>
              </w:rPr>
              <w:t xml:space="preserve">추진일정</w:t>
            </w: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rtl w:val="0"/>
              </w:rPr>
              <w:t xml:space="preserve">월</w:t>
            </w: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9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9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rtl w:val="0"/>
              </w:rPr>
              <w:t xml:space="preserve">계획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384" w:lineRule="auto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22"/>
                <w:szCs w:val="22"/>
                <w:rtl w:val="0"/>
              </w:rPr>
              <w:t xml:space="preserve">요구사항 계획서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rtl w:val="0"/>
              </w:rPr>
              <w:t xml:space="preserve">설계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384" w:lineRule="auto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22"/>
                <w:szCs w:val="22"/>
                <w:rtl w:val="0"/>
              </w:rPr>
              <w:t xml:space="preserve">수용할 기능을 기반으로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384" w:lineRule="auto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22"/>
                <w:szCs w:val="22"/>
                <w:rtl w:val="0"/>
              </w:rPr>
              <w:t xml:space="preserve">전체적인 결과물의 그림 그리기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384" w:lineRule="auto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sz w:val="22"/>
                <w:szCs w:val="22"/>
                <w:rtl w:val="0"/>
              </w:rPr>
              <w:t xml:space="preserve">프로토타입 설정</w:t>
            </w: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, 1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sz w:val="22"/>
                <w:szCs w:val="22"/>
                <w:rtl w:val="0"/>
              </w:rPr>
              <w:t xml:space="preserve">차 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rtl w:val="0"/>
              </w:rPr>
              <w:t xml:space="preserve">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384" w:lineRule="auto"/>
              <w:ind w:firstLine="44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rtl w:val="0"/>
              </w:rPr>
              <w:t xml:space="preserve">종료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384" w:lineRule="auto"/>
              <w:ind w:firstLine="44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color w:val="000000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color w:val="000000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굴림" w:cs="굴림" w:eastAsia="굴림" w:hAnsi="굴림"/>
          <w:b w:val="1"/>
          <w:color w:val="000000"/>
          <w:sz w:val="24"/>
          <w:szCs w:val="24"/>
          <w:rtl w:val="0"/>
        </w:rPr>
        <w:t xml:space="preserve">팀원별 역할</w:t>
      </w:r>
      <w:r w:rsidDel="00000000" w:rsidR="00000000" w:rsidRPr="00000000">
        <w:rPr>
          <w:rtl w:val="0"/>
        </w:rPr>
      </w:r>
    </w:p>
    <w:tbl>
      <w:tblPr>
        <w:tblStyle w:val="Table7"/>
        <w:tblW w:w="8520.0" w:type="dxa"/>
        <w:jc w:val="left"/>
        <w:tblInd w:w="5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87"/>
        <w:gridCol w:w="1556"/>
        <w:gridCol w:w="658"/>
        <w:gridCol w:w="5219"/>
        <w:tblGridChange w:id="0">
          <w:tblGrid>
            <w:gridCol w:w="1087"/>
            <w:gridCol w:w="1556"/>
            <w:gridCol w:w="658"/>
            <w:gridCol w:w="5219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9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rtl w:val="0"/>
              </w:rPr>
              <w:t xml:space="preserve">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9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384" w:lineRule="auto"/>
              <w:ind w:firstLine="44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rtl w:val="0"/>
              </w:rPr>
              <w:t xml:space="preserve">전공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9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rtl w:val="0"/>
              </w:rPr>
              <w:t xml:space="preserve">학년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a9f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rtl w:val="0"/>
              </w:rPr>
              <w:t xml:space="preserve">담당역할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rtl w:val="0"/>
              </w:rPr>
              <w:t xml:space="preserve">김민성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384" w:lineRule="auto"/>
              <w:ind w:firstLine="44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컴퓨터공학과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384" w:lineRule="auto"/>
              <w:ind w:firstLine="80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아두이노,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서버 개발 팀원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rtl w:val="0"/>
              </w:rPr>
              <w:t xml:space="preserve">김성표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384" w:lineRule="auto"/>
              <w:ind w:firstLine="44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컴퓨터공학과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384" w:lineRule="auto"/>
              <w:ind w:firstLine="80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앱 디자인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rtl w:val="0"/>
              </w:rPr>
              <w:t xml:space="preserve">김주환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384" w:lineRule="auto"/>
              <w:ind w:firstLine="44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컴퓨터공학과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384" w:lineRule="auto"/>
              <w:ind w:firstLine="80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앱 개발 분야 팀장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rtl w:val="0"/>
              </w:rPr>
              <w:t xml:space="preserve">김태욱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384" w:lineRule="auto"/>
              <w:ind w:firstLine="44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컴퓨터공학과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384" w:lineRule="auto"/>
              <w:ind w:firstLine="80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서버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앱 팀원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b w:val="1"/>
                <w:color w:val="000000"/>
                <w:rtl w:val="0"/>
              </w:rPr>
              <w:t xml:space="preserve">이선경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384" w:lineRule="auto"/>
              <w:ind w:firstLine="44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컴퓨터공학과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384" w:lineRule="auto"/>
              <w:ind w:firstLine="80"/>
              <w:jc w:val="left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아두이노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서버 개발 팀장</w:t>
            </w:r>
          </w:p>
        </w:tc>
      </w:tr>
    </w:tbl>
    <w:p w:rsidR="00000000" w:rsidDel="00000000" w:rsidP="00000000" w:rsidRDefault="00000000" w:rsidRPr="00000000" w14:paraId="000000A7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color w:val="000000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굴림" w:cs="굴림" w:eastAsia="굴림" w:hAnsi="굴림"/>
          <w:b w:val="1"/>
          <w:color w:val="000000"/>
          <w:sz w:val="24"/>
          <w:szCs w:val="24"/>
          <w:rtl w:val="0"/>
        </w:rPr>
        <w:t xml:space="preserve">주요 결과물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ㅇ 결과물 이미지</w:t>
      </w:r>
      <w:r w:rsidDel="00000000" w:rsidR="00000000" w:rsidRPr="00000000">
        <w:rPr>
          <w:rtl w:val="0"/>
        </w:rPr>
      </w:r>
    </w:p>
    <w:tbl>
      <w:tblPr>
        <w:tblStyle w:val="Table8"/>
        <w:tblW w:w="8520.0" w:type="dxa"/>
        <w:jc w:val="left"/>
        <w:tblInd w:w="5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8520"/>
        <w:tblGridChange w:id="0">
          <w:tblGrid>
            <w:gridCol w:w="8520"/>
          </w:tblGrid>
        </w:tblGridChange>
      </w:tblGrid>
      <w:tr>
        <w:trPr>
          <w:trHeight w:val="38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384" w:lineRule="auto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</w:rPr>
              <w:drawing>
                <wp:inline distB="114300" distT="114300" distL="114300" distR="114300">
                  <wp:extent cx="5276850" cy="7035800"/>
                  <wp:effectExtent b="0" l="0" r="0" t="0"/>
                  <wp:docPr id="3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703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ㅇ 소외계층의 삶의 질 향상에 기여한 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함초롬돋움" w:cs="함초롬돋움" w:eastAsia="함초롬돋움" w:hAnsi="함초롬돋움"/>
          <w:sz w:val="24"/>
          <w:szCs w:val="24"/>
          <w:rtl w:val="0"/>
        </w:rPr>
        <w:t xml:space="preserve">배려석이 분명히 존재하나 실제로 좌석에 착석한 임산부는 보기 힘들었으나 프로젝트를 통해 조금이라도 비임산부의 착석을 줄이고, 임산부의 착석을 권장하도록 하였다.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ㅇ 주요 특징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- SW 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특징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굴림" w:cs="굴림" w:eastAsia="굴림" w:hAnsi="굴림"/>
          <w:sz w:val="24"/>
          <w:szCs w:val="24"/>
          <w:rtl w:val="0"/>
        </w:rPr>
        <w:t xml:space="preserve">탑승을 희망하는 지하철의 임산부 배려좌석(아두이노)의 실시간 정보를 어플리케이션을 통해 시각적으로 정보를 확인할 수 있으며 지하철 도착시간 등 지하철에 대한 정보를 얻을 수 있다.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- HW 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특징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굴림" w:cs="굴림" w:eastAsia="굴림" w:hAnsi="굴림"/>
          <w:sz w:val="24"/>
          <w:szCs w:val="24"/>
          <w:rtl w:val="0"/>
        </w:rPr>
        <w:t xml:space="preserve">임산부 배려좌석에 설치된 아두이노 와이파이 모듈을 통해서 열차내의 와이파이와 연결되어 임산부 배려좌석에 대한 착석여부를 어플리케이션에서 확인 할 수 있도록 웹DB에 정보를 넘겨준다.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right" w:pos="8504"/>
        </w:tabs>
        <w:spacing w:after="0" w:line="840" w:lineRule="auto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b w:val="1"/>
          <w:color w:val="000000"/>
          <w:sz w:val="30"/>
          <w:szCs w:val="30"/>
          <w:rtl w:val="0"/>
        </w:rPr>
        <w:t xml:space="preserve">Ⅱ</w:t>
      </w:r>
      <w:r w:rsidDel="00000000" w:rsidR="00000000" w:rsidRPr="00000000">
        <w:rPr>
          <w:rFonts w:ascii="함초롬돋움" w:cs="함초롬돋움" w:eastAsia="함초롬돋움" w:hAnsi="함초롬돋움"/>
          <w:b w:val="1"/>
          <w:color w:val="000000"/>
          <w:sz w:val="30"/>
          <w:szCs w:val="30"/>
          <w:rtl w:val="0"/>
        </w:rPr>
        <w:t xml:space="preserve">. </w:t>
      </w:r>
      <w:r w:rsidDel="00000000" w:rsidR="00000000" w:rsidRPr="00000000">
        <w:rPr>
          <w:rFonts w:ascii="굴림" w:cs="굴림" w:eastAsia="굴림" w:hAnsi="굴림"/>
          <w:b w:val="1"/>
          <w:color w:val="000000"/>
          <w:sz w:val="30"/>
          <w:szCs w:val="30"/>
          <w:rtl w:val="0"/>
        </w:rPr>
        <w:t xml:space="preserve">프로젝트 결과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굴림" w:cs="굴림" w:eastAsia="굴림" w:hAnsi="굴림"/>
          <w:b w:val="1"/>
          <w:color w:val="000000"/>
          <w:sz w:val="24"/>
          <w:szCs w:val="24"/>
          <w:rtl w:val="0"/>
        </w:rPr>
        <w:t xml:space="preserve">프로젝트 결과물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ㅇ 결과물 이미지</w:t>
      </w:r>
      <w:r w:rsidDel="00000000" w:rsidR="00000000" w:rsidRPr="00000000">
        <w:rPr>
          <w:rtl w:val="0"/>
        </w:rPr>
      </w:r>
    </w:p>
    <w:tbl>
      <w:tblPr>
        <w:tblStyle w:val="Table9"/>
        <w:tblW w:w="8520.0" w:type="dxa"/>
        <w:jc w:val="left"/>
        <w:tblInd w:w="5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8520"/>
        <w:tblGridChange w:id="0">
          <w:tblGrid>
            <w:gridCol w:w="8520"/>
          </w:tblGrid>
        </w:tblGridChange>
      </w:tblGrid>
      <w:tr>
        <w:trPr>
          <w:trHeight w:val="3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384" w:lineRule="auto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</w:rPr>
              <w:drawing>
                <wp:inline distB="0" distT="0" distL="0" distR="0">
                  <wp:extent cx="2390775" cy="4953000"/>
                  <wp:effectExtent b="0" l="0" r="0" t="0"/>
                  <wp:docPr descr="EMB000023942b0c" id="5" name="image8.jpg"/>
                  <a:graphic>
                    <a:graphicData uri="http://schemas.openxmlformats.org/drawingml/2006/picture">
                      <pic:pic>
                        <pic:nvPicPr>
                          <pic:cNvPr descr="EMB000023942b0c" id="0" name="image8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495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굴림" w:cs="굴림" w:eastAsia="굴림" w:hAnsi="굴림"/>
                <w:color w:val="000000"/>
              </w:rPr>
              <w:drawing>
                <wp:inline distB="0" distT="0" distL="0" distR="0">
                  <wp:extent cx="2381250" cy="4953000"/>
                  <wp:effectExtent b="0" l="0" r="0" t="0"/>
                  <wp:docPr descr="EMB000023942b0d" id="7" name="image5.jpg"/>
                  <a:graphic>
                    <a:graphicData uri="http://schemas.openxmlformats.org/drawingml/2006/picture">
                      <pic:pic>
                        <pic:nvPicPr>
                          <pic:cNvPr descr="EMB000023942b0d" id="0" name="image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95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384" w:lineRule="auto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spacing w:after="0" w:line="384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메인화면 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배려석 예약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민원 문자 전송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문의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긴급전화 선택 가능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spacing w:after="0" w:line="384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검색기능 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지하철 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API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기반 검색 기능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즐겨찾기 가능</w:t>
            </w:r>
          </w:p>
        </w:tc>
      </w:tr>
    </w:tbl>
    <w:p w:rsidR="00000000" w:rsidDel="00000000" w:rsidP="00000000" w:rsidRDefault="00000000" w:rsidRPr="00000000" w14:paraId="000000BD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20.0" w:type="dxa"/>
        <w:jc w:val="left"/>
        <w:tblInd w:w="5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8520"/>
        <w:tblGridChange w:id="0">
          <w:tblGrid>
            <w:gridCol w:w="8520"/>
          </w:tblGrid>
        </w:tblGridChange>
      </w:tblGrid>
      <w:tr>
        <w:trPr>
          <w:trHeight w:val="3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384" w:lineRule="auto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384" w:lineRule="auto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</w:rPr>
              <w:drawing>
                <wp:inline distB="0" distT="0" distL="0" distR="0">
                  <wp:extent cx="2400300" cy="4991100"/>
                  <wp:effectExtent b="0" l="0" r="0" t="0"/>
                  <wp:docPr descr="EMB000023942b0e" id="6" name="image6.jpg"/>
                  <a:graphic>
                    <a:graphicData uri="http://schemas.openxmlformats.org/drawingml/2006/picture">
                      <pic:pic>
                        <pic:nvPicPr>
                          <pic:cNvPr descr="EMB000023942b0e" id="0" name="image6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499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굴림" w:cs="굴림" w:eastAsia="굴림" w:hAnsi="굴림"/>
                <w:color w:val="000000"/>
              </w:rPr>
              <w:drawing>
                <wp:inline distB="0" distT="0" distL="0" distR="0">
                  <wp:extent cx="2400300" cy="4981575"/>
                  <wp:effectExtent b="0" l="0" r="0" t="0"/>
                  <wp:docPr descr="EMB000023942b0f" id="9" name="image3.jpg"/>
                  <a:graphic>
                    <a:graphicData uri="http://schemas.openxmlformats.org/drawingml/2006/picture">
                      <pic:pic>
                        <pic:nvPicPr>
                          <pic:cNvPr descr="EMB000023942b0f"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4981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line="384" w:lineRule="auto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spacing w:after="0" w:line="384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도착정보 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지하철 실시간 도착정보 확인 가능 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시간표 기반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초 단위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3"/>
              </w:numPr>
              <w:spacing w:after="0" w:line="384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좌석조회 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선택한 열차의 번호와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실시간 좌석 공석 여부 조회</w:t>
            </w:r>
          </w:p>
        </w:tc>
      </w:tr>
    </w:tbl>
    <w:p w:rsidR="00000000" w:rsidDel="00000000" w:rsidP="00000000" w:rsidRDefault="00000000" w:rsidRPr="00000000" w14:paraId="000000C3">
      <w:pPr>
        <w:spacing w:after="0" w:line="480" w:lineRule="auto"/>
        <w:ind w:left="0" w:firstLine="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ㅇ 프로그램 소스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</w:rPr>
        <w:drawing>
          <wp:inline distB="0" distT="0" distL="0" distR="0">
            <wp:extent cx="5257800" cy="5591175"/>
            <wp:effectExtent b="0" l="0" r="0" t="0"/>
            <wp:docPr descr="EMB000023942b10" id="8" name="image2.png"/>
            <a:graphic>
              <a:graphicData uri="http://schemas.openxmlformats.org/drawingml/2006/picture">
                <pic:pic>
                  <pic:nvPicPr>
                    <pic:cNvPr descr="EMB000023942b10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내부 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관리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</w:rPr>
        <w:drawing>
          <wp:inline distB="0" distT="0" distL="0" distR="0">
            <wp:extent cx="5400675" cy="5314950"/>
            <wp:effectExtent b="0" l="0" r="0" t="0"/>
            <wp:docPr descr="EMB000023942b11" id="2" name="image7.png"/>
            <a:graphic>
              <a:graphicData uri="http://schemas.openxmlformats.org/drawingml/2006/picture">
                <pic:pic>
                  <pic:nvPicPr>
                    <pic:cNvPr descr="EMB000023942b11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함초롬돋움" w:cs="함초롬돋움" w:eastAsia="함초롬돋움" w:hAnsi="함초롬돋움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를 기반으로한 검색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</w:rPr>
        <w:drawing>
          <wp:inline distB="0" distT="0" distL="0" distR="0">
            <wp:extent cx="5400675" cy="4257675"/>
            <wp:effectExtent b="0" l="0" r="0" t="0"/>
            <wp:docPr descr="EMB000023942b12" id="1" name="image9.png"/>
            <a:graphic>
              <a:graphicData uri="http://schemas.openxmlformats.org/drawingml/2006/picture">
                <pic:pic>
                  <pic:nvPicPr>
                    <pic:cNvPr descr="EMB000023942b12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즐겨찾기 관리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</w:rPr>
        <w:drawing>
          <wp:inline distB="0" distT="0" distL="0" distR="0">
            <wp:extent cx="5400675" cy="3867150"/>
            <wp:effectExtent b="0" l="0" r="0" t="0"/>
            <wp:docPr descr="EMB000023942b13" id="4" name="image1.png"/>
            <a:graphic>
              <a:graphicData uri="http://schemas.openxmlformats.org/drawingml/2006/picture">
                <pic:pic>
                  <pic:nvPicPr>
                    <pic:cNvPr descr="EMB000023942b13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인터넷 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를 통한 데이터 파싱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480" w:lineRule="auto"/>
        <w:ind w:left="500"/>
        <w:jc w:val="left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26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6"/>
        <w:tblGridChange w:id="0">
          <w:tblGrid>
            <w:gridCol w:w="85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/*아두이노 소스 */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/* WIFI */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#include &lt;SoftwareSerial.h&gt;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#include &lt;ESP8266.h&gt;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/********/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/* NFC */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#include &lt;SPI.h&gt;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#include &lt;MFRC522.h&gt;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/*******/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/***********  </w:t>
              <w:tab/>
              <w:t xml:space="preserve">WIFI   </w:t>
              <w:tab/>
              <w:t xml:space="preserve">*************/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SoftwareSerial esp8266Serial = SoftwareSerial(3, 2);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ESP8266 wifi = ESP8266(esp8266Serial);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#define ID "SILab"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#define PW "si12341234"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#define PORT 8088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#define IP "http://218.148.147.25:8088"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#define IP1 218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#define IP2 148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#define IP3 147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#define IP4 25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String URL = URL "/ArduinoTest/NFCtest.jsp";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String sendURL = "";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String data = "";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/****************************************/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/***********   </w:t>
              <w:tab/>
              <w:t xml:space="preserve">NFC  </w:t>
              <w:tab/>
              <w:t xml:space="preserve">*************/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#define SS_PIN 10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#define RST_PIN 9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const byte KEYB[] = {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0xDE, 0xAD, 0xBE, 0xEB, 0xDE, 0xAD };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MFRC522 mfrc522(SS_PIN, RST_PIN); // MFRC522 인스턴스 생성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/****************************************/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void setup() {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Serial.begin(9600);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 WIFI */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esp8266Serial.begin(9600);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wifi.begin();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wifi.setTimeout(1000);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/****************************************/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/******    </w:t>
              <w:tab/>
              <w:t xml:space="preserve">WiFi commands   </w:t>
              <w:tab/>
              <w:t xml:space="preserve">******/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/****************************************/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// setWifiMode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Serial.print("setWifiMode: ");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//Serial.println(getStatus(wifi.setMode(ESP8266_WIFI_ACCESSPOINT)));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Serial.println(getStatus(wifi.setMode(1)));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// getWifiMode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/*ESP8266WifiMode mode;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Serial.print("getWifiMode: ");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Serial.println(getStatus(wifi.getMode(&amp;mode)));*/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// joinAP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Serial.print("joinAP: ");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Serial.println(getStatus(wifi.joinAP(ID, PW)));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// getAP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/*char ap[32] = {};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Serial.print("getAP: ");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Serial.print(getStatus(wifi.getAP(ap)));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Serial.print(" : ");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Serial.println(ap);*/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// quitAP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/*Serial.print("quitAP: ");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Serial.println(getStatus(wifi.quitAP()));*/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/********/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 NFC */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SPI.begin(); // SPI 버스 사용을 위한 초기화를 합니다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mfrc522.PCD_Init(); // MFRC522를 초기화 합니다.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Serial.println("NFC READY");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/*******/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void loop() {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/****************************************/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/******         </w:t>
              <w:tab/>
              <w:t xml:space="preserve">NFC        </w:t>
              <w:tab/>
              <w:t xml:space="preserve">******/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/****************************************/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byte buffer[18];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byte size = sizeof(buffer);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// 새로운 카드가 접촉되었는지 확인합니다: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if ( ! mfrc522.PICC_IsNewCardPresent()) {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return;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// 카드들 중 하나를 선택합니다: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if ( ! mfrc522.PICC_ReadCardSerial()) {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return;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// 카드가 선택되었고, mfrc522.uid에 UID와 SAK 정보가 들어 있습니다.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// UID 정보를 16 진수 형태로 출력: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Serial.print("카드 UID:");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for (byte i = 0; i &lt; mfrc522.uid.size; i++) {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Serial.print(mfrc522.uid.uidByte[i] &lt; 0x10 ? " 0" : " ");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Serial.print(mfrc522.uid.uidByte[i], HEX);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data += String(mfrc522.uid.uidByte[i], HEX);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data.toUpperCase();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Serial.println();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Serial.print("UID: ");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Serial.println(data);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Serial.println();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wifiServerConn();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data = "";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delay(10000);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/****************************************/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/********    </w:t>
              <w:tab/>
              <w:t xml:space="preserve">WIFI  함수  </w:t>
              <w:tab/>
              <w:t xml:space="preserve">********/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void wifiServerConn() {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/****************************************/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/******   </w:t>
              <w:tab/>
              <w:t xml:space="preserve">Basic commands   </w:t>
              <w:tab/>
              <w:t xml:space="preserve">******/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/****************************************/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// test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Serial.print("test: ");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Serial.println(getStatus(wifi.test()));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// restart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/*Serial.print("restart: ");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Serial.println(getStatus(wifi.restart()));*/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// getVersion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char version[16] = {};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Serial.print("getVersion: ");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Serial.print(getStatus(wifi.getVersion(version, 16)));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Serial.print(" : ");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Serial.println(version);</w:t>
              <w:tab/>
              <w:t xml:space="preserve">*/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/****************************************/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/******   </w:t>
              <w:tab/>
              <w:t xml:space="preserve">TCP/IP commands  </w:t>
              <w:tab/>
              <w:t xml:space="preserve">******/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/****************************************/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// connect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Serial.print("connect: ");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Serial.println(getStatus(wifi.connect(ESP8266_PROTOCOL_TCP, IPAddress(IP1,IP2,IP3,IP4), PORT)));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getConnectionStatue(wifi);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// send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Serial.print("send: ");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sendURL = "GET " + URL + "?uid=" + data + " HTTP/1.0\r\n\r\n";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Serial.println(sendURL);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Serial.println(getStatus(wifi.send(sendURL)));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// close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Serial.print("close: ");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Serial.println(getStatus(wifi.close(1)));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void getConnectionStatue(ESP8266 wifi) {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ESP8266ConnectionStatus connectionStatus;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ESP8266Connection connections[5];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unsigned int connectionCount;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Serial.print("getConnectionStatus: ");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Serial.print(getStatus(wifi.getConnectionStatus(connectionStatus, connections, connectionCount)));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Serial.print(" : ");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Serial.println(connectionCount);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for (int i = 0; i &lt; connectionCount; i++) {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Serial.print(" - Connection: ");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Serial.print(connections[i].id);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Serial.print(" - ");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Serial.print(getProtocol(connections[i].protocol));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Serial.print(" - ");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Serial.print(connections[i].ip);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Serial.print(":");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Serial.print(connections[i].port);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Serial.print(" - ");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Serial.println(getRole(connections[i].role));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String getStatus(bool status) {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if (status)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return "OK";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return "KO";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String getStatus(ESP8266CommandStatus status) {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switch (status) {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case ESP8266_COMMAND_INVALID: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return "INVALID";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break;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case ESP8266_COMMAND_TIMEOUT: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return "TIMEOUT";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break;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case ESP8266_COMMAND_OK: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return "OK";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break;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case ESP8266_COMMAND_NO_CHANGE: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return "NO CHANGE";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break;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case ESP8266_COMMAND_ERROR: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return "ERROR";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break;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case ESP8266_COMMAND_NO_LINK: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return "NO LINK";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break;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case ESP8266_COMMAND_TOO_LONG: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return "TOO LONG";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break;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case ESP8266_COMMAND_FAIL: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return "FAIL";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break;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default: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return "UNKNOWN COMMAND STATUS";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break;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String getRole(ESP8266Role role) {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switch (role) {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case ESP8266_ROLE_CLIENT: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return "CLIENT";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break;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case ESP8266_ROLE_SERVER: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return "SERVER";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break;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default: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return "UNKNOWN ROLE";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break;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String getProtocol(ESP8266Protocol protocol) {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switch (protocol) {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case ESP8266_PROTOCOL_TCP: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return "TCP";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break;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case ESP8266_PROTOCOL_UDP: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return "UDP";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break;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default: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return "UNKNOWN PROTOCOL";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</w:t>
              <w:tab/>
              <w:t xml:space="preserve">break;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/****************************************/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spacing w:after="0" w:line="480" w:lineRule="auto"/>
        <w:ind w:left="500"/>
        <w:jc w:val="left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26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26"/>
        <w:tblGridChange w:id="0">
          <w:tblGrid>
            <w:gridCol w:w="85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&lt;!-- NFC INSERT --&gt;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&lt;%@ page contentType="text/html; charset=UTF-8"%&gt;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&lt;%@ page import="java.sql.*, java.util.*, java.text.*"%&gt;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&lt;!DOCTYPE html PUBLIC "-//W3C//DTD HTML 4.01 Transitional//EN" "http://www.w3.org/TR/html4/loose.dtd"&gt;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&lt;meta http-equiv="Content-Type" content="text/html; charset=UTF-8"&gt;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&lt;title&gt;NFCtest&lt;/title&gt;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&lt;%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request.setCharacterEncoding("UTF-8");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String uid = request.getParameter("uid");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String sno = "회원고유번호";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Connection conn = null;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PreparedStatement pstmt = null;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try {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String jdbcUrl = "jdbc:oracle:thin:@218.148.147.25:1521:xe";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String dbId = "hr2";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String dbPass = "1234";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Class.forName("oracle.jdbc.driver.OracleDriver");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conn = DriverManager.getConnection(jdbcUrl, dbId, dbPass);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String sql = "INSERT INTO NFC VALUES(?, ?, ?)";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pstmt = conn.prepareStatement(sql);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java.text.SimpleDateFormat formatter = new java.text.SimpleDateFormat("yyyyMMddHHmmss");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String date = formatter.format(new java.util.Date());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pstmt.setString(1, uid);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pstmt.setString(2, sno);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pstmt.setString(3, date);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pstmt.executeUpdate();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%&gt;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&lt;%=uid%&gt;&lt;p&gt;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&lt;%=sno%&gt;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&lt;%=date%&gt;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&lt;%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} catch (Exception e) {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e.printStackTrace();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} finally {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if (pstmt != null)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ab/>
              <w:t xml:space="preserve"> try {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ab/>
              <w:tab/>
              <w:t xml:space="preserve"> pstmt.close();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ab/>
              <w:t xml:space="preserve"> } catch (SQLException sqle) {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ab/>
              <w:t xml:space="preserve"> }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 xml:space="preserve"> if (conn != null)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ab/>
              <w:t xml:space="preserve"> try {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ab/>
              <w:tab/>
              <w:t xml:space="preserve"> conn.close();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ab/>
              <w:t xml:space="preserve"> } catch (SQLException sqle) {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</w:t>
              <w:tab/>
              <w:tab/>
              <w:t xml:space="preserve"> }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%&gt;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굴림" w:cs="굴림" w:eastAsia="굴림" w:hAnsi="굴림"/>
              </w:rPr>
            </w:pPr>
            <w:r w:rsidDel="00000000" w:rsidR="00000000" w:rsidRPr="00000000">
              <w:rPr>
                <w:rFonts w:ascii="굴림" w:cs="굴림" w:eastAsia="굴림" w:hAnsi="굴림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222">
      <w:pPr>
        <w:spacing w:after="0" w:line="480" w:lineRule="auto"/>
        <w:ind w:left="500"/>
        <w:jc w:val="left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384" w:lineRule="auto"/>
        <w:ind w:left="500"/>
        <w:jc w:val="left"/>
        <w:rPr>
          <w:rFonts w:ascii="함초롬돋움" w:cs="함초롬돋움" w:eastAsia="함초롬돋움" w:hAnsi="함초롬돋움"/>
          <w:color w:val="000000"/>
          <w:sz w:val="24"/>
          <w:szCs w:val="24"/>
        </w:rPr>
      </w:pP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ㅇ 프로젝트 결과 상세내용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480" w:lineRule="auto"/>
        <w:ind w:left="500"/>
        <w:jc w:val="left"/>
        <w:rPr>
          <w:rFonts w:ascii="함초롬돋움" w:cs="함초롬돋움" w:eastAsia="함초롬돋움" w:hAnsi="함초롬돋움"/>
          <w:sz w:val="24"/>
          <w:szCs w:val="24"/>
        </w:rPr>
      </w:pPr>
      <w:r w:rsidDel="00000000" w:rsidR="00000000" w:rsidRPr="00000000">
        <w:rPr>
          <w:rFonts w:ascii="함초롬돋움" w:cs="함초롬돋움" w:eastAsia="함초롬돋움" w:hAnsi="함초롬돋움"/>
          <w:sz w:val="24"/>
          <w:szCs w:val="24"/>
          <w:rtl w:val="0"/>
        </w:rPr>
        <w:t xml:space="preserve">개발 툴</w:t>
      </w:r>
    </w:p>
    <w:p w:rsidR="00000000" w:rsidDel="00000000" w:rsidP="00000000" w:rsidRDefault="00000000" w:rsidRPr="00000000" w14:paraId="00000225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  <w:sz w:val="24"/>
          <w:szCs w:val="24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- Android Studio 3.1.3 (JRE 1.8.0_152-release)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480" w:lineRule="auto"/>
        <w:ind w:left="500"/>
        <w:jc w:val="left"/>
        <w:rPr>
          <w:rFonts w:ascii="굴림" w:cs="굴림" w:eastAsia="굴림" w:hAnsi="굴림"/>
          <w:sz w:val="24"/>
          <w:szCs w:val="24"/>
        </w:rPr>
      </w:pPr>
      <w:r w:rsidDel="00000000" w:rsidR="00000000" w:rsidRPr="00000000">
        <w:rPr>
          <w:rFonts w:ascii="굴림" w:cs="굴림" w:eastAsia="굴림" w:hAnsi="굴림"/>
          <w:sz w:val="24"/>
          <w:szCs w:val="24"/>
          <w:rtl w:val="0"/>
        </w:rPr>
        <w:t xml:space="preserve">- Oracle Database 11g Release 2</w:t>
      </w:r>
    </w:p>
    <w:p w:rsidR="00000000" w:rsidDel="00000000" w:rsidP="00000000" w:rsidRDefault="00000000" w:rsidRPr="00000000" w14:paraId="00000227">
      <w:pPr>
        <w:spacing w:after="0" w:line="480" w:lineRule="auto"/>
        <w:ind w:left="500"/>
        <w:jc w:val="left"/>
        <w:rPr>
          <w:rFonts w:ascii="굴림" w:cs="굴림" w:eastAsia="굴림" w:hAnsi="굴림"/>
          <w:sz w:val="24"/>
          <w:szCs w:val="24"/>
        </w:rPr>
      </w:pPr>
      <w:r w:rsidDel="00000000" w:rsidR="00000000" w:rsidRPr="00000000">
        <w:rPr>
          <w:rFonts w:ascii="굴림" w:cs="굴림" w:eastAsia="굴림" w:hAnsi="굴림"/>
          <w:sz w:val="24"/>
          <w:szCs w:val="24"/>
          <w:rtl w:val="0"/>
        </w:rPr>
        <w:t xml:space="preserve">- Eclipse Jee Oxygen</w:t>
      </w:r>
    </w:p>
    <w:p w:rsidR="00000000" w:rsidDel="00000000" w:rsidP="00000000" w:rsidRDefault="00000000" w:rsidRPr="00000000" w14:paraId="00000228">
      <w:pPr>
        <w:spacing w:after="0" w:line="480" w:lineRule="auto"/>
        <w:ind w:left="500"/>
        <w:jc w:val="left"/>
        <w:rPr>
          <w:rFonts w:ascii="굴림" w:cs="굴림" w:eastAsia="굴림" w:hAnsi="굴림"/>
          <w:sz w:val="24"/>
          <w:szCs w:val="24"/>
        </w:rPr>
      </w:pPr>
      <w:r w:rsidDel="00000000" w:rsidR="00000000" w:rsidRPr="00000000">
        <w:rPr>
          <w:rFonts w:ascii="굴림" w:cs="굴림" w:eastAsia="굴림" w:hAnsi="굴림"/>
          <w:sz w:val="24"/>
          <w:szCs w:val="24"/>
          <w:rtl w:val="0"/>
        </w:rPr>
        <w:t xml:space="preserve">- Arduino IDE 1.8.7</w:t>
      </w:r>
    </w:p>
    <w:p w:rsidR="00000000" w:rsidDel="00000000" w:rsidP="00000000" w:rsidRDefault="00000000" w:rsidRPr="00000000" w14:paraId="00000229">
      <w:pPr>
        <w:spacing w:after="0" w:line="480" w:lineRule="auto"/>
        <w:ind w:left="500"/>
        <w:jc w:val="left"/>
        <w:rPr>
          <w:rFonts w:ascii="굴림" w:cs="굴림" w:eastAsia="굴림" w:hAnsi="굴림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480" w:lineRule="auto"/>
        <w:ind w:left="500"/>
        <w:jc w:val="left"/>
        <w:rPr>
          <w:rFonts w:ascii="굴림" w:cs="굴림" w:eastAsia="굴림" w:hAnsi="굴림"/>
          <w:sz w:val="24"/>
          <w:szCs w:val="24"/>
        </w:rPr>
      </w:pPr>
      <w:r w:rsidDel="00000000" w:rsidR="00000000" w:rsidRPr="00000000">
        <w:rPr>
          <w:rFonts w:ascii="굴림" w:cs="굴림" w:eastAsia="굴림" w:hAnsi="굴림"/>
          <w:sz w:val="24"/>
          <w:szCs w:val="24"/>
          <w:rtl w:val="0"/>
        </w:rPr>
        <w:t xml:space="preserve">하드웨어</w:t>
      </w:r>
    </w:p>
    <w:p w:rsidR="00000000" w:rsidDel="00000000" w:rsidP="00000000" w:rsidRDefault="00000000" w:rsidRPr="00000000" w14:paraId="0000022B">
      <w:pPr>
        <w:spacing w:after="0" w:line="480" w:lineRule="auto"/>
        <w:ind w:left="500"/>
        <w:jc w:val="left"/>
        <w:rPr>
          <w:rFonts w:ascii="굴림" w:cs="굴림" w:eastAsia="굴림" w:hAnsi="굴림"/>
          <w:sz w:val="24"/>
          <w:szCs w:val="24"/>
        </w:rPr>
      </w:pPr>
      <w:r w:rsidDel="00000000" w:rsidR="00000000" w:rsidRPr="00000000">
        <w:rPr>
          <w:rFonts w:ascii="굴림" w:cs="굴림" w:eastAsia="굴림" w:hAnsi="굴림"/>
          <w:sz w:val="24"/>
          <w:szCs w:val="24"/>
          <w:rtl w:val="0"/>
        </w:rPr>
        <w:t xml:space="preserve">- Arduino UNO</w:t>
      </w:r>
    </w:p>
    <w:p w:rsidR="00000000" w:rsidDel="00000000" w:rsidP="00000000" w:rsidRDefault="00000000" w:rsidRPr="00000000" w14:paraId="0000022C">
      <w:pPr>
        <w:spacing w:after="0" w:line="480" w:lineRule="auto"/>
        <w:ind w:left="500"/>
        <w:jc w:val="left"/>
        <w:rPr>
          <w:rFonts w:ascii="굴림" w:cs="굴림" w:eastAsia="굴림" w:hAnsi="굴림"/>
          <w:sz w:val="24"/>
          <w:szCs w:val="24"/>
        </w:rPr>
      </w:pPr>
      <w:r w:rsidDel="00000000" w:rsidR="00000000" w:rsidRPr="00000000">
        <w:rPr>
          <w:rFonts w:ascii="굴림" w:cs="굴림" w:eastAsia="굴림" w:hAnsi="굴림"/>
          <w:sz w:val="24"/>
          <w:szCs w:val="24"/>
          <w:rtl w:val="0"/>
        </w:rPr>
        <w:t xml:space="preserve">- 갤럭시</w:t>
      </w:r>
      <w:r w:rsidDel="00000000" w:rsidR="00000000" w:rsidRPr="00000000">
        <w:rPr>
          <w:rFonts w:ascii="함초롬돋움" w:cs="함초롬돋움" w:eastAsia="함초롬돋움" w:hAnsi="함초롬돋움"/>
          <w:sz w:val="24"/>
          <w:szCs w:val="24"/>
          <w:rtl w:val="0"/>
        </w:rPr>
        <w:t xml:space="preserve">S7 </w:t>
      </w:r>
      <w:r w:rsidDel="00000000" w:rsidR="00000000" w:rsidRPr="00000000">
        <w:rPr>
          <w:rFonts w:ascii="굴림" w:cs="굴림" w:eastAsia="굴림" w:hAnsi="굴림"/>
          <w:sz w:val="24"/>
          <w:szCs w:val="24"/>
          <w:rtl w:val="0"/>
        </w:rPr>
        <w:t xml:space="preserve">엣지 </w:t>
      </w:r>
      <w:r w:rsidDel="00000000" w:rsidR="00000000" w:rsidRPr="00000000">
        <w:rPr>
          <w:rFonts w:ascii="함초롬돋움" w:cs="함초롬돋움" w:eastAsia="함초롬돋움" w:hAnsi="함초롬돋움"/>
          <w:sz w:val="24"/>
          <w:szCs w:val="24"/>
          <w:rtl w:val="0"/>
        </w:rPr>
        <w:t xml:space="preserve">(Android 8.0.0 </w:t>
      </w:r>
      <w:r w:rsidDel="00000000" w:rsidR="00000000" w:rsidRPr="00000000">
        <w:rPr>
          <w:rFonts w:ascii="굴림" w:cs="굴림" w:eastAsia="굴림" w:hAnsi="굴림"/>
          <w:sz w:val="24"/>
          <w:szCs w:val="24"/>
          <w:rtl w:val="0"/>
        </w:rPr>
        <w:t xml:space="preserve">오레오</w:t>
      </w:r>
      <w:r w:rsidDel="00000000" w:rsidR="00000000" w:rsidRPr="00000000">
        <w:rPr>
          <w:rFonts w:ascii="함초롬돋움" w:cs="함초롬돋움" w:eastAsia="함초롬돋움" w:hAnsi="함초롬돋움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="480" w:lineRule="auto"/>
        <w:ind w:left="500"/>
        <w:jc w:val="left"/>
        <w:rPr>
          <w:rFonts w:ascii="굴림" w:cs="굴림" w:eastAsia="굴림" w:hAnsi="굴림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480" w:lineRule="auto"/>
        <w:ind w:left="500"/>
        <w:jc w:val="left"/>
        <w:rPr>
          <w:rFonts w:ascii="굴림" w:cs="굴림" w:eastAsia="굴림" w:hAnsi="굴림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굴림" w:cs="굴림" w:eastAsia="굴림" w:hAnsi="굴림"/>
          <w:b w:val="1"/>
          <w:color w:val="000000"/>
          <w:sz w:val="24"/>
          <w:szCs w:val="24"/>
          <w:rtl w:val="0"/>
        </w:rPr>
        <w:t xml:space="preserve">프로젝트 기대효과 및 활용분야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ㅇ 기대효과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rtl w:val="0"/>
        </w:rPr>
        <w:tab/>
        <w:t xml:space="preserve">∙ 인식표를 매번 들고 다닐 필요 없이 </w:t>
      </w:r>
      <w:r w:rsidDel="00000000" w:rsidR="00000000" w:rsidRPr="00000000">
        <w:rPr>
          <w:rFonts w:ascii="굴림" w:cs="굴림" w:eastAsia="굴림" w:hAnsi="굴림"/>
          <w:rtl w:val="0"/>
        </w:rPr>
        <w:t xml:space="preserve">스마트폰</w:t>
      </w:r>
      <w:r w:rsidDel="00000000" w:rsidR="00000000" w:rsidRPr="00000000">
        <w:rPr>
          <w:rFonts w:ascii="굴림" w:cs="굴림" w:eastAsia="굴림" w:hAnsi="굴림"/>
          <w:color w:val="000000"/>
          <w:rtl w:val="0"/>
        </w:rPr>
        <w:t xml:space="preserve">만 있으면 임산부 좌석을</w:t>
      </w:r>
    </w:p>
    <w:p w:rsidR="00000000" w:rsidDel="00000000" w:rsidP="00000000" w:rsidRDefault="00000000" w:rsidRPr="00000000" w14:paraId="00000232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rtl w:val="0"/>
        </w:rPr>
        <w:tab/>
      </w: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 </w:t>
      </w:r>
      <w:r w:rsidDel="00000000" w:rsidR="00000000" w:rsidRPr="00000000">
        <w:rPr>
          <w:rFonts w:ascii="굴림" w:cs="굴림" w:eastAsia="굴림" w:hAnsi="굴림"/>
          <w:color w:val="000000"/>
          <w:rtl w:val="0"/>
        </w:rPr>
        <w:t xml:space="preserve">보다 편리하게 이용할 수 있다</w:t>
      </w: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rtl w:val="0"/>
        </w:rPr>
        <w:tab/>
        <w:t xml:space="preserve">∙ 임산부 좌석을 무조건 적으로 비어두어 좌석의 효율을 낮출 필요 없이</w:t>
      </w:r>
    </w:p>
    <w:p w:rsidR="00000000" w:rsidDel="00000000" w:rsidP="00000000" w:rsidRDefault="00000000" w:rsidRPr="00000000" w14:paraId="00000235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rtl w:val="0"/>
        </w:rPr>
        <w:tab/>
      </w: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 </w:t>
      </w:r>
      <w:r w:rsidDel="00000000" w:rsidR="00000000" w:rsidRPr="00000000">
        <w:rPr>
          <w:rFonts w:ascii="굴림" w:cs="굴림" w:eastAsia="굴림" w:hAnsi="굴림"/>
          <w:color w:val="000000"/>
          <w:rtl w:val="0"/>
        </w:rPr>
        <w:t xml:space="preserve">앱과 아두이노를 통해 주변에 임산부가 있는지 체크하여 일반인도 앉을 수 있어</w:t>
      </w:r>
    </w:p>
    <w:p w:rsidR="00000000" w:rsidDel="00000000" w:rsidP="00000000" w:rsidRDefault="00000000" w:rsidRPr="00000000" w14:paraId="00000236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rtl w:val="0"/>
        </w:rPr>
        <w:tab/>
      </w: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 </w:t>
      </w:r>
      <w:r w:rsidDel="00000000" w:rsidR="00000000" w:rsidRPr="00000000">
        <w:rPr>
          <w:rFonts w:ascii="굴림" w:cs="굴림" w:eastAsia="굴림" w:hAnsi="굴림"/>
          <w:color w:val="000000"/>
          <w:rtl w:val="0"/>
        </w:rPr>
        <w:t xml:space="preserve">좌석의 효율을 높일 수 있다</w:t>
      </w: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rtl w:val="0"/>
        </w:rPr>
        <w:tab/>
        <w:t xml:space="preserve">∙ 임산부</w:t>
      </w: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/</w:t>
      </w:r>
      <w:r w:rsidDel="00000000" w:rsidR="00000000" w:rsidRPr="00000000">
        <w:rPr>
          <w:rFonts w:ascii="굴림" w:cs="굴림" w:eastAsia="굴림" w:hAnsi="굴림"/>
          <w:color w:val="000000"/>
          <w:rtl w:val="0"/>
        </w:rPr>
        <w:t xml:space="preserve">장애인 벼러석 관련 조회 기능을 기반으로 지하철의 좌석 관련한 플랫폼 확보가 가능</w:t>
        <w:tab/>
        <w:tab/>
        <w:t xml:space="preserve">하다</w:t>
      </w: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384" w:lineRule="auto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rtl w:val="0"/>
        </w:rPr>
        <w:tab/>
      </w:r>
      <w:r w:rsidDel="00000000" w:rsidR="00000000" w:rsidRPr="00000000">
        <w:rPr>
          <w:rFonts w:ascii="휴먼명조" w:cs="휴먼명조" w:eastAsia="휴먼명조" w:hAnsi="휴먼명조"/>
          <w:color w:val="000000"/>
          <w:rtl w:val="0"/>
        </w:rPr>
        <w:t xml:space="preserve"> </w:t>
      </w:r>
      <w:r w:rsidDel="00000000" w:rsidR="00000000" w:rsidRPr="00000000">
        <w:rPr>
          <w:rFonts w:ascii="굴림" w:cs="굴림" w:eastAsia="굴림" w:hAnsi="굴림"/>
          <w:color w:val="000000"/>
          <w:rtl w:val="0"/>
        </w:rPr>
        <w:t xml:space="preserve">이를 기반으로 버스로도 확대할 수 있다</w:t>
      </w:r>
      <w:r w:rsidDel="00000000" w:rsidR="00000000" w:rsidRPr="00000000">
        <w:rPr>
          <w:rFonts w:ascii="맑은 고딕" w:cs="맑은 고딕" w:eastAsia="맑은 고딕" w:hAnsi="맑은 고딕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ㅇ 활용분야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함초롬돋움" w:cs="함초롬돋움" w:eastAsia="함초롬돋움" w:hAnsi="함초롬돋움"/>
          <w:sz w:val="24"/>
          <w:szCs w:val="24"/>
          <w:rtl w:val="0"/>
        </w:rPr>
        <w:t xml:space="preserve">지정된 사용자에게 좌석을 제공하는 인증 시스템으로 활용 가능하다.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color w:val="000000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굴림" w:cs="굴림" w:eastAsia="굴림" w:hAnsi="굴림"/>
          <w:b w:val="1"/>
          <w:color w:val="000000"/>
          <w:sz w:val="24"/>
          <w:szCs w:val="24"/>
          <w:rtl w:val="0"/>
        </w:rPr>
        <w:t xml:space="preserve">프로젝트 개선</w:t>
      </w:r>
      <w:r w:rsidDel="00000000" w:rsidR="00000000" w:rsidRPr="00000000">
        <w:rPr>
          <w:rFonts w:ascii="함초롬돋움" w:cs="함초롬돋움" w:eastAsia="함초롬돋움" w:hAnsi="함초롬돋움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굴림" w:cs="굴림" w:eastAsia="굴림" w:hAnsi="굴림"/>
          <w:b w:val="1"/>
          <w:color w:val="000000"/>
          <w:sz w:val="24"/>
          <w:szCs w:val="24"/>
          <w:rtl w:val="0"/>
        </w:rPr>
        <w:t xml:space="preserve">보완</w:t>
      </w:r>
      <w:r w:rsidDel="00000000" w:rsidR="00000000" w:rsidRPr="00000000">
        <w:rPr>
          <w:rFonts w:ascii="함초롬돋움" w:cs="함초롬돋움" w:eastAsia="함초롬돋움" w:hAnsi="함초롬돋움"/>
          <w:b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굴림" w:cs="굴림" w:eastAsia="굴림" w:hAnsi="굴림"/>
          <w:b w:val="1"/>
          <w:color w:val="000000"/>
          <w:sz w:val="24"/>
          <w:szCs w:val="24"/>
          <w:rtl w:val="0"/>
        </w:rPr>
        <w:t xml:space="preserve">점 및 해결방안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ㅇ 프로젝트 개선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보완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처음에 휴대폰 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NFC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에 있는 고유 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UID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값을 사용하려고 했으나 개발을 시작하고 </w:t>
      </w:r>
      <w:r w:rsidDel="00000000" w:rsidR="00000000" w:rsidRPr="00000000">
        <w:rPr>
          <w:rFonts w:ascii="굴림" w:cs="굴림" w:eastAsia="굴림" w:hAnsi="굴림"/>
          <w:sz w:val="24"/>
          <w:szCs w:val="24"/>
          <w:rtl w:val="0"/>
        </w:rPr>
        <w:t xml:space="preserve">테스트를 하던 중 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UID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값이 매번 마다 바뀐다는 것을 알게 되</w:t>
      </w:r>
      <w:r w:rsidDel="00000000" w:rsidR="00000000" w:rsidRPr="00000000">
        <w:rPr>
          <w:rFonts w:ascii="굴림" w:cs="굴림" w:eastAsia="굴림" w:hAnsi="굴림"/>
          <w:sz w:val="24"/>
          <w:szCs w:val="24"/>
          <w:rtl w:val="0"/>
        </w:rPr>
        <w:t xml:space="preserve">었는데, 고유한 값을 찾아내지 못해 NFC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 활용을 하지 못했다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ㅇ 해결방안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회원마다 저희가 임의로 특정한 값을 부여하는 방식으로 해결하였다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color w:val="000000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굴림" w:cs="굴림" w:eastAsia="굴림" w:hAnsi="굴림"/>
          <w:b w:val="1"/>
          <w:color w:val="000000"/>
          <w:sz w:val="24"/>
          <w:szCs w:val="24"/>
          <w:rtl w:val="0"/>
        </w:rPr>
        <w:t xml:space="preserve">프로젝트 소감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ㅇ 프로젝트에 참여하기 전에는 임산부 배려석에 대해 평소 인식을 하지 못하였는데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이번 기회를 통하여 전철을 이용할 때 임산부 배려석이 비어져 있는지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임산부가 앉아 있는지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굴림" w:cs="굴림" w:eastAsia="굴림" w:hAnsi="굴림"/>
          <w:color w:val="000000"/>
          <w:sz w:val="24"/>
          <w:szCs w:val="24"/>
          <w:rtl w:val="0"/>
        </w:rPr>
        <w:t xml:space="preserve">임산부가 아닌 사람이 앉아 있는지 주의깊게 보게 되었다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color w:val="000000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굴림" w:cs="굴림" w:eastAsia="굴림" w:hAnsi="굴림"/>
          <w:b w:val="1"/>
          <w:color w:val="000000"/>
          <w:sz w:val="24"/>
          <w:szCs w:val="24"/>
          <w:rtl w:val="0"/>
        </w:rPr>
        <w:t xml:space="preserve">기타</w:t>
      </w:r>
      <w:r w:rsidDel="00000000" w:rsidR="00000000" w:rsidRPr="00000000">
        <w:rPr>
          <w:rFonts w:ascii="함초롬돋움" w:cs="함초롬돋움" w:eastAsia="함초롬돋움" w:hAnsi="함초롬돋움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굴림" w:cs="굴림" w:eastAsia="굴림" w:hAnsi="굴림"/>
          <w:b w:val="1"/>
          <w:color w:val="000000"/>
          <w:sz w:val="24"/>
          <w:szCs w:val="24"/>
          <w:rtl w:val="0"/>
        </w:rPr>
        <w:t xml:space="preserve">참고 및 인용자료</w:t>
      </w:r>
      <w:r w:rsidDel="00000000" w:rsidR="00000000" w:rsidRPr="00000000">
        <w:rPr>
          <w:rFonts w:ascii="함초롬돋움" w:cs="함초롬돋움" w:eastAsia="함초롬돋움" w:hAnsi="함초롬돋움"/>
          <w:b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http://cocomo.tistory.com/409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SQLite DB </w:t>
      </w:r>
      <w:r w:rsidDel="00000000" w:rsidR="00000000" w:rsidRPr="00000000">
        <w:rPr>
          <w:rFonts w:ascii="굴림" w:cs="굴림" w:eastAsia="굴림" w:hAnsi="굴림"/>
          <w:color w:val="000000"/>
          <w:rtl w:val="0"/>
        </w:rPr>
        <w:t xml:space="preserve">설명 블로그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http://www.u2iot.com/bbs/board.php?bo_table=project&amp;wr_id=76&amp;sca=%ED%97%AC%EC%8A%A4%EC%BC%80%EC%96%B4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NFC</w:t>
      </w:r>
      <w:r w:rsidDel="00000000" w:rsidR="00000000" w:rsidRPr="00000000">
        <w:rPr>
          <w:rFonts w:ascii="굴림" w:cs="굴림" w:eastAsia="굴림" w:hAnsi="굴림"/>
          <w:color w:val="000000"/>
          <w:rtl w:val="0"/>
        </w:rPr>
        <w:t xml:space="preserve">에 대한 정보</w:t>
      </w:r>
    </w:p>
    <w:p w:rsidR="00000000" w:rsidDel="00000000" w:rsidP="00000000" w:rsidRDefault="00000000" w:rsidRPr="00000000" w14:paraId="0000024F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hyperlink r:id="rId15">
        <w:r w:rsidDel="00000000" w:rsidR="00000000" w:rsidRPr="00000000">
          <w:rPr>
            <w:rFonts w:ascii="함초롬돋움" w:cs="함초롬돋움" w:eastAsia="함초롬돋움" w:hAnsi="함초롬돋움"/>
            <w:color w:val="0000ff"/>
            <w:sz w:val="18"/>
            <w:szCs w:val="18"/>
            <w:u w:val="single"/>
            <w:rtl w:val="0"/>
          </w:rPr>
          <w:t xml:space="preserve">http://blog.naver.com/PostView.nhn?blogId=n_jihyeon&amp;logNo=221196820428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480" w:lineRule="auto"/>
        <w:ind w:left="500"/>
        <w:jc w:val="left"/>
        <w:rPr>
          <w:rFonts w:ascii="굴림" w:cs="굴림" w:eastAsia="굴림" w:hAnsi="굴림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sz w:val="22"/>
          <w:szCs w:val="22"/>
          <w:rtl w:val="0"/>
        </w:rPr>
        <w:t xml:space="preserve">searchview</w:t>
      </w:r>
      <w:r w:rsidDel="00000000" w:rsidR="00000000" w:rsidRPr="00000000">
        <w:rPr>
          <w:rFonts w:ascii="굴림" w:cs="굴림" w:eastAsia="굴림" w:hAnsi="굴림"/>
          <w:color w:val="000000"/>
          <w:sz w:val="22"/>
          <w:szCs w:val="22"/>
          <w:rtl w:val="0"/>
        </w:rPr>
        <w:t xml:space="preserve">에 대한 정보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  <w:font w:name="HY헤드라인M"/>
  <w:font w:name="Symbol"/>
  <w:font w:name="휴먼명조"/>
  <w:font w:name="함초롬돋움"/>
  <w:font w:name="Noto Sans Symbols"/>
  <w:font w:name="굴림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jp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hyperlink" Target="http://blog.naver.com/PostView.nhn?blogId=n_jihyeon&amp;logNo=221196820428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8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