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AB60" w14:textId="6C3287BE" w:rsidR="00281998" w:rsidRPr="00281998" w:rsidRDefault="00281998" w:rsidP="0028199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8199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81998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"https://app.nutmeg.com/client/assets/Nutmeg_Logo_green-7342ce576fb32004a6b496c7a8e828072d72c2204e4541899b3ca7cdadb29b53.png" \* MERGEFORMATINET </w:instrText>
      </w:r>
      <w:r w:rsidRPr="0028199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819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30A09C" wp14:editId="342B2EE2">
            <wp:extent cx="1018617" cy="261620"/>
            <wp:effectExtent l="0" t="0" r="0" b="5080"/>
            <wp:docPr id="10" name="Picture 10" descr="Nutmeg logo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tmeg logo gre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87" cy="27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99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B049940" w14:textId="6878EE81" w:rsidR="00687423" w:rsidRPr="005477EE" w:rsidRDefault="009A35B4">
      <w:pPr>
        <w:pStyle w:val="Title"/>
        <w:rPr>
          <w:rFonts w:ascii="Avenir Roman" w:hAnsi="Avenir Roman"/>
        </w:rPr>
      </w:pPr>
      <w:r w:rsidRPr="005477EE">
        <w:rPr>
          <w:rFonts w:ascii="Avenir Roman" w:hAnsi="Avenir Roman"/>
        </w:rPr>
        <w:t>Frontend Coding Test</w:t>
      </w:r>
      <w:bookmarkStart w:id="0" w:name="_GoBack"/>
      <w:bookmarkEnd w:id="0"/>
    </w:p>
    <w:p w14:paraId="1A77FF0C" w14:textId="77777777" w:rsidR="00687423" w:rsidRPr="005477EE" w:rsidRDefault="00687423">
      <w:pPr>
        <w:rPr>
          <w:rFonts w:ascii="Avenir Roman" w:hAnsi="Avenir Roman"/>
        </w:rPr>
      </w:pPr>
    </w:p>
    <w:p w14:paraId="06231C15" w14:textId="0E468B09" w:rsidR="009A35B4" w:rsidRPr="005477EE" w:rsidRDefault="009A35B4">
      <w:pPr>
        <w:rPr>
          <w:rFonts w:ascii="Avenir Roman" w:hAnsi="Avenir Roman"/>
        </w:rPr>
      </w:pPr>
      <w:r w:rsidRPr="005477EE">
        <w:rPr>
          <w:rFonts w:ascii="Avenir Roman" w:hAnsi="Avenir Roman"/>
        </w:rPr>
        <w:t>Alongside this Require</w:t>
      </w:r>
      <w:r w:rsidR="005F4CA3">
        <w:rPr>
          <w:rFonts w:ascii="Avenir Roman" w:hAnsi="Avenir Roman"/>
        </w:rPr>
        <w:t xml:space="preserve">ments document, you will see two </w:t>
      </w:r>
      <w:r w:rsidR="00281998">
        <w:rPr>
          <w:rFonts w:ascii="Avenir Roman" w:hAnsi="Avenir Roman"/>
        </w:rPr>
        <w:t>image</w:t>
      </w:r>
      <w:r w:rsidR="005F4CA3">
        <w:rPr>
          <w:rFonts w:ascii="Avenir Roman" w:hAnsi="Avenir Roman"/>
        </w:rPr>
        <w:t>s</w:t>
      </w:r>
      <w:r w:rsidR="00281998">
        <w:rPr>
          <w:rFonts w:ascii="Avenir Roman" w:hAnsi="Avenir Roman"/>
        </w:rPr>
        <w:t xml:space="preserve"> </w:t>
      </w:r>
      <w:r w:rsidRPr="005477EE">
        <w:rPr>
          <w:rFonts w:ascii="Avenir Roman" w:hAnsi="Avenir Roman"/>
        </w:rPr>
        <w:t xml:space="preserve">called </w:t>
      </w:r>
      <w:r w:rsidRPr="005477EE">
        <w:rPr>
          <w:rFonts w:ascii="Avenir Roman" w:hAnsi="Avenir Roman"/>
          <w:b/>
        </w:rPr>
        <w:t>Design</w:t>
      </w:r>
      <w:r w:rsidRPr="005477EE">
        <w:rPr>
          <w:rFonts w:ascii="Avenir Roman" w:hAnsi="Avenir Roman"/>
        </w:rPr>
        <w:t>.</w:t>
      </w:r>
      <w:r w:rsidR="005F4CA3">
        <w:rPr>
          <w:rFonts w:ascii="Avenir Roman" w:hAnsi="Avenir Roman"/>
        </w:rPr>
        <w:t xml:space="preserve"> One of animated the other is not.</w:t>
      </w:r>
      <w:r w:rsidRPr="005477EE">
        <w:rPr>
          <w:rFonts w:ascii="Avenir Roman" w:hAnsi="Avenir Roman"/>
        </w:rPr>
        <w:t xml:space="preserve"> This is a design that allows a customer to withdraw money from one of their pots.</w:t>
      </w:r>
    </w:p>
    <w:p w14:paraId="705DE2AF" w14:textId="5CCE3A13" w:rsidR="009A35B4" w:rsidRPr="005477EE" w:rsidRDefault="009A35B4">
      <w:pPr>
        <w:rPr>
          <w:rFonts w:ascii="Avenir Roman" w:hAnsi="Avenir Roman"/>
        </w:rPr>
      </w:pPr>
    </w:p>
    <w:p w14:paraId="6E96D752" w14:textId="4973686D" w:rsidR="009A35B4" w:rsidRPr="005477EE" w:rsidRDefault="008144A3">
      <w:pPr>
        <w:rPr>
          <w:rFonts w:ascii="Avenir Roman" w:hAnsi="Avenir Roman"/>
        </w:rPr>
      </w:pPr>
      <w:r>
        <w:rPr>
          <w:rFonts w:ascii="Avenir Roman" w:hAnsi="Avenir Roman"/>
          <w:noProof/>
        </w:rPr>
        <w:drawing>
          <wp:inline distT="0" distB="0" distL="0" distR="0" wp14:anchorId="6B79F26A" wp14:editId="0D387314">
            <wp:extent cx="5733415" cy="3304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1-17 at 12.32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42B" w14:textId="77777777" w:rsidR="009A35B4" w:rsidRPr="005477EE" w:rsidRDefault="009A35B4">
      <w:pPr>
        <w:rPr>
          <w:rFonts w:ascii="Avenir Roman" w:hAnsi="Avenir Roman"/>
        </w:rPr>
      </w:pPr>
    </w:p>
    <w:p w14:paraId="16AA8E2D" w14:textId="77777777" w:rsidR="00281998" w:rsidRDefault="009A35B4">
      <w:pPr>
        <w:rPr>
          <w:rFonts w:ascii="Avenir Roman" w:hAnsi="Avenir Roman"/>
        </w:rPr>
      </w:pPr>
      <w:r w:rsidRPr="005477EE">
        <w:rPr>
          <w:rFonts w:ascii="Avenir Roman" w:hAnsi="Avenir Roman"/>
        </w:rPr>
        <w:t>We have set up a skeleton application that includes just the header at the top. Everything below the header does not exist</w:t>
      </w:r>
      <w:r w:rsidR="005477EE" w:rsidRPr="005477EE">
        <w:rPr>
          <w:rFonts w:ascii="Avenir Roman" w:hAnsi="Avenir Roman"/>
        </w:rPr>
        <w:t xml:space="preserve"> in the codebase</w:t>
      </w:r>
      <w:r w:rsidRPr="005477EE">
        <w:rPr>
          <w:rFonts w:ascii="Avenir Roman" w:hAnsi="Avenir Roman"/>
        </w:rPr>
        <w:t xml:space="preserve">. </w:t>
      </w:r>
    </w:p>
    <w:p w14:paraId="7FDE377F" w14:textId="77777777" w:rsidR="00281998" w:rsidRDefault="00281998">
      <w:pPr>
        <w:rPr>
          <w:rFonts w:ascii="Avenir Roman" w:hAnsi="Avenir Roman"/>
        </w:rPr>
      </w:pPr>
    </w:p>
    <w:p w14:paraId="3557030A" w14:textId="77777777" w:rsidR="00281998" w:rsidRDefault="009A35B4">
      <w:pPr>
        <w:rPr>
          <w:rFonts w:ascii="Avenir Roman" w:hAnsi="Avenir Roman"/>
        </w:rPr>
      </w:pPr>
      <w:r w:rsidRPr="005477EE">
        <w:rPr>
          <w:rFonts w:ascii="Avenir Roman" w:hAnsi="Avenir Roman"/>
        </w:rPr>
        <w:t xml:space="preserve">The react application when you </w:t>
      </w:r>
      <w:r w:rsidR="00FF7D9C" w:rsidRPr="005477EE">
        <w:rPr>
          <w:rFonts w:ascii="Avenir Roman" w:hAnsi="Avenir Roman"/>
          <w:b/>
        </w:rPr>
        <w:t>npm run start</w:t>
      </w:r>
      <w:r w:rsidR="00FF7D9C" w:rsidRPr="005477EE">
        <w:rPr>
          <w:rFonts w:ascii="Avenir Roman" w:hAnsi="Avenir Roman"/>
        </w:rPr>
        <w:t xml:space="preserve"> will show like below.</w:t>
      </w:r>
      <w:r w:rsidR="00EA59A8">
        <w:rPr>
          <w:rFonts w:ascii="Avenir Roman" w:hAnsi="Avenir Roman"/>
        </w:rPr>
        <w:t xml:space="preserve"> </w:t>
      </w:r>
    </w:p>
    <w:p w14:paraId="568081F2" w14:textId="0B040C42" w:rsidR="009A35B4" w:rsidRPr="005477EE" w:rsidRDefault="009969A8">
      <w:pPr>
        <w:rPr>
          <w:rFonts w:ascii="Avenir Roman" w:hAnsi="Avenir Roman"/>
        </w:rPr>
      </w:pPr>
      <w:r>
        <w:rPr>
          <w:rFonts w:ascii="Avenir Roman" w:hAnsi="Avenir Roman"/>
        </w:rPr>
        <w:t>[</w:t>
      </w:r>
      <w:r w:rsidR="00EA59A8" w:rsidRPr="00EA59A8">
        <w:rPr>
          <w:rFonts w:ascii="Avenir Roman" w:hAnsi="Avenir Roman"/>
          <w:i/>
        </w:rPr>
        <w:t xml:space="preserve">Check the README </w:t>
      </w:r>
      <w:r w:rsidR="00D42F47">
        <w:rPr>
          <w:rFonts w:ascii="Avenir Roman" w:hAnsi="Avenir Roman"/>
          <w:i/>
        </w:rPr>
        <w:t>steps to get the application ready for development.]</w:t>
      </w:r>
    </w:p>
    <w:p w14:paraId="4FA82D54" w14:textId="77777777" w:rsidR="009A35B4" w:rsidRPr="005477EE" w:rsidRDefault="009A35B4">
      <w:pPr>
        <w:rPr>
          <w:rFonts w:ascii="Avenir Roman" w:hAnsi="Avenir Roman"/>
        </w:rPr>
      </w:pPr>
    </w:p>
    <w:p w14:paraId="3ADE6E36" w14:textId="7C027549" w:rsidR="00687423" w:rsidRPr="005477EE" w:rsidRDefault="00281998">
      <w:pPr>
        <w:rPr>
          <w:rFonts w:ascii="Avenir Roman" w:hAnsi="Avenir Roman"/>
        </w:rPr>
      </w:pPr>
      <w:r>
        <w:rPr>
          <w:rFonts w:ascii="Avenir Roman" w:hAnsi="Avenir Roman"/>
          <w:noProof/>
        </w:rPr>
        <w:drawing>
          <wp:inline distT="0" distB="0" distL="0" distR="0" wp14:anchorId="055A654A" wp14:editId="4C0F6472">
            <wp:extent cx="5733415" cy="728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1-17 at 12.39.1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5B4" w:rsidRPr="005477EE">
        <w:rPr>
          <w:rFonts w:ascii="Avenir Roman" w:hAnsi="Avenir Roman"/>
        </w:rPr>
        <w:t xml:space="preserve"> </w:t>
      </w:r>
    </w:p>
    <w:p w14:paraId="5644A532" w14:textId="62EB4A12" w:rsidR="009A35B4" w:rsidRPr="005477EE" w:rsidRDefault="009A35B4">
      <w:pPr>
        <w:rPr>
          <w:rFonts w:ascii="Avenir Roman" w:hAnsi="Avenir Roman"/>
        </w:rPr>
      </w:pPr>
    </w:p>
    <w:p w14:paraId="778584DA" w14:textId="77777777" w:rsidR="009A35B4" w:rsidRPr="005477EE" w:rsidRDefault="009A35B4">
      <w:pPr>
        <w:rPr>
          <w:rFonts w:ascii="Avenir Roman" w:hAnsi="Avenir Roman"/>
        </w:rPr>
      </w:pPr>
    </w:p>
    <w:p w14:paraId="2CD46348" w14:textId="77777777" w:rsidR="005477EE" w:rsidRDefault="005477EE">
      <w:pPr>
        <w:rPr>
          <w:rFonts w:ascii="Avenir Roman" w:hAnsi="Avenir Roman"/>
        </w:rPr>
      </w:pPr>
      <w:r>
        <w:rPr>
          <w:rFonts w:ascii="Avenir Roman" w:hAnsi="Avenir Roman"/>
        </w:rPr>
        <w:br w:type="page"/>
      </w:r>
    </w:p>
    <w:p w14:paraId="0236DEFE" w14:textId="74953E91" w:rsidR="00687423" w:rsidRDefault="006E5119">
      <w:pPr>
        <w:rPr>
          <w:rFonts w:ascii="Avenir Roman" w:hAnsi="Avenir Roman"/>
        </w:rPr>
      </w:pPr>
      <w:r w:rsidRPr="005477EE">
        <w:rPr>
          <w:rFonts w:ascii="Avenir Roman" w:hAnsi="Avenir Roman"/>
        </w:rPr>
        <w:lastRenderedPageBreak/>
        <w:t xml:space="preserve">We’d like you to spend </w:t>
      </w:r>
      <w:r w:rsidR="00FF7D9C" w:rsidRPr="005477EE">
        <w:rPr>
          <w:rFonts w:ascii="Avenir Roman" w:hAnsi="Avenir Roman"/>
        </w:rPr>
        <w:t xml:space="preserve">as little or as long as you would like on </w:t>
      </w:r>
      <w:r w:rsidR="007800B1">
        <w:rPr>
          <w:rFonts w:ascii="Avenir Roman" w:hAnsi="Avenir Roman"/>
        </w:rPr>
        <w:t>building the rest of the design</w:t>
      </w:r>
      <w:r w:rsidR="00FF7D9C" w:rsidRPr="005477EE">
        <w:rPr>
          <w:rFonts w:ascii="Avenir Roman" w:hAnsi="Avenir Roman"/>
        </w:rPr>
        <w:t>. The main things we are looking for are:</w:t>
      </w:r>
    </w:p>
    <w:p w14:paraId="1C8E2C33" w14:textId="15426D2F" w:rsidR="00281998" w:rsidRDefault="00281998">
      <w:pPr>
        <w:rPr>
          <w:rFonts w:ascii="Avenir Roman" w:hAnsi="Avenir Roman"/>
        </w:rPr>
      </w:pPr>
    </w:p>
    <w:p w14:paraId="30635095" w14:textId="6A9235CD" w:rsidR="00281998" w:rsidRDefault="00281998" w:rsidP="00281998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>
        <w:rPr>
          <w:rFonts w:ascii="Avenir Roman" w:hAnsi="Avenir Roman"/>
        </w:rPr>
        <w:t>Code structure</w:t>
      </w:r>
    </w:p>
    <w:p w14:paraId="0626EB5E" w14:textId="0C0781A0" w:rsidR="00281998" w:rsidRDefault="00281998" w:rsidP="00281998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>
        <w:rPr>
          <w:rFonts w:ascii="Avenir Roman" w:hAnsi="Avenir Roman"/>
        </w:rPr>
        <w:t>Semantics</w:t>
      </w:r>
    </w:p>
    <w:p w14:paraId="170484C2" w14:textId="293F4867" w:rsidR="00281998" w:rsidRDefault="00281998" w:rsidP="00281998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>
        <w:rPr>
          <w:rFonts w:ascii="Avenir Roman" w:hAnsi="Avenir Roman"/>
        </w:rPr>
        <w:t>Best practices</w:t>
      </w:r>
    </w:p>
    <w:p w14:paraId="7BC9596D" w14:textId="6629281F" w:rsidR="00281998" w:rsidRDefault="00281998" w:rsidP="00281998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>
        <w:rPr>
          <w:rFonts w:ascii="Avenir Roman" w:hAnsi="Avenir Roman"/>
        </w:rPr>
        <w:t>Styling approach</w:t>
      </w:r>
    </w:p>
    <w:p w14:paraId="53F5133D" w14:textId="1B7A5D13" w:rsidR="00281998" w:rsidRDefault="00281998" w:rsidP="00281998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>
        <w:rPr>
          <w:rFonts w:ascii="Avenir Roman" w:hAnsi="Avenir Roman"/>
        </w:rPr>
        <w:t>Accessibility standards</w:t>
      </w:r>
    </w:p>
    <w:p w14:paraId="405170E1" w14:textId="55B11DB0" w:rsidR="00281998" w:rsidRDefault="00281998" w:rsidP="00281998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>
        <w:rPr>
          <w:rFonts w:ascii="Avenir Roman" w:hAnsi="Avenir Roman"/>
        </w:rPr>
        <w:t>Documentation</w:t>
      </w:r>
    </w:p>
    <w:p w14:paraId="06CCD536" w14:textId="50D03D94" w:rsidR="00281998" w:rsidRDefault="00281998" w:rsidP="00281998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>
        <w:rPr>
          <w:rFonts w:ascii="Avenir Roman" w:hAnsi="Avenir Roman"/>
        </w:rPr>
        <w:t>Optimisation</w:t>
      </w:r>
    </w:p>
    <w:p w14:paraId="5FD743B6" w14:textId="35C2F85C" w:rsidR="00281998" w:rsidRPr="00281998" w:rsidRDefault="00281998" w:rsidP="00281998">
      <w:pPr>
        <w:pStyle w:val="ListParagraph"/>
        <w:numPr>
          <w:ilvl w:val="0"/>
          <w:numId w:val="3"/>
        </w:numPr>
        <w:rPr>
          <w:rFonts w:ascii="Avenir Roman" w:hAnsi="Avenir Roman"/>
        </w:rPr>
      </w:pPr>
      <w:r>
        <w:rPr>
          <w:rFonts w:ascii="Avenir Roman" w:hAnsi="Avenir Roman"/>
        </w:rPr>
        <w:t>Code Reusability</w:t>
      </w:r>
    </w:p>
    <w:p w14:paraId="5E7D67AD" w14:textId="13BEC109" w:rsidR="005477EE" w:rsidRDefault="005477EE" w:rsidP="005477EE">
      <w:pPr>
        <w:rPr>
          <w:rFonts w:ascii="Avenir Roman" w:hAnsi="Avenir Roman"/>
        </w:rPr>
      </w:pPr>
    </w:p>
    <w:p w14:paraId="19D8FBC4" w14:textId="66EDC398" w:rsidR="005477EE" w:rsidRPr="005477EE" w:rsidRDefault="005477EE" w:rsidP="005477EE">
      <w:pPr>
        <w:rPr>
          <w:rFonts w:ascii="Avenir Roman" w:hAnsi="Avenir Roman"/>
        </w:rPr>
      </w:pPr>
      <w:r>
        <w:rPr>
          <w:rFonts w:ascii="Avenir Roman" w:hAnsi="Avenir Roman"/>
        </w:rPr>
        <w:t>We will also be identifying any: code smells, unorganised markup, overengineering, inconsistent code formatting</w:t>
      </w:r>
      <w:r w:rsidR="00D167AE">
        <w:rPr>
          <w:rFonts w:ascii="Avenir Roman" w:hAnsi="Avenir Roman"/>
        </w:rPr>
        <w:t xml:space="preserve"> and</w:t>
      </w:r>
      <w:r>
        <w:rPr>
          <w:rFonts w:ascii="Avenir Roman" w:hAnsi="Avenir Roman"/>
        </w:rPr>
        <w:t xml:space="preserve"> bad naming conventions so please be mindful of this.</w:t>
      </w:r>
    </w:p>
    <w:p w14:paraId="17E33E96" w14:textId="16069DDA" w:rsidR="005477EE" w:rsidRDefault="005477EE" w:rsidP="005477EE">
      <w:pPr>
        <w:rPr>
          <w:rFonts w:ascii="Avenir Roman" w:hAnsi="Avenir Roman"/>
          <w:i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9"/>
      </w:tblGrid>
      <w:tr w:rsidR="005477EE" w14:paraId="1F192F99" w14:textId="77777777" w:rsidTr="00D167AE">
        <w:trPr>
          <w:trHeight w:val="1247"/>
        </w:trPr>
        <w:tc>
          <w:tcPr>
            <w:tcW w:w="9019" w:type="dxa"/>
            <w:tcBorders>
              <w:top w:val="single" w:sz="2" w:space="0" w:color="F2F2F2" w:themeColor="background1" w:themeShade="F2"/>
              <w:left w:val="single" w:sz="2" w:space="0" w:color="F2F2F2" w:themeColor="background1" w:themeShade="F2"/>
              <w:bottom w:val="single" w:sz="2" w:space="0" w:color="F2F2F2" w:themeColor="background1" w:themeShade="F2"/>
              <w:right w:val="single" w:sz="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0CF6F91B" w14:textId="2924902C" w:rsidR="00E763F5" w:rsidRPr="00E763F5" w:rsidRDefault="00E763F5" w:rsidP="005477EE">
            <w:pPr>
              <w:jc w:val="center"/>
              <w:rPr>
                <w:rFonts w:ascii="Avenir Roman" w:hAnsi="Avenir Roman"/>
                <w:i/>
                <w:sz w:val="20"/>
              </w:rPr>
            </w:pPr>
            <w:r w:rsidRPr="00E763F5">
              <w:rPr>
                <w:rFonts w:ascii="Avenir Roman" w:hAnsi="Avenir Roman"/>
                <w:i/>
                <w:sz w:val="20"/>
              </w:rPr>
              <w:t>You can retrieve the array of pots</w:t>
            </w:r>
            <w:r>
              <w:rPr>
                <w:rFonts w:ascii="Avenir Roman" w:hAnsi="Avenir Roman"/>
                <w:i/>
                <w:sz w:val="20"/>
              </w:rPr>
              <w:t xml:space="preserve"> when running server in application</w:t>
            </w:r>
            <w:r w:rsidRPr="00E763F5">
              <w:rPr>
                <w:rFonts w:ascii="Avenir Roman" w:hAnsi="Avenir Roman"/>
                <w:i/>
                <w:sz w:val="20"/>
              </w:rPr>
              <w:t xml:space="preserve"> </w:t>
            </w:r>
            <w:hyperlink r:id="rId11" w:history="1">
              <w:r w:rsidRPr="00E763F5">
                <w:rPr>
                  <w:rStyle w:val="Hyperlink"/>
                  <w:rFonts w:ascii="Avenir Roman" w:hAnsi="Avenir Roman"/>
                  <w:i/>
                  <w:sz w:val="20"/>
                </w:rPr>
                <w:t>http://localhost:3004</w:t>
              </w:r>
              <w:r w:rsidRPr="00E763F5">
                <w:rPr>
                  <w:rStyle w:val="Hyperlink"/>
                  <w:rFonts w:ascii="Avenir Roman" w:hAnsi="Avenir Roman"/>
                  <w:i/>
                  <w:sz w:val="20"/>
                </w:rPr>
                <w:t>/pots</w:t>
              </w:r>
            </w:hyperlink>
            <w:r w:rsidRPr="00E763F5">
              <w:rPr>
                <w:rFonts w:ascii="Avenir Roman" w:hAnsi="Avenir Roman"/>
                <w:i/>
                <w:sz w:val="20"/>
              </w:rPr>
              <w:t xml:space="preserve"> </w:t>
            </w:r>
          </w:p>
          <w:p w14:paraId="5AFC60C4" w14:textId="1CB5FEA6" w:rsidR="005477EE" w:rsidRPr="00D167AE" w:rsidRDefault="00D167AE" w:rsidP="005477EE">
            <w:pPr>
              <w:jc w:val="center"/>
              <w:rPr>
                <w:rFonts w:ascii="Avenir Roman" w:hAnsi="Avenir Roman"/>
                <w:b/>
              </w:rPr>
            </w:pPr>
            <w:r w:rsidRPr="00D167AE">
              <w:rPr>
                <w:rFonts w:ascii="Avenir Roman" w:hAnsi="Avenir Roman"/>
                <w:b/>
                <w:i/>
                <w:sz w:val="20"/>
              </w:rPr>
              <w:t>Only pots that are withdrawable should show.</w:t>
            </w:r>
          </w:p>
        </w:tc>
      </w:tr>
    </w:tbl>
    <w:p w14:paraId="0E1573CB" w14:textId="06B2E308" w:rsidR="00687423" w:rsidRPr="005477EE" w:rsidRDefault="00687423">
      <w:pPr>
        <w:rPr>
          <w:rFonts w:ascii="Avenir Roman" w:hAnsi="Avenir Roman"/>
        </w:rPr>
      </w:pPr>
    </w:p>
    <w:p w14:paraId="6807EB18" w14:textId="60D877CA" w:rsidR="00687423" w:rsidRPr="005477EE" w:rsidRDefault="006E5119">
      <w:pPr>
        <w:rPr>
          <w:rFonts w:ascii="Avenir Roman" w:hAnsi="Avenir Roman"/>
        </w:rPr>
      </w:pPr>
      <w:r w:rsidRPr="005477EE">
        <w:rPr>
          <w:rFonts w:ascii="Avenir Roman" w:hAnsi="Avenir Roman"/>
          <w:b/>
        </w:rPr>
        <w:t xml:space="preserve">As a visual reference, you can find our </w:t>
      </w:r>
      <w:r w:rsidR="00EA1666" w:rsidRPr="005477EE">
        <w:rPr>
          <w:rFonts w:ascii="Avenir Roman" w:hAnsi="Avenir Roman"/>
          <w:b/>
        </w:rPr>
        <w:t>style guide</w:t>
      </w:r>
      <w:r w:rsidRPr="005477EE">
        <w:rPr>
          <w:rFonts w:ascii="Avenir Roman" w:hAnsi="Avenir Roman"/>
          <w:b/>
        </w:rPr>
        <w:t xml:space="preserve"> here:</w:t>
      </w:r>
      <w:r w:rsidR="005477EE" w:rsidRPr="005477EE">
        <w:rPr>
          <w:rFonts w:ascii="Avenir Roman" w:hAnsi="Avenir Roman"/>
          <w:b/>
        </w:rPr>
        <w:t xml:space="preserve"> </w:t>
      </w:r>
      <w:hyperlink r:id="rId12">
        <w:r w:rsidRPr="005477EE">
          <w:rPr>
            <w:rFonts w:ascii="Avenir Roman" w:hAnsi="Avenir Roman"/>
            <w:color w:val="1155CC"/>
            <w:u w:val="single"/>
          </w:rPr>
          <w:t>https://www.nutmeg.com/guidelines</w:t>
        </w:r>
      </w:hyperlink>
      <w:r w:rsidRPr="005477EE">
        <w:rPr>
          <w:rFonts w:ascii="Avenir Roman" w:hAnsi="Avenir Roman"/>
        </w:rPr>
        <w:t xml:space="preserve">. </w:t>
      </w:r>
      <w:r w:rsidR="005F4CA3">
        <w:rPr>
          <w:rFonts w:ascii="Avenir Roman" w:hAnsi="Avenir Roman"/>
        </w:rPr>
        <w:t>W</w:t>
      </w:r>
      <w:r w:rsidRPr="005477EE">
        <w:rPr>
          <w:rFonts w:ascii="Avenir Roman" w:hAnsi="Avenir Roman"/>
        </w:rPr>
        <w:t xml:space="preserve">e’ve also included our primary font, Gotham, for your </w:t>
      </w:r>
      <w:r w:rsidR="005477EE">
        <w:rPr>
          <w:rFonts w:ascii="Avenir Roman" w:hAnsi="Avenir Roman"/>
        </w:rPr>
        <w:t>use in the applic</w:t>
      </w:r>
      <w:r w:rsidR="005F4CA3">
        <w:rPr>
          <w:rFonts w:ascii="Avenir Roman" w:hAnsi="Avenir Roman"/>
        </w:rPr>
        <w:t>ation so you don’t need to spend</w:t>
      </w:r>
      <w:r w:rsidR="005477EE">
        <w:rPr>
          <w:rFonts w:ascii="Avenir Roman" w:hAnsi="Avenir Roman"/>
        </w:rPr>
        <w:t xml:space="preserve"> time importing it.</w:t>
      </w:r>
    </w:p>
    <w:p w14:paraId="12D2D8FB" w14:textId="77777777" w:rsidR="00687423" w:rsidRPr="005477EE" w:rsidRDefault="00687423">
      <w:pPr>
        <w:rPr>
          <w:rFonts w:ascii="Avenir Roman" w:hAnsi="Avenir Roman"/>
        </w:rPr>
      </w:pPr>
    </w:p>
    <w:p w14:paraId="3DDABFD1" w14:textId="77777777" w:rsidR="00687423" w:rsidRPr="00281998" w:rsidRDefault="006E5119">
      <w:pPr>
        <w:rPr>
          <w:rFonts w:ascii="Avenir Roman" w:hAnsi="Avenir Roman"/>
          <w:b/>
        </w:rPr>
      </w:pPr>
      <w:r w:rsidRPr="00281998">
        <w:rPr>
          <w:rFonts w:ascii="Avenir Roman" w:hAnsi="Avenir Roman"/>
          <w:b/>
        </w:rPr>
        <w:t>Please bear in mind the following:</w:t>
      </w:r>
    </w:p>
    <w:p w14:paraId="0BFD9C55" w14:textId="796C8CF2" w:rsidR="00687423" w:rsidRDefault="005477EE">
      <w:pPr>
        <w:numPr>
          <w:ilvl w:val="0"/>
          <w:numId w:val="2"/>
        </w:numPr>
        <w:contextualSpacing/>
        <w:rPr>
          <w:rFonts w:ascii="Avenir Roman" w:hAnsi="Avenir Roman"/>
        </w:rPr>
      </w:pPr>
      <w:r>
        <w:rPr>
          <w:rFonts w:ascii="Avenir Roman" w:hAnsi="Avenir Roman"/>
        </w:rPr>
        <w:t xml:space="preserve">The </w:t>
      </w:r>
      <w:r w:rsidRPr="005477EE">
        <w:rPr>
          <w:rFonts w:ascii="Avenir Roman" w:hAnsi="Avenir Roman"/>
          <w:b/>
        </w:rPr>
        <w:t>index.css</w:t>
      </w:r>
      <w:r>
        <w:rPr>
          <w:rFonts w:ascii="Avenir Roman" w:hAnsi="Avenir Roman"/>
        </w:rPr>
        <w:t xml:space="preserve"> should be ignored as it’s just compiled CSS taken from our Design system.</w:t>
      </w:r>
    </w:p>
    <w:p w14:paraId="6CE0A290" w14:textId="771AB55E" w:rsidR="00687423" w:rsidRPr="005477EE" w:rsidRDefault="005477EE" w:rsidP="005477EE">
      <w:pPr>
        <w:numPr>
          <w:ilvl w:val="0"/>
          <w:numId w:val="2"/>
        </w:numPr>
        <w:contextualSpacing/>
        <w:rPr>
          <w:rFonts w:ascii="Avenir Roman" w:hAnsi="Avenir Roman"/>
        </w:rPr>
      </w:pPr>
      <w:r>
        <w:rPr>
          <w:rFonts w:ascii="Avenir Roman" w:hAnsi="Avenir Roman"/>
        </w:rPr>
        <w:t>The Header component is also just wrapping compiled HTML and should not be considered good practice.</w:t>
      </w:r>
    </w:p>
    <w:p w14:paraId="00C9671A" w14:textId="77777777" w:rsidR="00687423" w:rsidRPr="005477EE" w:rsidRDefault="006E5119" w:rsidP="005477EE">
      <w:pPr>
        <w:pStyle w:val="Heading2"/>
        <w:rPr>
          <w:rFonts w:ascii="Avenir Roman" w:hAnsi="Avenir Roman"/>
        </w:rPr>
      </w:pPr>
      <w:r w:rsidRPr="005477EE">
        <w:rPr>
          <w:rFonts w:ascii="Avenir Roman" w:hAnsi="Avenir Roman"/>
        </w:rPr>
        <w:t>When you’re done:</w:t>
      </w:r>
    </w:p>
    <w:p w14:paraId="4984FC6E" w14:textId="2497EB4C" w:rsidR="00687423" w:rsidRPr="005477EE" w:rsidRDefault="006E5119">
      <w:pPr>
        <w:numPr>
          <w:ilvl w:val="0"/>
          <w:numId w:val="1"/>
        </w:numPr>
        <w:contextualSpacing/>
        <w:rPr>
          <w:rFonts w:ascii="Avenir Roman" w:hAnsi="Avenir Roman"/>
        </w:rPr>
      </w:pPr>
      <w:r w:rsidRPr="005477EE">
        <w:rPr>
          <w:rFonts w:ascii="Avenir Roman" w:hAnsi="Avenir Roman"/>
        </w:rPr>
        <w:t>Send us your code via CVS</w:t>
      </w:r>
      <w:r w:rsidR="00A930BE" w:rsidRPr="005477EE">
        <w:rPr>
          <w:rFonts w:ascii="Avenir Roman" w:hAnsi="Avenir Roman"/>
        </w:rPr>
        <w:t>, B</w:t>
      </w:r>
      <w:r w:rsidRPr="005477EE">
        <w:rPr>
          <w:rFonts w:ascii="Avenir Roman" w:hAnsi="Avenir Roman"/>
        </w:rPr>
        <w:t>itbucket [private repo],</w:t>
      </w:r>
      <w:r w:rsidR="00A930BE" w:rsidRPr="005477EE">
        <w:rPr>
          <w:rFonts w:ascii="Avenir Roman" w:hAnsi="Avenir Roman"/>
        </w:rPr>
        <w:t xml:space="preserve"> G</w:t>
      </w:r>
      <w:r w:rsidRPr="005477EE">
        <w:rPr>
          <w:rFonts w:ascii="Avenir Roman" w:hAnsi="Avenir Roman"/>
        </w:rPr>
        <w:t xml:space="preserve">ithub </w:t>
      </w:r>
      <w:r w:rsidR="00A930BE" w:rsidRPr="005477EE">
        <w:rPr>
          <w:rFonts w:ascii="Avenir Roman" w:hAnsi="Avenir Roman"/>
        </w:rPr>
        <w:t>or zip</w:t>
      </w:r>
      <w:r w:rsidRPr="005477EE">
        <w:rPr>
          <w:rFonts w:ascii="Avenir Roman" w:hAnsi="Avenir Roman"/>
        </w:rPr>
        <w:t>, so that we can review your work.</w:t>
      </w:r>
    </w:p>
    <w:p w14:paraId="38BC8B92" w14:textId="53C8A822" w:rsidR="00687423" w:rsidRDefault="006E5119">
      <w:pPr>
        <w:numPr>
          <w:ilvl w:val="0"/>
          <w:numId w:val="1"/>
        </w:numPr>
        <w:contextualSpacing/>
        <w:rPr>
          <w:rFonts w:ascii="Avenir Roman" w:hAnsi="Avenir Roman"/>
        </w:rPr>
      </w:pPr>
      <w:r w:rsidRPr="005477EE">
        <w:rPr>
          <w:rFonts w:ascii="Avenir Roman" w:hAnsi="Avenir Roman"/>
        </w:rPr>
        <w:t>Make a note for yourself of your reasoning behind how you approached the problem — we’ll discuss it all with you in your final interview.</w:t>
      </w:r>
      <w:r w:rsidR="00D167AE">
        <w:rPr>
          <w:rFonts w:ascii="Avenir Roman" w:hAnsi="Avenir Roman"/>
        </w:rPr>
        <w:br/>
      </w:r>
    </w:p>
    <w:p w14:paraId="00B4CA38" w14:textId="59629BC4" w:rsidR="005477EE" w:rsidRPr="005477EE" w:rsidRDefault="00D167AE" w:rsidP="005477EE">
      <w:pPr>
        <w:contextualSpacing/>
        <w:rPr>
          <w:rFonts w:ascii="Avenir Roman" w:hAnsi="Avenir Roman"/>
        </w:rPr>
      </w:pPr>
      <w:r>
        <w:rPr>
          <w:rFonts w:ascii="Avenir Roman" w:hAnsi="Avenir Roman"/>
        </w:rPr>
        <w:t>Good luck!</w:t>
      </w:r>
      <w:r w:rsidR="00C651A2">
        <w:rPr>
          <w:rFonts w:ascii="Avenir Roman" w:hAnsi="Avenir Roman"/>
        </w:rPr>
        <w:t xml:space="preserve"> – Nutmeg team</w:t>
      </w:r>
    </w:p>
    <w:sectPr w:rsidR="005477EE" w:rsidRPr="005477E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2723C"/>
    <w:multiLevelType w:val="hybridMultilevel"/>
    <w:tmpl w:val="4C6AE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4CE7"/>
    <w:multiLevelType w:val="multilevel"/>
    <w:tmpl w:val="09A2E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346405"/>
    <w:multiLevelType w:val="multilevel"/>
    <w:tmpl w:val="A3660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23"/>
    <w:rsid w:val="00281998"/>
    <w:rsid w:val="005477EE"/>
    <w:rsid w:val="005F4CA3"/>
    <w:rsid w:val="00687423"/>
    <w:rsid w:val="006E5119"/>
    <w:rsid w:val="007800B1"/>
    <w:rsid w:val="008144A3"/>
    <w:rsid w:val="009969A8"/>
    <w:rsid w:val="009A35B4"/>
    <w:rsid w:val="00A33BFF"/>
    <w:rsid w:val="00A930BE"/>
    <w:rsid w:val="00BB3786"/>
    <w:rsid w:val="00C41FB5"/>
    <w:rsid w:val="00C651A2"/>
    <w:rsid w:val="00D167AE"/>
    <w:rsid w:val="00D42F47"/>
    <w:rsid w:val="00E763F5"/>
    <w:rsid w:val="00EA1666"/>
    <w:rsid w:val="00EA59A8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19EBF"/>
  <w15:docId w15:val="{B5273643-950F-524C-AE06-F59781C2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77EE"/>
    <w:pPr>
      <w:ind w:left="720"/>
      <w:contextualSpacing/>
    </w:pPr>
  </w:style>
  <w:style w:type="table" w:styleId="TableGrid">
    <w:name w:val="Table Grid"/>
    <w:basedOn w:val="TableNormal"/>
    <w:uiPriority w:val="39"/>
    <w:rsid w:val="005477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78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8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utmeg.com/guidelin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4/pots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2E5255AA9C14D94632C337BB63081" ma:contentTypeVersion="8" ma:contentTypeDescription="Create a new document." ma:contentTypeScope="" ma:versionID="6c400f17010fb011b4d333c32eeccd08">
  <xsd:schema xmlns:xsd="http://www.w3.org/2001/XMLSchema" xmlns:xs="http://www.w3.org/2001/XMLSchema" xmlns:p="http://schemas.microsoft.com/office/2006/metadata/properties" xmlns:ns1="http://schemas.microsoft.com/sharepoint/v3" xmlns:ns2="187f3ebd-539a-4203-8b8f-e2ed90a90985" targetNamespace="http://schemas.microsoft.com/office/2006/metadata/properties" ma:root="true" ma:fieldsID="eba68538cba1b567f76e205990e06808" ns1:_="" ns2:_="">
    <xsd:import namespace="http://schemas.microsoft.com/sharepoint/v3"/>
    <xsd:import namespace="187f3ebd-539a-4203-8b8f-e2ed90a90985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f3ebd-539a-4203-8b8f-e2ed90a90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117A7E-8064-4E36-A4A9-B2CC6B7B5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7f3ebd-539a-4203-8b8f-e2ed90a90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0F8CB2-2B74-470C-9007-A1791C2FF7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5A14026-3A12-43AD-9FDC-84BEB0CBF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Shaun Stone</cp:lastModifiedBy>
  <cp:revision>11</cp:revision>
  <cp:lastPrinted>2019-01-16T12:52:00Z</cp:lastPrinted>
  <dcterms:created xsi:type="dcterms:W3CDTF">2019-01-16T12:52:00Z</dcterms:created>
  <dcterms:modified xsi:type="dcterms:W3CDTF">2019-01-17T12:53:00Z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0x010100A2D2E5255AA9C14D94632C337BB63081</vt:lpwstr>
  </property>
</Properties>
</file>