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12" w:rsidRDefault="00F70DFD">
      <w:r>
        <w:t xml:space="preserve">Setup firewall rule for </w:t>
      </w:r>
      <w:proofErr w:type="spellStart"/>
      <w:r>
        <w:t>VNCviewer</w:t>
      </w:r>
      <w:proofErr w:type="spellEnd"/>
      <w:r>
        <w:t xml:space="preserve"> connections</w:t>
      </w:r>
    </w:p>
    <w:p w:rsidR="00F70DFD" w:rsidRDefault="00F70DFD">
      <w:r>
        <w:rPr>
          <w:noProof/>
          <w:lang w:eastAsia="en-AU"/>
        </w:rPr>
        <w:drawing>
          <wp:inline distT="0" distB="0" distL="0" distR="0" wp14:anchorId="284ABA02" wp14:editId="6C6A3EE0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D" w:rsidRDefault="00F70DFD"/>
    <w:p w:rsidR="00F70DFD" w:rsidRDefault="00FA30CA">
      <w:r>
        <w:t xml:space="preserve">Developed a small bank application </w:t>
      </w:r>
    </w:p>
    <w:p w:rsidR="00FA30CA" w:rsidRDefault="00FA30CA">
      <w:r>
        <w:t>Technologies used</w:t>
      </w:r>
    </w:p>
    <w:p w:rsidR="00FA30CA" w:rsidRDefault="00FA30CA">
      <w:r>
        <w:t>Spring</w:t>
      </w:r>
    </w:p>
    <w:p w:rsidR="00FA30CA" w:rsidRDefault="00FA30CA">
      <w:r>
        <w:t>Java8,</w:t>
      </w:r>
      <w:bookmarkStart w:id="0" w:name="_GoBack"/>
      <w:bookmarkEnd w:id="0"/>
      <w:r>
        <w:t>Spring boot</w:t>
      </w:r>
    </w:p>
    <w:p w:rsidR="00FA30CA" w:rsidRDefault="00FA30CA">
      <w:r>
        <w:t>Screen showing unit test case</w:t>
      </w:r>
      <w:r>
        <w:rPr>
          <w:noProof/>
          <w:lang w:eastAsia="en-AU"/>
        </w:rPr>
        <w:drawing>
          <wp:inline distT="0" distB="0" distL="0" distR="0" wp14:anchorId="618C333A" wp14:editId="5A9618BA">
            <wp:extent cx="5731510" cy="3690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A" w:rsidRDefault="00FA30CA"/>
    <w:sectPr w:rsidR="00FA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FD"/>
    <w:rsid w:val="00227C5D"/>
    <w:rsid w:val="00DD6C15"/>
    <w:rsid w:val="00F70DFD"/>
    <w:rsid w:val="00F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D01D0-4B45-49BE-B715-23C29166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jijukrishnan krishnan</dc:creator>
  <cp:keywords/>
  <dc:description/>
  <cp:lastModifiedBy>jijukrishnan krishnan</cp:lastModifiedBy>
  <cp:revision>1</cp:revision>
  <dcterms:created xsi:type="dcterms:W3CDTF">2018-07-13T01:32:00Z</dcterms:created>
  <dcterms:modified xsi:type="dcterms:W3CDTF">2018-07-13T02:27:00Z</dcterms:modified>
</cp:coreProperties>
</file>