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Missing Goldfish</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 Statement:</w:t>
        <w:br w:type="textWrapping"/>
      </w:r>
      <w:r w:rsidDel="00000000" w:rsidR="00000000" w:rsidRPr="00000000">
        <w:rPr>
          <w:rtl w:val="0"/>
        </w:rPr>
        <w:t xml:space="preserve">Bessie lost her pet goldfish in her school! Her school is arranged in a series of classrooms and hallways, with N classrooms numbered 0 to N-1, and M hallways, each with a length of 10 meters. Hallways connect two classrooms in any direction. Bessie knows the arrangement of classrooms and hallways in her school, and the room where she lost her goldfish G. However, always being a perfectionist, she wants to compute the minimum distance that she will have to travel to reach her goldfish, starting from classroom 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Input Format:</w:t>
      </w:r>
    </w:p>
    <w:p w:rsidR="00000000" w:rsidDel="00000000" w:rsidP="00000000" w:rsidRDefault="00000000" w:rsidRPr="00000000" w14:paraId="00000006">
      <w:pPr>
        <w:rPr/>
      </w:pPr>
      <w:r w:rsidDel="00000000" w:rsidR="00000000" w:rsidRPr="00000000">
        <w:rPr>
          <w:rtl w:val="0"/>
        </w:rPr>
        <w:t xml:space="preserve">Line 1: N M</w:t>
      </w:r>
    </w:p>
    <w:p w:rsidR="00000000" w:rsidDel="00000000" w:rsidP="00000000" w:rsidRDefault="00000000" w:rsidRPr="00000000" w14:paraId="00000007">
      <w:pPr>
        <w:rPr/>
      </w:pPr>
      <w:r w:rsidDel="00000000" w:rsidR="00000000" w:rsidRPr="00000000">
        <w:rPr>
          <w:rtl w:val="0"/>
        </w:rPr>
        <w:t xml:space="preserve">Line 2: G, representing the number of the classroom with the goldfish</w:t>
      </w:r>
    </w:p>
    <w:p w:rsidR="00000000" w:rsidDel="00000000" w:rsidP="00000000" w:rsidRDefault="00000000" w:rsidRPr="00000000" w14:paraId="00000008">
      <w:pPr>
        <w:rPr/>
      </w:pPr>
      <w:r w:rsidDel="00000000" w:rsidR="00000000" w:rsidRPr="00000000">
        <w:rPr>
          <w:rtl w:val="0"/>
        </w:rPr>
        <w:t xml:space="preserve">Line 3..M+2: 2 numbers, A and B (0 &lt;= A &lt; B &lt; N), with A and B representing two classrooms directly connected by a hallway.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Example Input:</w:t>
      </w:r>
    </w:p>
    <w:p w:rsidR="00000000" w:rsidDel="00000000" w:rsidP="00000000" w:rsidRDefault="00000000" w:rsidRPr="00000000" w14:paraId="0000000B">
      <w:pPr>
        <w:rPr/>
      </w:pPr>
      <w:r w:rsidDel="00000000" w:rsidR="00000000" w:rsidRPr="00000000">
        <w:rPr>
          <w:rtl w:val="0"/>
        </w:rPr>
        <w:t xml:space="preserve">5 5</w:t>
      </w:r>
    </w:p>
    <w:p w:rsidR="00000000" w:rsidDel="00000000" w:rsidP="00000000" w:rsidRDefault="00000000" w:rsidRPr="00000000" w14:paraId="0000000C">
      <w:pPr>
        <w:rPr/>
      </w:pPr>
      <w:r w:rsidDel="00000000" w:rsidR="00000000" w:rsidRPr="00000000">
        <w:rPr>
          <w:rtl w:val="0"/>
        </w:rPr>
        <w:t xml:space="preserve">4</w:t>
      </w:r>
    </w:p>
    <w:p w:rsidR="00000000" w:rsidDel="00000000" w:rsidP="00000000" w:rsidRDefault="00000000" w:rsidRPr="00000000" w14:paraId="0000000D">
      <w:pPr>
        <w:rPr/>
      </w:pPr>
      <w:r w:rsidDel="00000000" w:rsidR="00000000" w:rsidRPr="00000000">
        <w:rPr>
          <w:rtl w:val="0"/>
        </w:rPr>
        <w:t xml:space="preserve">0 1</w:t>
      </w:r>
    </w:p>
    <w:p w:rsidR="00000000" w:rsidDel="00000000" w:rsidP="00000000" w:rsidRDefault="00000000" w:rsidRPr="00000000" w14:paraId="0000000E">
      <w:pPr>
        <w:rPr/>
      </w:pPr>
      <w:r w:rsidDel="00000000" w:rsidR="00000000" w:rsidRPr="00000000">
        <w:rPr>
          <w:rtl w:val="0"/>
        </w:rPr>
        <w:t xml:space="preserve">1 2</w:t>
      </w:r>
    </w:p>
    <w:p w:rsidR="00000000" w:rsidDel="00000000" w:rsidP="00000000" w:rsidRDefault="00000000" w:rsidRPr="00000000" w14:paraId="0000000F">
      <w:pPr>
        <w:rPr/>
      </w:pPr>
      <w:r w:rsidDel="00000000" w:rsidR="00000000" w:rsidRPr="00000000">
        <w:rPr>
          <w:rtl w:val="0"/>
        </w:rPr>
        <w:t xml:space="preserve">2 3</w:t>
      </w:r>
    </w:p>
    <w:p w:rsidR="00000000" w:rsidDel="00000000" w:rsidP="00000000" w:rsidRDefault="00000000" w:rsidRPr="00000000" w14:paraId="00000010">
      <w:pPr>
        <w:rPr/>
      </w:pPr>
      <w:r w:rsidDel="00000000" w:rsidR="00000000" w:rsidRPr="00000000">
        <w:rPr>
          <w:rtl w:val="0"/>
        </w:rPr>
        <w:t xml:space="preserve">3 4</w:t>
      </w:r>
    </w:p>
    <w:p w:rsidR="00000000" w:rsidDel="00000000" w:rsidP="00000000" w:rsidRDefault="00000000" w:rsidRPr="00000000" w14:paraId="00000011">
      <w:pPr>
        <w:rPr/>
      </w:pPr>
      <w:r w:rsidDel="00000000" w:rsidR="00000000" w:rsidRPr="00000000">
        <w:rPr>
          <w:rtl w:val="0"/>
        </w:rPr>
        <w:t xml:space="preserve">1 4</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Flag Format:</w:t>
        <w:tab/>
      </w:r>
    </w:p>
    <w:p w:rsidR="00000000" w:rsidDel="00000000" w:rsidP="00000000" w:rsidRDefault="00000000" w:rsidRPr="00000000" w14:paraId="00000014">
      <w:pPr>
        <w:rPr/>
      </w:pPr>
      <w:r w:rsidDel="00000000" w:rsidR="00000000" w:rsidRPr="00000000">
        <w:rPr>
          <w:rtl w:val="0"/>
        </w:rPr>
        <w:t xml:space="preserve">mctf{m1s5INg_G0ldf1sH_</w:t>
      </w:r>
      <w:r w:rsidDel="00000000" w:rsidR="00000000" w:rsidRPr="00000000">
        <w:rPr>
          <w:color w:val="ff00ff"/>
          <w:rtl w:val="0"/>
        </w:rPr>
        <w:t xml:space="preserve">[ANSWER]</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color w:val="ff00ff"/>
          <w:rtl w:val="0"/>
        </w:rPr>
        <w:t xml:space="preserve">[ANSWER]</w:t>
      </w:r>
      <w:r w:rsidDel="00000000" w:rsidR="00000000" w:rsidRPr="00000000">
        <w:rPr>
          <w:rtl w:val="0"/>
        </w:rPr>
        <w:t xml:space="preserve">: an integer representing the minimum distance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Example Flag:</w:t>
      </w:r>
    </w:p>
    <w:p w:rsidR="00000000" w:rsidDel="00000000" w:rsidP="00000000" w:rsidRDefault="00000000" w:rsidRPr="00000000" w14:paraId="00000018">
      <w:pPr>
        <w:rPr/>
      </w:pPr>
      <w:r w:rsidDel="00000000" w:rsidR="00000000" w:rsidRPr="00000000">
        <w:rPr>
          <w:rtl w:val="0"/>
        </w:rPr>
        <w:t xml:space="preserve">mctf{m1s5INg_G0ldf1sH_20}</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Answer Explanation:</w:t>
      </w:r>
    </w:p>
    <w:p w:rsidR="00000000" w:rsidDel="00000000" w:rsidP="00000000" w:rsidRDefault="00000000" w:rsidRPr="00000000" w14:paraId="0000001B">
      <w:pPr>
        <w:rPr/>
      </w:pPr>
      <w:r w:rsidDel="00000000" w:rsidR="00000000" w:rsidRPr="00000000">
        <w:rPr>
          <w:rtl w:val="0"/>
        </w:rPr>
        <w:t xml:space="preserve">Step 1: 0 -&gt; 4, 10 total meters</w:t>
      </w:r>
    </w:p>
    <w:p w:rsidR="00000000" w:rsidDel="00000000" w:rsidP="00000000" w:rsidRDefault="00000000" w:rsidRPr="00000000" w14:paraId="0000001C">
      <w:pPr>
        <w:rPr/>
      </w:pPr>
      <w:r w:rsidDel="00000000" w:rsidR="00000000" w:rsidRPr="00000000">
        <w:rPr>
          <w:rtl w:val="0"/>
        </w:rPr>
        <w:t xml:space="preserve">Step 2: 1 -&gt; 4, 20 total meters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